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32" w:rsidRDefault="00D37D32" w:rsidP="00D37D32">
      <w:pPr>
        <w:jc w:val="center"/>
        <w:rPr>
          <w:rFonts w:ascii="Times New Roman" w:hAnsi="Times New Roman"/>
          <w:noProof/>
          <w:sz w:val="26"/>
          <w:szCs w:val="26"/>
        </w:rPr>
      </w:pPr>
      <w:r>
        <w:rPr>
          <w:noProof/>
          <w:lang w:val="en-US"/>
        </w:rPr>
        <w:drawing>
          <wp:inline distT="0" distB="0" distL="0" distR="0" wp14:anchorId="76F4CE6B" wp14:editId="289FE0E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37D32" w:rsidRDefault="00D37D32" w:rsidP="00D37D32">
      <w:pPr>
        <w:pStyle w:val="Caption"/>
        <w:rPr>
          <w:noProof/>
          <w:sz w:val="10"/>
          <w:szCs w:val="10"/>
        </w:rPr>
      </w:pPr>
    </w:p>
    <w:p w:rsidR="00D37D32" w:rsidRDefault="00D37D32" w:rsidP="00D37D32">
      <w:pPr>
        <w:pStyle w:val="Caption"/>
        <w:rPr>
          <w:b/>
          <w:bCs/>
          <w:noProof/>
          <w:sz w:val="27"/>
          <w:szCs w:val="27"/>
        </w:rPr>
      </w:pPr>
      <w:r>
        <w:rPr>
          <w:noProof/>
          <w:lang w:val="en-US"/>
        </w:rPr>
        <mc:AlternateContent>
          <mc:Choice Requires="wps">
            <w:drawing>
              <wp:anchor distT="4294967295" distB="4294967295" distL="114300" distR="114300" simplePos="0" relativeHeight="251669504" behindDoc="0" locked="0" layoutInCell="1" allowOverlap="1" wp14:anchorId="1882AA8C" wp14:editId="67D58709">
                <wp:simplePos x="0" y="0"/>
                <wp:positionH relativeFrom="column">
                  <wp:posOffset>-154305</wp:posOffset>
                </wp:positionH>
                <wp:positionV relativeFrom="paragraph">
                  <wp:posOffset>203200</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4C71B7"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" strokeweight="1.5pt">
                <w10:wrap type="topAndBottom"/>
              </v:line>
            </w:pict>
          </mc:Fallback>
        </mc:AlternateContent>
      </w:r>
      <w:r>
        <w:rPr>
          <w:b/>
          <w:bCs/>
          <w:noProof/>
          <w:sz w:val="27"/>
          <w:szCs w:val="27"/>
        </w:rPr>
        <w:t>DAUGAVPILS DOME</w:t>
      </w:r>
    </w:p>
    <w:p w:rsidR="00D37D32" w:rsidRPr="002B600A" w:rsidRDefault="00D37D32" w:rsidP="00D37D32">
      <w:pPr>
        <w:tabs>
          <w:tab w:val="left" w:pos="5115"/>
        </w:tabs>
        <w:spacing w:after="0" w:line="240" w:lineRule="auto"/>
        <w:ind w:right="-341"/>
        <w:rPr>
          <w:rFonts w:ascii="Times New Roman" w:hAnsi="Times New Roman"/>
          <w:noProof/>
          <w:sz w:val="10"/>
          <w:szCs w:val="10"/>
        </w:rPr>
      </w:pPr>
      <w:r w:rsidRPr="002B600A">
        <w:rPr>
          <w:rFonts w:ascii="Times New Roman" w:hAnsi="Times New Roman"/>
          <w:noProof/>
          <w:sz w:val="10"/>
          <w:szCs w:val="10"/>
        </w:rPr>
        <w:tab/>
      </w:r>
    </w:p>
    <w:p w:rsidR="00D37D32" w:rsidRPr="002B600A" w:rsidRDefault="00D37D32" w:rsidP="00D37D32">
      <w:pPr>
        <w:spacing w:after="0" w:line="240" w:lineRule="auto"/>
        <w:ind w:right="-341"/>
        <w:jc w:val="center"/>
        <w:rPr>
          <w:rFonts w:ascii="Times New Roman" w:hAnsi="Times New Roman"/>
          <w:sz w:val="20"/>
          <w:szCs w:val="20"/>
        </w:rPr>
      </w:pPr>
      <w:r w:rsidRPr="002B600A">
        <w:rPr>
          <w:rFonts w:ascii="Times New Roman" w:hAnsi="Times New Roman"/>
          <w:sz w:val="20"/>
          <w:szCs w:val="20"/>
        </w:rPr>
        <w:t xml:space="preserve">K. Valdemāra iela 1, Daugavpils, LV-5401, tālr. 65404344, 65404365, fakss 65421941 </w:t>
      </w:r>
    </w:p>
    <w:p w:rsidR="00D37D32" w:rsidRPr="002B600A" w:rsidRDefault="00D37D32" w:rsidP="00D37D32">
      <w:pPr>
        <w:tabs>
          <w:tab w:val="left" w:pos="3960"/>
        </w:tabs>
        <w:spacing w:after="0" w:line="240" w:lineRule="auto"/>
        <w:jc w:val="center"/>
        <w:rPr>
          <w:rFonts w:ascii="Times New Roman" w:hAnsi="Times New Roman"/>
          <w:noProof/>
          <w:w w:val="120"/>
          <w:sz w:val="16"/>
          <w:szCs w:val="16"/>
        </w:rPr>
      </w:pPr>
      <w:r w:rsidRPr="002B600A">
        <w:rPr>
          <w:rFonts w:ascii="Times New Roman" w:hAnsi="Times New Roman"/>
          <w:sz w:val="20"/>
          <w:szCs w:val="20"/>
        </w:rPr>
        <w:t xml:space="preserve">e-pasts info@daugavpils.lv   </w:t>
      </w:r>
      <w:r w:rsidRPr="002B600A">
        <w:rPr>
          <w:rFonts w:ascii="Times New Roman" w:hAnsi="Times New Roman"/>
          <w:sz w:val="20"/>
          <w:szCs w:val="20"/>
          <w:u w:val="single"/>
        </w:rPr>
        <w:t>www.daugavpils.lv</w:t>
      </w:r>
    </w:p>
    <w:p w:rsidR="001360B2" w:rsidRDefault="001360B2" w:rsidP="007A428A">
      <w:pPr>
        <w:pStyle w:val="Web"/>
        <w:spacing w:before="0" w:after="0"/>
        <w:jc w:val="both"/>
        <w:rPr>
          <w:szCs w:val="24"/>
          <w:lang w:val="lv-LV"/>
        </w:rPr>
      </w:pPr>
    </w:p>
    <w:p w:rsidR="001360B2" w:rsidRDefault="001360B2" w:rsidP="007A428A">
      <w:pPr>
        <w:pStyle w:val="Web"/>
        <w:spacing w:before="0" w:after="0"/>
        <w:jc w:val="both"/>
        <w:rPr>
          <w:szCs w:val="24"/>
          <w:lang w:val="lv-LV"/>
        </w:rPr>
      </w:pPr>
    </w:p>
    <w:p w:rsidR="001360B2" w:rsidRDefault="001360B2" w:rsidP="001360B2">
      <w:pPr>
        <w:pStyle w:val="Web"/>
        <w:spacing w:before="0" w:after="0"/>
        <w:jc w:val="center"/>
        <w:rPr>
          <w:szCs w:val="24"/>
          <w:lang w:val="lv-LV"/>
        </w:rPr>
      </w:pPr>
      <w:r w:rsidRPr="00733F04">
        <w:rPr>
          <w:b/>
          <w:szCs w:val="24"/>
          <w:lang w:val="lv-LV"/>
        </w:rPr>
        <w:t>SĒDES  PROTOKOLS</w:t>
      </w:r>
    </w:p>
    <w:p w:rsidR="001360B2" w:rsidRDefault="001360B2" w:rsidP="007A428A">
      <w:pPr>
        <w:pStyle w:val="Web"/>
        <w:spacing w:before="0" w:after="0"/>
        <w:jc w:val="both"/>
        <w:rPr>
          <w:szCs w:val="24"/>
          <w:lang w:val="lv-LV"/>
        </w:rPr>
      </w:pPr>
    </w:p>
    <w:p w:rsidR="007A428A" w:rsidRPr="006E4689" w:rsidRDefault="007A428A" w:rsidP="007A428A">
      <w:pPr>
        <w:pStyle w:val="Web"/>
        <w:spacing w:before="0" w:after="0"/>
        <w:jc w:val="both"/>
        <w:rPr>
          <w:szCs w:val="24"/>
          <w:lang w:val="lv-LV"/>
        </w:rPr>
      </w:pPr>
      <w:r>
        <w:rPr>
          <w:szCs w:val="24"/>
          <w:lang w:val="lv-LV"/>
        </w:rPr>
        <w:t xml:space="preserve">2022.gada 24.novembrī    </w:t>
      </w:r>
      <w:r w:rsidRPr="006E4689">
        <w:rPr>
          <w:szCs w:val="24"/>
          <w:lang w:val="lv-LV"/>
        </w:rPr>
        <w:t xml:space="preserve">                                                 </w:t>
      </w:r>
      <w:r>
        <w:rPr>
          <w:szCs w:val="24"/>
          <w:lang w:val="lv-LV"/>
        </w:rPr>
        <w:t xml:space="preserve">                </w:t>
      </w:r>
      <w:r>
        <w:rPr>
          <w:szCs w:val="24"/>
          <w:lang w:val="lv-LV"/>
        </w:rPr>
        <w:tab/>
        <w:t xml:space="preserve">                    Nr.37</w:t>
      </w:r>
      <w:r w:rsidRPr="006E4689">
        <w:rPr>
          <w:szCs w:val="24"/>
          <w:lang w:val="lv-LV"/>
        </w:rPr>
        <w:tab/>
      </w:r>
    </w:p>
    <w:p w:rsidR="007A428A" w:rsidRPr="0071605E" w:rsidRDefault="007A428A" w:rsidP="007A428A">
      <w:pPr>
        <w:pStyle w:val="Web"/>
        <w:spacing w:before="0" w:after="0"/>
        <w:jc w:val="both"/>
        <w:rPr>
          <w:szCs w:val="24"/>
          <w:lang w:val="lv-LV"/>
        </w:rPr>
      </w:pPr>
    </w:p>
    <w:p w:rsidR="007A428A" w:rsidRPr="006D101C" w:rsidRDefault="007A428A" w:rsidP="007A428A">
      <w:pPr>
        <w:pStyle w:val="Web"/>
        <w:spacing w:before="0" w:after="0"/>
        <w:jc w:val="both"/>
        <w:rPr>
          <w:szCs w:val="24"/>
          <w:lang w:val="lv-LV"/>
        </w:rPr>
      </w:pPr>
      <w:r w:rsidRPr="006D101C">
        <w:rPr>
          <w:szCs w:val="24"/>
          <w:lang w:val="lv-LV"/>
        </w:rPr>
        <w:t xml:space="preserve">SĒDE NOTIEK </w:t>
      </w:r>
      <w:r w:rsidRPr="001B4291">
        <w:rPr>
          <w:rStyle w:val="Strong"/>
          <w:b w:val="0"/>
          <w:szCs w:val="24"/>
          <w:lang w:val="lv-LV"/>
        </w:rPr>
        <w:t xml:space="preserve">DOMES </w:t>
      </w:r>
      <w:r w:rsidRPr="006D101C">
        <w:rPr>
          <w:szCs w:val="24"/>
          <w:lang w:val="lv-LV"/>
        </w:rPr>
        <w:t>SĒŽU ZĀLĒ</w:t>
      </w:r>
    </w:p>
    <w:p w:rsidR="007A428A" w:rsidRPr="00670C28" w:rsidRDefault="007A428A" w:rsidP="007A428A">
      <w:pPr>
        <w:pStyle w:val="Web"/>
        <w:spacing w:before="0" w:after="0"/>
        <w:jc w:val="both"/>
        <w:rPr>
          <w:szCs w:val="24"/>
          <w:lang w:val="lv-LV"/>
        </w:rPr>
      </w:pPr>
      <w:r w:rsidRPr="00670C28">
        <w:rPr>
          <w:szCs w:val="24"/>
          <w:lang w:val="lv-LV"/>
        </w:rPr>
        <w:t>SĒDE NOTIEK VIDEOKONFERENCES REŽĪMĀ</w:t>
      </w:r>
    </w:p>
    <w:p w:rsidR="007A428A" w:rsidRPr="00A10114" w:rsidRDefault="007A428A" w:rsidP="007A428A">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7A428A" w:rsidRPr="00733F04" w:rsidRDefault="007A428A" w:rsidP="007A428A">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7A428A" w:rsidRDefault="007A428A" w:rsidP="007A428A">
      <w:pPr>
        <w:pStyle w:val="Web"/>
        <w:spacing w:before="0" w:after="0"/>
        <w:jc w:val="both"/>
        <w:rPr>
          <w:szCs w:val="24"/>
          <w:lang w:val="lv-LV"/>
        </w:rPr>
      </w:pPr>
      <w:r>
        <w:rPr>
          <w:szCs w:val="24"/>
          <w:lang w:val="lv-LV"/>
        </w:rPr>
        <w:t xml:space="preserve">SĒDI ATKLĀJ </w:t>
      </w:r>
      <w:r>
        <w:rPr>
          <w:szCs w:val="24"/>
          <w:lang w:val="lv-LV"/>
        </w:rPr>
        <w:tab/>
        <w:t>plkst. 14:00</w:t>
      </w:r>
    </w:p>
    <w:p w:rsidR="007A428A" w:rsidRDefault="007A428A" w:rsidP="007A428A">
      <w:pPr>
        <w:spacing w:after="0" w:line="240" w:lineRule="auto"/>
        <w:jc w:val="both"/>
        <w:rPr>
          <w:rFonts w:ascii="Times New Roman" w:hAnsi="Times New Roman"/>
          <w:sz w:val="24"/>
          <w:szCs w:val="24"/>
        </w:rPr>
      </w:pPr>
    </w:p>
    <w:p w:rsidR="007A428A" w:rsidRDefault="007A428A" w:rsidP="007A428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BB1206" w:rsidRDefault="00BB1206" w:rsidP="007A428A">
      <w:pPr>
        <w:spacing w:after="0" w:line="240" w:lineRule="auto"/>
        <w:jc w:val="both"/>
        <w:rPr>
          <w:rFonts w:ascii="Times New Roman" w:hAnsi="Times New Roman"/>
          <w:sz w:val="24"/>
          <w:szCs w:val="24"/>
        </w:rPr>
      </w:pPr>
    </w:p>
    <w:p w:rsidR="007A428A" w:rsidRPr="00BB1206" w:rsidRDefault="007A428A"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sz w:val="24"/>
          <w:szCs w:val="24"/>
        </w:rPr>
        <w:t xml:space="preserve">1. </w:t>
      </w:r>
      <w:r w:rsidR="00BB1206" w:rsidRPr="00BB1206">
        <w:rPr>
          <w:rFonts w:ascii="Times New Roman" w:hAnsi="Times New Roman" w:cs="Times New Roman"/>
          <w:iCs/>
          <w:sz w:val="24"/>
          <w:szCs w:val="24"/>
        </w:rPr>
        <w:t>Par dāvinājuma (ziedojuma) pieņemšanu.</w:t>
      </w:r>
    </w:p>
    <w:p w:rsidR="00BB1206" w:rsidRP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rPr>
        <w:t>2. Par grozījumiem Daugavpils domes 2020.gada 24.septembra lēmumā Nr.448 „Par Daugavpils pilsētas Izglītības pārvaldes un padotības iestāžu maksas pakalpojumu cenrādi”.</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iCs/>
          <w:sz w:val="24"/>
          <w:szCs w:val="24"/>
        </w:rPr>
        <w:t xml:space="preserve">3. </w:t>
      </w:r>
      <w:r w:rsidRPr="00BB1206">
        <w:rPr>
          <w:rFonts w:ascii="Times New Roman" w:hAnsi="Times New Roman" w:cs="Times New Roman"/>
          <w:sz w:val="24"/>
          <w:szCs w:val="24"/>
        </w:rPr>
        <w:t>Par komisijas izveidošanu Daugavpils valstspilsētas pašvaldības iestādes “Profesionālās izglītības kompetences centrs “Daugavpils Dizaina un mākslas vidusskola “Saules skola”” statusa noteikšanai.</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4. </w:t>
      </w:r>
      <w:r w:rsidRPr="00BB1206">
        <w:rPr>
          <w:iCs/>
          <w:szCs w:val="24"/>
          <w:lang w:val="lv-LV"/>
        </w:rPr>
        <w:t>Par apropriācijas palielināšanu Profesionālās izglītības kompetences centram „Daugavpils Dizaina un mākslas vidusskola „Saules skola”” pamatbudžeta programmā „Eiropas Savienības un citu finanšu instrumentu finansētie projekti/pasākumi”.</w:t>
      </w:r>
    </w:p>
    <w:p w:rsidR="00BB1206" w:rsidRPr="00BB1206" w:rsidRDefault="00BB1206" w:rsidP="00BB1206">
      <w:pPr>
        <w:spacing w:after="0" w:line="240" w:lineRule="auto"/>
        <w:ind w:firstLine="426"/>
        <w:jc w:val="both"/>
        <w:rPr>
          <w:rFonts w:ascii="Times New Roman" w:hAnsi="Times New Roman" w:cs="Times New Roman"/>
          <w:iCs/>
          <w:sz w:val="24"/>
          <w:szCs w:val="24"/>
          <w:lang w:val="en-US"/>
        </w:rPr>
      </w:pPr>
      <w:r w:rsidRPr="00BB1206">
        <w:rPr>
          <w:rFonts w:ascii="Times New Roman" w:hAnsi="Times New Roman" w:cs="Times New Roman"/>
          <w:sz w:val="24"/>
          <w:szCs w:val="24"/>
        </w:rPr>
        <w:t xml:space="preserve">5. </w:t>
      </w:r>
      <w:r w:rsidRPr="00BB1206">
        <w:rPr>
          <w:rFonts w:ascii="Times New Roman" w:hAnsi="Times New Roman" w:cs="Times New Roman"/>
          <w:iCs/>
          <w:sz w:val="24"/>
          <w:szCs w:val="24"/>
          <w:lang w:val="en-US"/>
        </w:rPr>
        <w:t>Par apropriācijas pārdali Daugavpils Tehnikas un industriālā dizaina centram „Inženieru arsenāls”.</w:t>
      </w:r>
    </w:p>
    <w:p w:rsidR="00BB1206" w:rsidRP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lang w:val="en-US"/>
        </w:rPr>
        <w:t xml:space="preserve">6. </w:t>
      </w:r>
      <w:r w:rsidRPr="00BB1206">
        <w:rPr>
          <w:rFonts w:ascii="Times New Roman" w:hAnsi="Times New Roman" w:cs="Times New Roman"/>
          <w:iCs/>
          <w:sz w:val="24"/>
          <w:szCs w:val="24"/>
        </w:rPr>
        <w:t>Par apropriācijas palielināšanu un pārdali Daugavpils pilsētas pašvaldības budžeta iestādes „Sociālais dienests” pamatbudžeta programmās.</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iCs/>
          <w:sz w:val="24"/>
          <w:szCs w:val="24"/>
        </w:rPr>
        <w:t xml:space="preserve">7. </w:t>
      </w:r>
      <w:r w:rsidRPr="00BB1206">
        <w:rPr>
          <w:rFonts w:ascii="Times New Roman" w:hAnsi="Times New Roman" w:cs="Times New Roman"/>
          <w:sz w:val="24"/>
          <w:szCs w:val="24"/>
        </w:rPr>
        <w:t>Par grozījumu Daugavpils pilsētas domes 2017.gada 8.jūnija saistošajos noteikumos Nr.21 “Daugavpils valstspilsētas pašvaldības sociālie pakalpojumi”.</w:t>
      </w:r>
    </w:p>
    <w:p w:rsidR="00BB1206" w:rsidRPr="00BB1206" w:rsidRDefault="00BB1206" w:rsidP="00BB1206">
      <w:pPr>
        <w:spacing w:after="0" w:line="240" w:lineRule="auto"/>
        <w:ind w:firstLine="426"/>
        <w:jc w:val="both"/>
        <w:rPr>
          <w:rFonts w:ascii="Times New Roman" w:hAnsi="Times New Roman" w:cs="Times New Roman"/>
          <w:sz w:val="24"/>
          <w:szCs w:val="24"/>
        </w:rPr>
      </w:pPr>
      <w:r w:rsidRPr="00BB1206">
        <w:rPr>
          <w:rFonts w:ascii="Times New Roman" w:hAnsi="Times New Roman" w:cs="Times New Roman"/>
          <w:sz w:val="24"/>
          <w:szCs w:val="24"/>
        </w:rPr>
        <w:t>8. Par grozījumu Daugavpils pilsētas pašvaldības iestādes “Sociālais dienests” Ģimenes mājas “Pīlādzis” nolikumā.</w:t>
      </w:r>
    </w:p>
    <w:p w:rsidR="00BB1206" w:rsidRPr="00BB1206" w:rsidRDefault="00BB1206" w:rsidP="00BB1206">
      <w:pPr>
        <w:spacing w:after="0" w:line="240" w:lineRule="auto"/>
        <w:ind w:firstLine="426"/>
        <w:jc w:val="both"/>
        <w:rPr>
          <w:rStyle w:val="Hyperlink"/>
          <w:rFonts w:ascii="Times New Roman" w:hAnsi="Times New Roman" w:cs="Times New Roman"/>
          <w:color w:val="auto"/>
          <w:sz w:val="24"/>
          <w:szCs w:val="24"/>
          <w:u w:val="none"/>
          <w:lang w:val="en-US"/>
        </w:rPr>
      </w:pPr>
      <w:r w:rsidRPr="00BB1206">
        <w:rPr>
          <w:rFonts w:ascii="Times New Roman" w:hAnsi="Times New Roman" w:cs="Times New Roman"/>
          <w:sz w:val="24"/>
          <w:szCs w:val="24"/>
        </w:rPr>
        <w:t xml:space="preserve">9. </w:t>
      </w:r>
      <w:hyperlink r:id="rId10" w:history="1">
        <w:r w:rsidRPr="00BB1206">
          <w:rPr>
            <w:rStyle w:val="Hyperlink"/>
            <w:rFonts w:ascii="Times New Roman" w:hAnsi="Times New Roman" w:cs="Times New Roman"/>
            <w:color w:val="auto"/>
            <w:sz w:val="24"/>
            <w:szCs w:val="24"/>
            <w:u w:val="none"/>
            <w:lang w:val="en-US"/>
          </w:rPr>
          <w:t>Par grozījumu Daugavpils pilsētas pašvaldības iestādes “Sociālais dienests” nolikumā.</w:t>
        </w:r>
      </w:hyperlink>
    </w:p>
    <w:p w:rsidR="00BB1206" w:rsidRDefault="00BB1206" w:rsidP="00BB1206">
      <w:pPr>
        <w:pStyle w:val="Web"/>
        <w:spacing w:before="0" w:after="0"/>
        <w:ind w:right="112" w:firstLine="426"/>
        <w:jc w:val="both"/>
        <w:rPr>
          <w:iCs/>
          <w:szCs w:val="24"/>
          <w:lang w:val="lv-LV"/>
        </w:rPr>
      </w:pPr>
      <w:r w:rsidRPr="00BB1206">
        <w:rPr>
          <w:rStyle w:val="Hyperlink"/>
          <w:color w:val="auto"/>
          <w:szCs w:val="24"/>
          <w:u w:val="none"/>
          <w:lang w:val="en-US"/>
        </w:rPr>
        <w:t xml:space="preserve">10. </w:t>
      </w:r>
      <w:r w:rsidRPr="00BB1206">
        <w:rPr>
          <w:iCs/>
          <w:szCs w:val="24"/>
          <w:lang w:val="lv-LV"/>
        </w:rPr>
        <w:t>Par atbalstu projektam  un apropriācijas apstiprināšanu Profesionālās ievirzes sporta izglītības iestādei „Daugavpils Futbola skola” pamatbudžeta programmā „Eiropas Savienības un citu finanšu instrumentu finansētie projekti/pasākumi”.</w:t>
      </w:r>
    </w:p>
    <w:p w:rsidR="00BB1206" w:rsidRDefault="00BB1206" w:rsidP="00BB1206">
      <w:pPr>
        <w:pStyle w:val="Web"/>
        <w:spacing w:before="0" w:after="0"/>
        <w:ind w:right="112" w:firstLine="426"/>
        <w:jc w:val="both"/>
        <w:rPr>
          <w:iCs/>
          <w:szCs w:val="24"/>
          <w:lang w:val="en-US"/>
        </w:rPr>
      </w:pPr>
      <w:r>
        <w:rPr>
          <w:iCs/>
          <w:szCs w:val="24"/>
          <w:lang w:val="lv-LV"/>
        </w:rPr>
        <w:t xml:space="preserve">11. </w:t>
      </w:r>
      <w:r w:rsidRPr="006C4B04">
        <w:rPr>
          <w:iCs/>
          <w:szCs w:val="24"/>
          <w:lang w:val="en-US"/>
        </w:rPr>
        <w:t>Par grozījumiem Daugavpils pilsētas domes 2021.gada 10.jūnija lēmumā Nr.387.</w:t>
      </w:r>
    </w:p>
    <w:p w:rsidR="00BB1206" w:rsidRDefault="00BB1206" w:rsidP="00BB1206">
      <w:pPr>
        <w:pStyle w:val="Web"/>
        <w:spacing w:before="0" w:after="0"/>
        <w:ind w:right="112" w:firstLine="426"/>
        <w:jc w:val="both"/>
        <w:rPr>
          <w:iCs/>
          <w:szCs w:val="24"/>
          <w:lang w:val="lv-LV"/>
        </w:rPr>
      </w:pPr>
      <w:r>
        <w:rPr>
          <w:iCs/>
          <w:szCs w:val="24"/>
          <w:lang w:val="en-US"/>
        </w:rPr>
        <w:t xml:space="preserve">12. </w:t>
      </w:r>
      <w:r w:rsidRPr="006C4B04">
        <w:rPr>
          <w:iCs/>
          <w:szCs w:val="24"/>
          <w:lang w:val="lv-LV"/>
        </w:rPr>
        <w:t>Par līdzfinansējuma piešķiršanu Invalīdu ar kustību traucējumiem biedrībai „Ilgas” no budžeta programmas „Sabiedrisko organizāciju atbalsta fonds”.</w:t>
      </w:r>
    </w:p>
    <w:p w:rsidR="00BB1206" w:rsidRDefault="00BB1206" w:rsidP="00BB1206">
      <w:pPr>
        <w:pStyle w:val="Web"/>
        <w:spacing w:before="0" w:after="0"/>
        <w:ind w:right="112" w:firstLine="426"/>
        <w:jc w:val="both"/>
        <w:rPr>
          <w:iCs/>
          <w:szCs w:val="24"/>
          <w:lang w:val="lv-LV"/>
        </w:rPr>
      </w:pPr>
      <w:r>
        <w:rPr>
          <w:iCs/>
          <w:szCs w:val="24"/>
          <w:lang w:val="lv-LV"/>
        </w:rPr>
        <w:t xml:space="preserve">13. </w:t>
      </w:r>
      <w:r w:rsidRPr="006C4B04">
        <w:rPr>
          <w:iCs/>
          <w:szCs w:val="24"/>
          <w:lang w:val="lv-LV"/>
        </w:rPr>
        <w:t>Par apropriācijas pārdali Daugavpils pilsētas pašvaldības programmā „Vēlēšanu komisija”.</w:t>
      </w:r>
    </w:p>
    <w:p w:rsidR="00BB1206" w:rsidRPr="00BB1206" w:rsidRDefault="00BB1206" w:rsidP="00BB1206">
      <w:pPr>
        <w:pStyle w:val="Heading2"/>
        <w:spacing w:before="0" w:line="240" w:lineRule="auto"/>
        <w:ind w:right="31" w:firstLine="426"/>
        <w:rPr>
          <w:rFonts w:ascii="Times New Roman" w:hAnsi="Times New Roman" w:cs="Times New Roman"/>
          <w:color w:val="auto"/>
          <w:sz w:val="24"/>
          <w:szCs w:val="24"/>
        </w:rPr>
      </w:pPr>
      <w:r w:rsidRPr="00BB1206">
        <w:rPr>
          <w:rFonts w:ascii="Times New Roman" w:hAnsi="Times New Roman" w:cs="Times New Roman"/>
          <w:iCs/>
          <w:color w:val="auto"/>
          <w:sz w:val="24"/>
          <w:szCs w:val="24"/>
        </w:rPr>
        <w:lastRenderedPageBreak/>
        <w:t xml:space="preserve">14. </w:t>
      </w:r>
      <w:r w:rsidRPr="00BB1206">
        <w:rPr>
          <w:rFonts w:ascii="Times New Roman" w:hAnsi="Times New Roman" w:cs="Times New Roman"/>
          <w:color w:val="auto"/>
          <w:sz w:val="24"/>
          <w:szCs w:val="24"/>
        </w:rPr>
        <w:t>Par Daugavpils pilsētas pašvaldības iestādes “Sociālais dienests” vadītāja  iecelšanu amatā.</w:t>
      </w:r>
    </w:p>
    <w:p w:rsidR="00BB1206" w:rsidRPr="00BB1206" w:rsidRDefault="00BB1206" w:rsidP="00BB1206">
      <w:pPr>
        <w:pStyle w:val="Heading2"/>
        <w:spacing w:before="0" w:line="240" w:lineRule="auto"/>
        <w:ind w:firstLine="426"/>
        <w:rPr>
          <w:rFonts w:ascii="Times New Roman" w:hAnsi="Times New Roman" w:cs="Times New Roman"/>
          <w:b/>
          <w:color w:val="auto"/>
          <w:sz w:val="24"/>
          <w:szCs w:val="24"/>
        </w:rPr>
      </w:pPr>
      <w:r w:rsidRPr="00BB1206">
        <w:rPr>
          <w:rFonts w:ascii="Times New Roman" w:hAnsi="Times New Roman" w:cs="Times New Roman"/>
          <w:iCs/>
          <w:color w:val="auto"/>
          <w:sz w:val="24"/>
          <w:szCs w:val="24"/>
        </w:rPr>
        <w:t xml:space="preserve">15. </w:t>
      </w:r>
      <w:r w:rsidRPr="00BB1206">
        <w:rPr>
          <w:rFonts w:ascii="Times New Roman" w:hAnsi="Times New Roman" w:cs="Times New Roman"/>
          <w:color w:val="auto"/>
          <w:sz w:val="24"/>
          <w:szCs w:val="24"/>
        </w:rPr>
        <w:t xml:space="preserve">Par </w:t>
      </w:r>
      <w:r w:rsidRPr="00BB1206">
        <w:rPr>
          <w:rFonts w:ascii="Times New Roman" w:hAnsi="Times New Roman" w:cs="Times New Roman"/>
          <w:bCs/>
          <w:color w:val="auto"/>
          <w:sz w:val="24"/>
          <w:szCs w:val="24"/>
        </w:rPr>
        <w:t xml:space="preserve">Daugavpils pilsētas pašvaldības iestādes “Sporta pārvalde” </w:t>
      </w:r>
      <w:r w:rsidRPr="00BB1206">
        <w:rPr>
          <w:rFonts w:ascii="Times New Roman" w:hAnsi="Times New Roman" w:cs="Times New Roman"/>
          <w:color w:val="auto"/>
          <w:sz w:val="24"/>
          <w:szCs w:val="24"/>
        </w:rPr>
        <w:t>vadītāja  iecelšanu amatā.</w:t>
      </w:r>
      <w:r w:rsidRPr="00BB1206">
        <w:rPr>
          <w:rFonts w:ascii="Times New Roman" w:hAnsi="Times New Roman" w:cs="Times New Roman"/>
          <w:b/>
          <w:color w:val="auto"/>
          <w:sz w:val="24"/>
          <w:szCs w:val="24"/>
        </w:rPr>
        <w:t xml:space="preserve"> </w:t>
      </w:r>
    </w:p>
    <w:p w:rsidR="00BB1206" w:rsidRPr="00BB1206" w:rsidRDefault="00BB1206" w:rsidP="00BB1206">
      <w:pPr>
        <w:pStyle w:val="Heading1"/>
        <w:spacing w:before="0" w:line="240" w:lineRule="auto"/>
        <w:ind w:firstLine="426"/>
        <w:jc w:val="both"/>
        <w:rPr>
          <w:rFonts w:ascii="Times New Roman" w:hAnsi="Times New Roman" w:cs="Times New Roman"/>
          <w:color w:val="auto"/>
          <w:sz w:val="24"/>
          <w:szCs w:val="24"/>
        </w:rPr>
      </w:pPr>
      <w:r w:rsidRPr="00BB1206">
        <w:rPr>
          <w:rFonts w:ascii="Times New Roman" w:hAnsi="Times New Roman" w:cs="Times New Roman"/>
          <w:iCs/>
          <w:color w:val="auto"/>
          <w:sz w:val="24"/>
          <w:szCs w:val="24"/>
        </w:rPr>
        <w:t xml:space="preserve">16. </w:t>
      </w:r>
      <w:r w:rsidRPr="00BB1206">
        <w:rPr>
          <w:rFonts w:ascii="Times New Roman" w:hAnsi="Times New Roman" w:cs="Times New Roman"/>
          <w:color w:val="auto"/>
          <w:sz w:val="24"/>
          <w:szCs w:val="24"/>
        </w:rPr>
        <w:t>Par grozījumiem Daugavpils pilsētas un Augšdaugavas novada sadarbības teritorijas civilās aizsardzības komisijas nolikumā.</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17. </w:t>
      </w:r>
      <w:r w:rsidRPr="00BB1206">
        <w:rPr>
          <w:iCs/>
          <w:szCs w:val="24"/>
          <w:lang w:val="lv-LV"/>
        </w:rPr>
        <w:t>Par grozījumiem Daugavpils pilsētas domes 2021.gada 23.septembra saistošajos noteikumos Nr.50 „Saistošie noteikumi par Daugavpils valstspilsētas pašvaldības līdzfinansējumu daudzdzīvokļu dzīvojamām mājām piesaistīto zemesgabalu labiekārtošanai, daudzdzīvokļu dzīvojamo māju atjaunošanai”.</w:t>
      </w:r>
    </w:p>
    <w:p w:rsidR="00BB1206" w:rsidRPr="00BB1206" w:rsidRDefault="00BB1206" w:rsidP="00BB1206">
      <w:pPr>
        <w:pStyle w:val="Web"/>
        <w:spacing w:before="0" w:after="0"/>
        <w:ind w:right="112" w:firstLine="426"/>
        <w:jc w:val="both"/>
        <w:rPr>
          <w:iCs/>
          <w:szCs w:val="24"/>
          <w:lang w:val="lv-LV"/>
        </w:rPr>
      </w:pPr>
      <w:r w:rsidRPr="00BB1206">
        <w:rPr>
          <w:szCs w:val="24"/>
          <w:lang w:val="lv-LV"/>
        </w:rPr>
        <w:t xml:space="preserve">18. </w:t>
      </w:r>
      <w:r w:rsidRPr="00BB1206">
        <w:rPr>
          <w:iCs/>
          <w:szCs w:val="24"/>
          <w:lang w:val="lv-LV"/>
        </w:rPr>
        <w:t>Par grozījumiem Daugavpils domes 2017.gada 14.decembra saistošajos noteikumos Nr.47 „Līdzfinansējums energoefektivitātes uzlabošanas pasākumu veikšanai daudzdzīvokļu dzīvojamās mājās”.</w:t>
      </w:r>
    </w:p>
    <w:p w:rsidR="00BB1206" w:rsidRPr="00BB1206" w:rsidRDefault="00BB1206" w:rsidP="00BB1206">
      <w:pPr>
        <w:spacing w:after="0" w:line="240" w:lineRule="auto"/>
        <w:ind w:firstLine="426"/>
        <w:jc w:val="both"/>
        <w:rPr>
          <w:rFonts w:ascii="Times New Roman" w:hAnsi="Times New Roman" w:cs="Times New Roman"/>
          <w:iCs/>
          <w:sz w:val="24"/>
          <w:szCs w:val="24"/>
          <w:lang w:val="en-US"/>
        </w:rPr>
      </w:pPr>
      <w:r w:rsidRPr="00BB1206">
        <w:rPr>
          <w:rFonts w:ascii="Times New Roman" w:hAnsi="Times New Roman" w:cs="Times New Roman"/>
          <w:sz w:val="24"/>
          <w:szCs w:val="24"/>
        </w:rPr>
        <w:t xml:space="preserve">19. </w:t>
      </w:r>
      <w:r w:rsidRPr="00BB1206">
        <w:rPr>
          <w:rFonts w:ascii="Times New Roman" w:hAnsi="Times New Roman" w:cs="Times New Roman"/>
          <w:iCs/>
          <w:sz w:val="24"/>
          <w:szCs w:val="24"/>
          <w:lang w:val="en-US"/>
        </w:rPr>
        <w:t>Par atbalstu projektam „Baltijas pieeja rīcībai ar plastmasas piesārņojumu aprites ekonomikas kontekstā” BALTIPLAST.</w:t>
      </w:r>
    </w:p>
    <w:p w:rsidR="00BB1206" w:rsidRDefault="00BB1206" w:rsidP="00BB1206">
      <w:pPr>
        <w:spacing w:after="0" w:line="240" w:lineRule="auto"/>
        <w:ind w:firstLine="426"/>
        <w:jc w:val="both"/>
        <w:rPr>
          <w:rFonts w:ascii="Times New Roman" w:hAnsi="Times New Roman" w:cs="Times New Roman"/>
          <w:iCs/>
          <w:sz w:val="24"/>
          <w:szCs w:val="24"/>
        </w:rPr>
      </w:pPr>
      <w:r w:rsidRPr="00BB1206">
        <w:rPr>
          <w:rFonts w:ascii="Times New Roman" w:hAnsi="Times New Roman" w:cs="Times New Roman"/>
          <w:iCs/>
          <w:sz w:val="24"/>
          <w:szCs w:val="24"/>
          <w:lang w:val="en-US"/>
        </w:rPr>
        <w:t>20.</w:t>
      </w:r>
      <w:r w:rsidRPr="00BB1206">
        <w:rPr>
          <w:rFonts w:ascii="Times New Roman" w:hAnsi="Times New Roman" w:cs="Times New Roman"/>
          <w:iCs/>
          <w:sz w:val="24"/>
          <w:szCs w:val="24"/>
        </w:rPr>
        <w:t xml:space="preserve"> Par Daugavpils pilsētas domes 2020.gada 28.maija lēmuma Nr.215, 2021.gada 27.maija lēmuma Nr.328 un 2022.gada 11.augusta lēmuma Nr.535 atzīšanu par spēkā zaudējušu.</w:t>
      </w:r>
    </w:p>
    <w:p w:rsidR="00BB1206" w:rsidRDefault="00BB1206" w:rsidP="00BB1206">
      <w:pPr>
        <w:spacing w:after="0" w:line="240" w:lineRule="auto"/>
        <w:ind w:firstLine="426"/>
        <w:jc w:val="both"/>
        <w:rPr>
          <w:rFonts w:ascii="Times New Roman" w:hAnsi="Times New Roman" w:cs="Times New Roman"/>
          <w:iCs/>
          <w:sz w:val="24"/>
          <w:szCs w:val="24"/>
        </w:rPr>
      </w:pPr>
      <w:r w:rsidRPr="00E641DD">
        <w:rPr>
          <w:rFonts w:ascii="Times New Roman" w:hAnsi="Times New Roman" w:cs="Times New Roman"/>
          <w:iCs/>
          <w:sz w:val="24"/>
          <w:szCs w:val="24"/>
        </w:rPr>
        <w:t>21. Par ieguldījumu sabiedrības ar ierobežotu atbildību „Daugavpils zobārstniecības poliklīnika” pamatkapitālā.</w:t>
      </w:r>
    </w:p>
    <w:p w:rsidR="00E641DD" w:rsidRPr="00E641DD" w:rsidRDefault="00E641DD" w:rsidP="00BB1206">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22.</w:t>
      </w:r>
      <w:r w:rsidRPr="00E641DD">
        <w:rPr>
          <w:iCs/>
          <w:lang w:val="en-US"/>
        </w:rPr>
        <w:t xml:space="preserve"> </w:t>
      </w:r>
      <w:r w:rsidRPr="00E641DD">
        <w:rPr>
          <w:rFonts w:ascii="Times New Roman" w:hAnsi="Times New Roman" w:cs="Times New Roman"/>
          <w:iCs/>
          <w:sz w:val="24"/>
          <w:szCs w:val="24"/>
          <w:lang w:val="en-US"/>
        </w:rPr>
        <w:t>Par grozījumiem Daugavpils pilsētas domes 2022.gada 14.jūlija lēmumā Nr.481.</w:t>
      </w:r>
    </w:p>
    <w:p w:rsidR="00E641DD" w:rsidRDefault="00E641DD" w:rsidP="00BB1206">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23</w:t>
      </w:r>
      <w:r w:rsidRPr="00E641DD">
        <w:rPr>
          <w:rFonts w:ascii="Times New Roman" w:hAnsi="Times New Roman" w:cs="Times New Roman"/>
          <w:iCs/>
          <w:sz w:val="24"/>
          <w:szCs w:val="24"/>
        </w:rPr>
        <w:t xml:space="preserve">. </w:t>
      </w:r>
      <w:r w:rsidRPr="00E641DD">
        <w:rPr>
          <w:rFonts w:ascii="Times New Roman" w:hAnsi="Times New Roman" w:cs="Times New Roman"/>
          <w:bCs/>
          <w:sz w:val="24"/>
          <w:szCs w:val="24"/>
        </w:rPr>
        <w:t>Par lokālplānojuma „</w:t>
      </w:r>
      <w:r w:rsidRPr="00E641DD">
        <w:rPr>
          <w:rFonts w:ascii="Times New Roman" w:hAnsi="Times New Roman" w:cs="Times New Roman"/>
          <w:sz w:val="24"/>
          <w:szCs w:val="24"/>
        </w:rPr>
        <w:t>Zemes vienībām ar kadastra apzīmējumiem 05000050701 un 05000050706, rūpnieciskās apbūves teritorijas izveidei Višķu ielā 34, Daugavpilī” redakcijas 1.0. apstiprināšanu.</w:t>
      </w:r>
    </w:p>
    <w:p w:rsidR="00E641DD" w:rsidRDefault="00E641DD" w:rsidP="00E641DD">
      <w:pPr>
        <w:spacing w:after="0" w:line="240" w:lineRule="auto"/>
        <w:ind w:right="-1" w:firstLine="426"/>
        <w:jc w:val="both"/>
        <w:rPr>
          <w:rFonts w:ascii="Times New Roman" w:hAnsi="Times New Roman"/>
          <w:sz w:val="24"/>
          <w:szCs w:val="24"/>
        </w:rPr>
      </w:pPr>
      <w:r>
        <w:rPr>
          <w:rFonts w:ascii="Times New Roman" w:hAnsi="Times New Roman" w:cs="Times New Roman"/>
          <w:sz w:val="24"/>
          <w:szCs w:val="24"/>
        </w:rPr>
        <w:t xml:space="preserve">24. </w:t>
      </w:r>
      <w:r w:rsidRPr="0096499F">
        <w:rPr>
          <w:rFonts w:ascii="Times New Roman" w:hAnsi="Times New Roman"/>
          <w:bCs/>
          <w:sz w:val="24"/>
          <w:szCs w:val="24"/>
        </w:rPr>
        <w:t>Par  Daugavpils  pilsētas  pašvaldības nekustamo īpašumu</w:t>
      </w:r>
      <w:r w:rsidRPr="0096499F">
        <w:rPr>
          <w:rFonts w:ascii="Times New Roman" w:hAnsi="Times New Roman"/>
          <w:sz w:val="24"/>
          <w:szCs w:val="24"/>
        </w:rPr>
        <w:t xml:space="preserve">  uzskaiti.</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sz w:val="24"/>
          <w:szCs w:val="24"/>
        </w:rPr>
        <w:t xml:space="preserve">25. </w:t>
      </w:r>
      <w:r w:rsidRPr="0096499F">
        <w:rPr>
          <w:rFonts w:ascii="Times New Roman" w:hAnsi="Times New Roman"/>
          <w:iCs/>
          <w:sz w:val="24"/>
          <w:szCs w:val="24"/>
        </w:rPr>
        <w:t>Par grozījumiem Daugavpils domes 2017.gada 24.novembra lēmumā Nr.665 „Par nekustamo īpašumu daļu nodošanu bezatlīdzības lietošanā Daugavpils pilsētas pašvaldības iestādei „Komunālās saimniecības pārvalde”.</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sz w:val="24"/>
          <w:szCs w:val="24"/>
        </w:rPr>
        <w:t xml:space="preserve">26. </w:t>
      </w:r>
      <w:r w:rsidRPr="0096499F">
        <w:rPr>
          <w:rFonts w:ascii="Times New Roman" w:hAnsi="Times New Roman"/>
          <w:iCs/>
          <w:sz w:val="24"/>
          <w:szCs w:val="24"/>
        </w:rPr>
        <w:t>Par zemes gabalu nodošanu atsavināšanai.</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27. </w:t>
      </w:r>
      <w:r w:rsidRPr="0096499F">
        <w:rPr>
          <w:rFonts w:ascii="Times New Roman" w:hAnsi="Times New Roman"/>
          <w:iCs/>
          <w:sz w:val="24"/>
          <w:szCs w:val="24"/>
        </w:rPr>
        <w:t>Par zemes vienības, kadastra apzīmējums 05000380032, Daugavpilī, pārdošanu.</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28. </w:t>
      </w:r>
      <w:r w:rsidRPr="0096499F">
        <w:rPr>
          <w:rFonts w:ascii="Times New Roman" w:hAnsi="Times New Roman"/>
          <w:iCs/>
          <w:sz w:val="24"/>
          <w:szCs w:val="24"/>
        </w:rPr>
        <w:t>Par zemes vienības, kadastra apzīmējums 05000170035, Daugavpilī, pārdošanu.</w:t>
      </w:r>
    </w:p>
    <w:p w:rsidR="00E641DD" w:rsidRDefault="00E641DD" w:rsidP="00E641DD">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29. </w:t>
      </w:r>
      <w:r w:rsidRPr="0096499F">
        <w:rPr>
          <w:rFonts w:ascii="Times New Roman" w:hAnsi="Times New Roman"/>
          <w:iCs/>
          <w:sz w:val="24"/>
          <w:szCs w:val="24"/>
        </w:rPr>
        <w:t>Par zemes vienības, kadastra apzīmējums 05000313319, Dravnieku ielā 98D, Daugavpilī,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30. </w:t>
      </w:r>
      <w:r w:rsidRPr="0096499F">
        <w:rPr>
          <w:rFonts w:ascii="Times New Roman" w:hAnsi="Times New Roman"/>
          <w:iCs/>
          <w:sz w:val="24"/>
          <w:szCs w:val="24"/>
        </w:rPr>
        <w:t>Par zemes vienības, kadastra apzīmējums 05000313221, Dravnieku ielā 102B, Daugavpilī,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31. </w:t>
      </w:r>
      <w:r w:rsidRPr="005E3089">
        <w:rPr>
          <w:rFonts w:ascii="Times New Roman" w:hAnsi="Times New Roman"/>
          <w:iCs/>
          <w:sz w:val="24"/>
          <w:szCs w:val="24"/>
        </w:rPr>
        <w:t>Par dzīvojamās mājas Inženieru ielā 8, Daugavpilī, dzīvokļa īpašuma Nr.50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32. </w:t>
      </w:r>
      <w:r w:rsidRPr="005E3089">
        <w:rPr>
          <w:rFonts w:ascii="Times New Roman" w:hAnsi="Times New Roman"/>
          <w:iCs/>
          <w:sz w:val="24"/>
          <w:szCs w:val="24"/>
        </w:rPr>
        <w:t>Par dzīvojamās mājas Gaismas ielā 32, Daugavpilī, dzīvokļa īpašuma Nr.3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33. </w:t>
      </w:r>
      <w:r w:rsidRPr="005E3089">
        <w:rPr>
          <w:rFonts w:ascii="Times New Roman" w:hAnsi="Times New Roman"/>
          <w:iCs/>
          <w:sz w:val="24"/>
          <w:szCs w:val="24"/>
        </w:rPr>
        <w:t>Par dzīvojamās mājas Smilšu ielā 98, Daugavpilī, dzīvokļa īpašuma Nr.70 pārdošanu.</w:t>
      </w:r>
    </w:p>
    <w:p w:rsidR="005751BE" w:rsidRDefault="005751BE" w:rsidP="005751BE">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34. </w:t>
      </w:r>
      <w:r w:rsidRPr="005E3089">
        <w:rPr>
          <w:rFonts w:ascii="Times New Roman" w:hAnsi="Times New Roman"/>
          <w:iCs/>
          <w:sz w:val="24"/>
          <w:szCs w:val="24"/>
        </w:rPr>
        <w:t>Par dzīvojamās mājas Smilšu ielā 94, Daugavpilī, dzīvokļa īpašuma Nr.39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35. </w:t>
      </w:r>
      <w:r w:rsidRPr="005E3089">
        <w:rPr>
          <w:rFonts w:ascii="Times New Roman" w:hAnsi="Times New Roman"/>
          <w:iCs/>
          <w:sz w:val="24"/>
          <w:szCs w:val="24"/>
        </w:rPr>
        <w:t>Par dzīvojamās mājas Tartu ielā 21, Daugavpilī, dzīvokļa īpašuma Nr.45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36. </w:t>
      </w:r>
      <w:r w:rsidRPr="005E3089">
        <w:rPr>
          <w:rFonts w:ascii="Times New Roman" w:hAnsi="Times New Roman"/>
          <w:iCs/>
          <w:sz w:val="24"/>
          <w:szCs w:val="24"/>
        </w:rPr>
        <w:t>Par dzīvojamās mājas Lauska ielā 16, Daugavpilī, dzīvokļa īpašuma Nr.20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37. </w:t>
      </w:r>
      <w:r w:rsidRPr="005E3089">
        <w:rPr>
          <w:rFonts w:ascii="Times New Roman" w:hAnsi="Times New Roman"/>
          <w:iCs/>
          <w:sz w:val="24"/>
          <w:szCs w:val="24"/>
        </w:rPr>
        <w:t>Par dzīvojamās mājas Imperatora ielā 5, Daugavpilī, dzīvokļa īpašuma Nr.1 pārdošanu.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38. </w:t>
      </w:r>
      <w:r w:rsidRPr="005E3089">
        <w:rPr>
          <w:rFonts w:ascii="Times New Roman" w:hAnsi="Times New Roman"/>
          <w:iCs/>
          <w:sz w:val="24"/>
          <w:szCs w:val="24"/>
        </w:rPr>
        <w:t>Par dzīvokļu īpašumu Viestura ielā 13, Daugavpilī, nodošanu atsavināšanai un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39. </w:t>
      </w:r>
      <w:r w:rsidRPr="005E3089">
        <w:rPr>
          <w:rFonts w:ascii="Times New Roman" w:hAnsi="Times New Roman"/>
          <w:iCs/>
          <w:sz w:val="24"/>
          <w:szCs w:val="24"/>
        </w:rPr>
        <w:t>Par dzīvojamās mājas Viršu ielā 46, Daugavpilī, dzīvokļa īpašuma Nr.88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40. </w:t>
      </w:r>
      <w:r w:rsidRPr="005E3089">
        <w:rPr>
          <w:rFonts w:ascii="Times New Roman" w:hAnsi="Times New Roman"/>
          <w:iCs/>
          <w:sz w:val="24"/>
          <w:szCs w:val="24"/>
        </w:rPr>
        <w:t>Par dzīvojamās mājas Viršu ielā 48, Dau</w:t>
      </w:r>
      <w:r>
        <w:rPr>
          <w:rFonts w:ascii="Times New Roman" w:hAnsi="Times New Roman"/>
          <w:iCs/>
          <w:sz w:val="24"/>
          <w:szCs w:val="24"/>
        </w:rPr>
        <w:t>gavpilī, dzīvokļa īpašuma Nr.13</w:t>
      </w:r>
      <w:r w:rsidRPr="005E3089">
        <w:rPr>
          <w:rFonts w:ascii="Times New Roman" w:hAnsi="Times New Roman"/>
          <w:iCs/>
          <w:sz w:val="24"/>
          <w:szCs w:val="24"/>
        </w:rPr>
        <w:t xml:space="preserve">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41. </w:t>
      </w:r>
      <w:r w:rsidRPr="005E3089">
        <w:rPr>
          <w:rFonts w:ascii="Times New Roman" w:hAnsi="Times New Roman"/>
          <w:iCs/>
          <w:sz w:val="24"/>
          <w:szCs w:val="24"/>
        </w:rPr>
        <w:t>Par dzīvojamās mājas Viršu ielā 48, Daugavpilī, dzīvokļa īpašuma Nr.14  izsoles noteikumu apstiprināšanu.</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lastRenderedPageBreak/>
        <w:t xml:space="preserve">42. </w:t>
      </w:r>
      <w:r w:rsidRPr="005E3089">
        <w:rPr>
          <w:rFonts w:ascii="Times New Roman" w:hAnsi="Times New Roman"/>
          <w:iCs/>
          <w:sz w:val="24"/>
          <w:szCs w:val="24"/>
        </w:rPr>
        <w:t>Par zemes vienības, kadastra apzīmējums</w:t>
      </w:r>
      <w:r>
        <w:rPr>
          <w:rFonts w:ascii="Times New Roman" w:hAnsi="Times New Roman"/>
          <w:iCs/>
          <w:sz w:val="24"/>
          <w:szCs w:val="24"/>
        </w:rPr>
        <w:t xml:space="preserve"> 05000013119, Vienības ielas 15 </w:t>
      </w:r>
      <w:r w:rsidRPr="005E3089">
        <w:rPr>
          <w:rFonts w:ascii="Times New Roman" w:hAnsi="Times New Roman"/>
          <w:iCs/>
          <w:sz w:val="24"/>
          <w:szCs w:val="24"/>
        </w:rPr>
        <w:t>rajonā, Daugavpilī, daļas nomas tiesību izsoli.</w:t>
      </w:r>
    </w:p>
    <w:p w:rsidR="00F61B67" w:rsidRDefault="00F61B67" w:rsidP="00F61B67">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43. </w:t>
      </w:r>
      <w:r w:rsidRPr="005E3089">
        <w:rPr>
          <w:rFonts w:ascii="Times New Roman" w:hAnsi="Times New Roman"/>
          <w:iCs/>
          <w:sz w:val="24"/>
          <w:szCs w:val="24"/>
        </w:rPr>
        <w:t>Par zemes vienības, kadastra apzīmējums 05000012306, Rīgas ielas 30 rajonā, Daugavpilī, daļas nomas tiesību izsoli.</w:t>
      </w:r>
    </w:p>
    <w:p w:rsidR="00321719" w:rsidRDefault="00F61B67" w:rsidP="00321719">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44. </w:t>
      </w:r>
      <w:r w:rsidR="00321719" w:rsidRPr="005E3089">
        <w:rPr>
          <w:rFonts w:ascii="Times New Roman" w:hAnsi="Times New Roman"/>
          <w:iCs/>
          <w:sz w:val="24"/>
          <w:szCs w:val="24"/>
        </w:rPr>
        <w:t>Par grozījumiem Daugavpils pilsētas domes 2017.gada 26.oktobra lēmumā Nr.605 „Par nekustamā īpašuma, kadastra Nr.05000013324, Rīgas ielā 28C, Daugavpilī, daļas nodošanu bezatlīdzības lietošanā Latgales Centrālajai bibliotēkai”.</w:t>
      </w:r>
    </w:p>
    <w:p w:rsidR="00321719" w:rsidRDefault="00321719" w:rsidP="00321719">
      <w:pPr>
        <w:spacing w:after="0" w:line="240" w:lineRule="auto"/>
        <w:ind w:right="-1" w:firstLine="426"/>
        <w:jc w:val="both"/>
        <w:rPr>
          <w:rFonts w:ascii="Times New Roman" w:hAnsi="Times New Roman"/>
          <w:iCs/>
          <w:sz w:val="24"/>
          <w:szCs w:val="24"/>
        </w:rPr>
      </w:pPr>
      <w:r>
        <w:rPr>
          <w:rFonts w:ascii="Times New Roman" w:hAnsi="Times New Roman"/>
          <w:iCs/>
          <w:sz w:val="24"/>
          <w:szCs w:val="24"/>
        </w:rPr>
        <w:t xml:space="preserve">45. </w:t>
      </w:r>
      <w:r w:rsidRPr="005E3089">
        <w:rPr>
          <w:rFonts w:ascii="Times New Roman" w:hAnsi="Times New Roman"/>
          <w:iCs/>
          <w:sz w:val="24"/>
          <w:szCs w:val="24"/>
        </w:rPr>
        <w:t>Par grozījumiem Daugavpils pilsētas domes 2017.gada 26.oktobra lēmumā Nr.606 „Par nekustamā īpašuma Varšavas ielā 18, Daugavpilī, nodošanu bezatlīdzības lietošanā Nodarbinātības valsts aģentūrai”.</w:t>
      </w:r>
    </w:p>
    <w:p w:rsidR="00321719" w:rsidRPr="00FB3375" w:rsidRDefault="00321719" w:rsidP="00263BE8">
      <w:pPr>
        <w:tabs>
          <w:tab w:val="left" w:pos="7088"/>
        </w:tabs>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46. </w:t>
      </w:r>
      <w:r w:rsidRPr="00FB3375">
        <w:rPr>
          <w:rFonts w:ascii="Times New Roman" w:hAnsi="Times New Roman"/>
          <w:bCs/>
          <w:sz w:val="24"/>
          <w:szCs w:val="24"/>
        </w:rPr>
        <w:t xml:space="preserve">Par zemes vienības ar kadastra apzīmējumu </w:t>
      </w:r>
      <w:r w:rsidRPr="00FB3375">
        <w:rPr>
          <w:rFonts w:ascii="Times New Roman" w:hAnsi="Times New Roman"/>
          <w:bCs/>
          <w:iCs/>
          <w:sz w:val="24"/>
          <w:szCs w:val="24"/>
        </w:rPr>
        <w:t>0500 039 0328</w:t>
      </w:r>
      <w:r w:rsidRPr="00FB3375">
        <w:rPr>
          <w:rFonts w:ascii="Times New Roman" w:hAnsi="Times New Roman"/>
          <w:bCs/>
          <w:sz w:val="24"/>
          <w:szCs w:val="24"/>
        </w:rPr>
        <w:t>, Daugavpilī, sadali.</w:t>
      </w:r>
    </w:p>
    <w:p w:rsidR="00263BE8" w:rsidRDefault="00263BE8" w:rsidP="00263BE8">
      <w:pPr>
        <w:spacing w:after="0" w:line="240" w:lineRule="auto"/>
        <w:rPr>
          <w:rFonts w:ascii="Times New Roman" w:hAnsi="Times New Roman"/>
          <w:sz w:val="24"/>
          <w:szCs w:val="24"/>
        </w:rPr>
      </w:pPr>
    </w:p>
    <w:p w:rsidR="00321719" w:rsidRPr="00F77423" w:rsidRDefault="00321719" w:rsidP="00263BE8">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iekšsēdētājs Andrejs Elksniņš</w:t>
      </w:r>
    </w:p>
    <w:p w:rsidR="00321719" w:rsidRPr="00E47774" w:rsidRDefault="00321719" w:rsidP="00263BE8">
      <w:pPr>
        <w:spacing w:after="0" w:line="240" w:lineRule="auto"/>
        <w:jc w:val="both"/>
        <w:rPr>
          <w:rFonts w:ascii="Times New Roman" w:hAnsi="Times New Roman" w:cs="Times New Roman"/>
          <w:sz w:val="24"/>
          <w:szCs w:val="24"/>
        </w:rPr>
      </w:pPr>
    </w:p>
    <w:p w:rsidR="00321719" w:rsidRPr="00E47774" w:rsidRDefault="00321719" w:rsidP="00263BE8">
      <w:pPr>
        <w:spacing w:after="0" w:line="240" w:lineRule="auto"/>
        <w:ind w:left="3969" w:hanging="3969"/>
        <w:jc w:val="both"/>
        <w:rPr>
          <w:rFonts w:ascii="Times New Roman" w:hAnsi="Times New Roman"/>
          <w:sz w:val="24"/>
          <w:szCs w:val="24"/>
        </w:rPr>
      </w:pPr>
      <w:r w:rsidRPr="00E47774">
        <w:rPr>
          <w:rFonts w:ascii="Times New Roman" w:hAnsi="Times New Roman"/>
          <w:bCs/>
          <w:sz w:val="24"/>
          <w:szCs w:val="24"/>
        </w:rPr>
        <w:t xml:space="preserve">SĒDĒ </w:t>
      </w:r>
      <w:r w:rsidRPr="00E47774">
        <w:rPr>
          <w:rFonts w:ascii="Times New Roman" w:hAnsi="Times New Roman"/>
          <w:sz w:val="24"/>
          <w:szCs w:val="24"/>
        </w:rPr>
        <w:t xml:space="preserve">PIEDALĀS - </w:t>
      </w:r>
      <w:r w:rsidR="00973CB5" w:rsidRPr="00E47774">
        <w:rPr>
          <w:rFonts w:ascii="Times New Roman" w:hAnsi="Times New Roman"/>
          <w:sz w:val="24"/>
          <w:szCs w:val="24"/>
        </w:rPr>
        <w:t>11</w:t>
      </w:r>
      <w:r w:rsidRPr="00E47774">
        <w:rPr>
          <w:rFonts w:ascii="Times New Roman" w:hAnsi="Times New Roman"/>
          <w:sz w:val="24"/>
          <w:szCs w:val="24"/>
        </w:rPr>
        <w:t xml:space="preserve"> Domes deputāti –A.Elksniņš, A.Gržibovskis, L.Jankovska</w:t>
      </w:r>
      <w:r w:rsidR="00E47774" w:rsidRPr="00E47774">
        <w:rPr>
          <w:rFonts w:ascii="Times New Roman" w:hAnsi="Times New Roman"/>
          <w:sz w:val="24"/>
          <w:szCs w:val="24"/>
        </w:rPr>
        <w:t xml:space="preserve">, </w:t>
      </w:r>
      <w:r w:rsidRPr="00E47774">
        <w:rPr>
          <w:rFonts w:ascii="Times New Roman" w:hAnsi="Times New Roman"/>
          <w:sz w:val="24"/>
          <w:szCs w:val="24"/>
        </w:rPr>
        <w:t xml:space="preserve">V.Kononovs, N.Kožanova, </w:t>
      </w:r>
      <w:r w:rsidR="00973CB5" w:rsidRPr="00E47774">
        <w:rPr>
          <w:rFonts w:ascii="Times New Roman" w:hAnsi="Times New Roman"/>
          <w:sz w:val="24"/>
          <w:szCs w:val="24"/>
        </w:rPr>
        <w:t xml:space="preserve">M.Lavrenovs, </w:t>
      </w:r>
      <w:r w:rsidRPr="00E47774">
        <w:rPr>
          <w:rFonts w:ascii="Times New Roman" w:hAnsi="Times New Roman"/>
          <w:sz w:val="24"/>
          <w:szCs w:val="24"/>
        </w:rPr>
        <w:t>I.Prelatovs,  V.Sporāne-Hudojana, I.Šķinčs, M.Trukovskis,  A.Vasiļjevs.</w:t>
      </w:r>
    </w:p>
    <w:p w:rsidR="00321719" w:rsidRPr="00E47774" w:rsidRDefault="00321719" w:rsidP="00321719">
      <w:pPr>
        <w:spacing w:after="0" w:line="240" w:lineRule="auto"/>
        <w:ind w:left="3969" w:hanging="3969"/>
        <w:jc w:val="both"/>
        <w:rPr>
          <w:rFonts w:ascii="Times New Roman" w:hAnsi="Times New Roman"/>
          <w:sz w:val="24"/>
          <w:szCs w:val="24"/>
        </w:rPr>
      </w:pPr>
    </w:p>
    <w:p w:rsidR="00321719" w:rsidRPr="00E47774" w:rsidRDefault="00321719" w:rsidP="00321719">
      <w:pPr>
        <w:spacing w:after="0" w:line="240" w:lineRule="auto"/>
        <w:ind w:left="4111" w:hanging="4111"/>
        <w:jc w:val="both"/>
        <w:rPr>
          <w:rFonts w:ascii="Times New Roman" w:hAnsi="Times New Roman"/>
          <w:sz w:val="24"/>
          <w:szCs w:val="24"/>
        </w:rPr>
      </w:pPr>
      <w:r w:rsidRPr="00E47774">
        <w:rPr>
          <w:rFonts w:ascii="Times New Roman" w:hAnsi="Times New Roman"/>
          <w:bCs/>
          <w:sz w:val="24"/>
          <w:szCs w:val="24"/>
        </w:rPr>
        <w:t xml:space="preserve">SĒDĒ </w:t>
      </w:r>
      <w:r w:rsidRPr="00E47774">
        <w:rPr>
          <w:rFonts w:ascii="Times New Roman" w:hAnsi="Times New Roman"/>
          <w:sz w:val="24"/>
          <w:szCs w:val="24"/>
        </w:rPr>
        <w:t xml:space="preserve">PIEDALĀS VIDEOKONFERENCES REŽĪMĀ – 2 Domes deputāti – </w:t>
      </w:r>
    </w:p>
    <w:p w:rsidR="00321719" w:rsidRPr="00E47774" w:rsidRDefault="00321719" w:rsidP="00321719">
      <w:pPr>
        <w:spacing w:after="0" w:line="240" w:lineRule="auto"/>
        <w:ind w:left="4111" w:hanging="4111"/>
        <w:jc w:val="both"/>
        <w:rPr>
          <w:rFonts w:ascii="Times New Roman" w:hAnsi="Times New Roman"/>
          <w:sz w:val="24"/>
          <w:szCs w:val="24"/>
        </w:rPr>
      </w:pPr>
      <w:r w:rsidRPr="00E47774">
        <w:rPr>
          <w:rFonts w:ascii="Times New Roman" w:hAnsi="Times New Roman"/>
          <w:sz w:val="24"/>
          <w:szCs w:val="24"/>
        </w:rPr>
        <w:t xml:space="preserve">                                                                                            </w:t>
      </w:r>
      <w:r w:rsidR="00973CB5" w:rsidRPr="00E47774">
        <w:rPr>
          <w:rFonts w:ascii="Times New Roman" w:hAnsi="Times New Roman"/>
          <w:sz w:val="24"/>
          <w:szCs w:val="24"/>
        </w:rPr>
        <w:t xml:space="preserve"> N.Kožanova, M.Lavrenovs.</w:t>
      </w:r>
    </w:p>
    <w:p w:rsidR="00321719" w:rsidRPr="00E47774" w:rsidRDefault="00321719" w:rsidP="00321719">
      <w:pPr>
        <w:spacing w:after="0" w:line="240" w:lineRule="auto"/>
        <w:ind w:left="4111" w:hanging="4111"/>
        <w:jc w:val="both"/>
        <w:rPr>
          <w:rFonts w:ascii="Times New Roman" w:hAnsi="Times New Roman"/>
          <w:bCs/>
          <w:sz w:val="24"/>
          <w:szCs w:val="24"/>
        </w:rPr>
      </w:pPr>
    </w:p>
    <w:p w:rsidR="00973CB5" w:rsidRDefault="00321719" w:rsidP="00321719">
      <w:pPr>
        <w:spacing w:after="0" w:line="240" w:lineRule="auto"/>
        <w:jc w:val="both"/>
        <w:rPr>
          <w:rFonts w:ascii="Times New Roman" w:hAnsi="Times New Roman"/>
          <w:sz w:val="24"/>
          <w:szCs w:val="24"/>
        </w:rPr>
      </w:pPr>
      <w:r w:rsidRPr="00E47774">
        <w:rPr>
          <w:rFonts w:ascii="Times New Roman" w:hAnsi="Times New Roman"/>
          <w:bCs/>
          <w:sz w:val="24"/>
          <w:szCs w:val="24"/>
        </w:rPr>
        <w:t>SĒDĒ NE</w:t>
      </w:r>
      <w:r w:rsidRPr="00E47774">
        <w:rPr>
          <w:rFonts w:ascii="Times New Roman" w:hAnsi="Times New Roman"/>
          <w:sz w:val="24"/>
          <w:szCs w:val="24"/>
        </w:rPr>
        <w:t xml:space="preserve">PIEDALĀS </w:t>
      </w:r>
      <w:r w:rsidR="00973CB5" w:rsidRPr="00E47774">
        <w:rPr>
          <w:rFonts w:ascii="Times New Roman" w:hAnsi="Times New Roman"/>
          <w:sz w:val="24"/>
          <w:szCs w:val="24"/>
        </w:rPr>
        <w:t>–  4</w:t>
      </w:r>
      <w:r w:rsidRPr="00E47774">
        <w:rPr>
          <w:rFonts w:ascii="Times New Roman" w:hAnsi="Times New Roman"/>
          <w:sz w:val="24"/>
          <w:szCs w:val="24"/>
        </w:rPr>
        <w:t xml:space="preserve"> Domes deputāti – </w:t>
      </w:r>
      <w:r w:rsidR="00973CB5">
        <w:rPr>
          <w:rFonts w:ascii="Times New Roman" w:hAnsi="Times New Roman"/>
          <w:sz w:val="24"/>
          <w:szCs w:val="24"/>
        </w:rPr>
        <w:t xml:space="preserve">I.Aleksejevs </w:t>
      </w:r>
      <w:r w:rsidR="00973CB5" w:rsidRPr="005F6F27">
        <w:rPr>
          <w:rFonts w:ascii="Times New Roman" w:hAnsi="Times New Roman"/>
          <w:sz w:val="24"/>
          <w:szCs w:val="24"/>
        </w:rPr>
        <w:t>– iemesls nav zināms,</w:t>
      </w:r>
    </w:p>
    <w:p w:rsidR="00321719" w:rsidRDefault="00973CB5" w:rsidP="00321719">
      <w:pPr>
        <w:spacing w:after="0" w:line="240" w:lineRule="auto"/>
        <w:jc w:val="both"/>
        <w:rPr>
          <w:rFonts w:ascii="Times New Roman" w:hAnsi="Times New Roman"/>
          <w:sz w:val="24"/>
          <w:szCs w:val="24"/>
        </w:rPr>
      </w:pPr>
      <w:r>
        <w:rPr>
          <w:rFonts w:ascii="Times New Roman" w:hAnsi="Times New Roman"/>
          <w:sz w:val="24"/>
          <w:szCs w:val="24"/>
        </w:rPr>
        <w:t xml:space="preserve">                                                                         </w:t>
      </w:r>
      <w:r w:rsidR="00321719">
        <w:rPr>
          <w:rFonts w:ascii="Times New Roman" w:hAnsi="Times New Roman"/>
          <w:sz w:val="24"/>
          <w:szCs w:val="24"/>
        </w:rPr>
        <w:t>P.Dzalbe</w:t>
      </w:r>
      <w:r w:rsidR="00321719" w:rsidRPr="005F6F27">
        <w:rPr>
          <w:rFonts w:ascii="Times New Roman" w:hAnsi="Times New Roman"/>
          <w:sz w:val="24"/>
          <w:szCs w:val="24"/>
        </w:rPr>
        <w:t xml:space="preserve"> – iemesls nav zināms,</w:t>
      </w:r>
    </w:p>
    <w:p w:rsidR="00973CB5" w:rsidRPr="005F6F27" w:rsidRDefault="00973CB5" w:rsidP="00321719">
      <w:pPr>
        <w:spacing w:after="0" w:line="240" w:lineRule="auto"/>
        <w:jc w:val="both"/>
        <w:rPr>
          <w:rFonts w:ascii="Times New Roman" w:hAnsi="Times New Roman"/>
          <w:sz w:val="24"/>
          <w:szCs w:val="24"/>
        </w:rPr>
      </w:pPr>
      <w:r>
        <w:rPr>
          <w:rFonts w:ascii="Times New Roman" w:hAnsi="Times New Roman"/>
          <w:sz w:val="24"/>
          <w:szCs w:val="24"/>
        </w:rPr>
        <w:t xml:space="preserve">                                                                         I.Jukšinska </w:t>
      </w:r>
      <w:r w:rsidRPr="005F6F27">
        <w:rPr>
          <w:rFonts w:ascii="Times New Roman" w:hAnsi="Times New Roman"/>
          <w:sz w:val="24"/>
          <w:szCs w:val="24"/>
        </w:rPr>
        <w:t>– iemesls nav zināms,</w:t>
      </w:r>
    </w:p>
    <w:p w:rsidR="00321719" w:rsidRPr="005F6F27" w:rsidRDefault="00321719" w:rsidP="00321719">
      <w:pPr>
        <w:spacing w:after="0" w:line="240" w:lineRule="auto"/>
        <w:jc w:val="both"/>
        <w:rPr>
          <w:rFonts w:ascii="Times New Roman" w:hAnsi="Times New Roman"/>
          <w:sz w:val="24"/>
          <w:szCs w:val="24"/>
        </w:rPr>
      </w:pPr>
      <w:r w:rsidRPr="005F6F27">
        <w:rPr>
          <w:rFonts w:ascii="Times New Roman" w:hAnsi="Times New Roman"/>
          <w:sz w:val="24"/>
          <w:szCs w:val="24"/>
        </w:rPr>
        <w:t xml:space="preserve">                                                 </w:t>
      </w:r>
      <w:r>
        <w:rPr>
          <w:rFonts w:ascii="Times New Roman" w:hAnsi="Times New Roman"/>
          <w:sz w:val="24"/>
          <w:szCs w:val="24"/>
        </w:rPr>
        <w:t xml:space="preserve">                       </w:t>
      </w:r>
      <w:r w:rsidR="00973CB5">
        <w:rPr>
          <w:rFonts w:ascii="Times New Roman" w:hAnsi="Times New Roman"/>
          <w:sz w:val="24"/>
          <w:szCs w:val="24"/>
        </w:rPr>
        <w:t xml:space="preserve"> J.Lāčplēsis</w:t>
      </w:r>
      <w:r>
        <w:rPr>
          <w:rFonts w:ascii="Times New Roman" w:hAnsi="Times New Roman"/>
          <w:sz w:val="24"/>
          <w:szCs w:val="24"/>
        </w:rPr>
        <w:t xml:space="preserve"> – </w:t>
      </w:r>
      <w:r w:rsidRPr="005F6F27">
        <w:rPr>
          <w:rFonts w:ascii="Times New Roman" w:hAnsi="Times New Roman"/>
          <w:sz w:val="24"/>
          <w:szCs w:val="24"/>
        </w:rPr>
        <w:t>iemesls nav zināms</w:t>
      </w:r>
      <w:r>
        <w:rPr>
          <w:rFonts w:ascii="Times New Roman" w:hAnsi="Times New Roman"/>
          <w:sz w:val="24"/>
          <w:szCs w:val="24"/>
        </w:rPr>
        <w:t>.</w:t>
      </w:r>
    </w:p>
    <w:p w:rsidR="00321719" w:rsidRDefault="00321719" w:rsidP="00321719">
      <w:pPr>
        <w:tabs>
          <w:tab w:val="left" w:pos="2268"/>
          <w:tab w:val="left" w:pos="3119"/>
        </w:tabs>
        <w:spacing w:after="0" w:line="240" w:lineRule="auto"/>
        <w:ind w:left="3969" w:hanging="3969"/>
        <w:jc w:val="both"/>
        <w:rPr>
          <w:rFonts w:ascii="Times New Roman" w:hAnsi="Times New Roman"/>
          <w:sz w:val="24"/>
          <w:szCs w:val="24"/>
          <w:lang w:eastAsia="lv-LV"/>
        </w:rPr>
      </w:pPr>
    </w:p>
    <w:p w:rsidR="00321719" w:rsidRPr="005B70FF" w:rsidRDefault="00321719" w:rsidP="00321719">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321719" w:rsidRDefault="00321719" w:rsidP="00321719">
      <w:pPr>
        <w:spacing w:after="0" w:line="240" w:lineRule="auto"/>
        <w:ind w:left="3969" w:hanging="3969"/>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00973CB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E.Upeniece, R.Golovans, I.Limbēna, D.Krīviņa, </w:t>
      </w:r>
      <w:r w:rsidR="00502991" w:rsidRPr="00502991">
        <w:rPr>
          <w:rFonts w:ascii="Times New Roman" w:hAnsi="Times New Roman" w:cs="Times New Roman"/>
          <w:sz w:val="24"/>
          <w:szCs w:val="24"/>
          <w:lang w:eastAsia="lv-LV"/>
        </w:rPr>
        <w:t>Ž.Kobzeva</w:t>
      </w:r>
      <w:r w:rsidRPr="00502991">
        <w:rPr>
          <w:rFonts w:ascii="Times New Roman" w:hAnsi="Times New Roman" w:cs="Times New Roman"/>
          <w:sz w:val="24"/>
          <w:szCs w:val="24"/>
          <w:lang w:eastAsia="lv-LV"/>
        </w:rPr>
        <w:t xml:space="preserve">, </w:t>
      </w:r>
      <w:r w:rsidR="00973CB5">
        <w:rPr>
          <w:rFonts w:ascii="Times New Roman" w:hAnsi="Times New Roman" w:cs="Times New Roman"/>
          <w:sz w:val="24"/>
          <w:szCs w:val="24"/>
          <w:lang w:eastAsia="lv-LV"/>
        </w:rPr>
        <w:t xml:space="preserve">K.Rasis, </w:t>
      </w:r>
      <w:r w:rsidR="00502991">
        <w:rPr>
          <w:rFonts w:ascii="Times New Roman" w:hAnsi="Times New Roman" w:cs="Times New Roman"/>
          <w:sz w:val="24"/>
          <w:szCs w:val="24"/>
          <w:lang w:eastAsia="lv-LV"/>
        </w:rPr>
        <w:t>A.Nikolajevs</w:t>
      </w:r>
      <w:r w:rsidR="002D7FD4">
        <w:rPr>
          <w:rFonts w:ascii="Times New Roman" w:hAnsi="Times New Roman" w:cs="Times New Roman"/>
          <w:sz w:val="24"/>
          <w:szCs w:val="24"/>
          <w:lang w:eastAsia="lv-LV"/>
        </w:rPr>
        <w:t>, A.Kokina,</w:t>
      </w:r>
      <w:r>
        <w:rPr>
          <w:rFonts w:ascii="Times New Roman" w:hAnsi="Times New Roman" w:cs="Times New Roman"/>
          <w:sz w:val="24"/>
          <w:szCs w:val="24"/>
          <w:lang w:eastAsia="lv-LV"/>
        </w:rPr>
        <w:t xml:space="preserve"> M.Dimitrijeva, S.Trošimovs, N.Jefimov</w:t>
      </w:r>
      <w:r w:rsidR="00973CB5">
        <w:rPr>
          <w:rFonts w:ascii="Times New Roman" w:hAnsi="Times New Roman" w:cs="Times New Roman"/>
          <w:sz w:val="24"/>
          <w:szCs w:val="24"/>
          <w:lang w:eastAsia="lv-LV"/>
        </w:rPr>
        <w:t>s, I.Šalkovskis, J.Galapovs</w:t>
      </w:r>
      <w:r>
        <w:rPr>
          <w:rFonts w:ascii="Times New Roman" w:hAnsi="Times New Roman" w:cs="Times New Roman"/>
          <w:sz w:val="24"/>
          <w:szCs w:val="24"/>
          <w:lang w:eastAsia="lv-LV"/>
        </w:rPr>
        <w:t>.</w:t>
      </w:r>
    </w:p>
    <w:p w:rsidR="00321719" w:rsidRDefault="00321719" w:rsidP="00321719">
      <w:pPr>
        <w:spacing w:after="0" w:line="240" w:lineRule="auto"/>
        <w:ind w:left="3969" w:hanging="3969"/>
        <w:jc w:val="both"/>
        <w:rPr>
          <w:rFonts w:ascii="Times New Roman" w:hAnsi="Times New Roman" w:cs="Times New Roman"/>
          <w:sz w:val="24"/>
          <w:szCs w:val="24"/>
          <w:lang w:eastAsia="lv-LV"/>
        </w:rPr>
      </w:pPr>
    </w:p>
    <w:p w:rsidR="00321719" w:rsidRDefault="00321719" w:rsidP="00321719">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321719" w:rsidRDefault="00321719" w:rsidP="00D75AA7">
      <w:pPr>
        <w:spacing w:after="0" w:line="240" w:lineRule="auto"/>
        <w:ind w:left="3969" w:hanging="3969"/>
        <w:jc w:val="both"/>
        <w:rPr>
          <w:rFonts w:ascii="Times New Roman" w:hAnsi="Times New Roman"/>
          <w:sz w:val="24"/>
          <w:szCs w:val="24"/>
        </w:rPr>
      </w:pPr>
      <w:r>
        <w:rPr>
          <w:rFonts w:ascii="Times New Roman" w:hAnsi="Times New Roman"/>
          <w:sz w:val="24"/>
          <w:szCs w:val="24"/>
        </w:rPr>
        <w:t xml:space="preserve">                                                                 </w:t>
      </w:r>
      <w:r w:rsidR="00D75AA7">
        <w:rPr>
          <w:rFonts w:ascii="Times New Roman" w:hAnsi="Times New Roman"/>
          <w:sz w:val="24"/>
          <w:szCs w:val="24"/>
        </w:rPr>
        <w:t xml:space="preserve"> </w:t>
      </w:r>
      <w:r>
        <w:rPr>
          <w:rFonts w:ascii="Times New Roman" w:hAnsi="Times New Roman"/>
          <w:sz w:val="24"/>
          <w:szCs w:val="24"/>
        </w:rPr>
        <w:t>M.Isupova, M.Gerasimova, A.D</w:t>
      </w:r>
      <w:r w:rsidR="00D75AA7">
        <w:rPr>
          <w:rFonts w:ascii="Times New Roman" w:hAnsi="Times New Roman"/>
          <w:sz w:val="24"/>
          <w:szCs w:val="24"/>
        </w:rPr>
        <w:t xml:space="preserve">ubovska, I.Kokina,  </w:t>
      </w:r>
      <w:r w:rsidR="00973CB5">
        <w:rPr>
          <w:rFonts w:ascii="Times New Roman" w:hAnsi="Times New Roman"/>
          <w:sz w:val="24"/>
          <w:szCs w:val="24"/>
        </w:rPr>
        <w:t>R.Ķikusts, D.Sarafaņuks, V.Linkeviča, K.Alžāne.</w:t>
      </w:r>
      <w:r>
        <w:rPr>
          <w:rFonts w:ascii="Times New Roman" w:hAnsi="Times New Roman"/>
          <w:sz w:val="24"/>
          <w:szCs w:val="24"/>
        </w:rPr>
        <w:t xml:space="preserve"> </w:t>
      </w:r>
    </w:p>
    <w:p w:rsidR="00D75AA7" w:rsidRDefault="00D75AA7" w:rsidP="00321719">
      <w:pPr>
        <w:spacing w:after="0" w:line="240" w:lineRule="auto"/>
        <w:ind w:right="-1" w:firstLine="426"/>
        <w:jc w:val="both"/>
        <w:rPr>
          <w:rFonts w:eastAsia="Calibri"/>
          <w:bCs/>
        </w:rPr>
      </w:pPr>
    </w:p>
    <w:p w:rsidR="00321719" w:rsidRDefault="00D75AA7" w:rsidP="00321719">
      <w:pPr>
        <w:spacing w:after="0" w:line="240" w:lineRule="auto"/>
        <w:ind w:right="-1"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5AA7">
        <w:rPr>
          <w:rFonts w:ascii="Times New Roman" w:eastAsia="Calibri" w:hAnsi="Times New Roman" w:cs="Times New Roman"/>
          <w:bCs/>
          <w:sz w:val="24"/>
          <w:szCs w:val="24"/>
        </w:rPr>
        <w:t>SIA „Daugavpils ūdens” valdes locekle J.Lapinska</w:t>
      </w:r>
    </w:p>
    <w:p w:rsidR="00D75AA7" w:rsidRPr="00D75AA7" w:rsidRDefault="00D75AA7" w:rsidP="00321719">
      <w:pPr>
        <w:spacing w:after="0" w:line="240" w:lineRule="auto"/>
        <w:ind w:right="-1" w:firstLine="426"/>
        <w:jc w:val="both"/>
        <w:rPr>
          <w:rFonts w:ascii="Times New Roman" w:hAnsi="Times New Roman" w:cs="Times New Roman"/>
          <w:iCs/>
          <w:sz w:val="24"/>
          <w:szCs w:val="24"/>
        </w:rPr>
      </w:pPr>
    </w:p>
    <w:p w:rsidR="00401450" w:rsidRDefault="00401450" w:rsidP="00401450">
      <w:pPr>
        <w:pStyle w:val="Web"/>
        <w:spacing w:before="0" w:after="0"/>
        <w:ind w:right="112"/>
        <w:jc w:val="both"/>
        <w:rPr>
          <w:szCs w:val="24"/>
          <w:lang w:val="lv-LV"/>
        </w:rPr>
      </w:pPr>
      <w:r w:rsidRPr="003F17D3">
        <w:rPr>
          <w:szCs w:val="24"/>
          <w:lang w:val="lv-LV"/>
        </w:rPr>
        <w:t>SĒDI PROTOKOLĒ  - Domes protokolu lietvedības pārzine</w:t>
      </w:r>
      <w:r w:rsidR="00DD1CA6">
        <w:rPr>
          <w:szCs w:val="24"/>
          <w:lang w:val="lv-LV"/>
        </w:rPr>
        <w:t xml:space="preserve"> S.Rimicāne</w:t>
      </w:r>
    </w:p>
    <w:p w:rsidR="00502991" w:rsidRPr="00502991" w:rsidRDefault="00502991" w:rsidP="00F61B67">
      <w:pPr>
        <w:spacing w:after="0" w:line="240" w:lineRule="auto"/>
        <w:ind w:right="-1" w:firstLine="426"/>
        <w:jc w:val="both"/>
        <w:rPr>
          <w:rFonts w:ascii="Times New Roman" w:hAnsi="Times New Roman" w:cs="Times New Roman"/>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sz w:val="24"/>
          <w:szCs w:val="24"/>
        </w:rPr>
        <w:t>Daugavpils pilsētas pašvaldības iestādes “Sporta pārvalde” vadītāja p.i.</w:t>
      </w:r>
      <w:r w:rsidR="00D75AA7">
        <w:rPr>
          <w:rFonts w:ascii="Times New Roman" w:hAnsi="Times New Roman" w:cs="Times New Roman"/>
          <w:sz w:val="24"/>
          <w:szCs w:val="24"/>
        </w:rPr>
        <w:t xml:space="preserve"> V.</w:t>
      </w:r>
      <w:r w:rsidRPr="00502991">
        <w:rPr>
          <w:rFonts w:ascii="Times New Roman" w:hAnsi="Times New Roman" w:cs="Times New Roman"/>
          <w:sz w:val="24"/>
          <w:szCs w:val="24"/>
        </w:rPr>
        <w:t>Linkeviča</w:t>
      </w:r>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F61B67" w:rsidRPr="002D7FD4" w:rsidRDefault="00502991" w:rsidP="00502991">
      <w:pPr>
        <w:pStyle w:val="ListParagraph"/>
        <w:numPr>
          <w:ilvl w:val="0"/>
          <w:numId w:val="1"/>
        </w:numPr>
        <w:spacing w:after="0" w:line="240" w:lineRule="auto"/>
        <w:ind w:right="-1"/>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olor w:val="0D0D0D" w:themeColor="text1" w:themeTint="F2"/>
          <w:sz w:val="24"/>
          <w:szCs w:val="24"/>
        </w:rPr>
        <w:t>Par nolikuma apstiprināšanu”.</w:t>
      </w:r>
    </w:p>
    <w:p w:rsidR="002D7FD4" w:rsidRPr="00502991" w:rsidRDefault="002D7FD4" w:rsidP="002D7FD4">
      <w:pPr>
        <w:pStyle w:val="ListParagraph"/>
        <w:spacing w:after="0" w:line="240" w:lineRule="auto"/>
        <w:ind w:left="786" w:right="-1"/>
        <w:jc w:val="both"/>
        <w:rPr>
          <w:rFonts w:ascii="Times New Roman" w:hAnsi="Times New Roman" w:cs="Times New Roman"/>
          <w:iCs/>
          <w:sz w:val="24"/>
          <w:szCs w:val="24"/>
        </w:rPr>
      </w:pPr>
    </w:p>
    <w:p w:rsidR="00502991" w:rsidRPr="00502991" w:rsidRDefault="00502991" w:rsidP="00E47774">
      <w:pPr>
        <w:pStyle w:val="ListParagraph"/>
        <w:spacing w:after="0" w:line="240" w:lineRule="auto"/>
        <w:ind w:left="0" w:firstLine="426"/>
        <w:jc w:val="both"/>
        <w:rPr>
          <w:rFonts w:ascii="Times New Roman" w:hAnsi="Times New Roman"/>
          <w:sz w:val="24"/>
          <w:szCs w:val="24"/>
        </w:rPr>
      </w:pPr>
      <w:r w:rsidRPr="00502991">
        <w:rPr>
          <w:rFonts w:ascii="Times New Roman" w:hAnsi="Times New Roman"/>
          <w:sz w:val="24"/>
          <w:szCs w:val="24"/>
        </w:rPr>
        <w:t>Sēdes vadītājs lūdz deputātus balsot par jautājuma iekļaušanu domes sēdes darba kārtībā,</w:t>
      </w:r>
    </w:p>
    <w:p w:rsidR="00502991" w:rsidRPr="00E47774" w:rsidRDefault="00973CB5"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atklāti balsojot: PAR – 10</w:t>
      </w:r>
      <w:r w:rsidR="00502991" w:rsidRPr="00E47774">
        <w:rPr>
          <w:rFonts w:ascii="Times New Roman" w:hAnsi="Times New Roman"/>
          <w:sz w:val="24"/>
          <w:szCs w:val="24"/>
        </w:rPr>
        <w:t xml:space="preserve"> (A.Elksniņš, A.Gržibovskis, L.Jankovska, V.Kononovs, </w:t>
      </w:r>
      <w:r w:rsidRPr="00E47774">
        <w:rPr>
          <w:rFonts w:ascii="Times New Roman" w:hAnsi="Times New Roman"/>
          <w:sz w:val="24"/>
          <w:szCs w:val="24"/>
        </w:rPr>
        <w:t xml:space="preserve">M.Lavrenovs, </w:t>
      </w:r>
      <w:r w:rsidR="00502991" w:rsidRPr="00E47774">
        <w:rPr>
          <w:rFonts w:ascii="Times New Roman" w:hAnsi="Times New Roman"/>
          <w:sz w:val="24"/>
          <w:szCs w:val="24"/>
        </w:rPr>
        <w:t xml:space="preserve">I.Prelatovs, V.Sporāne-Hudojana, I.Šķinčs, M.Truskovskis, A.Vasiļjevs), PRET – nav, ATTURAS – nav, </w:t>
      </w:r>
      <w:r w:rsidR="00502991" w:rsidRPr="00E47774">
        <w:rPr>
          <w:rFonts w:ascii="Times New Roman" w:hAnsi="Times New Roman"/>
          <w:b/>
          <w:sz w:val="24"/>
          <w:szCs w:val="24"/>
        </w:rPr>
        <w:t>Daugavpils dome nolemj:</w:t>
      </w:r>
    </w:p>
    <w:p w:rsidR="00502991" w:rsidRDefault="00502991" w:rsidP="00E47774">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E47774" w:rsidRDefault="00E47774" w:rsidP="00E47774">
      <w:pPr>
        <w:pStyle w:val="ListParagraph"/>
        <w:spacing w:after="0" w:line="240" w:lineRule="auto"/>
        <w:ind w:left="426"/>
        <w:jc w:val="both"/>
        <w:rPr>
          <w:rFonts w:ascii="Times New Roman" w:hAnsi="Times New Roman"/>
          <w:sz w:val="24"/>
          <w:szCs w:val="24"/>
        </w:rPr>
      </w:pPr>
    </w:p>
    <w:p w:rsidR="00E47774" w:rsidRPr="00E47774" w:rsidRDefault="00E47774" w:rsidP="00E47774">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Plkst. 14.01. videokonferencei pieslēdzas N.Kožanova.</w:t>
      </w:r>
    </w:p>
    <w:p w:rsidR="00502991" w:rsidRDefault="00502991" w:rsidP="00502991">
      <w:pPr>
        <w:pStyle w:val="ListParagraph"/>
        <w:shd w:val="clear" w:color="auto" w:fill="FFFFFF"/>
        <w:spacing w:after="0" w:line="240" w:lineRule="auto"/>
        <w:ind w:left="786"/>
        <w:jc w:val="both"/>
        <w:rPr>
          <w:rStyle w:val="Emphasis"/>
          <w:rFonts w:ascii="Times New Roman" w:hAnsi="Times New Roman" w:cs="Times New Roman"/>
          <w:i w:val="0"/>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sz w:val="24"/>
          <w:szCs w:val="24"/>
        </w:rPr>
        <w:lastRenderedPageBreak/>
        <w:t>Daugavpils pilsētas pašvaldības iestādes “Komunālās saimniecības pārvalde” vadītājs</w:t>
      </w:r>
      <w:r w:rsidR="00D75AA7">
        <w:rPr>
          <w:rFonts w:ascii="Times New Roman" w:hAnsi="Times New Roman" w:cs="Times New Roman"/>
          <w:sz w:val="24"/>
          <w:szCs w:val="24"/>
        </w:rPr>
        <w:t xml:space="preserve"> A.</w:t>
      </w:r>
      <w:r w:rsidRPr="00502991">
        <w:rPr>
          <w:rFonts w:ascii="Times New Roman" w:hAnsi="Times New Roman" w:cs="Times New Roman"/>
          <w:sz w:val="24"/>
          <w:szCs w:val="24"/>
        </w:rPr>
        <w:t>Pudāns</w:t>
      </w:r>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502991" w:rsidRDefault="00502991" w:rsidP="00502991">
      <w:pPr>
        <w:pStyle w:val="ListParagraph"/>
        <w:numPr>
          <w:ilvl w:val="0"/>
          <w:numId w:val="1"/>
        </w:numPr>
        <w:spacing w:after="0"/>
        <w:ind w:left="0" w:firstLine="426"/>
        <w:jc w:val="both"/>
        <w:rPr>
          <w:rFonts w:ascii="Times New Roman" w:hAnsi="Times New Roman"/>
          <w:sz w:val="24"/>
          <w:szCs w:val="24"/>
        </w:rPr>
      </w:pPr>
      <w:r w:rsidRPr="00502991">
        <w:rPr>
          <w:rStyle w:val="Emphasis"/>
          <w:rFonts w:ascii="Times New Roman" w:hAnsi="Times New Roman" w:cs="Times New Roman"/>
          <w:i w:val="0"/>
          <w:sz w:val="24"/>
          <w:szCs w:val="24"/>
        </w:rPr>
        <w:t>“</w:t>
      </w:r>
      <w:r w:rsidRPr="00502991">
        <w:rPr>
          <w:rFonts w:ascii="Times New Roman" w:hAnsi="Times New Roman"/>
          <w:sz w:val="24"/>
          <w:szCs w:val="24"/>
        </w:rPr>
        <w:t>Par apropriācijas palielināšanu Daugavpils pilsētas pašvaldības iestādes “Komunālās saimniecības pārvalde” budžeta programmā „Eiropas Savienības un citu finanšu instrumentu finansētie projekti/pasākumi”</w:t>
      </w:r>
      <w:r>
        <w:rPr>
          <w:rFonts w:ascii="Times New Roman" w:hAnsi="Times New Roman"/>
          <w:sz w:val="24"/>
          <w:szCs w:val="24"/>
        </w:rPr>
        <w:t>”</w:t>
      </w:r>
      <w:r w:rsidRPr="00502991">
        <w:rPr>
          <w:rFonts w:ascii="Times New Roman" w:hAnsi="Times New Roman"/>
          <w:sz w:val="24"/>
          <w:szCs w:val="24"/>
        </w:rPr>
        <w:t>.</w:t>
      </w:r>
    </w:p>
    <w:p w:rsidR="00E47774" w:rsidRPr="00502991" w:rsidRDefault="00E47774" w:rsidP="00E47774">
      <w:pPr>
        <w:pStyle w:val="ListParagraph"/>
        <w:spacing w:after="0"/>
        <w:ind w:left="426"/>
        <w:jc w:val="both"/>
        <w:rPr>
          <w:rFonts w:ascii="Times New Roman" w:hAnsi="Times New Roman"/>
          <w:sz w:val="24"/>
          <w:szCs w:val="24"/>
        </w:rPr>
      </w:pPr>
    </w:p>
    <w:p w:rsidR="00502991" w:rsidRPr="00502991" w:rsidRDefault="00502991" w:rsidP="00502991">
      <w:pPr>
        <w:spacing w:after="0" w:line="240" w:lineRule="auto"/>
        <w:ind w:firstLine="426"/>
        <w:jc w:val="both"/>
        <w:rPr>
          <w:rFonts w:ascii="Times New Roman" w:hAnsi="Times New Roman"/>
          <w:sz w:val="24"/>
          <w:szCs w:val="24"/>
        </w:rPr>
      </w:pPr>
      <w:r w:rsidRPr="00502991">
        <w:rPr>
          <w:rFonts w:ascii="Times New Roman" w:hAnsi="Times New Roman"/>
          <w:sz w:val="24"/>
          <w:szCs w:val="24"/>
        </w:rPr>
        <w:t>Sēdes vadītājs lūdz deputātus balsot par jautājuma iekļaušanu domes sēdes darba kārtībā,</w:t>
      </w:r>
    </w:p>
    <w:p w:rsidR="00502991" w:rsidRPr="00E47774" w:rsidRDefault="00E47774" w:rsidP="00502991">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atklāti balsojot: PAR – 11</w:t>
      </w:r>
      <w:r w:rsidRPr="00E47774">
        <w:rPr>
          <w:rFonts w:ascii="Times New Roman" w:hAnsi="Times New Roman"/>
          <w:sz w:val="24"/>
          <w:szCs w:val="24"/>
        </w:rPr>
        <w:t xml:space="preserve"> (A.Elksniņš, A.Gržibovskis, L.Jankovska, V.Kononovs, </w:t>
      </w:r>
      <w:r>
        <w:rPr>
          <w:rFonts w:ascii="Times New Roman" w:hAnsi="Times New Roman"/>
          <w:sz w:val="24"/>
          <w:szCs w:val="24"/>
        </w:rPr>
        <w:t xml:space="preserve">N.Kožanova, </w:t>
      </w:r>
      <w:r w:rsidRPr="00E47774">
        <w:rPr>
          <w:rFonts w:ascii="Times New Roman" w:hAnsi="Times New Roman"/>
          <w:sz w:val="24"/>
          <w:szCs w:val="24"/>
        </w:rPr>
        <w:t xml:space="preserve">M.Lavrenovs, I.Prelatovs, V.Sporāne-Hudojana, I.Šķinčs, M.Truskovskis, A.Vasiļjevs), PRET – nav, ATTURAS – nav, </w:t>
      </w:r>
      <w:r w:rsidR="00502991" w:rsidRPr="00E47774">
        <w:rPr>
          <w:rFonts w:ascii="Times New Roman" w:hAnsi="Times New Roman"/>
          <w:b/>
          <w:sz w:val="24"/>
          <w:szCs w:val="24"/>
        </w:rPr>
        <w:t>Daugavpils dome nolemj:</w:t>
      </w:r>
    </w:p>
    <w:p w:rsidR="00502991" w:rsidRPr="00E47774" w:rsidRDefault="00502991" w:rsidP="00502991">
      <w:pPr>
        <w:spacing w:after="0" w:line="240" w:lineRule="auto"/>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502991" w:rsidRPr="00502991" w:rsidRDefault="00502991" w:rsidP="00502991">
      <w:pPr>
        <w:pStyle w:val="ListParagraph"/>
        <w:shd w:val="clear" w:color="auto" w:fill="FFFFFF"/>
        <w:spacing w:after="0" w:line="240" w:lineRule="auto"/>
        <w:ind w:left="786"/>
        <w:jc w:val="both"/>
        <w:rPr>
          <w:rStyle w:val="Emphasis"/>
          <w:rFonts w:ascii="Times New Roman" w:hAnsi="Times New Roman" w:cs="Times New Roman"/>
          <w:i w:val="0"/>
          <w:color w:val="FF0000"/>
          <w:sz w:val="24"/>
          <w:szCs w:val="24"/>
        </w:rPr>
      </w:pPr>
    </w:p>
    <w:p w:rsidR="00502991" w:rsidRDefault="00502991" w:rsidP="00502991">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iCs/>
          <w:sz w:val="24"/>
          <w:szCs w:val="24"/>
        </w:rPr>
        <w:t xml:space="preserve">Daugavpils pilsētas </w:t>
      </w:r>
      <w:r w:rsidRPr="00502991">
        <w:rPr>
          <w:rFonts w:ascii="Times New Roman" w:eastAsia="Calibri" w:hAnsi="Times New Roman" w:cs="Times New Roman"/>
          <w:bCs/>
          <w:sz w:val="24"/>
          <w:szCs w:val="24"/>
        </w:rPr>
        <w:t>pašvaldības</w:t>
      </w:r>
      <w:r w:rsidRPr="00502991">
        <w:rPr>
          <w:rFonts w:ascii="Times New Roman" w:hAnsi="Times New Roman" w:cs="Times New Roman"/>
          <w:iCs/>
          <w:sz w:val="24"/>
          <w:szCs w:val="24"/>
        </w:rPr>
        <w:t xml:space="preserve"> Īpašuma pārvaldīšanas departamenta  Nekustamā īp</w:t>
      </w:r>
      <w:r w:rsidR="00D75AA7">
        <w:rPr>
          <w:rFonts w:ascii="Times New Roman" w:hAnsi="Times New Roman" w:cs="Times New Roman"/>
          <w:iCs/>
          <w:sz w:val="24"/>
          <w:szCs w:val="24"/>
        </w:rPr>
        <w:t>ašuma nodaļas vadītājs A.</w:t>
      </w:r>
      <w:r w:rsidRPr="00502991">
        <w:rPr>
          <w:rFonts w:ascii="Times New Roman" w:hAnsi="Times New Roman" w:cs="Times New Roman"/>
          <w:iCs/>
          <w:sz w:val="24"/>
          <w:szCs w:val="24"/>
        </w:rPr>
        <w:t>Nikolajevs</w:t>
      </w:r>
      <w:r>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502991" w:rsidRPr="00E47774" w:rsidRDefault="00502991" w:rsidP="00502991">
      <w:pPr>
        <w:pStyle w:val="BlockText"/>
        <w:numPr>
          <w:ilvl w:val="0"/>
          <w:numId w:val="1"/>
        </w:numPr>
        <w:spacing w:after="0"/>
        <w:ind w:left="0" w:right="-1" w:firstLine="426"/>
        <w:jc w:val="both"/>
        <w:rPr>
          <w:rFonts w:ascii="Times New Roman" w:hAnsi="Times New Roman"/>
          <w:b w:val="0"/>
          <w:sz w:val="24"/>
          <w:szCs w:val="24"/>
        </w:rPr>
      </w:pPr>
      <w:r w:rsidRPr="00E47774">
        <w:rPr>
          <w:rFonts w:ascii="Times New Roman" w:hAnsi="Times New Roman"/>
          <w:b w:val="0"/>
          <w:iCs/>
          <w:sz w:val="24"/>
          <w:szCs w:val="24"/>
        </w:rPr>
        <w:t>“</w:t>
      </w:r>
      <w:r w:rsidRPr="00E47774">
        <w:rPr>
          <w:rFonts w:ascii="Times New Roman" w:hAnsi="Times New Roman"/>
          <w:b w:val="0"/>
          <w:sz w:val="24"/>
          <w:szCs w:val="24"/>
        </w:rPr>
        <w:t>Par nekustamā īpašuma Mihoelsa ielā 52A, Daugavpilī, nodošanu atsavināšanai”.</w:t>
      </w:r>
    </w:p>
    <w:p w:rsidR="00E47774" w:rsidRPr="00E47774" w:rsidRDefault="00E47774" w:rsidP="00D75AA7">
      <w:pPr>
        <w:pStyle w:val="ListParagraph"/>
        <w:spacing w:after="0" w:line="240" w:lineRule="auto"/>
        <w:ind w:left="0" w:firstLine="426"/>
        <w:jc w:val="both"/>
        <w:rPr>
          <w:rFonts w:ascii="Times New Roman" w:hAnsi="Times New Roman"/>
          <w:sz w:val="24"/>
          <w:szCs w:val="24"/>
        </w:rPr>
      </w:pPr>
    </w:p>
    <w:p w:rsidR="00D75AA7" w:rsidRPr="00E47774" w:rsidRDefault="00D75AA7"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Sēdes vadītājs lūdz deputātus balsot par jautājuma iekļaušanu domes sēdes darba kārtībā,</w:t>
      </w:r>
    </w:p>
    <w:p w:rsidR="00D75AA7" w:rsidRPr="00E47774" w:rsidRDefault="00E47774" w:rsidP="00D75AA7">
      <w:pPr>
        <w:pStyle w:val="ListParagraph"/>
        <w:spacing w:after="0" w:line="240" w:lineRule="auto"/>
        <w:ind w:left="0" w:firstLine="426"/>
        <w:jc w:val="both"/>
        <w:rPr>
          <w:rFonts w:ascii="Times New Roman" w:hAnsi="Times New Roman"/>
          <w:sz w:val="24"/>
          <w:szCs w:val="24"/>
        </w:rPr>
      </w:pPr>
      <w:r w:rsidRPr="00E47774">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00D75AA7" w:rsidRPr="00E47774">
        <w:rPr>
          <w:rFonts w:ascii="Times New Roman" w:hAnsi="Times New Roman"/>
          <w:b/>
          <w:sz w:val="24"/>
          <w:szCs w:val="24"/>
        </w:rPr>
        <w:t>Daugavpils dome nolemj:</w:t>
      </w:r>
    </w:p>
    <w:p w:rsidR="00D75AA7" w:rsidRPr="00E47774" w:rsidRDefault="00D75AA7" w:rsidP="00E47774">
      <w:pPr>
        <w:pStyle w:val="ListParagraph"/>
        <w:spacing w:after="0" w:line="240" w:lineRule="auto"/>
        <w:ind w:left="426" w:hanging="142"/>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F61B67" w:rsidRPr="00E47774" w:rsidRDefault="00F61B67" w:rsidP="00F61B67">
      <w:pPr>
        <w:spacing w:after="0" w:line="240" w:lineRule="auto"/>
        <w:ind w:right="-1" w:firstLine="426"/>
        <w:jc w:val="both"/>
        <w:rPr>
          <w:rFonts w:ascii="Times New Roman" w:hAnsi="Times New Roman" w:cs="Times New Roman"/>
          <w:iCs/>
          <w:sz w:val="24"/>
          <w:szCs w:val="24"/>
        </w:rPr>
      </w:pPr>
    </w:p>
    <w:p w:rsidR="00DD1CA6" w:rsidRPr="00E47774" w:rsidRDefault="00DD1CA6" w:rsidP="00DD1CA6">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47774">
        <w:rPr>
          <w:rStyle w:val="Emphasis"/>
          <w:rFonts w:ascii="Times New Roman" w:hAnsi="Times New Roman" w:cs="Times New Roman"/>
          <w:i w:val="0"/>
          <w:sz w:val="24"/>
          <w:szCs w:val="24"/>
        </w:rPr>
        <w:t>Sēdes vadītājs lūdz deputātus apstiprināt domes sēdes darba kārtību</w:t>
      </w:r>
      <w:r w:rsidR="002D7FD4">
        <w:rPr>
          <w:rStyle w:val="Emphasis"/>
          <w:rFonts w:ascii="Times New Roman" w:hAnsi="Times New Roman" w:cs="Times New Roman"/>
          <w:i w:val="0"/>
          <w:sz w:val="24"/>
          <w:szCs w:val="24"/>
        </w:rPr>
        <w:t xml:space="preserve"> ar trīs papildjautā</w:t>
      </w:r>
      <w:r w:rsidR="00502991" w:rsidRPr="00E47774">
        <w:rPr>
          <w:rStyle w:val="Emphasis"/>
          <w:rFonts w:ascii="Times New Roman" w:hAnsi="Times New Roman" w:cs="Times New Roman"/>
          <w:i w:val="0"/>
          <w:sz w:val="24"/>
          <w:szCs w:val="24"/>
        </w:rPr>
        <w:t>jumiem</w:t>
      </w:r>
      <w:r w:rsidRPr="00E47774">
        <w:rPr>
          <w:rStyle w:val="Emphasis"/>
          <w:rFonts w:ascii="Times New Roman" w:hAnsi="Times New Roman" w:cs="Times New Roman"/>
          <w:i w:val="0"/>
          <w:sz w:val="24"/>
          <w:szCs w:val="24"/>
        </w:rPr>
        <w:t>,</w:t>
      </w:r>
    </w:p>
    <w:p w:rsidR="00DD1CA6" w:rsidRPr="00E47774" w:rsidRDefault="00E47774" w:rsidP="00DD1CA6">
      <w:pPr>
        <w:pStyle w:val="ListParagraph"/>
        <w:shd w:val="clear" w:color="auto" w:fill="FFFFFF"/>
        <w:spacing w:after="0" w:line="240" w:lineRule="auto"/>
        <w:ind w:left="0" w:firstLine="426"/>
        <w:jc w:val="both"/>
        <w:rPr>
          <w:rFonts w:ascii="Times New Roman" w:hAnsi="Times New Roman" w:cs="Times New Roman"/>
          <w:sz w:val="24"/>
          <w:szCs w:val="24"/>
        </w:rPr>
      </w:pPr>
      <w:r w:rsidRPr="00E47774">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00DD1CA6" w:rsidRPr="00E47774">
        <w:rPr>
          <w:rFonts w:ascii="Times New Roman" w:hAnsi="Times New Roman" w:cs="Times New Roman"/>
          <w:b/>
          <w:sz w:val="24"/>
          <w:szCs w:val="24"/>
        </w:rPr>
        <w:t>Daugavpils dome nolemj</w:t>
      </w:r>
      <w:r w:rsidR="00DD1CA6" w:rsidRPr="00E47774">
        <w:rPr>
          <w:rFonts w:ascii="Times New Roman" w:hAnsi="Times New Roman" w:cs="Times New Roman"/>
          <w:sz w:val="24"/>
          <w:szCs w:val="24"/>
        </w:rPr>
        <w:t>:</w:t>
      </w:r>
    </w:p>
    <w:p w:rsidR="00DD1CA6" w:rsidRPr="00D75AA7" w:rsidRDefault="00DD1CA6" w:rsidP="00DD1CA6">
      <w:pPr>
        <w:spacing w:after="0" w:line="240" w:lineRule="auto"/>
        <w:ind w:firstLine="426"/>
        <w:jc w:val="both"/>
        <w:rPr>
          <w:rFonts w:ascii="Times New Roman" w:hAnsi="Times New Roman" w:cs="Times New Roman"/>
          <w:color w:val="FF0000"/>
          <w:sz w:val="24"/>
          <w:szCs w:val="24"/>
        </w:rPr>
      </w:pPr>
    </w:p>
    <w:p w:rsidR="00DD1CA6" w:rsidRPr="00DD1CA6" w:rsidRDefault="00DD1CA6" w:rsidP="00DD1CA6">
      <w:pPr>
        <w:spacing w:after="0" w:line="240" w:lineRule="auto"/>
        <w:ind w:firstLine="426"/>
        <w:jc w:val="both"/>
        <w:rPr>
          <w:rFonts w:ascii="Times New Roman" w:hAnsi="Times New Roman" w:cs="Times New Roman"/>
          <w:sz w:val="24"/>
          <w:szCs w:val="24"/>
        </w:rPr>
      </w:pPr>
      <w:r w:rsidRPr="00DD1CA6">
        <w:rPr>
          <w:rFonts w:ascii="Times New Roman" w:hAnsi="Times New Roman" w:cs="Times New Roman"/>
          <w:sz w:val="24"/>
          <w:szCs w:val="24"/>
        </w:rPr>
        <w:t>Apstiprināt domes sēdes darba kārtību.</w:t>
      </w:r>
    </w:p>
    <w:p w:rsidR="00DD1CA6" w:rsidRPr="00DD1CA6" w:rsidRDefault="00DD1CA6" w:rsidP="00DD1CA6">
      <w:pPr>
        <w:tabs>
          <w:tab w:val="left" w:pos="6300"/>
        </w:tabs>
        <w:spacing w:after="0" w:line="240" w:lineRule="auto"/>
        <w:jc w:val="center"/>
        <w:rPr>
          <w:rFonts w:ascii="Times New Roman" w:hAnsi="Times New Roman" w:cs="Times New Roman"/>
          <w:b/>
          <w:sz w:val="24"/>
          <w:szCs w:val="24"/>
        </w:rPr>
      </w:pPr>
    </w:p>
    <w:p w:rsidR="00DD1CA6" w:rsidRPr="00DD1CA6" w:rsidRDefault="00DD1CA6" w:rsidP="00DD1CA6">
      <w:pPr>
        <w:tabs>
          <w:tab w:val="left" w:pos="6300"/>
        </w:tabs>
        <w:spacing w:after="0" w:line="240" w:lineRule="auto"/>
        <w:jc w:val="center"/>
        <w:rPr>
          <w:rFonts w:ascii="Times New Roman" w:hAnsi="Times New Roman" w:cs="Times New Roman"/>
          <w:b/>
          <w:sz w:val="24"/>
          <w:szCs w:val="24"/>
        </w:rPr>
      </w:pPr>
    </w:p>
    <w:p w:rsidR="00DD1CA6" w:rsidRPr="00F0305B" w:rsidRDefault="00DD1CA6" w:rsidP="00DD1CA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(772</w:t>
      </w:r>
      <w:r w:rsidRPr="00F0305B">
        <w:rPr>
          <w:rFonts w:ascii="Times New Roman" w:hAnsi="Times New Roman"/>
          <w:b/>
          <w:sz w:val="24"/>
          <w:szCs w:val="24"/>
        </w:rPr>
        <w:t>.)</w:t>
      </w:r>
    </w:p>
    <w:p w:rsidR="00DD1CA6" w:rsidRPr="0079383B" w:rsidRDefault="00104BE9" w:rsidP="00DD1CA6">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00DD1CA6" w:rsidRPr="00DD1CA6">
        <w:rPr>
          <w:rFonts w:ascii="Times New Roman" w:hAnsi="Times New Roman" w:cs="Times New Roman"/>
          <w:b/>
          <w:color w:val="auto"/>
          <w:sz w:val="24"/>
          <w:szCs w:val="24"/>
        </w:rPr>
        <w:t>Par</w:t>
      </w:r>
      <w:r w:rsidR="0079383B">
        <w:rPr>
          <w:rFonts w:ascii="Times New Roman" w:hAnsi="Times New Roman" w:cs="Times New Roman"/>
          <w:b/>
          <w:color w:val="auto"/>
          <w:sz w:val="24"/>
          <w:szCs w:val="24"/>
        </w:rPr>
        <w:t xml:space="preserve"> </w:t>
      </w:r>
      <w:r w:rsidR="0079383B" w:rsidRPr="0079383B">
        <w:rPr>
          <w:rFonts w:ascii="Times New Roman" w:hAnsi="Times New Roman" w:cs="Times New Roman"/>
          <w:b/>
          <w:iCs/>
          <w:color w:val="auto"/>
          <w:sz w:val="24"/>
          <w:szCs w:val="24"/>
        </w:rPr>
        <w:t>dāvinājuma (ziedojuma) pieņemšanu</w:t>
      </w:r>
    </w:p>
    <w:p w:rsidR="00DD1CA6" w:rsidRDefault="00DD1CA6" w:rsidP="00DD1CA6">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79383B">
        <w:rPr>
          <w:rFonts w:ascii="Times New Roman" w:hAnsi="Times New Roman" w:cs="Times New Roman"/>
          <w:b/>
          <w:sz w:val="24"/>
          <w:szCs w:val="24"/>
        </w:rPr>
        <w:t xml:space="preserve">                       A.Dubovska</w:t>
      </w:r>
      <w:r>
        <w:rPr>
          <w:rFonts w:ascii="Times New Roman" w:hAnsi="Times New Roman" w:cs="Times New Roman"/>
          <w:b/>
          <w:sz w:val="24"/>
          <w:szCs w:val="24"/>
        </w:rPr>
        <w:t>, A.Elksniņš</w:t>
      </w:r>
    </w:p>
    <w:p w:rsidR="00346E68" w:rsidRPr="00F0305B" w:rsidRDefault="00346E68" w:rsidP="00DD1CA6">
      <w:pPr>
        <w:spacing w:after="0" w:line="240" w:lineRule="auto"/>
        <w:ind w:firstLine="561"/>
        <w:rPr>
          <w:rFonts w:ascii="Times New Roman" w:hAnsi="Times New Roman" w:cs="Times New Roman"/>
          <w:b/>
          <w:sz w:val="24"/>
          <w:szCs w:val="24"/>
        </w:rPr>
      </w:pPr>
    </w:p>
    <w:p w:rsidR="00346E68" w:rsidRPr="00810E53" w:rsidRDefault="00346E68" w:rsidP="00346E68">
      <w:pPr>
        <w:spacing w:after="0" w:line="240" w:lineRule="auto"/>
        <w:ind w:firstLine="426"/>
        <w:jc w:val="both"/>
        <w:rPr>
          <w:rFonts w:ascii="Times New Roman" w:hAnsi="Times New Roman"/>
          <w:sz w:val="24"/>
          <w:szCs w:val="24"/>
        </w:rPr>
      </w:pPr>
      <w:r w:rsidRPr="00810E53">
        <w:rPr>
          <w:rFonts w:ascii="Times New Roman" w:hAnsi="Times New Roman"/>
          <w:sz w:val="24"/>
          <w:szCs w:val="24"/>
        </w:rPr>
        <w:t>Pamatojoties uz likuma „Par pašvaldībām” 21.panta pirmās daļas 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pilsētas 29.poļu pirmsskolas izglītības iestādes 2022.gada 2.novembra vēstuli Nr.1.6/14 „Par atļauju pieņemt dāvinājumu” un Daugavpils pilsētas 29.poļu pirmsskolas izglītības iestādes vadītājas Anželas Dubovskas izvērtējumu par interešu konflikta neesamību pieņemot minēto dāvinājumu (ziedojumu), to, ka dāvinājuma (ziedojuma) pieņemšana neietekmē jebkādu lēmumu pieņemšanu attiecībā uz fondu „Polijas izglītības ārzemēs” Daugavpils pilsētas domes Izglītības un kultūras jautājumu komitejas 2022.gada 16.novembra sēdes atzinumu, Finanšu komitejas 2022.gada 16.novembra sēdes atzinumu, atklāti balsojot:</w:t>
      </w:r>
      <w:r>
        <w:rPr>
          <w:rFonts w:ascii="Times New Roman" w:hAnsi="Times New Roman"/>
          <w:sz w:val="24"/>
          <w:szCs w:val="24"/>
        </w:rPr>
        <w:t xml:space="preserve"> PAR – 11</w:t>
      </w:r>
      <w:r w:rsidRPr="00810E53">
        <w:rPr>
          <w:rFonts w:ascii="Times New Roman" w:hAnsi="Times New Roman"/>
          <w:sz w:val="24"/>
          <w:szCs w:val="24"/>
        </w:rPr>
        <w:t xml:space="preserve"> (A.Elksniņš, A.Gržibovskis, L.Jankovska, V.Kononovs, N.Kožanova, M.Lavrenovs, I.Prelatovs, V.Sporāne-Hudojana, I.Šķinčs, M.Truskovskis, A.Vasiļjevs), PRET – nav, ATTURAS – nav, </w:t>
      </w:r>
      <w:r w:rsidRPr="00810E53">
        <w:rPr>
          <w:rFonts w:ascii="Times New Roman" w:hAnsi="Times New Roman"/>
          <w:b/>
          <w:sz w:val="24"/>
          <w:szCs w:val="24"/>
        </w:rPr>
        <w:t>Daugavpils dome nolemj:</w:t>
      </w:r>
    </w:p>
    <w:p w:rsidR="00346E68" w:rsidRPr="00FD0AA7" w:rsidRDefault="00346E68" w:rsidP="00346E68">
      <w:pPr>
        <w:spacing w:after="0" w:line="240" w:lineRule="auto"/>
        <w:jc w:val="both"/>
        <w:rPr>
          <w:rFonts w:ascii="Times New Roman" w:hAnsi="Times New Roman"/>
          <w:sz w:val="24"/>
          <w:szCs w:val="24"/>
        </w:rPr>
      </w:pPr>
    </w:p>
    <w:p w:rsidR="00346E68" w:rsidRPr="00FD0AA7" w:rsidRDefault="00346E68" w:rsidP="00346E68">
      <w:pPr>
        <w:pStyle w:val="ListParagraph"/>
        <w:spacing w:after="0" w:line="240" w:lineRule="auto"/>
        <w:ind w:left="0" w:firstLine="426"/>
        <w:jc w:val="both"/>
        <w:rPr>
          <w:rFonts w:ascii="Times New Roman" w:hAnsi="Times New Roman"/>
          <w:sz w:val="24"/>
          <w:szCs w:val="24"/>
        </w:rPr>
      </w:pPr>
      <w:r w:rsidRPr="00FD0AA7">
        <w:rPr>
          <w:rFonts w:ascii="Times New Roman" w:hAnsi="Times New Roman"/>
          <w:sz w:val="24"/>
          <w:szCs w:val="24"/>
        </w:rPr>
        <w:t xml:space="preserve">1. Atļaut </w:t>
      </w:r>
      <w:r>
        <w:rPr>
          <w:rFonts w:ascii="Times New Roman" w:hAnsi="Times New Roman"/>
          <w:sz w:val="24"/>
          <w:szCs w:val="24"/>
        </w:rPr>
        <w:t xml:space="preserve">Daugavpils pilsētas 29.poļu pirmsskolas izglītības iestādes vadītājai Anželai Dubovskai </w:t>
      </w:r>
      <w:r w:rsidRPr="00FD0AA7">
        <w:rPr>
          <w:rFonts w:ascii="Times New Roman" w:hAnsi="Times New Roman"/>
          <w:sz w:val="24"/>
          <w:szCs w:val="24"/>
        </w:rPr>
        <w:t xml:space="preserve"> </w:t>
      </w:r>
      <w:r>
        <w:rPr>
          <w:rFonts w:ascii="Times New Roman" w:hAnsi="Times New Roman"/>
          <w:sz w:val="24"/>
          <w:szCs w:val="24"/>
        </w:rPr>
        <w:t xml:space="preserve">Daugavpils pilsētas 29.poļu pirmsskolas izglītības iestādes </w:t>
      </w:r>
      <w:r w:rsidRPr="00FD0AA7">
        <w:rPr>
          <w:rFonts w:ascii="Times New Roman" w:hAnsi="Times New Roman"/>
          <w:sz w:val="24"/>
          <w:szCs w:val="24"/>
        </w:rPr>
        <w:t xml:space="preserve">vārdā pieņemt ziedojumu </w:t>
      </w:r>
      <w:r>
        <w:rPr>
          <w:rFonts w:ascii="Times New Roman" w:hAnsi="Times New Roman"/>
          <w:sz w:val="24"/>
          <w:szCs w:val="24"/>
        </w:rPr>
        <w:t xml:space="preserve">Daugavpils pilsētas 29.poļu pirmsskolas izglītības iestādes </w:t>
      </w:r>
      <w:r w:rsidRPr="00FD0AA7">
        <w:rPr>
          <w:rFonts w:ascii="Times New Roman" w:hAnsi="Times New Roman"/>
          <w:sz w:val="24"/>
          <w:szCs w:val="24"/>
        </w:rPr>
        <w:t>funkciju izpildes veicināšanai no fonda „</w:t>
      </w:r>
      <w:r w:rsidRPr="00FD0AA7">
        <w:rPr>
          <w:rFonts w:ascii="Times New Roman" w:hAnsi="Times New Roman"/>
          <w:noProof/>
          <w:spacing w:val="3"/>
          <w:sz w:val="24"/>
          <w:szCs w:val="24"/>
        </w:rPr>
        <w:t>Palīdzība poļiem austrumos</w:t>
      </w:r>
      <w:r w:rsidRPr="00FD0AA7">
        <w:rPr>
          <w:rFonts w:ascii="Times New Roman" w:hAnsi="Times New Roman"/>
          <w:noProof/>
          <w:sz w:val="24"/>
          <w:szCs w:val="24"/>
        </w:rPr>
        <w:t>” (Fundacija “POMOC POLAKOM NA WSCHODZIE” Warszawa, Polska, ul. Jazd</w:t>
      </w:r>
      <w:r w:rsidRPr="00FD0AA7">
        <w:rPr>
          <w:rFonts w:ascii="Times New Roman" w:hAnsi="Times New Roman"/>
          <w:noProof/>
          <w:sz w:val="24"/>
          <w:szCs w:val="24"/>
          <w:lang w:val="pl-PL"/>
        </w:rPr>
        <w:t>ów 10A</w:t>
      </w:r>
      <w:r w:rsidRPr="00FD0AA7">
        <w:rPr>
          <w:rFonts w:ascii="Times New Roman" w:hAnsi="Times New Roman"/>
          <w:noProof/>
          <w:sz w:val="24"/>
          <w:szCs w:val="24"/>
        </w:rPr>
        <w:t xml:space="preserve">), kopsummā: EUR </w:t>
      </w:r>
      <w:r w:rsidRPr="00F60517">
        <w:rPr>
          <w:rFonts w:ascii="Times New Roman" w:hAnsi="Times New Roman"/>
          <w:noProof/>
          <w:sz w:val="24"/>
          <w:szCs w:val="24"/>
        </w:rPr>
        <w:t xml:space="preserve">1815,68 </w:t>
      </w:r>
      <w:r w:rsidRPr="00FD0AA7">
        <w:rPr>
          <w:rFonts w:ascii="Times New Roman" w:hAnsi="Times New Roman"/>
          <w:noProof/>
          <w:sz w:val="24"/>
          <w:szCs w:val="24"/>
        </w:rPr>
        <w:t>(</w:t>
      </w:r>
      <w:r>
        <w:rPr>
          <w:rFonts w:ascii="Times New Roman" w:hAnsi="Times New Roman"/>
          <w:noProof/>
          <w:sz w:val="24"/>
          <w:szCs w:val="24"/>
        </w:rPr>
        <w:t xml:space="preserve">viens tūkstotis astoņi simti piecpadsmit </w:t>
      </w:r>
      <w:r w:rsidRPr="00FD0AA7">
        <w:rPr>
          <w:rFonts w:ascii="Times New Roman" w:hAnsi="Times New Roman"/>
          <w:noProof/>
          <w:sz w:val="24"/>
          <w:szCs w:val="24"/>
        </w:rPr>
        <w:t xml:space="preserve">eiro </w:t>
      </w:r>
      <w:r>
        <w:rPr>
          <w:rFonts w:ascii="Times New Roman" w:hAnsi="Times New Roman"/>
          <w:noProof/>
          <w:sz w:val="24"/>
          <w:szCs w:val="24"/>
        </w:rPr>
        <w:t>68</w:t>
      </w:r>
      <w:r w:rsidRPr="00FD0AA7">
        <w:rPr>
          <w:rFonts w:ascii="Times New Roman" w:hAnsi="Times New Roman"/>
          <w:noProof/>
          <w:sz w:val="24"/>
          <w:szCs w:val="24"/>
        </w:rPr>
        <w:t xml:space="preserve"> centi)</w:t>
      </w:r>
      <w:r>
        <w:rPr>
          <w:rFonts w:ascii="Times New Roman" w:hAnsi="Times New Roman"/>
          <w:noProof/>
          <w:sz w:val="24"/>
          <w:szCs w:val="24"/>
        </w:rPr>
        <w:t>, saskaņā ar pielikumu.</w:t>
      </w:r>
    </w:p>
    <w:p w:rsidR="00346E68" w:rsidRPr="00FD0AA7" w:rsidRDefault="00346E68" w:rsidP="00346E68">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FD0AA7">
        <w:rPr>
          <w:rFonts w:ascii="Times New Roman" w:hAnsi="Times New Roman"/>
          <w:sz w:val="24"/>
          <w:szCs w:val="24"/>
        </w:rPr>
        <w:t xml:space="preserve">2. </w:t>
      </w:r>
      <w:r>
        <w:rPr>
          <w:rFonts w:ascii="Times New Roman" w:hAnsi="Times New Roman"/>
          <w:sz w:val="24"/>
          <w:szCs w:val="24"/>
        </w:rPr>
        <w:t>Daugavpils pilsētas 29.poļu pirmsskolas izglītības iestādes vadītājai Anželai Dubovskai</w:t>
      </w:r>
      <w:r w:rsidRPr="00FD0AA7">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346E68" w:rsidRDefault="00346E68" w:rsidP="00346E68">
      <w:pPr>
        <w:spacing w:after="0" w:line="240" w:lineRule="auto"/>
        <w:jc w:val="both"/>
        <w:rPr>
          <w:rFonts w:ascii="Times New Roman" w:hAnsi="Times New Roman"/>
          <w:sz w:val="24"/>
          <w:szCs w:val="24"/>
        </w:rPr>
      </w:pPr>
    </w:p>
    <w:p w:rsidR="00346E68" w:rsidRPr="00FD0AA7" w:rsidRDefault="00346E68" w:rsidP="00346E68">
      <w:pPr>
        <w:spacing w:after="0" w:line="240" w:lineRule="auto"/>
        <w:jc w:val="both"/>
        <w:rPr>
          <w:rFonts w:ascii="Times New Roman" w:hAnsi="Times New Roman"/>
          <w:sz w:val="24"/>
          <w:szCs w:val="24"/>
        </w:rPr>
      </w:pPr>
      <w:r>
        <w:rPr>
          <w:rFonts w:ascii="Times New Roman" w:hAnsi="Times New Roman"/>
          <w:sz w:val="24"/>
          <w:szCs w:val="24"/>
        </w:rPr>
        <w:t>Pielikumā: Materiālo vērtību saraksts.</w:t>
      </w:r>
    </w:p>
    <w:p w:rsidR="00F61B67" w:rsidRPr="00DD1CA6" w:rsidRDefault="00F61B67" w:rsidP="00F61B67">
      <w:pPr>
        <w:spacing w:after="0" w:line="240" w:lineRule="auto"/>
        <w:ind w:right="-1" w:firstLine="426"/>
        <w:jc w:val="both"/>
        <w:rPr>
          <w:rFonts w:ascii="Times New Roman" w:hAnsi="Times New Roman" w:cs="Times New Roman"/>
          <w:iCs/>
          <w:sz w:val="24"/>
          <w:szCs w:val="24"/>
        </w:rPr>
      </w:pPr>
    </w:p>
    <w:p w:rsidR="004C7649" w:rsidRDefault="004C7649" w:rsidP="004C7649">
      <w:pPr>
        <w:tabs>
          <w:tab w:val="left" w:pos="6300"/>
        </w:tabs>
        <w:spacing w:after="0" w:line="240" w:lineRule="auto"/>
        <w:jc w:val="center"/>
        <w:rPr>
          <w:rFonts w:ascii="Times New Roman" w:hAnsi="Times New Roman"/>
          <w:b/>
          <w:sz w:val="24"/>
          <w:szCs w:val="24"/>
        </w:rPr>
      </w:pPr>
    </w:p>
    <w:p w:rsidR="004C7649" w:rsidRDefault="004C7649" w:rsidP="004C764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(773</w:t>
      </w:r>
      <w:r w:rsidRPr="00F0305B">
        <w:rPr>
          <w:rFonts w:ascii="Times New Roman" w:hAnsi="Times New Roman"/>
          <w:b/>
          <w:sz w:val="24"/>
          <w:szCs w:val="24"/>
        </w:rPr>
        <w:t>.)</w:t>
      </w:r>
    </w:p>
    <w:p w:rsidR="004C7649" w:rsidRPr="00F0305B" w:rsidRDefault="004C7649" w:rsidP="004C7649">
      <w:pPr>
        <w:tabs>
          <w:tab w:val="left" w:pos="6300"/>
        </w:tabs>
        <w:spacing w:after="0" w:line="240" w:lineRule="auto"/>
        <w:jc w:val="center"/>
        <w:rPr>
          <w:rFonts w:ascii="Times New Roman" w:hAnsi="Times New Roman"/>
          <w:b/>
          <w:sz w:val="24"/>
          <w:szCs w:val="24"/>
        </w:rPr>
      </w:pP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Par grozījumiem Daugavpils domes 2020.gada 24.septembra lēmumā </w:t>
      </w: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Nr.448 “Par Daugavpils pilsētas Izglītības pārvaldes un padotības</w:t>
      </w:r>
    </w:p>
    <w:p w:rsidR="004C7649" w:rsidRDefault="004C7649" w:rsidP="004C7649">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 iestāžu maksas pakalpojumu cenrādi</w:t>
      </w:r>
    </w:p>
    <w:p w:rsidR="004C7649" w:rsidRDefault="004C7649" w:rsidP="004C764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M.Isupova, A.Elksniņš</w:t>
      </w:r>
    </w:p>
    <w:p w:rsidR="0079383B" w:rsidRDefault="0079383B" w:rsidP="004C7649">
      <w:pPr>
        <w:tabs>
          <w:tab w:val="left" w:pos="6300"/>
        </w:tabs>
        <w:spacing w:after="0" w:line="240" w:lineRule="auto"/>
        <w:rPr>
          <w:rFonts w:ascii="Times New Roman" w:hAnsi="Times New Roman"/>
          <w:b/>
          <w:sz w:val="24"/>
          <w:szCs w:val="24"/>
        </w:rPr>
      </w:pPr>
    </w:p>
    <w:p w:rsidR="004C7649" w:rsidRPr="009216F3" w:rsidRDefault="009216F3" w:rsidP="009216F3">
      <w:pPr>
        <w:tabs>
          <w:tab w:val="left" w:pos="6300"/>
        </w:tabs>
        <w:spacing w:after="0" w:line="240" w:lineRule="auto"/>
        <w:ind w:firstLine="426"/>
        <w:rPr>
          <w:rFonts w:ascii="Times New Roman" w:hAnsi="Times New Roman"/>
          <w:sz w:val="24"/>
          <w:szCs w:val="24"/>
        </w:rPr>
      </w:pPr>
      <w:r w:rsidRPr="009216F3">
        <w:rPr>
          <w:rFonts w:ascii="Times New Roman" w:hAnsi="Times New Roman"/>
          <w:sz w:val="24"/>
          <w:szCs w:val="24"/>
        </w:rPr>
        <w:t>M.Isupova lūdz deputātus precizēt lēmuma projekta 29.punktu.</w:t>
      </w:r>
      <w:r>
        <w:rPr>
          <w:rFonts w:ascii="Times New Roman" w:hAnsi="Times New Roman"/>
          <w:sz w:val="24"/>
          <w:szCs w:val="24"/>
        </w:rPr>
        <w:t xml:space="preserve"> “</w:t>
      </w:r>
      <w:r w:rsidRPr="00346E68">
        <w:rPr>
          <w:rFonts w:ascii="Times New Roman" w:hAnsi="Times New Roman" w:cs="Times New Roman"/>
          <w:sz w:val="24"/>
          <w:szCs w:val="24"/>
          <w:lang w:eastAsia="lv-LV"/>
        </w:rPr>
        <w:t>Ieejas maksa skolotājam (uzrādot pedagoga identifikācijas karti)</w:t>
      </w:r>
      <w:r>
        <w:rPr>
          <w:rFonts w:ascii="Times New Roman" w:hAnsi="Times New Roman" w:cs="Times New Roman"/>
          <w:sz w:val="24"/>
          <w:szCs w:val="24"/>
          <w:lang w:eastAsia="lv-LV"/>
        </w:rPr>
        <w:t>”.</w:t>
      </w:r>
    </w:p>
    <w:p w:rsidR="00346E68" w:rsidRDefault="00346E68" w:rsidP="00346E68">
      <w:pPr>
        <w:tabs>
          <w:tab w:val="left" w:pos="6300"/>
        </w:tabs>
        <w:spacing w:after="0" w:line="240" w:lineRule="auto"/>
        <w:ind w:firstLine="426"/>
        <w:jc w:val="both"/>
        <w:rPr>
          <w:rFonts w:ascii="Times New Roman" w:hAnsi="Times New Roman" w:cs="Times New Roman"/>
          <w:sz w:val="24"/>
          <w:szCs w:val="24"/>
        </w:rPr>
      </w:pPr>
    </w:p>
    <w:p w:rsidR="00346E68" w:rsidRDefault="00346E68" w:rsidP="00346E68">
      <w:pPr>
        <w:tabs>
          <w:tab w:val="left" w:pos="6300"/>
        </w:tabs>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 xml:space="preserve">Pamatojoties uz likuma „Par pašvaldībām” 21.panta pirmās daļas 14.punkta a), b) un g) apakšpunktu, Ministru kabineta 2018.gada 20.februāra noteikumu Nr. 97 „Publiskas personas mantas iznomāšanas noteikumi” 4.1.apakšpunktu, Ministru kabineta </w:t>
      </w:r>
      <w:r w:rsidR="009216F3">
        <w:rPr>
          <w:rFonts w:ascii="Times New Roman" w:hAnsi="Times New Roman" w:cs="Times New Roman"/>
          <w:sz w:val="24"/>
          <w:szCs w:val="24"/>
        </w:rPr>
        <w:t>2011.gada 3.maija noteikumu Nr.</w:t>
      </w:r>
      <w:r w:rsidRPr="00346E68">
        <w:rPr>
          <w:rFonts w:ascii="Times New Roman" w:hAnsi="Times New Roman" w:cs="Times New Roman"/>
          <w:sz w:val="24"/>
          <w:szCs w:val="24"/>
        </w:rPr>
        <w:t xml:space="preserve">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2022.gada 16.novembra atzinumu, Daugavpils domes Finanšu komitejas 2022.gada 16.novembra atzinumu, atklāti balsojot: PAR – 11 (A.Elksniņš, A.Gržibovskis, L.Jankovska, V.Kononovs, N.Kožanova, M.Lavrenovs, I.Prelatovs, V.Sporāne-Hudojana, I.Šķinčs, M.Truskovskis, A.Vasiļjevs), PRET – nav, ATTURAS – nav, </w:t>
      </w:r>
      <w:r w:rsidRPr="00346E68">
        <w:rPr>
          <w:rFonts w:ascii="Times New Roman" w:hAnsi="Times New Roman" w:cs="Times New Roman"/>
          <w:b/>
          <w:sz w:val="24"/>
          <w:szCs w:val="24"/>
        </w:rPr>
        <w:t>Daugavpils dome nolemj</w:t>
      </w:r>
      <w:r w:rsidRPr="00346E68">
        <w:rPr>
          <w:rFonts w:ascii="Times New Roman" w:hAnsi="Times New Roman" w:cs="Times New Roman"/>
          <w:sz w:val="24"/>
          <w:szCs w:val="24"/>
        </w:rPr>
        <w:t>:</w:t>
      </w:r>
    </w:p>
    <w:p w:rsidR="002D7FD4" w:rsidRPr="00346E68" w:rsidRDefault="002D7FD4" w:rsidP="00346E68">
      <w:pPr>
        <w:tabs>
          <w:tab w:val="left" w:pos="6300"/>
        </w:tabs>
        <w:spacing w:after="0" w:line="240" w:lineRule="auto"/>
        <w:ind w:firstLine="426"/>
        <w:jc w:val="both"/>
        <w:rPr>
          <w:rFonts w:ascii="Times New Roman" w:hAnsi="Times New Roman" w:cs="Times New Roman"/>
          <w:sz w:val="24"/>
          <w:szCs w:val="24"/>
        </w:rPr>
      </w:pPr>
    </w:p>
    <w:p w:rsidR="00346E68" w:rsidRPr="002C1AD8" w:rsidRDefault="00346E68" w:rsidP="00346E68">
      <w:pPr>
        <w:pStyle w:val="BodyTextIndent"/>
        <w:numPr>
          <w:ilvl w:val="0"/>
          <w:numId w:val="2"/>
        </w:numPr>
        <w:ind w:left="0" w:firstLine="426"/>
        <w:jc w:val="both"/>
        <w:rPr>
          <w:lang w:val="lv-LV"/>
        </w:rPr>
      </w:pPr>
      <w:r w:rsidRPr="002C1AD8">
        <w:rPr>
          <w:lang w:val="lv-LV"/>
        </w:rPr>
        <w:t>Izdarīt Daugavpils domes 2020.gada 24.septembra lēmumā Nr.448 “Par Daugavpils pilsētas Izglītības pārvaldes un padotības iestāžu maksas pakalpojumu cenrādi” šādus grozījumus:</w:t>
      </w:r>
    </w:p>
    <w:p w:rsidR="00346E68" w:rsidRPr="00346E68" w:rsidRDefault="00346E68" w:rsidP="00346E68">
      <w:pPr>
        <w:pStyle w:val="ListParagraph"/>
        <w:numPr>
          <w:ilvl w:val="1"/>
          <w:numId w:val="2"/>
        </w:numPr>
        <w:tabs>
          <w:tab w:val="left" w:pos="993"/>
        </w:tabs>
        <w:spacing w:after="0" w:line="240" w:lineRule="auto"/>
        <w:ind w:left="0" w:firstLine="570"/>
        <w:jc w:val="both"/>
        <w:rPr>
          <w:rFonts w:ascii="Times New Roman" w:hAnsi="Times New Roman" w:cs="Times New Roman"/>
          <w:sz w:val="24"/>
          <w:szCs w:val="24"/>
        </w:rPr>
      </w:pPr>
      <w:r w:rsidRPr="00346E68">
        <w:rPr>
          <w:rFonts w:ascii="Times New Roman" w:hAnsi="Times New Roman" w:cs="Times New Roman"/>
          <w:sz w:val="24"/>
          <w:szCs w:val="24"/>
        </w:rPr>
        <w:t xml:space="preserve"> aizstāt lēmuma 1.punkta tabulas 9., 10., 11., 12., 13.punktā vārdus un skaitli “Daugavpils 16.vidusskola” (attiecīgā locījumā) ar vārdiem “Daugavpils Draudzīgā aicinājuma vidusskola” (attiecīgā locījumā);</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izteikt lēmuma 1.punkta tabulas 15.punktu šādā redakcijā:</w:t>
      </w:r>
    </w:p>
    <w:p w:rsidR="00346E68" w:rsidRPr="00346E68" w:rsidRDefault="00346E68" w:rsidP="00346E68">
      <w:pPr>
        <w:pStyle w:val="ListParagraph"/>
        <w:ind w:left="0"/>
        <w:jc w:val="both"/>
        <w:rPr>
          <w:rFonts w:ascii="Times New Roman" w:hAnsi="Times New Roman" w:cs="Times New Roman"/>
          <w:sz w:val="24"/>
          <w:szCs w:val="24"/>
        </w:rPr>
      </w:pPr>
      <w:r w:rsidRPr="00346E6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16"/>
        <w:gridCol w:w="2644"/>
        <w:gridCol w:w="1536"/>
        <w:gridCol w:w="1529"/>
        <w:gridCol w:w="1532"/>
        <w:gridCol w:w="1530"/>
      </w:tblGrid>
      <w:tr w:rsidR="00346E68" w:rsidRPr="00346E68" w:rsidTr="00346E68">
        <w:tc>
          <w:tcPr>
            <w:tcW w:w="516" w:type="dxa"/>
            <w:vAlign w:val="center"/>
          </w:tcPr>
          <w:p w:rsidR="00346E68" w:rsidRPr="00346E68" w:rsidRDefault="00346E68" w:rsidP="00346E68">
            <w:pPr>
              <w:jc w:val="cente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15.</w:t>
            </w:r>
          </w:p>
        </w:tc>
        <w:tc>
          <w:tcPr>
            <w:tcW w:w="2662"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Daugavpils pilsētas pirmsskolas izglītības iestāžu un pirmsskolas izglītības programmu īstenošanas vietu </w:t>
            </w:r>
            <w:r w:rsidRPr="00346E68">
              <w:rPr>
                <w:rFonts w:ascii="Times New Roman" w:hAnsi="Times New Roman" w:cs="Times New Roman"/>
                <w:sz w:val="24"/>
                <w:szCs w:val="24"/>
                <w:lang w:val="lv-LV" w:eastAsia="lv-LV"/>
              </w:rPr>
              <w:lastRenderedPageBreak/>
              <w:t xml:space="preserve">darbinieku ēdināšana </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lastRenderedPageBreak/>
              <w:t>pusdienas</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2,15</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0,00*</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2,15</w:t>
            </w:r>
          </w:p>
        </w:tc>
      </w:tr>
    </w:tbl>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lastRenderedPageBreak/>
        <w:t>izteikt lēmuma 1.punkta tabulas 17.punktu šādā redakcijā:</w:t>
      </w:r>
    </w:p>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9"/>
        <w:gridCol w:w="2636"/>
        <w:gridCol w:w="1528"/>
        <w:gridCol w:w="1524"/>
        <w:gridCol w:w="1525"/>
        <w:gridCol w:w="1525"/>
      </w:tblGrid>
      <w:tr w:rsidR="00346E68" w:rsidRPr="00346E68" w:rsidTr="00346E68">
        <w:tc>
          <w:tcPr>
            <w:tcW w:w="516" w:type="dxa"/>
            <w:vAlign w:val="center"/>
          </w:tcPr>
          <w:p w:rsidR="00346E68" w:rsidRPr="00346E68" w:rsidRDefault="00346E68" w:rsidP="00346E68">
            <w:pPr>
              <w:ind w:left="33"/>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17. </w:t>
            </w:r>
          </w:p>
        </w:tc>
        <w:tc>
          <w:tcPr>
            <w:tcW w:w="2662"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Pirmsskolas izglītības iestāžu un pirmsskolas izglītības programmu īstenošanas vietu telpu noma </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t>1m</w:t>
            </w:r>
            <w:r w:rsidRPr="00346E68">
              <w:rPr>
                <w:rFonts w:ascii="Times New Roman" w:hAnsi="Times New Roman" w:cs="Times New Roman"/>
                <w:sz w:val="24"/>
                <w:szCs w:val="24"/>
                <w:vertAlign w:val="superscript"/>
                <w:lang w:val="lv-LV" w:eastAsia="lv-LV"/>
              </w:rPr>
              <w:t xml:space="preserve">2 </w:t>
            </w:r>
            <w:r w:rsidRPr="00346E68">
              <w:rPr>
                <w:rFonts w:ascii="Times New Roman" w:hAnsi="Times New Roman" w:cs="Times New Roman"/>
                <w:sz w:val="24"/>
                <w:szCs w:val="24"/>
                <w:lang w:val="lv-LV" w:eastAsia="lv-LV"/>
              </w:rPr>
              <w:t>1 stunda</w:t>
            </w:r>
          </w:p>
        </w:tc>
        <w:tc>
          <w:tcPr>
            <w:tcW w:w="1541"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0,04</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0,01</w:t>
            </w:r>
          </w:p>
        </w:tc>
        <w:tc>
          <w:tcPr>
            <w:tcW w:w="1542"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0,05</w:t>
            </w:r>
          </w:p>
        </w:tc>
      </w:tr>
    </w:tbl>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izteikt lēmuma 1.punkta tabulas 22.punktu šādā redakcijā:</w:t>
      </w:r>
    </w:p>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25"/>
        <w:gridCol w:w="2644"/>
        <w:gridCol w:w="1532"/>
        <w:gridCol w:w="1528"/>
        <w:gridCol w:w="1529"/>
        <w:gridCol w:w="1529"/>
      </w:tblGrid>
      <w:tr w:rsidR="00346E68" w:rsidRPr="00346E68" w:rsidTr="00346E68">
        <w:tc>
          <w:tcPr>
            <w:tcW w:w="525"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22.</w:t>
            </w:r>
          </w:p>
        </w:tc>
        <w:tc>
          <w:tcPr>
            <w:tcW w:w="2660" w:type="dxa"/>
            <w:vAlign w:val="center"/>
          </w:tcPr>
          <w:p w:rsidR="00346E68" w:rsidRPr="00346E68" w:rsidRDefault="00346E68" w:rsidP="00346E68">
            <w:pPr>
              <w:rPr>
                <w:rFonts w:ascii="Times New Roman" w:hAnsi="Times New Roman" w:cs="Times New Roman"/>
                <w:sz w:val="24"/>
                <w:szCs w:val="24"/>
                <w:lang w:val="lv-LV" w:eastAsia="lv-LV"/>
              </w:rPr>
            </w:pPr>
            <w:r w:rsidRPr="00346E68">
              <w:rPr>
                <w:rFonts w:ascii="Times New Roman" w:hAnsi="Times New Roman" w:cs="Times New Roman"/>
                <w:sz w:val="24"/>
                <w:szCs w:val="24"/>
                <w:lang w:val="lv-LV" w:eastAsia="lv-LV"/>
              </w:rPr>
              <w:t xml:space="preserve">Daugavpils Inovāciju centra telpu noma </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sz w:val="24"/>
                <w:szCs w:val="24"/>
                <w:lang w:val="lv-LV" w:eastAsia="lv-LV"/>
              </w:rPr>
              <w:t>1 m</w:t>
            </w:r>
            <w:r w:rsidRPr="00346E68">
              <w:rPr>
                <w:rFonts w:ascii="Times New Roman" w:hAnsi="Times New Roman" w:cs="Times New Roman"/>
                <w:sz w:val="24"/>
                <w:szCs w:val="24"/>
                <w:vertAlign w:val="superscript"/>
                <w:lang w:val="lv-LV" w:eastAsia="lv-LV"/>
              </w:rPr>
              <w:t>2</w:t>
            </w:r>
            <w:r w:rsidRPr="00346E68">
              <w:rPr>
                <w:rFonts w:ascii="Times New Roman" w:hAnsi="Times New Roman" w:cs="Times New Roman"/>
                <w:sz w:val="24"/>
                <w:szCs w:val="24"/>
                <w:lang w:val="lv-LV" w:eastAsia="lv-LV"/>
              </w:rPr>
              <w:t xml:space="preserve"> 1 stunda</w:t>
            </w:r>
          </w:p>
        </w:tc>
        <w:tc>
          <w:tcPr>
            <w:tcW w:w="1539"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0,14</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0,03</w:t>
            </w:r>
          </w:p>
        </w:tc>
        <w:tc>
          <w:tcPr>
            <w:tcW w:w="1540" w:type="dxa"/>
            <w:vAlign w:val="center"/>
          </w:tcPr>
          <w:p w:rsidR="00346E68" w:rsidRPr="00346E68" w:rsidRDefault="00346E68" w:rsidP="00346E68">
            <w:pPr>
              <w:jc w:val="center"/>
              <w:rPr>
                <w:rFonts w:ascii="Times New Roman" w:hAnsi="Times New Roman" w:cs="Times New Roman"/>
                <w:color w:val="000000"/>
                <w:sz w:val="24"/>
                <w:szCs w:val="24"/>
                <w:lang w:val="lv-LV"/>
              </w:rPr>
            </w:pPr>
            <w:r w:rsidRPr="00346E68">
              <w:rPr>
                <w:rFonts w:ascii="Times New Roman" w:hAnsi="Times New Roman" w:cs="Times New Roman"/>
                <w:color w:val="000000"/>
                <w:sz w:val="24"/>
                <w:szCs w:val="24"/>
                <w:lang w:val="lv-LV"/>
              </w:rPr>
              <w:t>0,17</w:t>
            </w:r>
          </w:p>
        </w:tc>
      </w:tr>
    </w:tbl>
    <w:p w:rsidR="00346E68" w:rsidRPr="00346E68" w:rsidRDefault="00346E68" w:rsidP="00346E68">
      <w:pPr>
        <w:pStyle w:val="ListParagraph"/>
        <w:ind w:left="142"/>
        <w:jc w:val="both"/>
        <w:rPr>
          <w:rFonts w:ascii="Times New Roman" w:hAnsi="Times New Roman" w:cs="Times New Roman"/>
          <w:sz w:val="24"/>
          <w:szCs w:val="24"/>
        </w:rPr>
      </w:pPr>
      <w:r w:rsidRPr="00346E68">
        <w:rPr>
          <w:rFonts w:ascii="Times New Roman" w:hAnsi="Times New Roman" w:cs="Times New Roman"/>
          <w:sz w:val="24"/>
          <w:szCs w:val="24"/>
        </w:rPr>
        <w:t>“</w:t>
      </w:r>
    </w:p>
    <w:p w:rsidR="00346E68" w:rsidRPr="00346E68" w:rsidRDefault="00346E68" w:rsidP="00346E68">
      <w:pPr>
        <w:pStyle w:val="ListParagraph"/>
        <w:numPr>
          <w:ilvl w:val="1"/>
          <w:numId w:val="2"/>
        </w:numPr>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izteikt lēmuma 1.punkta tabulas VII sadaļu jaunā redakcijā:</w:t>
      </w:r>
    </w:p>
    <w:p w:rsidR="00346E68" w:rsidRPr="00346E68" w:rsidRDefault="00346E68" w:rsidP="00346E68">
      <w:pPr>
        <w:jc w:val="both"/>
        <w:rPr>
          <w:rFonts w:ascii="Times New Roman" w:hAnsi="Times New Roman" w:cs="Times New Roman"/>
          <w:sz w:val="24"/>
          <w:szCs w:val="24"/>
        </w:rPr>
      </w:pPr>
      <w:r w:rsidRPr="00346E68">
        <w:rPr>
          <w:rFonts w:ascii="Times New Roman" w:hAnsi="Times New Roman" w:cs="Times New Roman"/>
          <w:sz w:val="24"/>
          <w:szCs w:val="24"/>
        </w:rPr>
        <w:t>“</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3341"/>
        <w:gridCol w:w="1224"/>
        <w:gridCol w:w="1134"/>
        <w:gridCol w:w="1276"/>
        <w:gridCol w:w="1134"/>
      </w:tblGrid>
      <w:tr w:rsidR="00346E68" w:rsidRPr="00346E68" w:rsidTr="00346E68">
        <w:trPr>
          <w:trHeight w:val="656"/>
        </w:trPr>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lang w:eastAsia="lv-LV"/>
              </w:rPr>
            </w:pPr>
            <w:r w:rsidRPr="00346E68">
              <w:rPr>
                <w:rFonts w:ascii="Times New Roman" w:hAnsi="Times New Roman" w:cs="Times New Roman"/>
                <w:b/>
                <w:sz w:val="24"/>
                <w:szCs w:val="24"/>
                <w:lang w:eastAsia="lv-LV"/>
              </w:rPr>
              <w:t>VII</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rPr>
            </w:pPr>
            <w:r w:rsidRPr="00346E68">
              <w:rPr>
                <w:rFonts w:ascii="Times New Roman" w:hAnsi="Times New Roman" w:cs="Times New Roman"/>
                <w:b/>
                <w:sz w:val="24"/>
                <w:szCs w:val="24"/>
              </w:rPr>
              <w:t xml:space="preserve">DAUGAVPILS INOVĀCIJU CENTRA APMEKLĒJUMS  </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rPr>
            </w:pP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23.</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pieaugušajam</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12,40</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2,60</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24.</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bērnam līdz 5 gadu vecumam</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25. </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bērnam no 5 gadu vecuma un skolniekam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26. </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Ieejas maksa studentam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27.</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pensionāram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28.</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Ieejas maksa </w:t>
            </w:r>
            <w:r w:rsidRPr="00346E68">
              <w:rPr>
                <w:rFonts w:ascii="Times New Roman" w:hAnsi="Times New Roman" w:cs="Times New Roman"/>
                <w:sz w:val="24"/>
                <w:szCs w:val="24"/>
              </w:rPr>
              <w:t>Latvijas Goda ģimenes apliecības “3+ Ģimenes karte” īpašniekam</w:t>
            </w:r>
            <w:r w:rsidRPr="00346E68">
              <w:rPr>
                <w:rFonts w:ascii="Times New Roman" w:hAnsi="Times New Roman" w:cs="Times New Roman"/>
                <w:sz w:val="24"/>
                <w:szCs w:val="24"/>
                <w:lang w:eastAsia="lv-LV"/>
              </w:rPr>
              <w:t xml:space="preserve">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29.</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skolotājam (uzrādot pedagoga identifikācijas karti)</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b/>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8,26</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1,74</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30.</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personai ar 1.grupas invaliditāti (uzrādot apliecību)</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sz w:val="24"/>
                <w:szCs w:val="24"/>
              </w:rPr>
              <w:t>4,13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0,87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31.</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pieaugušo grupai (grupā vismaz 10 cilvēki), par katru nākamo personu EUR 12,00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color w:val="000000"/>
                <w:sz w:val="24"/>
                <w:szCs w:val="24"/>
              </w:rPr>
            </w:pPr>
            <w:r w:rsidRPr="00346E68">
              <w:rPr>
                <w:rFonts w:ascii="Times New Roman" w:hAnsi="Times New Roman" w:cs="Times New Roman"/>
                <w:color w:val="000000"/>
                <w:sz w:val="24"/>
                <w:szCs w:val="24"/>
              </w:rPr>
              <w:t>99,17</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20,83</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120,00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lastRenderedPageBreak/>
              <w:t>32.</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bērnu grupai (grupā vismaz 10 cilvēki), par katru nākamo personu EUR 8,00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color w:val="000000"/>
                <w:sz w:val="24"/>
                <w:szCs w:val="24"/>
              </w:rPr>
              <w:t>66,12</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13,88</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80,00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33.</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Ieejas maksa ģimenei (2 pieaugušie un 2 bērni)</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vienība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24,79</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34.</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rPr>
            </w:pPr>
            <w:r w:rsidRPr="00346E68">
              <w:rPr>
                <w:rFonts w:ascii="Times New Roman" w:hAnsi="Times New Roman" w:cs="Times New Roman"/>
                <w:sz w:val="24"/>
                <w:szCs w:val="24"/>
                <w:lang w:eastAsia="lv-LV"/>
              </w:rPr>
              <w:t>Ieejas maksa daudzbērnu ģimenei (</w:t>
            </w:r>
            <w:r w:rsidRPr="00346E68">
              <w:rPr>
                <w:rFonts w:ascii="Times New Roman" w:hAnsi="Times New Roman" w:cs="Times New Roman"/>
                <w:sz w:val="24"/>
                <w:szCs w:val="24"/>
              </w:rPr>
              <w:t>uzrādot</w:t>
            </w:r>
            <w:r w:rsidRPr="00346E68">
              <w:rPr>
                <w:rFonts w:ascii="Times New Roman" w:hAnsi="Times New Roman" w:cs="Times New Roman"/>
                <w:sz w:val="24"/>
                <w:szCs w:val="24"/>
                <w:lang w:eastAsia="lv-LV"/>
              </w:rPr>
              <w:t xml:space="preserve"> </w:t>
            </w:r>
            <w:r w:rsidRPr="00346E68">
              <w:rPr>
                <w:rFonts w:ascii="Times New Roman" w:hAnsi="Times New Roman" w:cs="Times New Roman"/>
                <w:sz w:val="24"/>
                <w:szCs w:val="24"/>
              </w:rPr>
              <w:t>Latvijas Goda ģimenes apliecību “3+ Ģimenes karte”)</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vienība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24,79</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30,00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35.</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 xml:space="preserve">Nodarbības maksa </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lang w:eastAsia="lv-LV"/>
              </w:rPr>
            </w:pPr>
            <w:r w:rsidRPr="00346E68">
              <w:rPr>
                <w:rFonts w:ascii="Times New Roman" w:hAnsi="Times New Roman" w:cs="Times New Roman"/>
                <w:sz w:val="24"/>
                <w:szCs w:val="24"/>
                <w:lang w:eastAsia="lv-LV"/>
              </w:rPr>
              <w:t>1 persona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4,13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0,87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5,00</w:t>
            </w:r>
          </w:p>
        </w:tc>
      </w:tr>
      <w:tr w:rsidR="00346E68" w:rsidRPr="00346E68" w:rsidTr="00346E68">
        <w:tc>
          <w:tcPr>
            <w:tcW w:w="822"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ind w:left="66"/>
              <w:rPr>
                <w:rFonts w:ascii="Times New Roman" w:hAnsi="Times New Roman" w:cs="Times New Roman"/>
                <w:sz w:val="24"/>
                <w:szCs w:val="24"/>
                <w:lang w:eastAsia="lv-LV"/>
              </w:rPr>
            </w:pPr>
            <w:r w:rsidRPr="00346E68">
              <w:rPr>
                <w:rFonts w:ascii="Times New Roman" w:hAnsi="Times New Roman" w:cs="Times New Roman"/>
                <w:sz w:val="24"/>
                <w:szCs w:val="24"/>
                <w:lang w:eastAsia="lv-LV"/>
              </w:rPr>
              <w:t>36</w:t>
            </w:r>
          </w:p>
        </w:tc>
        <w:tc>
          <w:tcPr>
            <w:tcW w:w="3341"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rPr>
                <w:rFonts w:ascii="Times New Roman" w:hAnsi="Times New Roman" w:cs="Times New Roman"/>
                <w:sz w:val="24"/>
                <w:szCs w:val="24"/>
                <w:lang w:eastAsia="lv-LV"/>
              </w:rPr>
            </w:pPr>
            <w:r w:rsidRPr="00346E68">
              <w:rPr>
                <w:rFonts w:ascii="Times New Roman" w:hAnsi="Times New Roman" w:cs="Times New Roman"/>
                <w:sz w:val="24"/>
                <w:szCs w:val="24"/>
                <w:lang w:eastAsia="lv-LV"/>
              </w:rPr>
              <w:t>Nodarbības maksa grupai (grupā vismaz 10 cilvēki), par katru nākamo personu EUR 3,50</w:t>
            </w:r>
          </w:p>
        </w:tc>
        <w:tc>
          <w:tcPr>
            <w:tcW w:w="122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lang w:eastAsia="lv-LV"/>
              </w:rPr>
              <w:t>1 grupa</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28,93</w:t>
            </w:r>
          </w:p>
        </w:tc>
        <w:tc>
          <w:tcPr>
            <w:tcW w:w="1276"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6,07</w:t>
            </w:r>
          </w:p>
        </w:tc>
        <w:tc>
          <w:tcPr>
            <w:tcW w:w="1134" w:type="dxa"/>
            <w:tcBorders>
              <w:top w:val="single" w:sz="4" w:space="0" w:color="auto"/>
              <w:left w:val="single" w:sz="4" w:space="0" w:color="auto"/>
              <w:bottom w:val="single" w:sz="4" w:space="0" w:color="auto"/>
              <w:right w:val="single" w:sz="4" w:space="0" w:color="auto"/>
            </w:tcBorders>
            <w:vAlign w:val="center"/>
          </w:tcPr>
          <w:p w:rsidR="00346E68" w:rsidRPr="00346E68" w:rsidRDefault="00346E68" w:rsidP="00346E68">
            <w:pPr>
              <w:jc w:val="center"/>
              <w:rPr>
                <w:rFonts w:ascii="Times New Roman" w:hAnsi="Times New Roman" w:cs="Times New Roman"/>
                <w:sz w:val="24"/>
                <w:szCs w:val="24"/>
              </w:rPr>
            </w:pPr>
            <w:r w:rsidRPr="00346E68">
              <w:rPr>
                <w:rFonts w:ascii="Times New Roman" w:hAnsi="Times New Roman" w:cs="Times New Roman"/>
                <w:sz w:val="24"/>
                <w:szCs w:val="24"/>
              </w:rPr>
              <w:t>35,00</w:t>
            </w:r>
          </w:p>
        </w:tc>
      </w:tr>
    </w:tbl>
    <w:p w:rsidR="00346E68" w:rsidRPr="00B349D9" w:rsidRDefault="00346E68" w:rsidP="00346E68">
      <w:pPr>
        <w:jc w:val="both"/>
        <w:rPr>
          <w:szCs w:val="28"/>
        </w:rPr>
      </w:pPr>
      <w:r w:rsidRPr="00B349D9">
        <w:rPr>
          <w:szCs w:val="28"/>
        </w:rPr>
        <w:t>“</w:t>
      </w:r>
    </w:p>
    <w:p w:rsidR="00346E68" w:rsidRPr="00346E68" w:rsidRDefault="00346E68" w:rsidP="00346E68">
      <w:pPr>
        <w:pStyle w:val="ListParagraph"/>
        <w:numPr>
          <w:ilvl w:val="1"/>
          <w:numId w:val="2"/>
        </w:numPr>
        <w:tabs>
          <w:tab w:val="left" w:pos="1134"/>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Svītrot lēmuma 2.2.apakšpunktu;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2.4.apakšpunktu;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2.5.apakšpunktu;</w:t>
      </w:r>
    </w:p>
    <w:p w:rsidR="00346E68" w:rsidRPr="00346E68" w:rsidRDefault="00346E68" w:rsidP="00346E68">
      <w:pPr>
        <w:pStyle w:val="ListParagraph"/>
        <w:numPr>
          <w:ilvl w:val="1"/>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 xml:space="preserve"> Svītrot lēmuma 2.6.apakšpunktu.</w:t>
      </w:r>
    </w:p>
    <w:p w:rsidR="00346E68" w:rsidRPr="00346E68" w:rsidRDefault="00346E68" w:rsidP="00346E68">
      <w:pPr>
        <w:numPr>
          <w:ilvl w:val="0"/>
          <w:numId w:val="2"/>
        </w:numPr>
        <w:tabs>
          <w:tab w:val="left" w:pos="935"/>
        </w:tabs>
        <w:spacing w:after="0" w:line="240" w:lineRule="auto"/>
        <w:ind w:left="993" w:hanging="426"/>
        <w:jc w:val="both"/>
        <w:rPr>
          <w:rFonts w:ascii="Times New Roman" w:hAnsi="Times New Roman" w:cs="Times New Roman"/>
          <w:sz w:val="24"/>
          <w:szCs w:val="24"/>
        </w:rPr>
      </w:pPr>
      <w:r w:rsidRPr="00346E68">
        <w:rPr>
          <w:rFonts w:ascii="Times New Roman" w:hAnsi="Times New Roman" w:cs="Times New Roman"/>
          <w:sz w:val="24"/>
          <w:szCs w:val="24"/>
        </w:rPr>
        <w:t>Domes lēmums stājas spēkā 2022.gada 1.decembrī.</w:t>
      </w:r>
    </w:p>
    <w:p w:rsidR="00346E68" w:rsidRDefault="00346E68" w:rsidP="00346E68">
      <w:pPr>
        <w:pStyle w:val="ListParagraph"/>
        <w:tabs>
          <w:tab w:val="left" w:pos="935"/>
        </w:tabs>
        <w:ind w:left="930"/>
        <w:jc w:val="both"/>
      </w:pPr>
    </w:p>
    <w:p w:rsidR="0079383B" w:rsidRDefault="00346E68"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0079383B">
        <w:rPr>
          <w:rFonts w:ascii="Times New Roman" w:hAnsi="Times New Roman"/>
          <w:b/>
          <w:sz w:val="24"/>
          <w:szCs w:val="24"/>
        </w:rPr>
        <w:t>.§      (774</w:t>
      </w:r>
      <w:r w:rsidR="0079383B"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b/>
          <w:color w:val="auto"/>
          <w:sz w:val="24"/>
          <w:szCs w:val="24"/>
        </w:rPr>
        <w:t xml:space="preserve">komisijas izveidošanu Daugavpils valstspilsētas pašvaldības iestādes </w:t>
      </w:r>
    </w:p>
    <w:p w:rsidR="0079383B" w:rsidRDefault="0079383B" w:rsidP="0079383B">
      <w:pPr>
        <w:pStyle w:val="Heading1"/>
        <w:pBdr>
          <w:bottom w:val="single" w:sz="12" w:space="1" w:color="auto"/>
        </w:pBdr>
        <w:spacing w:before="0" w:line="240" w:lineRule="auto"/>
        <w:jc w:val="center"/>
        <w:rPr>
          <w:rFonts w:ascii="Times New Roman" w:hAnsi="Times New Roman"/>
          <w:b/>
          <w:color w:val="auto"/>
          <w:sz w:val="24"/>
          <w:szCs w:val="24"/>
        </w:rPr>
      </w:pPr>
      <w:r w:rsidRPr="0079383B">
        <w:rPr>
          <w:rFonts w:ascii="Times New Roman" w:hAnsi="Times New Roman"/>
          <w:b/>
          <w:color w:val="auto"/>
          <w:sz w:val="24"/>
          <w:szCs w:val="24"/>
        </w:rPr>
        <w:t xml:space="preserve">“Profesionālās izglītības kompetences centrs “Daugavpils Dizaina un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b/>
          <w:color w:val="auto"/>
          <w:sz w:val="24"/>
          <w:szCs w:val="24"/>
        </w:rPr>
        <w:t>mākslas vidusskola “Saules skola”” statusa noteikšanai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M.Isupova, A.Elksniņš</w:t>
      </w:r>
    </w:p>
    <w:p w:rsidR="00560A40" w:rsidRDefault="00560A40" w:rsidP="0079383B">
      <w:pPr>
        <w:spacing w:after="0" w:line="240" w:lineRule="auto"/>
        <w:jc w:val="both"/>
        <w:rPr>
          <w:rFonts w:ascii="Times New Roman" w:hAnsi="Times New Roman" w:cs="Times New Roman"/>
          <w:sz w:val="24"/>
          <w:szCs w:val="24"/>
        </w:rPr>
      </w:pPr>
    </w:p>
    <w:p w:rsidR="00346E68" w:rsidRPr="00346E68" w:rsidRDefault="00346E68" w:rsidP="00346E68">
      <w:pPr>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Pamatojoties uz likuma “Par pašvaldībām” 21. panta pirmās daļas 27. punktu, Profesionālās izglītības likuma 16.</w:t>
      </w:r>
      <w:r w:rsidRPr="00346E68">
        <w:rPr>
          <w:rFonts w:ascii="Times New Roman" w:hAnsi="Times New Roman" w:cs="Times New Roman"/>
          <w:sz w:val="24"/>
          <w:szCs w:val="24"/>
          <w:vertAlign w:val="superscript"/>
        </w:rPr>
        <w:t xml:space="preserve">1 </w:t>
      </w:r>
      <w:r w:rsidRPr="00346E68">
        <w:rPr>
          <w:rFonts w:ascii="Times New Roman" w:hAnsi="Times New Roman" w:cs="Times New Roman"/>
          <w:sz w:val="24"/>
          <w:szCs w:val="24"/>
        </w:rPr>
        <w:t xml:space="preserve">panta ceturto daļu, </w:t>
      </w:r>
    </w:p>
    <w:p w:rsidR="00346E68" w:rsidRPr="00346E68" w:rsidRDefault="00346E68" w:rsidP="00346E68">
      <w:pPr>
        <w:spacing w:after="0" w:line="240" w:lineRule="auto"/>
        <w:ind w:firstLine="426"/>
        <w:jc w:val="both"/>
        <w:rPr>
          <w:rFonts w:ascii="Times New Roman" w:hAnsi="Times New Roman" w:cs="Times New Roman"/>
          <w:b/>
          <w:bCs/>
          <w:sz w:val="24"/>
          <w:szCs w:val="24"/>
        </w:rPr>
      </w:pPr>
      <w:r w:rsidRPr="00346E68">
        <w:rPr>
          <w:rFonts w:ascii="Times New Roman" w:hAnsi="Times New Roman" w:cs="Times New Roman"/>
          <w:sz w:val="24"/>
          <w:szCs w:val="24"/>
        </w:rPr>
        <w:t xml:space="preserve">ņemot vērā to, ka ar Ministru kabineta 2017. gada 18. maija rīkojumu Nr. 242 Daugavpils Dizaina un mākslas vidusskolai “Saules skola” tika piešķirts profesionālās izglītības kompetences centra statuss, un to, ka dibinātājam saskaņā ar Profesionālās izglītības likuma Pārejas noteikumu 31. un 32. punktā noteikto profesionālās izglītības iestādei, kas ieguvusi profesionālās izglītības kompetences centra statusu līdz 2022. gada 31. martam, ir jānoteic mākslu kompetences centra statusu vai profesionālās izglītības iestādes statusu, atklāti balsojot: PAR – 11 (A.Elksniņš, A.Gržibovskis, L.Jankovska, V.Kononovs, N.Kožanova, M.Lavrenovs, I.Prelatovs, V.Sporāne-Hudojana, I.Šķinčs, M.Truskovskis, A.Vasiļjevs), PRET – nav, ATTURAS – nav, </w:t>
      </w:r>
      <w:r w:rsidRPr="00346E68">
        <w:rPr>
          <w:rFonts w:ascii="Times New Roman" w:hAnsi="Times New Roman" w:cs="Times New Roman"/>
          <w:b/>
          <w:bCs/>
          <w:sz w:val="24"/>
          <w:szCs w:val="24"/>
        </w:rPr>
        <w:t>Daugavpils dome nolemj:</w:t>
      </w:r>
    </w:p>
    <w:p w:rsidR="00346E68" w:rsidRPr="00346E68" w:rsidRDefault="00346E68" w:rsidP="00346E68">
      <w:pPr>
        <w:spacing w:after="0" w:line="240" w:lineRule="auto"/>
        <w:ind w:firstLine="426"/>
        <w:jc w:val="both"/>
        <w:rPr>
          <w:rFonts w:ascii="Times New Roman" w:hAnsi="Times New Roman" w:cs="Times New Roman"/>
          <w:bCs/>
          <w:sz w:val="24"/>
          <w:szCs w:val="24"/>
        </w:rPr>
      </w:pPr>
    </w:p>
    <w:p w:rsidR="00346E68" w:rsidRPr="00346E68" w:rsidRDefault="00346E68" w:rsidP="00346E68">
      <w:pPr>
        <w:widowControl w:val="0"/>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rPr>
      </w:pPr>
      <w:r w:rsidRPr="00346E68">
        <w:rPr>
          <w:rFonts w:ascii="Times New Roman" w:hAnsi="Times New Roman" w:cs="Times New Roman"/>
          <w:sz w:val="24"/>
          <w:szCs w:val="24"/>
        </w:rPr>
        <w:t>Izveidot Daugavpils valstspilsētas pašvaldības iestādes “Profesionālās izglītības kompetences centrs “Daugavpils Dizaina un mākslas vidusskola “Saules skola”” (turpmāk – Izglītības iestāde) statusa noteikšanai komisiju (turpmāk - komisija) šādā sastāvā:</w:t>
      </w:r>
    </w:p>
    <w:p w:rsidR="00346E68" w:rsidRDefault="00346E68" w:rsidP="00346E68">
      <w:pPr>
        <w:widowControl w:val="0"/>
        <w:numPr>
          <w:ilvl w:val="1"/>
          <w:numId w:val="3"/>
        </w:numPr>
        <w:autoSpaceDE w:val="0"/>
        <w:autoSpaceDN w:val="0"/>
        <w:adjustRightInd w:val="0"/>
        <w:spacing w:after="0" w:line="240" w:lineRule="auto"/>
        <w:ind w:left="993" w:hanging="431"/>
        <w:jc w:val="both"/>
        <w:rPr>
          <w:rFonts w:ascii="Times New Roman" w:hAnsi="Times New Roman" w:cs="Times New Roman"/>
          <w:sz w:val="24"/>
          <w:szCs w:val="24"/>
        </w:rPr>
      </w:pPr>
      <w:r w:rsidRPr="00346E68">
        <w:rPr>
          <w:rFonts w:ascii="Times New Roman" w:hAnsi="Times New Roman" w:cs="Times New Roman"/>
          <w:sz w:val="24"/>
          <w:szCs w:val="24"/>
        </w:rPr>
        <w:t>komisijas priekšsēdētājs – Daugavpils valstspilsētas pašvaldības domes deputāts, domes priekšsēdētāja 1. vietnieks Aleksejs Vasiļjevs;</w:t>
      </w:r>
    </w:p>
    <w:p w:rsidR="00ED56FC" w:rsidRPr="00346E68" w:rsidRDefault="00ED56FC" w:rsidP="00ED56FC">
      <w:pPr>
        <w:widowControl w:val="0"/>
        <w:autoSpaceDE w:val="0"/>
        <w:autoSpaceDN w:val="0"/>
        <w:adjustRightInd w:val="0"/>
        <w:spacing w:after="0" w:line="240" w:lineRule="auto"/>
        <w:ind w:left="993"/>
        <w:jc w:val="both"/>
        <w:rPr>
          <w:rFonts w:ascii="Times New Roman" w:hAnsi="Times New Roman" w:cs="Times New Roman"/>
          <w:sz w:val="24"/>
          <w:szCs w:val="24"/>
        </w:rPr>
      </w:pPr>
    </w:p>
    <w:p w:rsidR="00346E68" w:rsidRPr="00346E68" w:rsidRDefault="00346E68" w:rsidP="00346E68">
      <w:pPr>
        <w:widowControl w:val="0"/>
        <w:numPr>
          <w:ilvl w:val="1"/>
          <w:numId w:val="3"/>
        </w:numPr>
        <w:autoSpaceDE w:val="0"/>
        <w:autoSpaceDN w:val="0"/>
        <w:adjustRightInd w:val="0"/>
        <w:spacing w:after="0" w:line="240" w:lineRule="auto"/>
        <w:ind w:left="992" w:hanging="431"/>
        <w:jc w:val="both"/>
        <w:rPr>
          <w:rFonts w:ascii="Times New Roman" w:hAnsi="Times New Roman" w:cs="Times New Roman"/>
          <w:sz w:val="24"/>
          <w:szCs w:val="24"/>
        </w:rPr>
      </w:pPr>
      <w:r w:rsidRPr="00346E68">
        <w:rPr>
          <w:rFonts w:ascii="Times New Roman" w:hAnsi="Times New Roman" w:cs="Times New Roman"/>
          <w:sz w:val="24"/>
          <w:szCs w:val="24"/>
        </w:rPr>
        <w:lastRenderedPageBreak/>
        <w:t>komisijas priekšsēdētāja vietnieks – Daugavpils pilsētas Izglītības pārvaldes vadītāja Marina Isupova;</w:t>
      </w:r>
    </w:p>
    <w:p w:rsidR="00346E68" w:rsidRPr="00346E68" w:rsidRDefault="00346E68" w:rsidP="00346E68">
      <w:pPr>
        <w:widowControl w:val="0"/>
        <w:numPr>
          <w:ilvl w:val="1"/>
          <w:numId w:val="3"/>
        </w:numPr>
        <w:autoSpaceDE w:val="0"/>
        <w:autoSpaceDN w:val="0"/>
        <w:adjustRightInd w:val="0"/>
        <w:spacing w:after="0" w:line="240" w:lineRule="auto"/>
        <w:ind w:left="992" w:hanging="431"/>
        <w:jc w:val="both"/>
        <w:rPr>
          <w:rFonts w:ascii="Times New Roman" w:hAnsi="Times New Roman" w:cs="Times New Roman"/>
          <w:sz w:val="24"/>
          <w:szCs w:val="24"/>
        </w:rPr>
      </w:pPr>
      <w:r w:rsidRPr="00346E68">
        <w:rPr>
          <w:rFonts w:ascii="Times New Roman" w:hAnsi="Times New Roman" w:cs="Times New Roman"/>
          <w:sz w:val="24"/>
          <w:szCs w:val="24"/>
        </w:rPr>
        <w:t>komisijas locekļi:</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Daugavpils pilsētas Izglītības pārvaldes Izglītības satura nodaļas vadītāja Ināra Sprindžuka;</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Daugavpils pilsētas Izglītības pārvaldes juriste Kristīne Galvāne;</w:t>
      </w:r>
    </w:p>
    <w:p w:rsidR="00346E68" w:rsidRPr="00346E68" w:rsidRDefault="00346E68" w:rsidP="00346E68">
      <w:pPr>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Kultūras pārvaldes vadītāja Eleonora Kleščinska.</w:t>
      </w:r>
    </w:p>
    <w:p w:rsidR="00346E68" w:rsidRPr="00346E68" w:rsidRDefault="00346E68" w:rsidP="00346E68">
      <w:pPr>
        <w:widowControl w:val="0"/>
        <w:numPr>
          <w:ilvl w:val="0"/>
          <w:numId w:val="3"/>
        </w:numPr>
        <w:autoSpaceDE w:val="0"/>
        <w:autoSpaceDN w:val="0"/>
        <w:adjustRightInd w:val="0"/>
        <w:spacing w:after="0" w:line="240" w:lineRule="auto"/>
        <w:ind w:left="568" w:hanging="142"/>
        <w:jc w:val="both"/>
        <w:rPr>
          <w:rFonts w:ascii="Times New Roman" w:hAnsi="Times New Roman" w:cs="Times New Roman"/>
          <w:sz w:val="24"/>
          <w:szCs w:val="24"/>
        </w:rPr>
      </w:pPr>
      <w:r w:rsidRPr="00346E68">
        <w:rPr>
          <w:rFonts w:ascii="Times New Roman" w:hAnsi="Times New Roman" w:cs="Times New Roman"/>
          <w:sz w:val="24"/>
          <w:szCs w:val="24"/>
        </w:rPr>
        <w:t>Apstiprināt komisijas nolikumu saskaņā ar pielikumu.</w:t>
      </w:r>
    </w:p>
    <w:p w:rsidR="00346E68" w:rsidRPr="00346E68" w:rsidRDefault="00346E68" w:rsidP="00346E68">
      <w:pPr>
        <w:widowControl w:val="0"/>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rPr>
      </w:pPr>
      <w:r w:rsidRPr="00346E68">
        <w:rPr>
          <w:rFonts w:ascii="Times New Roman" w:hAnsi="Times New Roman" w:cs="Times New Roman"/>
          <w:sz w:val="24"/>
          <w:szCs w:val="24"/>
        </w:rPr>
        <w:t xml:space="preserve">Uzdot komisijai izvērtēt Izglītības iestādes sniegto informāciju, sagatavot priekšlikumu par Izglītības iestādes statusu atbilstoši Profesionālās izglītības likumā noteiktajam un iesniegt attiecīgu lēmuma projektu Daugavpils domei. </w:t>
      </w:r>
    </w:p>
    <w:p w:rsidR="00346E68" w:rsidRPr="00346E68" w:rsidRDefault="00346E68" w:rsidP="00346E68">
      <w:pPr>
        <w:spacing w:after="0" w:line="240" w:lineRule="auto"/>
        <w:jc w:val="both"/>
        <w:rPr>
          <w:rFonts w:ascii="Times New Roman" w:hAnsi="Times New Roman" w:cs="Times New Roman"/>
          <w:sz w:val="24"/>
          <w:szCs w:val="24"/>
        </w:rPr>
      </w:pPr>
    </w:p>
    <w:p w:rsidR="00346E68" w:rsidRPr="00346E68" w:rsidRDefault="00346E68" w:rsidP="00346E68">
      <w:pPr>
        <w:spacing w:after="0" w:line="240" w:lineRule="auto"/>
        <w:jc w:val="both"/>
        <w:rPr>
          <w:rFonts w:ascii="Times New Roman" w:hAnsi="Times New Roman" w:cs="Times New Roman"/>
          <w:sz w:val="24"/>
          <w:szCs w:val="24"/>
        </w:rPr>
      </w:pPr>
      <w:r w:rsidRPr="00346E68">
        <w:rPr>
          <w:rFonts w:ascii="Times New Roman" w:hAnsi="Times New Roman" w:cs="Times New Roman"/>
          <w:sz w:val="24"/>
          <w:szCs w:val="24"/>
        </w:rPr>
        <w:t>Pielikumā: komisijas nolikums.</w:t>
      </w:r>
    </w:p>
    <w:p w:rsidR="0079383B" w:rsidRDefault="0079383B"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(775</w:t>
      </w:r>
      <w:r w:rsidRPr="00F0305B">
        <w:rPr>
          <w:rFonts w:ascii="Times New Roman" w:hAnsi="Times New Roman"/>
          <w:b/>
          <w:sz w:val="24"/>
          <w:szCs w:val="24"/>
        </w:rPr>
        <w:t>.)</w:t>
      </w:r>
    </w:p>
    <w:p w:rsidR="0079383B" w:rsidRPr="0079383B"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apropriācijas palielināšanu Profesionālās izglītības kompetences centram „Daugavpils Dizaina un mākslas vidusskola „Saules skola”” pamatbudžeta programmā „Eiropas Savienības un citu finanšu instrumentu finansētie projekti/pasākumi”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I.Kokina, A.Elksniņš</w:t>
      </w:r>
    </w:p>
    <w:p w:rsidR="0079383B" w:rsidRDefault="0079383B" w:rsidP="007A428A">
      <w:pPr>
        <w:spacing w:after="0" w:line="240" w:lineRule="auto"/>
        <w:jc w:val="both"/>
        <w:rPr>
          <w:rFonts w:ascii="Times New Roman" w:hAnsi="Times New Roman" w:cs="Times New Roman"/>
          <w:b/>
          <w:sz w:val="24"/>
          <w:szCs w:val="24"/>
        </w:rPr>
      </w:pPr>
    </w:p>
    <w:p w:rsidR="00346E68" w:rsidRPr="00346E68" w:rsidRDefault="00346E68" w:rsidP="00346E68">
      <w:pPr>
        <w:spacing w:after="0" w:line="240" w:lineRule="auto"/>
        <w:ind w:firstLine="426"/>
        <w:jc w:val="both"/>
        <w:rPr>
          <w:rFonts w:ascii="Times New Roman" w:hAnsi="Times New Roman" w:cs="Times New Roman"/>
          <w:b/>
          <w:sz w:val="24"/>
          <w:szCs w:val="24"/>
        </w:rPr>
      </w:pPr>
      <w:r w:rsidRPr="00346E68">
        <w:rPr>
          <w:rFonts w:ascii="Times New Roman" w:hAnsi="Times New Roman" w:cs="Times New Roman"/>
          <w:sz w:val="24"/>
          <w:szCs w:val="24"/>
        </w:rPr>
        <w:t xml:space="preserve">Pamatojoties uz likuma „Par pašvaldībām” 21.panta pirmās daļas 2.punktu,  Daugavpils domes 2021.gada 23.septembra noteikumi Nr.5 „Noteikumi par Daugavpils valstspilsētas pašvaldības budžeta izstrādāšanu, apstiprināšanu, grozījumu veikšanu, izpildi un kontroli” 49.punktu, Daugavpils domes Izglītības un kultūras komitejas 2022.gada </w:t>
      </w:r>
      <w:bookmarkStart w:id="0" w:name="_Hlk87703112"/>
      <w:r w:rsidRPr="00346E68">
        <w:rPr>
          <w:rFonts w:ascii="Times New Roman" w:hAnsi="Times New Roman" w:cs="Times New Roman"/>
          <w:sz w:val="24"/>
          <w:szCs w:val="24"/>
        </w:rPr>
        <w:t xml:space="preserve">16.novembra </w:t>
      </w:r>
      <w:bookmarkEnd w:id="0"/>
      <w:r w:rsidRPr="00346E68">
        <w:rPr>
          <w:rFonts w:ascii="Times New Roman" w:hAnsi="Times New Roman" w:cs="Times New Roman"/>
          <w:sz w:val="24"/>
          <w:szCs w:val="24"/>
        </w:rPr>
        <w:t xml:space="preserve">sēdes atzinumu un </w:t>
      </w:r>
      <w:r w:rsidRPr="00346E68">
        <w:rPr>
          <w:rStyle w:val="st"/>
          <w:rFonts w:ascii="Times New Roman" w:hAnsi="Times New Roman" w:cs="Times New Roman"/>
          <w:sz w:val="24"/>
          <w:szCs w:val="24"/>
        </w:rPr>
        <w:t xml:space="preserve">Daugavpils domes </w:t>
      </w:r>
      <w:r w:rsidRPr="00346E68">
        <w:rPr>
          <w:rFonts w:ascii="Times New Roman" w:hAnsi="Times New Roman" w:cs="Times New Roman"/>
          <w:sz w:val="24"/>
          <w:szCs w:val="24"/>
        </w:rPr>
        <w:t xml:space="preserve">Finanšu komitejas 2022.gada 16.novembra sēdes atzinumu, atklāti balsojot: PAR – 11 (A.Elksniņš, A.Gržibovskis, L.Jankovska, V.Kononovs, N.Kožanova, M.Lavrenovs, I.Prelatovs, V.Sporāne-Hudojana, I.Šķinčs, M.Truskovskis, A.Vasiļjevs), PRET – nav, ATTURAS – nav, </w:t>
      </w:r>
      <w:r w:rsidRPr="00346E68">
        <w:rPr>
          <w:rFonts w:ascii="Times New Roman" w:hAnsi="Times New Roman" w:cs="Times New Roman"/>
          <w:b/>
          <w:sz w:val="24"/>
          <w:szCs w:val="24"/>
        </w:rPr>
        <w:t>Daugavpils dome nolemj:</w:t>
      </w:r>
    </w:p>
    <w:p w:rsidR="00346E68" w:rsidRPr="00346E68" w:rsidRDefault="00346E68" w:rsidP="00346E68">
      <w:pPr>
        <w:pStyle w:val="BodyTextIndent"/>
        <w:tabs>
          <w:tab w:val="num" w:pos="0"/>
        </w:tabs>
        <w:ind w:firstLine="426"/>
        <w:jc w:val="both"/>
        <w:rPr>
          <w:b/>
          <w:lang w:val="lv-LV"/>
        </w:rPr>
      </w:pPr>
    </w:p>
    <w:p w:rsidR="00346E68" w:rsidRPr="00346E68" w:rsidRDefault="00346E68" w:rsidP="00346E68">
      <w:pPr>
        <w:spacing w:after="0" w:line="240" w:lineRule="auto"/>
        <w:ind w:firstLine="426"/>
        <w:jc w:val="both"/>
        <w:rPr>
          <w:rFonts w:ascii="Times New Roman" w:hAnsi="Times New Roman" w:cs="Times New Roman"/>
          <w:sz w:val="24"/>
          <w:szCs w:val="24"/>
        </w:rPr>
      </w:pPr>
      <w:r w:rsidRPr="00346E68">
        <w:rPr>
          <w:rFonts w:ascii="Times New Roman" w:hAnsi="Times New Roman" w:cs="Times New Roman"/>
          <w:sz w:val="24"/>
          <w:szCs w:val="24"/>
        </w:rPr>
        <w:t>Veikt apropriācijas palielināšanu Profesionālās izglītības kompetences centram “Daugavpils Dizaina un mākslas vidusskola "Saules skola”” (reģ.Nr.90000064918, juridiskā adrese: Saules iela 8, Daugavpils) pamatbudžeta programmā „Eiropas Savienības un citu finanšu instrumentu finansētie projekti/pasākumi”  saskaņā ar pielikumu.</w:t>
      </w:r>
    </w:p>
    <w:p w:rsidR="00346E68" w:rsidRPr="00346E68" w:rsidRDefault="00346E68" w:rsidP="00346E68">
      <w:pPr>
        <w:spacing w:after="0" w:line="240" w:lineRule="auto"/>
        <w:rPr>
          <w:rFonts w:ascii="Times New Roman" w:hAnsi="Times New Roman" w:cs="Times New Roman"/>
          <w:sz w:val="24"/>
          <w:szCs w:val="24"/>
        </w:rPr>
      </w:pPr>
    </w:p>
    <w:p w:rsidR="00346E68" w:rsidRPr="00346E68" w:rsidRDefault="00346E68" w:rsidP="00346E68">
      <w:pPr>
        <w:spacing w:after="0" w:line="240" w:lineRule="auto"/>
        <w:ind w:left="1134" w:hanging="1134"/>
        <w:jc w:val="both"/>
        <w:rPr>
          <w:rFonts w:ascii="Times New Roman" w:hAnsi="Times New Roman" w:cs="Times New Roman"/>
          <w:sz w:val="24"/>
          <w:szCs w:val="24"/>
        </w:rPr>
      </w:pPr>
      <w:r w:rsidRPr="00346E68">
        <w:rPr>
          <w:rFonts w:ascii="Times New Roman" w:hAnsi="Times New Roman" w:cs="Times New Roman"/>
          <w:sz w:val="24"/>
          <w:szCs w:val="24"/>
        </w:rPr>
        <w:t>Pielikumā: Profesionālās izglītības kompetences centra “Daugavpils Dizaina un mākslas vidusskola "Saules skola”” pamatbudžeta programmas „Iestādes darbības nodrošināšana” ieņēmumu un izdevumu tāmes grozījumi un paskaidrojums 2022.gadam.</w:t>
      </w:r>
    </w:p>
    <w:p w:rsidR="0079383B" w:rsidRPr="00346E68" w:rsidRDefault="0079383B" w:rsidP="00346E68">
      <w:pPr>
        <w:spacing w:after="0" w:line="240" w:lineRule="auto"/>
        <w:jc w:val="both"/>
        <w:rPr>
          <w:rFonts w:ascii="Times New Roman" w:hAnsi="Times New Roman" w:cs="Times New Roman"/>
          <w:b/>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(776</w:t>
      </w:r>
      <w:r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 xml:space="preserve">apropriācijas pārdali Daugavpils Tehnikas un industriālā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cs="Times New Roman"/>
          <w:b/>
          <w:iCs/>
          <w:color w:val="auto"/>
          <w:sz w:val="24"/>
          <w:szCs w:val="24"/>
        </w:rPr>
        <w:t>dizaina centram „Inženieru arsenāls”</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R.Ķikusts, A.Elksniņš</w:t>
      </w:r>
    </w:p>
    <w:p w:rsidR="0079383B" w:rsidRDefault="0079383B" w:rsidP="007A428A">
      <w:pPr>
        <w:spacing w:after="0" w:line="240" w:lineRule="auto"/>
        <w:jc w:val="both"/>
        <w:rPr>
          <w:rFonts w:ascii="Times New Roman" w:hAnsi="Times New Roman" w:cs="Times New Roman"/>
          <w:b/>
          <w:sz w:val="24"/>
          <w:szCs w:val="24"/>
        </w:rPr>
      </w:pPr>
    </w:p>
    <w:p w:rsidR="00346E68" w:rsidRPr="00353517" w:rsidRDefault="00346E68" w:rsidP="00395A70">
      <w:pPr>
        <w:pStyle w:val="BodyTextIndent"/>
        <w:tabs>
          <w:tab w:val="num" w:pos="0"/>
        </w:tabs>
        <w:ind w:firstLine="426"/>
        <w:jc w:val="both"/>
        <w:rPr>
          <w:b/>
          <w:lang w:val="lv-LV"/>
        </w:rPr>
      </w:pPr>
      <w:r w:rsidRPr="00353517">
        <w:rPr>
          <w:lang w:val="lv-LV"/>
        </w:rPr>
        <w:t>Pamatojoties uz likuma „Par pašvaldībām” 21.panta pirmās daļas 2.punktu, likuma „Par pašvaldību budžetiem” 30. pantu, Daugavpils domes 2021.gada 23.septembra noteikumu Nr.5 „Noteikumi par Daugavpils valstspilsētas pašvaldības budžeta izstrādāšanu, apstiprināšanu, grozījumu veikšanu, izpildi un kontroli” 45.punktu, ņemot vērā Daugavpils domes Izglītības un kultūras jautājumu komitejas 2022.gada 16.novembra sēdes atzinumu,</w:t>
      </w:r>
      <w:r w:rsidRPr="00353517">
        <w:rPr>
          <w:spacing w:val="-4"/>
          <w:lang w:val="lv-LV"/>
        </w:rPr>
        <w:t xml:space="preserve"> </w:t>
      </w:r>
      <w:r w:rsidRPr="00353517">
        <w:rPr>
          <w:lang w:val="lv-LV"/>
        </w:rPr>
        <w:t xml:space="preserve">Daugavpils domes </w:t>
      </w:r>
      <w:r w:rsidRPr="00353517">
        <w:rPr>
          <w:lang w:val="lv-LV"/>
        </w:rPr>
        <w:lastRenderedPageBreak/>
        <w:t>Finanšu komitejas 2022.gada 16.novembra sēdes atzinumu,</w:t>
      </w:r>
      <w:r w:rsidRPr="00353517">
        <w:rPr>
          <w:spacing w:val="-4"/>
          <w:lang w:val="lv-LV"/>
        </w:rPr>
        <w:t xml:space="preserve"> </w:t>
      </w:r>
      <w:r w:rsidRPr="00353517">
        <w:rPr>
          <w:lang w:val="lv-LV"/>
        </w:rPr>
        <w:t xml:space="preserve">atklāti balsojot: PAR – 11 (A.Elksniņš, A.Gržibovskis, L.Jankovska, V.Kononovs, N.Kožanova, M.Lavrenovs, I.Prelatovs, V.Sporāne-Hudojana, I.Šķinčs, M.Truskovskis, A.Vasiļjevs), PRET – nav, ATTURAS – nav, </w:t>
      </w:r>
      <w:r w:rsidRPr="00353517">
        <w:rPr>
          <w:b/>
          <w:lang w:val="lv-LV"/>
        </w:rPr>
        <w:t>Daugavpils dome nolemj:</w:t>
      </w:r>
    </w:p>
    <w:p w:rsidR="00346E68" w:rsidRPr="007B3212" w:rsidRDefault="00346E68" w:rsidP="00395A70">
      <w:pPr>
        <w:pStyle w:val="BodyTextIndent"/>
        <w:tabs>
          <w:tab w:val="num" w:pos="0"/>
        </w:tabs>
        <w:ind w:firstLine="426"/>
        <w:jc w:val="both"/>
        <w:rPr>
          <w:color w:val="00B050"/>
          <w:lang w:val="lv-LV"/>
        </w:rPr>
      </w:pPr>
    </w:p>
    <w:p w:rsidR="00346E68" w:rsidRDefault="00346E68" w:rsidP="00395A70">
      <w:pPr>
        <w:pStyle w:val="BodyText"/>
        <w:spacing w:after="0" w:line="240" w:lineRule="auto"/>
        <w:ind w:firstLine="426"/>
        <w:jc w:val="both"/>
        <w:rPr>
          <w:rFonts w:ascii="Times New Roman" w:hAnsi="Times New Roman"/>
          <w:sz w:val="24"/>
          <w:szCs w:val="24"/>
        </w:rPr>
      </w:pPr>
      <w:r w:rsidRPr="004B2F2E">
        <w:rPr>
          <w:rFonts w:ascii="Times New Roman" w:hAnsi="Times New Roman"/>
          <w:sz w:val="24"/>
          <w:szCs w:val="24"/>
        </w:rPr>
        <w:t xml:space="preserve">Veikt apropriācijas pārdali starp </w:t>
      </w:r>
      <w:r>
        <w:rPr>
          <w:rFonts w:ascii="Times New Roman" w:hAnsi="Times New Roman"/>
          <w:sz w:val="24"/>
          <w:szCs w:val="24"/>
        </w:rPr>
        <w:t>izdevumu kodiem atbilstoši ekonomiskajām kategorijām</w:t>
      </w:r>
      <w:r w:rsidRPr="004B2F2E">
        <w:rPr>
          <w:rFonts w:ascii="Times New Roman" w:hAnsi="Times New Roman"/>
          <w:sz w:val="24"/>
          <w:szCs w:val="24"/>
        </w:rPr>
        <w:t xml:space="preserve"> </w:t>
      </w:r>
      <w:r w:rsidRPr="008C7AB5">
        <w:rPr>
          <w:rFonts w:ascii="Times New Roman" w:hAnsi="Times New Roman"/>
          <w:sz w:val="24"/>
          <w:szCs w:val="24"/>
        </w:rPr>
        <w:t>Daugavpils Tehnik</w:t>
      </w:r>
      <w:r>
        <w:rPr>
          <w:rFonts w:ascii="Times New Roman" w:hAnsi="Times New Roman"/>
          <w:sz w:val="24"/>
          <w:szCs w:val="24"/>
        </w:rPr>
        <w:t xml:space="preserve">as un industriālā dizaina centram “Inženieru arsenāls” </w:t>
      </w:r>
      <w:r w:rsidRPr="007B3212">
        <w:rPr>
          <w:rFonts w:ascii="Times New Roman" w:hAnsi="Times New Roman"/>
          <w:sz w:val="24"/>
          <w:szCs w:val="24"/>
        </w:rPr>
        <w:t xml:space="preserve">(reģ. Nr. </w:t>
      </w:r>
      <w:r w:rsidRPr="008C7AB5">
        <w:rPr>
          <w:rFonts w:ascii="Times New Roman" w:hAnsi="Times New Roman"/>
          <w:sz w:val="24"/>
          <w:szCs w:val="24"/>
        </w:rPr>
        <w:t>40900035160</w:t>
      </w:r>
      <w:r w:rsidRPr="007B3212">
        <w:rPr>
          <w:rFonts w:ascii="Times New Roman" w:hAnsi="Times New Roman"/>
          <w:sz w:val="24"/>
          <w:szCs w:val="24"/>
        </w:rPr>
        <w:t xml:space="preserve">, juridiskā adrese: </w:t>
      </w:r>
      <w:r>
        <w:rPr>
          <w:rFonts w:ascii="Times New Roman" w:hAnsi="Times New Roman"/>
          <w:sz w:val="24"/>
          <w:szCs w:val="24"/>
        </w:rPr>
        <w:t>Imperatora</w:t>
      </w:r>
      <w:r w:rsidRPr="007B3212">
        <w:rPr>
          <w:rFonts w:ascii="Times New Roman" w:hAnsi="Times New Roman"/>
          <w:sz w:val="24"/>
          <w:szCs w:val="24"/>
        </w:rPr>
        <w:t xml:space="preserve"> iela </w:t>
      </w:r>
      <w:r>
        <w:rPr>
          <w:rFonts w:ascii="Times New Roman" w:hAnsi="Times New Roman"/>
          <w:sz w:val="24"/>
          <w:szCs w:val="24"/>
        </w:rPr>
        <w:t>8</w:t>
      </w:r>
      <w:r w:rsidRPr="007B3212">
        <w:rPr>
          <w:rFonts w:ascii="Times New Roman" w:hAnsi="Times New Roman"/>
          <w:sz w:val="24"/>
          <w:szCs w:val="24"/>
        </w:rPr>
        <w:t>, Daugavpils) pamatbudžeta programmā</w:t>
      </w:r>
      <w:r>
        <w:rPr>
          <w:rFonts w:ascii="Times New Roman" w:hAnsi="Times New Roman"/>
          <w:sz w:val="24"/>
          <w:szCs w:val="24"/>
        </w:rPr>
        <w:t xml:space="preserve"> </w:t>
      </w:r>
      <w:r w:rsidRPr="00CE3593">
        <w:rPr>
          <w:rFonts w:ascii="Times New Roman" w:hAnsi="Times New Roman"/>
          <w:sz w:val="24"/>
          <w:szCs w:val="24"/>
        </w:rPr>
        <w:t>„Iestādes darbības nodrošināšana” saskaņā ar pielikumu.</w:t>
      </w:r>
    </w:p>
    <w:p w:rsidR="00346E68" w:rsidRDefault="00346E68" w:rsidP="00395A70">
      <w:pPr>
        <w:pStyle w:val="BodyTextIndent"/>
        <w:ind w:left="1134" w:hanging="851"/>
        <w:jc w:val="both"/>
        <w:rPr>
          <w:lang w:val="lv-LV"/>
        </w:rPr>
      </w:pPr>
    </w:p>
    <w:p w:rsidR="00346E68" w:rsidRDefault="00346E68" w:rsidP="00395A70">
      <w:pPr>
        <w:pStyle w:val="BodyTextIndent"/>
        <w:ind w:left="1276" w:hanging="1276"/>
        <w:jc w:val="both"/>
        <w:rPr>
          <w:lang w:val="lv-LV"/>
        </w:rPr>
      </w:pPr>
      <w:r w:rsidRPr="007B3212">
        <w:rPr>
          <w:lang w:val="lv-LV"/>
        </w:rPr>
        <w:t xml:space="preserve">Pielikumā: </w:t>
      </w:r>
      <w:r w:rsidRPr="008C7AB5">
        <w:rPr>
          <w:lang w:val="lv-LV"/>
        </w:rPr>
        <w:t>Daugavpils Tehnik</w:t>
      </w:r>
      <w:r>
        <w:rPr>
          <w:lang w:val="lv-LV"/>
        </w:rPr>
        <w:t>as un industriālā dizaina centra</w:t>
      </w:r>
      <w:r w:rsidRPr="008C7AB5">
        <w:rPr>
          <w:lang w:val="lv-LV"/>
        </w:rPr>
        <w:t xml:space="preserve"> “Inženieru arsenāls”</w:t>
      </w:r>
      <w:r w:rsidRPr="007B3212">
        <w:rPr>
          <w:lang w:val="lv-LV"/>
        </w:rPr>
        <w:t xml:space="preserve"> pamatbudžeta programmas „</w:t>
      </w:r>
      <w:r w:rsidRPr="00CE3593">
        <w:rPr>
          <w:lang w:val="lv-LV"/>
        </w:rPr>
        <w:t>Iestādes darbības nodrošināšana</w:t>
      </w:r>
      <w:r>
        <w:rPr>
          <w:lang w:val="lv-LV"/>
        </w:rPr>
        <w:t xml:space="preserve">” </w:t>
      </w:r>
      <w:r w:rsidRPr="007B3212">
        <w:rPr>
          <w:lang w:val="lv-LV"/>
        </w:rPr>
        <w:t>izdevumu tāmes grozījumi</w:t>
      </w:r>
      <w:r>
        <w:rPr>
          <w:lang w:val="lv-LV"/>
        </w:rPr>
        <w:t xml:space="preserve"> un paskaidrojums</w:t>
      </w:r>
      <w:r w:rsidRPr="007B3212">
        <w:rPr>
          <w:lang w:val="lv-LV"/>
        </w:rPr>
        <w:t xml:space="preserve"> 202</w:t>
      </w:r>
      <w:r>
        <w:rPr>
          <w:lang w:val="lv-LV"/>
        </w:rPr>
        <w:t>2</w:t>
      </w:r>
      <w:r w:rsidRPr="007B3212">
        <w:rPr>
          <w:lang w:val="lv-LV"/>
        </w:rPr>
        <w:t>.</w:t>
      </w:r>
      <w:r>
        <w:rPr>
          <w:lang w:val="lv-LV"/>
        </w:rPr>
        <w:t xml:space="preserve"> </w:t>
      </w:r>
      <w:r w:rsidRPr="007B3212">
        <w:rPr>
          <w:lang w:val="lv-LV"/>
        </w:rPr>
        <w:t>gadam.</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(777</w:t>
      </w:r>
      <w:r w:rsidRPr="00F0305B">
        <w:rPr>
          <w:rFonts w:ascii="Times New Roman" w:hAnsi="Times New Roman"/>
          <w:b/>
          <w:sz w:val="24"/>
          <w:szCs w:val="24"/>
        </w:rPr>
        <w:t>.)</w:t>
      </w:r>
    </w:p>
    <w:p w:rsidR="0079383B" w:rsidRPr="00F0305B" w:rsidRDefault="0079383B" w:rsidP="0079383B">
      <w:pPr>
        <w:tabs>
          <w:tab w:val="left" w:pos="6300"/>
        </w:tabs>
        <w:spacing w:after="0" w:line="240" w:lineRule="auto"/>
        <w:jc w:val="center"/>
        <w:rPr>
          <w:rFonts w:ascii="Times New Roman" w:hAnsi="Times New Roman"/>
          <w:b/>
          <w:sz w:val="24"/>
          <w:szCs w:val="24"/>
        </w:rPr>
      </w:pPr>
    </w:p>
    <w:p w:rsid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9383B">
        <w:rPr>
          <w:rFonts w:ascii="Times New Roman" w:hAnsi="Times New Roman" w:cs="Times New Roman"/>
          <w:b/>
          <w:iCs/>
          <w:color w:val="auto"/>
          <w:sz w:val="24"/>
          <w:szCs w:val="24"/>
        </w:rPr>
        <w:t xml:space="preserve">apropriācijas palielināšanu un pārdali Daugavpils pilsētas pašvaldības </w:t>
      </w:r>
    </w:p>
    <w:p w:rsidR="0079383B" w:rsidRPr="0079383B" w:rsidRDefault="0079383B" w:rsidP="0079383B">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9383B">
        <w:rPr>
          <w:rFonts w:ascii="Times New Roman" w:hAnsi="Times New Roman" w:cs="Times New Roman"/>
          <w:b/>
          <w:iCs/>
          <w:color w:val="auto"/>
          <w:sz w:val="24"/>
          <w:szCs w:val="24"/>
        </w:rPr>
        <w:t>budžeta iestādes „Sociālais dienests” pamatbudžeta programmās</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M.Gerasimova, A.Elksniņš</w:t>
      </w:r>
    </w:p>
    <w:p w:rsidR="0079383B" w:rsidRDefault="0079383B" w:rsidP="0079383B">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b/>
          <w:sz w:val="24"/>
          <w:szCs w:val="24"/>
        </w:rPr>
      </w:pPr>
      <w:r w:rsidRPr="00395A70">
        <w:rPr>
          <w:rFonts w:ascii="Times New Roman" w:hAnsi="Times New Roman" w:cs="Times New Roman"/>
          <w:iCs/>
          <w:sz w:val="24"/>
          <w:szCs w:val="24"/>
        </w:rPr>
        <w:t>Pamatojoties uz likuma „Par pašvaldībām” 21.panta pirmās daļas 2.punktu,  Daugavpils pilsētas domes 2021.gada 23.septembra noteikumi Nr.5 „Noteikumi par Daugavpils valstspilsētas pašvaldības budžeta izstrādāšanu, apstiprināšanu, grozījumu veikšanu, izpildi un kontroli” 45. un 49.punktu</w:t>
      </w:r>
      <w:r w:rsidRPr="00395A70">
        <w:rPr>
          <w:rFonts w:ascii="Times New Roman" w:hAnsi="Times New Roman" w:cs="Times New Roman"/>
          <w:spacing w:val="-6"/>
          <w:sz w:val="24"/>
          <w:szCs w:val="24"/>
        </w:rPr>
        <w:t xml:space="preserve">, </w:t>
      </w:r>
      <w:r w:rsidRPr="00395A70">
        <w:rPr>
          <w:rFonts w:ascii="Times New Roman" w:hAnsi="Times New Roman" w:cs="Times New Roman"/>
          <w:sz w:val="24"/>
          <w:szCs w:val="24"/>
        </w:rPr>
        <w:t xml:space="preserve">ņemot vērā </w:t>
      </w:r>
      <w:r w:rsidRPr="00395A70">
        <w:rPr>
          <w:rFonts w:ascii="Times New Roman" w:hAnsi="Times New Roman" w:cs="Times New Roman"/>
          <w:iCs/>
          <w:sz w:val="24"/>
          <w:szCs w:val="24"/>
        </w:rPr>
        <w:t>Daugavpils pilsētas domes Sociālo jautājumu komitejas 2022.gada 16.novembra atzinumu,</w:t>
      </w:r>
      <w:r w:rsidRPr="00395A70">
        <w:rPr>
          <w:rFonts w:ascii="Times New Roman" w:hAnsi="Times New Roman" w:cs="Times New Roman"/>
          <w:sz w:val="24"/>
          <w:szCs w:val="24"/>
        </w:rPr>
        <w:t xml:space="preserve"> Daugavpils pilsētas domes Finanšu komitejas 2022.gada 16.novembra sēdes atzinumu, atklāti balsojot: PAR – 11 (A.Elksniņš, A.Gržibovskis, L.Jankovska, V.Kononovs, N.Kožanova, M.Lavrenovs, I.Prelatovs, V.Sporāne-Hudojana, I.Šķinčs, M.Truskovskis, A.Vasiļjevs), PRET – nav, ATTURAS – nav, </w:t>
      </w:r>
      <w:r w:rsidRPr="00395A70">
        <w:rPr>
          <w:rFonts w:ascii="Times New Roman" w:hAnsi="Times New Roman" w:cs="Times New Roman"/>
          <w:b/>
          <w:sz w:val="24"/>
          <w:szCs w:val="24"/>
        </w:rPr>
        <w:t>Daugavpils dome nolemj:</w:t>
      </w:r>
    </w:p>
    <w:p w:rsidR="00395A70" w:rsidRPr="00395A70" w:rsidRDefault="00395A70" w:rsidP="00395A70">
      <w:pPr>
        <w:spacing w:after="0" w:line="240" w:lineRule="auto"/>
        <w:ind w:firstLine="561"/>
        <w:jc w:val="both"/>
        <w:rPr>
          <w:rFonts w:ascii="Times New Roman" w:hAnsi="Times New Roman" w:cs="Times New Roman"/>
          <w:b/>
          <w:sz w:val="24"/>
          <w:szCs w:val="24"/>
        </w:rPr>
      </w:pPr>
    </w:p>
    <w:p w:rsidR="00395A70" w:rsidRPr="00395A70" w:rsidRDefault="00395A70" w:rsidP="00395A70">
      <w:pPr>
        <w:numPr>
          <w:ilvl w:val="0"/>
          <w:numId w:val="4"/>
        </w:numPr>
        <w:suppressAutoHyphens/>
        <w:spacing w:after="0" w:line="240" w:lineRule="auto"/>
        <w:ind w:left="0" w:firstLine="426"/>
        <w:jc w:val="both"/>
        <w:rPr>
          <w:rFonts w:ascii="Times New Roman" w:hAnsi="Times New Roman" w:cs="Times New Roman"/>
          <w:b/>
          <w:color w:val="000000"/>
          <w:sz w:val="24"/>
          <w:szCs w:val="24"/>
        </w:rPr>
      </w:pPr>
      <w:r w:rsidRPr="00395A70">
        <w:rPr>
          <w:rFonts w:ascii="Times New Roman" w:hAnsi="Times New Roman" w:cs="Times New Roman"/>
          <w:iCs/>
          <w:sz w:val="24"/>
          <w:szCs w:val="24"/>
        </w:rPr>
        <w:t xml:space="preserve">Veikt apropriācijas palielināšanu </w:t>
      </w:r>
      <w:r w:rsidRPr="00395A70">
        <w:rPr>
          <w:rFonts w:ascii="Times New Roman" w:hAnsi="Times New Roman" w:cs="Times New Roman"/>
          <w:sz w:val="24"/>
          <w:szCs w:val="24"/>
        </w:rPr>
        <w:t xml:space="preserve">Daugavpils pilsētas pašvaldības budžeta iestādei “Sociālais dienests” (reģ.Nr.90001998587, juridiskā adrese: Vienības ielā 8, Daugavpilī) </w:t>
      </w:r>
      <w:r w:rsidRPr="00395A70">
        <w:rPr>
          <w:rFonts w:ascii="Times New Roman" w:hAnsi="Times New Roman" w:cs="Times New Roman"/>
          <w:color w:val="000000"/>
          <w:sz w:val="24"/>
          <w:szCs w:val="24"/>
        </w:rPr>
        <w:t>pamatbudžeta programmās:</w:t>
      </w:r>
    </w:p>
    <w:p w:rsidR="00395A70" w:rsidRPr="00395A70" w:rsidRDefault="00395A70" w:rsidP="00395A70">
      <w:pPr>
        <w:numPr>
          <w:ilvl w:val="1"/>
          <w:numId w:val="5"/>
        </w:numPr>
        <w:suppressAutoHyphens/>
        <w:spacing w:after="0" w:line="240" w:lineRule="auto"/>
        <w:ind w:left="709" w:hanging="425"/>
        <w:jc w:val="both"/>
        <w:rPr>
          <w:rFonts w:ascii="Times New Roman" w:hAnsi="Times New Roman" w:cs="Times New Roman"/>
          <w:b/>
          <w:sz w:val="24"/>
          <w:szCs w:val="24"/>
        </w:rPr>
      </w:pP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sz w:val="24"/>
          <w:szCs w:val="24"/>
          <w:shd w:val="clear" w:color="auto" w:fill="FFFFFF"/>
        </w:rPr>
        <w:t>Iestādes darbības nodrošināšana”    par 32045 EUR (</w:t>
      </w:r>
      <w:r w:rsidRPr="00395A70">
        <w:rPr>
          <w:rFonts w:ascii="Times New Roman" w:hAnsi="Times New Roman" w:cs="Times New Roman"/>
          <w:i/>
          <w:sz w:val="24"/>
          <w:szCs w:val="24"/>
          <w:shd w:val="clear" w:color="auto" w:fill="FFFFFF"/>
        </w:rPr>
        <w:t>trīsdesmit divi tūkstoši četrdesmit pieci</w:t>
      </w:r>
      <w:r w:rsidRPr="00395A70">
        <w:rPr>
          <w:rFonts w:ascii="Times New Roman" w:hAnsi="Times New Roman" w:cs="Times New Roman"/>
          <w:i/>
          <w:iCs/>
          <w:sz w:val="24"/>
          <w:szCs w:val="24"/>
        </w:rPr>
        <w:t xml:space="preserve"> euro, 00 centi</w:t>
      </w:r>
      <w:r w:rsidRPr="00395A70">
        <w:rPr>
          <w:rFonts w:ascii="Times New Roman" w:hAnsi="Times New Roman" w:cs="Times New Roman"/>
          <w:sz w:val="24"/>
          <w:szCs w:val="24"/>
          <w:shd w:val="clear" w:color="auto" w:fill="FFFFFF"/>
        </w:rPr>
        <w:t>) saskaņā ar 1.pielikumu;</w:t>
      </w:r>
    </w:p>
    <w:p w:rsidR="00395A70" w:rsidRPr="00395A70" w:rsidRDefault="00395A70" w:rsidP="00395A70">
      <w:pPr>
        <w:spacing w:after="0" w:line="240" w:lineRule="auto"/>
        <w:ind w:left="709" w:hanging="425"/>
        <w:jc w:val="both"/>
        <w:rPr>
          <w:rFonts w:ascii="Times New Roman" w:hAnsi="Times New Roman" w:cs="Times New Roman"/>
          <w:sz w:val="24"/>
          <w:szCs w:val="24"/>
          <w:shd w:val="clear" w:color="auto" w:fill="FFFFFF"/>
        </w:rPr>
      </w:pPr>
      <w:r w:rsidRPr="00395A70">
        <w:rPr>
          <w:rFonts w:ascii="Times New Roman" w:hAnsi="Times New Roman" w:cs="Times New Roman"/>
          <w:sz w:val="24"/>
          <w:szCs w:val="24"/>
          <w:shd w:val="clear" w:color="auto" w:fill="FFFFFF"/>
        </w:rPr>
        <w:t xml:space="preserve">1.2 </w:t>
      </w: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sz w:val="24"/>
          <w:szCs w:val="24"/>
          <w:shd w:val="clear" w:color="auto" w:fill="FFFFFF"/>
        </w:rPr>
        <w:t xml:space="preserve">Sociālo pakalpojumu sniedzēji”       par 1337 EUR </w:t>
      </w:r>
      <w:r w:rsidRPr="00395A70">
        <w:rPr>
          <w:rFonts w:ascii="Times New Roman" w:hAnsi="Times New Roman" w:cs="Times New Roman"/>
          <w:i/>
          <w:sz w:val="24"/>
          <w:szCs w:val="24"/>
          <w:shd w:val="clear" w:color="auto" w:fill="FFFFFF"/>
        </w:rPr>
        <w:t>(</w:t>
      </w:r>
      <w:r w:rsidRPr="00395A70">
        <w:rPr>
          <w:rFonts w:ascii="Times New Roman" w:hAnsi="Times New Roman" w:cs="Times New Roman"/>
          <w:bCs/>
          <w:i/>
          <w:sz w:val="24"/>
          <w:szCs w:val="24"/>
        </w:rPr>
        <w:t>viens tūkstotis</w:t>
      </w:r>
      <w:r w:rsidRPr="00395A70">
        <w:rPr>
          <w:rFonts w:ascii="Times New Roman" w:hAnsi="Times New Roman" w:cs="Times New Roman"/>
          <w:i/>
          <w:sz w:val="24"/>
          <w:szCs w:val="24"/>
          <w:shd w:val="clear" w:color="auto" w:fill="FFFFFF"/>
        </w:rPr>
        <w:t xml:space="preserve"> trīs simti trīsdesmit septiņi </w:t>
      </w:r>
      <w:r w:rsidRPr="00395A70">
        <w:rPr>
          <w:rFonts w:ascii="Times New Roman" w:hAnsi="Times New Roman" w:cs="Times New Roman"/>
          <w:i/>
          <w:iCs/>
          <w:sz w:val="24"/>
          <w:szCs w:val="24"/>
        </w:rPr>
        <w:t>euro, 00 centi</w:t>
      </w:r>
      <w:r w:rsidRPr="00395A70">
        <w:rPr>
          <w:rFonts w:ascii="Times New Roman" w:hAnsi="Times New Roman" w:cs="Times New Roman"/>
          <w:i/>
          <w:sz w:val="24"/>
          <w:szCs w:val="24"/>
          <w:shd w:val="clear" w:color="auto" w:fill="FFFFFF"/>
        </w:rPr>
        <w:t>)</w:t>
      </w:r>
      <w:r w:rsidRPr="00395A70">
        <w:rPr>
          <w:rFonts w:ascii="Times New Roman" w:hAnsi="Times New Roman" w:cs="Times New Roman"/>
          <w:sz w:val="24"/>
          <w:szCs w:val="24"/>
          <w:shd w:val="clear" w:color="auto" w:fill="FFFFFF"/>
        </w:rPr>
        <w:t xml:space="preserve"> saskaņā ar 2.pielikumu;</w:t>
      </w:r>
    </w:p>
    <w:p w:rsidR="00395A70" w:rsidRPr="00395A70" w:rsidRDefault="00395A70" w:rsidP="00395A70">
      <w:pPr>
        <w:spacing w:after="0" w:line="240" w:lineRule="auto"/>
        <w:ind w:left="709" w:hanging="425"/>
        <w:jc w:val="both"/>
        <w:rPr>
          <w:rFonts w:ascii="Times New Roman" w:hAnsi="Times New Roman" w:cs="Times New Roman"/>
          <w:sz w:val="24"/>
          <w:szCs w:val="24"/>
          <w:shd w:val="clear" w:color="auto" w:fill="FFFFFF"/>
        </w:rPr>
      </w:pPr>
      <w:r w:rsidRPr="00395A70">
        <w:rPr>
          <w:rFonts w:ascii="Times New Roman" w:hAnsi="Times New Roman" w:cs="Times New Roman"/>
          <w:sz w:val="24"/>
          <w:szCs w:val="24"/>
          <w:shd w:val="clear" w:color="auto" w:fill="FFFFFF"/>
        </w:rPr>
        <w:t xml:space="preserve">1.3 </w:t>
      </w:r>
      <w:r w:rsidRPr="00395A70">
        <w:rPr>
          <w:rFonts w:ascii="Times New Roman" w:hAnsi="Times New Roman" w:cs="Times New Roman"/>
          <w:sz w:val="24"/>
          <w:szCs w:val="24"/>
        </w:rPr>
        <w:t>palielināt apropriāciju pamatbudžeta programmā “Deinstitucionalizācijas pakalpojumi</w:t>
      </w:r>
      <w:r w:rsidRPr="00395A70">
        <w:rPr>
          <w:rFonts w:ascii="Times New Roman" w:hAnsi="Times New Roman" w:cs="Times New Roman"/>
          <w:sz w:val="24"/>
          <w:szCs w:val="24"/>
          <w:shd w:val="clear" w:color="auto" w:fill="FFFFFF"/>
        </w:rPr>
        <w:t xml:space="preserve">"           par 18 021 EUR </w:t>
      </w:r>
      <w:r w:rsidRPr="00395A70">
        <w:rPr>
          <w:rFonts w:ascii="Times New Roman" w:hAnsi="Times New Roman" w:cs="Times New Roman"/>
          <w:i/>
          <w:sz w:val="24"/>
          <w:szCs w:val="24"/>
          <w:shd w:val="clear" w:color="auto" w:fill="FFFFFF"/>
        </w:rPr>
        <w:t xml:space="preserve">(astoņpadsmit tūkstoši divdesmit viens </w:t>
      </w:r>
      <w:r w:rsidRPr="00395A70">
        <w:rPr>
          <w:rFonts w:ascii="Times New Roman" w:hAnsi="Times New Roman" w:cs="Times New Roman"/>
          <w:i/>
          <w:iCs/>
          <w:sz w:val="24"/>
          <w:szCs w:val="24"/>
        </w:rPr>
        <w:t>euro, 00 centi</w:t>
      </w:r>
      <w:r w:rsidRPr="00395A70">
        <w:rPr>
          <w:rFonts w:ascii="Times New Roman" w:hAnsi="Times New Roman" w:cs="Times New Roman"/>
          <w:i/>
          <w:sz w:val="24"/>
          <w:szCs w:val="24"/>
          <w:shd w:val="clear" w:color="auto" w:fill="FFFFFF"/>
        </w:rPr>
        <w:t xml:space="preserve">) </w:t>
      </w:r>
      <w:r w:rsidRPr="00395A70">
        <w:rPr>
          <w:rFonts w:ascii="Times New Roman" w:hAnsi="Times New Roman" w:cs="Times New Roman"/>
          <w:sz w:val="24"/>
          <w:szCs w:val="24"/>
          <w:shd w:val="clear" w:color="auto" w:fill="FFFFFF"/>
        </w:rPr>
        <w:t>saskaņā ar 3.pielikumu;</w:t>
      </w:r>
    </w:p>
    <w:p w:rsidR="00395A70" w:rsidRPr="00395A70" w:rsidRDefault="00395A70" w:rsidP="00395A70">
      <w:pPr>
        <w:spacing w:after="0" w:line="240" w:lineRule="auto"/>
        <w:ind w:left="709" w:hanging="425"/>
        <w:jc w:val="both"/>
        <w:rPr>
          <w:rFonts w:ascii="Times New Roman" w:hAnsi="Times New Roman" w:cs="Times New Roman"/>
          <w:iCs/>
          <w:sz w:val="24"/>
          <w:szCs w:val="24"/>
        </w:rPr>
      </w:pPr>
      <w:r w:rsidRPr="00395A70">
        <w:rPr>
          <w:rFonts w:ascii="Times New Roman" w:hAnsi="Times New Roman" w:cs="Times New Roman"/>
          <w:sz w:val="24"/>
          <w:szCs w:val="24"/>
          <w:shd w:val="clear" w:color="auto" w:fill="FFFFFF"/>
        </w:rPr>
        <w:t xml:space="preserve">1.4 </w:t>
      </w:r>
      <w:r w:rsidRPr="00395A70">
        <w:rPr>
          <w:rFonts w:ascii="Times New Roman" w:hAnsi="Times New Roman" w:cs="Times New Roman"/>
          <w:sz w:val="24"/>
          <w:szCs w:val="24"/>
        </w:rPr>
        <w:t>palielināt apropriāciju pamatbudžeta programmā “</w:t>
      </w:r>
      <w:r w:rsidRPr="00395A70">
        <w:rPr>
          <w:rFonts w:ascii="Times New Roman" w:hAnsi="Times New Roman" w:cs="Times New Roman"/>
          <w:color w:val="000000"/>
          <w:sz w:val="24"/>
          <w:szCs w:val="24"/>
          <w:shd w:val="clear" w:color="auto" w:fill="FFFFFF"/>
        </w:rPr>
        <w:t>Asistenta pakalpojumi personām ar invaliditāti</w:t>
      </w:r>
      <w:r w:rsidRPr="00395A70">
        <w:rPr>
          <w:rFonts w:ascii="Times New Roman" w:hAnsi="Times New Roman" w:cs="Times New Roman"/>
          <w:sz w:val="24"/>
          <w:szCs w:val="24"/>
        </w:rPr>
        <w:t>”</w:t>
      </w:r>
      <w:r w:rsidRPr="00395A70">
        <w:rPr>
          <w:rFonts w:ascii="Times New Roman" w:hAnsi="Times New Roman" w:cs="Times New Roman"/>
          <w:iCs/>
          <w:sz w:val="24"/>
          <w:szCs w:val="24"/>
        </w:rPr>
        <w:t xml:space="preserve"> par 389 591 EUR </w:t>
      </w:r>
      <w:r w:rsidRPr="00395A70">
        <w:rPr>
          <w:rFonts w:ascii="Times New Roman" w:hAnsi="Times New Roman" w:cs="Times New Roman"/>
          <w:i/>
          <w:iCs/>
          <w:sz w:val="24"/>
          <w:szCs w:val="24"/>
        </w:rPr>
        <w:t>(trīs simti astoņdesmit deviņi tūkstoši pieci simti deviņdesmit viens euro, 00 centi</w:t>
      </w:r>
      <w:r w:rsidRPr="00395A70">
        <w:rPr>
          <w:rFonts w:ascii="Times New Roman" w:hAnsi="Times New Roman" w:cs="Times New Roman"/>
          <w:i/>
          <w:sz w:val="24"/>
          <w:szCs w:val="24"/>
          <w:shd w:val="clear" w:color="auto" w:fill="FFFFFF"/>
        </w:rPr>
        <w:t xml:space="preserve">) </w:t>
      </w:r>
      <w:r w:rsidRPr="00395A70">
        <w:rPr>
          <w:rFonts w:ascii="Times New Roman" w:hAnsi="Times New Roman" w:cs="Times New Roman"/>
          <w:iCs/>
          <w:sz w:val="24"/>
          <w:szCs w:val="24"/>
        </w:rPr>
        <w:t>saskaņā ar 4.pielikumu.</w:t>
      </w: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iCs/>
          <w:sz w:val="24"/>
          <w:szCs w:val="24"/>
        </w:rPr>
        <w:t>2.</w:t>
      </w:r>
      <w:r w:rsidRPr="00395A70">
        <w:rPr>
          <w:rFonts w:ascii="Times New Roman" w:hAnsi="Times New Roman" w:cs="Times New Roman"/>
          <w:iCs/>
          <w:sz w:val="24"/>
          <w:szCs w:val="24"/>
        </w:rPr>
        <w:tab/>
      </w:r>
      <w:r w:rsidRPr="00395A70">
        <w:rPr>
          <w:rFonts w:ascii="Times New Roman" w:hAnsi="Times New Roman" w:cs="Times New Roman"/>
          <w:sz w:val="24"/>
          <w:szCs w:val="24"/>
        </w:rPr>
        <w:t xml:space="preserve">Veikt apropriācijas pārdali starp budžeta ieņēmumu kodiem Daugavpils pilsētas pašvaldības iestādei “Sociālais dienests” </w:t>
      </w:r>
      <w:r w:rsidRPr="00395A70">
        <w:rPr>
          <w:rFonts w:ascii="Times New Roman" w:hAnsi="Times New Roman" w:cs="Times New Roman"/>
          <w:color w:val="000000"/>
          <w:sz w:val="24"/>
          <w:szCs w:val="24"/>
        </w:rPr>
        <w:t>pamatbudžeta programmā</w:t>
      </w:r>
      <w:r w:rsidRPr="00395A70">
        <w:rPr>
          <w:rFonts w:ascii="Times New Roman" w:hAnsi="Times New Roman" w:cs="Times New Roman"/>
          <w:sz w:val="24"/>
          <w:szCs w:val="24"/>
        </w:rPr>
        <w:t xml:space="preserve"> “Eiropas Savienības un citu finanšu instrumentu finansētie projekti/pasākumi” saskaņā ar 5.pielikumu.</w:t>
      </w:r>
    </w:p>
    <w:p w:rsidR="00395A70" w:rsidRPr="00395A70" w:rsidRDefault="00395A70" w:rsidP="00395A70">
      <w:pPr>
        <w:spacing w:after="0" w:line="240" w:lineRule="auto"/>
        <w:jc w:val="both"/>
        <w:rPr>
          <w:rFonts w:ascii="Times New Roman" w:hAnsi="Times New Roman" w:cs="Times New Roman"/>
          <w:sz w:val="24"/>
          <w:szCs w:val="24"/>
        </w:rPr>
      </w:pPr>
    </w:p>
    <w:p w:rsidR="00395A70" w:rsidRPr="00395A70" w:rsidRDefault="00395A70" w:rsidP="00395A70">
      <w:pPr>
        <w:spacing w:after="0" w:line="240" w:lineRule="auto"/>
        <w:ind w:left="1080" w:hanging="1080"/>
        <w:jc w:val="both"/>
        <w:rPr>
          <w:rFonts w:ascii="Times New Roman" w:hAnsi="Times New Roman" w:cs="Times New Roman"/>
          <w:sz w:val="24"/>
          <w:szCs w:val="24"/>
        </w:rPr>
      </w:pPr>
      <w:r w:rsidRPr="00395A70">
        <w:rPr>
          <w:rFonts w:ascii="Times New Roman" w:hAnsi="Times New Roman" w:cs="Times New Roman"/>
          <w:sz w:val="24"/>
          <w:szCs w:val="24"/>
        </w:rPr>
        <w:lastRenderedPageBreak/>
        <w:t>Pielikumā:</w:t>
      </w:r>
      <w:r w:rsidRPr="00395A70">
        <w:rPr>
          <w:rFonts w:ascii="Times New Roman" w:hAnsi="Times New Roman" w:cs="Times New Roman"/>
          <w:sz w:val="24"/>
          <w:szCs w:val="24"/>
        </w:rPr>
        <w:tab/>
        <w:t>1. Pašvaldības budžeta iestādes „Sociālais dienests” pamatbudžeta programmas “</w:t>
      </w:r>
      <w:r w:rsidRPr="00395A70">
        <w:rPr>
          <w:rFonts w:ascii="Times New Roman" w:hAnsi="Times New Roman" w:cs="Times New Roman"/>
          <w:color w:val="000000"/>
          <w:sz w:val="24"/>
          <w:szCs w:val="24"/>
          <w:shd w:val="clear" w:color="auto" w:fill="FFFFFF"/>
        </w:rPr>
        <w:t>Iestādes darbības nodrošināšana</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2. Pašvaldības budžeta iestādes „Sociālais dienests” pamatbudžeta programmas “</w:t>
      </w:r>
      <w:r w:rsidRPr="00395A70">
        <w:rPr>
          <w:rFonts w:ascii="Times New Roman" w:hAnsi="Times New Roman" w:cs="Times New Roman"/>
          <w:sz w:val="24"/>
          <w:szCs w:val="24"/>
          <w:shd w:val="clear" w:color="auto" w:fill="FFFFFF"/>
        </w:rPr>
        <w:t>Sociālo pakalpojumu sniedzēji</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3. Pašvaldības budžeta iestādes „Sociālais dienests” pamatbudžeta programmas “Deinstitucionalizācijas pakalpojumi”</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4. Pašvaldības budžeta iestādes „Sociālais dienests” pamatbudžeta programmas “</w:t>
      </w:r>
      <w:r w:rsidRPr="00395A70">
        <w:rPr>
          <w:rFonts w:ascii="Times New Roman" w:hAnsi="Times New Roman" w:cs="Times New Roman"/>
          <w:color w:val="000000"/>
          <w:sz w:val="24"/>
          <w:szCs w:val="24"/>
          <w:shd w:val="clear" w:color="auto" w:fill="FFFFFF"/>
        </w:rPr>
        <w:t>Asistenta pakalpojumi personām ar invaliditāti</w:t>
      </w:r>
      <w:r w:rsidRPr="00395A70">
        <w:rPr>
          <w:rFonts w:ascii="Times New Roman" w:hAnsi="Times New Roman" w:cs="Times New Roman"/>
          <w:sz w:val="24"/>
          <w:szCs w:val="24"/>
        </w:rPr>
        <w:t>”</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395A70" w:rsidRPr="00395A70" w:rsidRDefault="00395A70" w:rsidP="00395A70">
      <w:pPr>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t>5. Pašvaldības budžeta iestādes „Sociālais dienests” pamatbudžeta programmas “Eiropas Savienības un citu finanšu instrumentu finansētie projekti/pasākumi”</w:t>
      </w:r>
      <w:r w:rsidRPr="00395A70">
        <w:rPr>
          <w:rFonts w:ascii="Times New Roman" w:hAnsi="Times New Roman" w:cs="Times New Roman"/>
          <w:b/>
          <w:i/>
          <w:sz w:val="24"/>
          <w:szCs w:val="24"/>
        </w:rPr>
        <w:t xml:space="preserve"> </w:t>
      </w:r>
      <w:r w:rsidRPr="00395A70">
        <w:rPr>
          <w:rFonts w:ascii="Times New Roman" w:hAnsi="Times New Roman" w:cs="Times New Roman"/>
          <w:sz w:val="24"/>
          <w:szCs w:val="24"/>
        </w:rPr>
        <w:t>ieņēmumu un izdevumu tāmes grozījumi un paskaidrojuma raksts 2022.gadam.</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(778</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2734C2">
        <w:rPr>
          <w:rFonts w:ascii="Times New Roman" w:hAnsi="Times New Roman" w:cs="Times New Roman"/>
          <w:b/>
          <w:color w:val="auto"/>
          <w:sz w:val="24"/>
          <w:szCs w:val="24"/>
        </w:rPr>
        <w:t xml:space="preserve">grozījumu Daugavpils pilsētas domes 2017.gada 8.jūnija saistošajos </w:t>
      </w:r>
    </w:p>
    <w:p w:rsidR="0079383B" w:rsidRPr="0079383B"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color w:val="auto"/>
          <w:sz w:val="24"/>
          <w:szCs w:val="24"/>
        </w:rPr>
        <w:t>noteikumos Nr.21 “Daugavpils valstspilsētas pašvaldības sociālie pakalpojumi”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M.Gerasimova, A.Elksniņš</w:t>
      </w:r>
    </w:p>
    <w:p w:rsidR="002C1AD8" w:rsidRDefault="002C1AD8" w:rsidP="002C1AD8">
      <w:pPr>
        <w:spacing w:after="0" w:line="240" w:lineRule="auto"/>
        <w:ind w:right="142" w:firstLine="426"/>
        <w:jc w:val="both"/>
        <w:rPr>
          <w:rFonts w:ascii="Times New Roman" w:hAnsi="Times New Roman"/>
          <w:sz w:val="24"/>
          <w:szCs w:val="24"/>
        </w:rPr>
      </w:pPr>
    </w:p>
    <w:p w:rsidR="002C1AD8" w:rsidRPr="00647741" w:rsidRDefault="002C1AD8" w:rsidP="002C1AD8">
      <w:pPr>
        <w:spacing w:after="0" w:line="240" w:lineRule="auto"/>
        <w:ind w:right="142" w:firstLine="426"/>
        <w:jc w:val="both"/>
        <w:rPr>
          <w:rFonts w:ascii="Times New Roman" w:hAnsi="Times New Roman"/>
          <w:b/>
          <w:bCs/>
          <w:sz w:val="24"/>
          <w:szCs w:val="24"/>
        </w:rPr>
      </w:pPr>
      <w:r w:rsidRPr="00647741">
        <w:rPr>
          <w:rFonts w:ascii="Times New Roman" w:hAnsi="Times New Roman"/>
          <w:sz w:val="24"/>
          <w:szCs w:val="24"/>
        </w:rPr>
        <w:t>Pamatojoties uz likuma "</w:t>
      </w:r>
      <w:hyperlink r:id="rId11" w:tgtFrame="_blank" w:history="1">
        <w:r w:rsidRPr="00647741">
          <w:rPr>
            <w:rFonts w:ascii="Times New Roman" w:hAnsi="Times New Roman"/>
            <w:sz w:val="24"/>
            <w:szCs w:val="24"/>
          </w:rPr>
          <w:t>Par pašvaldībām</w:t>
        </w:r>
      </w:hyperlink>
      <w:r w:rsidRPr="00647741">
        <w:rPr>
          <w:rFonts w:ascii="Times New Roman" w:hAnsi="Times New Roman"/>
          <w:sz w:val="24"/>
          <w:szCs w:val="24"/>
        </w:rPr>
        <w:t>" </w:t>
      </w:r>
      <w:hyperlink r:id="rId12" w:anchor="p43" w:tgtFrame="_blank" w:history="1">
        <w:r w:rsidRPr="00647741">
          <w:rPr>
            <w:rFonts w:ascii="Times New Roman" w:hAnsi="Times New Roman"/>
            <w:sz w:val="24"/>
            <w:szCs w:val="24"/>
          </w:rPr>
          <w:t>43.panta</w:t>
        </w:r>
      </w:hyperlink>
      <w:r w:rsidRPr="00647741">
        <w:rPr>
          <w:rFonts w:ascii="Times New Roman" w:hAnsi="Times New Roman"/>
          <w:sz w:val="24"/>
          <w:szCs w:val="24"/>
        </w:rPr>
        <w:t xml:space="preserve"> trešo daļu, </w:t>
      </w:r>
      <w:hyperlink r:id="rId13" w:tgtFrame="_blank" w:history="1">
        <w:r w:rsidRPr="00647741">
          <w:rPr>
            <w:rFonts w:ascii="Times New Roman" w:hAnsi="Times New Roman"/>
            <w:sz w:val="24"/>
            <w:szCs w:val="24"/>
          </w:rPr>
          <w:t>Sociālo pakalpojumu un sociālās palīdzības likuma</w:t>
        </w:r>
      </w:hyperlink>
      <w:r w:rsidRPr="00647741">
        <w:rPr>
          <w:rFonts w:ascii="Times New Roman" w:hAnsi="Times New Roman"/>
          <w:sz w:val="24"/>
          <w:szCs w:val="24"/>
        </w:rPr>
        <w:t> </w:t>
      </w:r>
      <w:hyperlink r:id="rId14" w:anchor="p3" w:tgtFrame="_blank" w:history="1">
        <w:r w:rsidRPr="00647741">
          <w:rPr>
            <w:rFonts w:ascii="Times New Roman" w:hAnsi="Times New Roman"/>
            <w:sz w:val="24"/>
            <w:szCs w:val="24"/>
          </w:rPr>
          <w:t>3.panta</w:t>
        </w:r>
      </w:hyperlink>
      <w:r w:rsidRPr="00647741">
        <w:rPr>
          <w:rFonts w:ascii="Times New Roman" w:hAnsi="Times New Roman"/>
          <w:sz w:val="24"/>
          <w:szCs w:val="24"/>
        </w:rPr>
        <w:t xml:space="preserve"> otro un trešo daļu, </w:t>
      </w:r>
      <w:hyperlink r:id="rId15" w:tgtFrame="_blank" w:history="1">
        <w:r w:rsidRPr="00647741">
          <w:rPr>
            <w:rFonts w:ascii="Times New Roman" w:hAnsi="Times New Roman"/>
            <w:sz w:val="24"/>
            <w:szCs w:val="24"/>
          </w:rPr>
          <w:t>Invaliditātes likuma</w:t>
        </w:r>
      </w:hyperlink>
      <w:r w:rsidRPr="00647741">
        <w:rPr>
          <w:rFonts w:ascii="Times New Roman" w:hAnsi="Times New Roman"/>
          <w:sz w:val="24"/>
          <w:szCs w:val="24"/>
        </w:rPr>
        <w:t> </w:t>
      </w:r>
      <w:hyperlink r:id="rId16" w:anchor="p12" w:tgtFrame="_blank" w:history="1">
        <w:r w:rsidRPr="00647741">
          <w:rPr>
            <w:rFonts w:ascii="Times New Roman" w:hAnsi="Times New Roman" w:cs="Times New Roman"/>
            <w:sz w:val="24"/>
            <w:szCs w:val="24"/>
          </w:rPr>
          <w:t>12. panta</w:t>
        </w:r>
      </w:hyperlink>
      <w:r w:rsidRPr="00647741">
        <w:rPr>
          <w:rFonts w:ascii="Times New Roman" w:hAnsi="Times New Roman" w:cs="Times New Roman"/>
          <w:i/>
          <w:iCs/>
          <w:sz w:val="24"/>
          <w:szCs w:val="24"/>
          <w:shd w:val="clear" w:color="auto" w:fill="FFFFFF"/>
        </w:rPr>
        <w:t> 6.</w:t>
      </w:r>
      <w:r w:rsidRPr="00647741">
        <w:rPr>
          <w:rFonts w:ascii="Times New Roman" w:hAnsi="Times New Roman" w:cs="Times New Roman"/>
          <w:i/>
          <w:iCs/>
          <w:sz w:val="24"/>
          <w:szCs w:val="24"/>
          <w:shd w:val="clear" w:color="auto" w:fill="FFFFFF"/>
          <w:vertAlign w:val="superscript"/>
        </w:rPr>
        <w:t>2</w:t>
      </w:r>
      <w:r w:rsidRPr="00647741">
        <w:rPr>
          <w:rFonts w:ascii="Times New Roman" w:hAnsi="Times New Roman" w:cs="Times New Roman"/>
          <w:i/>
          <w:iCs/>
          <w:sz w:val="24"/>
          <w:szCs w:val="24"/>
          <w:shd w:val="clear" w:color="auto" w:fill="FFFFFF"/>
        </w:rPr>
        <w:t> </w:t>
      </w:r>
      <w:r w:rsidRPr="00647741">
        <w:rPr>
          <w:rFonts w:ascii="Times New Roman" w:hAnsi="Times New Roman" w:cs="Times New Roman"/>
          <w:sz w:val="24"/>
          <w:szCs w:val="24"/>
        </w:rPr>
        <w:t xml:space="preserve">daļu, </w:t>
      </w:r>
      <w:r w:rsidRPr="00647741">
        <w:rPr>
          <w:rFonts w:ascii="Times New Roman" w:hAnsi="Times New Roman"/>
          <w:sz w:val="24"/>
          <w:szCs w:val="24"/>
        </w:rPr>
        <w:t>Ministru kabineta 2003. gada 27. maija noteikumu Nr.275 "Sociālās aprūpes un sociālās rehabilitācijas pakalpojumu samaksas kārtība un kārtība, kādā pakalpojuma izmaksas tiek segtas no pašvaldību budžeta" 6. punktu, ņe</w:t>
      </w:r>
      <w:r w:rsidRPr="00647741">
        <w:rPr>
          <w:rFonts w:ascii="Times New Roman" w:eastAsia="Times New Roman" w:hAnsi="Times New Roman"/>
          <w:iCs/>
          <w:sz w:val="24"/>
          <w:szCs w:val="24"/>
          <w:lang w:eastAsia="ru-RU"/>
        </w:rPr>
        <w:t xml:space="preserve">mot vērā Daugavpils pilsētas domes Sociālo jautājumu komitejas 2022.gada 16.novembra sēdes atzinumu, </w:t>
      </w:r>
      <w:r w:rsidRPr="00647741">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647741">
        <w:rPr>
          <w:rFonts w:ascii="Times New Roman" w:hAnsi="Times New Roman"/>
          <w:b/>
          <w:sz w:val="24"/>
          <w:szCs w:val="24"/>
        </w:rPr>
        <w:t>Daugavpils dome nolemj</w:t>
      </w:r>
      <w:r w:rsidRPr="00647741">
        <w:rPr>
          <w:rFonts w:ascii="Times New Roman" w:hAnsi="Times New Roman"/>
          <w:b/>
          <w:bCs/>
          <w:sz w:val="24"/>
          <w:szCs w:val="24"/>
        </w:rPr>
        <w:t>:</w:t>
      </w:r>
    </w:p>
    <w:p w:rsidR="002C1AD8" w:rsidRPr="001C6C31" w:rsidRDefault="002C1AD8" w:rsidP="002C1AD8">
      <w:pPr>
        <w:spacing w:after="0" w:line="240" w:lineRule="auto"/>
        <w:ind w:right="142" w:firstLine="426"/>
        <w:jc w:val="both"/>
        <w:rPr>
          <w:rFonts w:ascii="Times New Roman" w:hAnsi="Times New Roman"/>
          <w:b/>
          <w:sz w:val="24"/>
          <w:szCs w:val="24"/>
        </w:rPr>
      </w:pPr>
    </w:p>
    <w:p w:rsidR="002C1AD8" w:rsidRPr="001C6C31" w:rsidRDefault="002C1AD8" w:rsidP="002C1AD8">
      <w:pPr>
        <w:spacing w:after="0" w:line="240" w:lineRule="auto"/>
        <w:ind w:right="142" w:firstLine="426"/>
        <w:jc w:val="both"/>
        <w:rPr>
          <w:rFonts w:ascii="Times New Roman" w:eastAsia="Times New Roman" w:hAnsi="Times New Roman"/>
          <w:sz w:val="24"/>
          <w:szCs w:val="24"/>
        </w:rPr>
      </w:pPr>
      <w:r w:rsidRPr="001C6C31">
        <w:rPr>
          <w:rFonts w:ascii="Times New Roman" w:eastAsia="Times New Roman" w:hAnsi="Times New Roman"/>
          <w:sz w:val="24"/>
          <w:szCs w:val="24"/>
        </w:rPr>
        <w:t>Apstiprināt Daugavpils domes 2022</w:t>
      </w:r>
      <w:r>
        <w:rPr>
          <w:rFonts w:ascii="Times New Roman" w:eastAsia="Times New Roman" w:hAnsi="Times New Roman"/>
          <w:sz w:val="24"/>
          <w:szCs w:val="24"/>
        </w:rPr>
        <w:t>.gada 24.novembra saistošos noteikumus Nr.29</w:t>
      </w:r>
      <w:r w:rsidRPr="001C6C31">
        <w:rPr>
          <w:rFonts w:ascii="Times New Roman" w:eastAsia="Times New Roman" w:hAnsi="Times New Roman"/>
          <w:sz w:val="24"/>
          <w:szCs w:val="24"/>
        </w:rPr>
        <w:t xml:space="preserve"> “Grozījums Daugavpils pilsētas domes 2017.gada 8.jūnija saistošajos noteikumos Nr.21 “Daugavpils valstspilsētas  pašvaldības sociālie pakalpojumi””.</w:t>
      </w:r>
    </w:p>
    <w:p w:rsidR="002C1AD8" w:rsidRPr="001C6C31" w:rsidRDefault="002C1AD8" w:rsidP="002C1AD8">
      <w:pPr>
        <w:spacing w:after="0" w:line="240" w:lineRule="auto"/>
        <w:ind w:left="1134" w:right="142" w:hanging="1134"/>
        <w:jc w:val="both"/>
        <w:rPr>
          <w:rFonts w:ascii="Times New Roman" w:eastAsia="Times New Roman" w:hAnsi="Times New Roman"/>
          <w:sz w:val="24"/>
          <w:szCs w:val="24"/>
        </w:rPr>
      </w:pPr>
    </w:p>
    <w:p w:rsidR="002C1AD8" w:rsidRPr="001C6C31" w:rsidRDefault="002C1AD8" w:rsidP="002C1AD8">
      <w:pPr>
        <w:spacing w:after="0" w:line="240" w:lineRule="auto"/>
        <w:ind w:left="1134" w:right="142" w:hanging="1134"/>
        <w:jc w:val="both"/>
        <w:rPr>
          <w:rFonts w:ascii="Times New Roman" w:eastAsia="Times New Roman" w:hAnsi="Times New Roman"/>
          <w:sz w:val="24"/>
          <w:szCs w:val="24"/>
        </w:rPr>
      </w:pPr>
      <w:r w:rsidRPr="001C6C31">
        <w:rPr>
          <w:rFonts w:ascii="Times New Roman" w:eastAsia="Times New Roman" w:hAnsi="Times New Roman"/>
          <w:sz w:val="24"/>
          <w:szCs w:val="24"/>
        </w:rPr>
        <w:t>Pielikumā: Daugavpils domes 2022</w:t>
      </w:r>
      <w:r>
        <w:rPr>
          <w:rFonts w:ascii="Times New Roman" w:eastAsia="Times New Roman" w:hAnsi="Times New Roman"/>
          <w:sz w:val="24"/>
          <w:szCs w:val="24"/>
        </w:rPr>
        <w:t xml:space="preserve">.gada 24.novembra </w:t>
      </w:r>
      <w:r w:rsidRPr="001C6C31">
        <w:rPr>
          <w:rFonts w:ascii="Times New Roman" w:eastAsia="Times New Roman" w:hAnsi="Times New Roman"/>
          <w:sz w:val="24"/>
          <w:szCs w:val="24"/>
        </w:rPr>
        <w:t>saistošie not</w:t>
      </w:r>
      <w:r>
        <w:rPr>
          <w:rFonts w:ascii="Times New Roman" w:eastAsia="Times New Roman" w:hAnsi="Times New Roman"/>
          <w:sz w:val="24"/>
          <w:szCs w:val="24"/>
        </w:rPr>
        <w:t>eikumi Nr.29</w:t>
      </w:r>
      <w:r w:rsidRPr="001C6C31">
        <w:rPr>
          <w:rFonts w:ascii="Times New Roman" w:eastAsia="Times New Roman" w:hAnsi="Times New Roman"/>
          <w:sz w:val="24"/>
          <w:szCs w:val="24"/>
        </w:rPr>
        <w:t>“Grozījums Daugavpils domes 2017.gada 8.jūnija saistošajos noteikumos Nr.21 “Daugavpils valstspilsētas  pašvaldības sociālie pakalpojumi”” un to paskaidrojuma raksts.</w:t>
      </w:r>
    </w:p>
    <w:p w:rsidR="002C1AD8" w:rsidRPr="001C6C31" w:rsidRDefault="002C1AD8" w:rsidP="002C1AD8">
      <w:pPr>
        <w:spacing w:after="0" w:line="240" w:lineRule="auto"/>
        <w:ind w:right="142"/>
        <w:jc w:val="both"/>
        <w:rPr>
          <w:rFonts w:ascii="Times New Roman" w:eastAsia="Times New Roman" w:hAnsi="Times New Roman"/>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2734C2"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(779</w:t>
      </w:r>
      <w:r w:rsidR="0079383B"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color w:val="auto"/>
          <w:sz w:val="24"/>
          <w:szCs w:val="24"/>
        </w:rPr>
        <w:t>grozījumu Daugavpils pilsētas pašvaldības iestādes “Sociālais dienests”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color w:val="auto"/>
          <w:sz w:val="24"/>
          <w:szCs w:val="24"/>
        </w:rPr>
        <w:t xml:space="preserve"> Ģimenes mājas “Pīlādzis” nolikumā</w:t>
      </w:r>
    </w:p>
    <w:p w:rsidR="0079383B" w:rsidRPr="00F0305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M.Gerasimova,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Pamatojoties uz likuma “Par pašvaldībām” 21.panta pirmās daļas 27.punktu, Bērnu tiesību aizsardzības likuma 37.panta otro daļu, ņemot vērā Daugavpils domes (turpmāk - Dome) Sociālo jautājumu komitejas 2022.gada 16.novembra sēdes atzinumu, </w:t>
      </w:r>
      <w:r w:rsidRPr="00395A70">
        <w:rPr>
          <w:rFonts w:ascii="Times New Roman" w:hAnsi="Times New Roman" w:cs="Times New Roman"/>
          <w:sz w:val="24"/>
          <w:szCs w:val="24"/>
        </w:rPr>
        <w:t xml:space="preserve">atklāti balsojot: PAR – 11 (A.Elksniņš, A.Gržibovskis, L.Jankovska, V.Kononovs, N.Kožanova, </w:t>
      </w:r>
      <w:r w:rsidRPr="00395A70">
        <w:rPr>
          <w:rFonts w:ascii="Times New Roman" w:hAnsi="Times New Roman" w:cs="Times New Roman"/>
          <w:sz w:val="24"/>
          <w:szCs w:val="24"/>
        </w:rPr>
        <w:lastRenderedPageBreak/>
        <w:t>M.Lavrenovs, I.Prelatovs, V.Sporāne-Hudojana, I.Šķinčs, M.Truskovskis, A.Vasiļjevs), PRET – nav, ATTURAS – nav,</w:t>
      </w:r>
      <w:r w:rsidRPr="00395A70">
        <w:rPr>
          <w:rFonts w:ascii="Times New Roman" w:hAnsi="Times New Roman" w:cs="Times New Roman"/>
          <w:iCs/>
          <w:sz w:val="24"/>
          <w:szCs w:val="24"/>
        </w:rPr>
        <w:t xml:space="preserve">  </w:t>
      </w:r>
      <w:r w:rsidRPr="00395A70">
        <w:rPr>
          <w:rFonts w:ascii="Times New Roman" w:hAnsi="Times New Roman" w:cs="Times New Roman"/>
          <w:b/>
          <w:sz w:val="24"/>
          <w:szCs w:val="24"/>
        </w:rPr>
        <w:t>Daugavpils dome</w:t>
      </w:r>
      <w:r w:rsidRPr="00395A70">
        <w:rPr>
          <w:rFonts w:ascii="Times New Roman" w:hAnsi="Times New Roman" w:cs="Times New Roman"/>
          <w:sz w:val="24"/>
          <w:szCs w:val="24"/>
        </w:rPr>
        <w:t xml:space="preserve"> </w:t>
      </w:r>
      <w:r w:rsidRPr="00395A70">
        <w:rPr>
          <w:rFonts w:ascii="Times New Roman" w:hAnsi="Times New Roman" w:cs="Times New Roman"/>
          <w:b/>
          <w:sz w:val="24"/>
          <w:szCs w:val="24"/>
        </w:rPr>
        <w:t>nolemj</w:t>
      </w:r>
      <w:r w:rsidRPr="00395A70">
        <w:rPr>
          <w:rFonts w:ascii="Times New Roman" w:hAnsi="Times New Roman" w:cs="Times New Roman"/>
          <w:sz w:val="24"/>
          <w:szCs w:val="24"/>
        </w:rPr>
        <w:t>:</w:t>
      </w:r>
    </w:p>
    <w:p w:rsidR="00395A70" w:rsidRPr="00395A70" w:rsidRDefault="00395A70" w:rsidP="00395A70">
      <w:pPr>
        <w:spacing w:after="0" w:line="240" w:lineRule="auto"/>
        <w:ind w:firstLine="425"/>
        <w:jc w:val="both"/>
        <w:rPr>
          <w:rFonts w:ascii="Times New Roman" w:hAnsi="Times New Roman" w:cs="Times New Roman"/>
          <w:color w:val="FF0000"/>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Izdarīt grozījumu ar Domes 2021.gada 13.maija lēmuma Nr.266 “Par </w:t>
      </w:r>
      <w:r w:rsidRPr="00395A70">
        <w:rPr>
          <w:rFonts w:ascii="Times New Roman" w:hAnsi="Times New Roman" w:cs="Times New Roman"/>
          <w:sz w:val="24"/>
          <w:szCs w:val="24"/>
        </w:rPr>
        <w:t xml:space="preserve">Daugavpils pilsētas pašvaldības </w:t>
      </w:r>
      <w:r w:rsidRPr="00395A70">
        <w:rPr>
          <w:rFonts w:ascii="Times New Roman" w:hAnsi="Times New Roman" w:cs="Times New Roman"/>
          <w:iCs/>
          <w:sz w:val="24"/>
          <w:szCs w:val="24"/>
        </w:rPr>
        <w:t>iestādes</w:t>
      </w:r>
      <w:r w:rsidRPr="00395A70">
        <w:rPr>
          <w:rFonts w:ascii="Times New Roman" w:hAnsi="Times New Roman" w:cs="Times New Roman"/>
          <w:sz w:val="24"/>
          <w:szCs w:val="24"/>
        </w:rPr>
        <w:t xml:space="preserve"> “Sociālais dienests” Ģimenes mājas “Pīlādzis” nolikuma apstiprināšanu” 1.punktu apstiprinātajā Ģimenes mājas “Pīlādzis” nolikumā un papildināt 6.punktu ar teikumu šādā redakcijā: “Ģimenes mājā vienlaicīgi dzīvo ne vairāk kā 20 bērni.” .</w:t>
      </w:r>
    </w:p>
    <w:p w:rsidR="0079383B" w:rsidRDefault="0079383B" w:rsidP="007A428A">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Pr="00F0305B" w:rsidRDefault="002734C2"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(780</w:t>
      </w:r>
      <w:r w:rsidR="0079383B"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color w:val="auto"/>
          <w:sz w:val="24"/>
          <w:szCs w:val="24"/>
        </w:rPr>
        <w:t>grozījumu Daugavpils pilsētas pašvaldības iestādes “Sociālais dienests” nolikumā</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w:t>
      </w:r>
      <w:r w:rsidR="002734C2">
        <w:rPr>
          <w:rFonts w:ascii="Times New Roman" w:hAnsi="Times New Roman" w:cs="Times New Roman"/>
          <w:b/>
          <w:sz w:val="24"/>
          <w:szCs w:val="24"/>
        </w:rPr>
        <w:t>Gerasimova</w:t>
      </w:r>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 xml:space="preserve">Pamatojoties uz likuma “Par pašvaldībām” 21.panta pirmās daļas 8.punktu, ņemot vērā Daugavpils domes (turpmāk - Dome) Sociālo jautājumu komitejas 2022.gada 16.novembra sēdes atzinumu,   </w:t>
      </w:r>
      <w:r w:rsidRPr="00395A70">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395A70">
        <w:rPr>
          <w:rFonts w:ascii="Times New Roman" w:hAnsi="Times New Roman" w:cs="Times New Roman"/>
          <w:b/>
          <w:sz w:val="24"/>
          <w:szCs w:val="24"/>
        </w:rPr>
        <w:t>Daugavpils dome</w:t>
      </w:r>
      <w:r w:rsidRPr="00395A70">
        <w:rPr>
          <w:rFonts w:ascii="Times New Roman" w:hAnsi="Times New Roman" w:cs="Times New Roman"/>
          <w:sz w:val="24"/>
          <w:szCs w:val="24"/>
        </w:rPr>
        <w:t xml:space="preserve"> </w:t>
      </w:r>
      <w:r w:rsidRPr="00395A70">
        <w:rPr>
          <w:rFonts w:ascii="Times New Roman" w:hAnsi="Times New Roman" w:cs="Times New Roman"/>
          <w:b/>
          <w:sz w:val="24"/>
          <w:szCs w:val="24"/>
        </w:rPr>
        <w:t>nolemj</w:t>
      </w:r>
      <w:r w:rsidRPr="00395A70">
        <w:rPr>
          <w:rFonts w:ascii="Times New Roman" w:hAnsi="Times New Roman" w:cs="Times New Roman"/>
          <w:sz w:val="24"/>
          <w:szCs w:val="24"/>
        </w:rPr>
        <w:t>:</w:t>
      </w:r>
    </w:p>
    <w:p w:rsidR="00395A70" w:rsidRPr="00395A70" w:rsidRDefault="00395A70" w:rsidP="00395A70">
      <w:pPr>
        <w:spacing w:after="0" w:line="240" w:lineRule="auto"/>
        <w:ind w:firstLine="425"/>
        <w:jc w:val="both"/>
        <w:rPr>
          <w:rFonts w:ascii="Times New Roman" w:hAnsi="Times New Roman" w:cs="Times New Roman"/>
          <w:sz w:val="24"/>
          <w:szCs w:val="24"/>
        </w:rPr>
      </w:pPr>
    </w:p>
    <w:p w:rsidR="00395A70" w:rsidRPr="00395A70" w:rsidRDefault="00395A70" w:rsidP="00395A70">
      <w:pPr>
        <w:spacing w:after="0" w:line="240" w:lineRule="auto"/>
        <w:ind w:firstLine="425"/>
        <w:jc w:val="both"/>
        <w:rPr>
          <w:rFonts w:ascii="Times New Roman" w:hAnsi="Times New Roman" w:cs="Times New Roman"/>
          <w:sz w:val="24"/>
          <w:szCs w:val="24"/>
        </w:rPr>
      </w:pPr>
      <w:r w:rsidRPr="00395A70">
        <w:rPr>
          <w:rFonts w:ascii="Times New Roman" w:hAnsi="Times New Roman" w:cs="Times New Roman"/>
          <w:iCs/>
          <w:sz w:val="24"/>
          <w:szCs w:val="24"/>
        </w:rPr>
        <w:t>Izdarīt grozījumu ar Domes 2016.gada 22.jūnija lēmumu Nr.324 “Par iestādes</w:t>
      </w:r>
      <w:r w:rsidRPr="00395A70">
        <w:rPr>
          <w:rFonts w:ascii="Times New Roman" w:hAnsi="Times New Roman" w:cs="Times New Roman"/>
          <w:sz w:val="24"/>
          <w:szCs w:val="24"/>
        </w:rPr>
        <w:t xml:space="preserve"> nosaukuma maiņu un nolikuma apstiprināšanu jaunā redakcijā” apstiprinātajā Daugavpils pilsētas pašvaldības iestādes “Sociālais dienests” nolikumā un aizstāt 4.6.2.1.apakšpunktā vārdus un skaitli “Arhitektu ielā 21” ar vārdiem un skaitļiem “18.novembra ielā 197V”.</w:t>
      </w:r>
    </w:p>
    <w:p w:rsidR="0079383B" w:rsidRDefault="0079383B" w:rsidP="007A428A">
      <w:pPr>
        <w:spacing w:after="0" w:line="240" w:lineRule="auto"/>
        <w:jc w:val="both"/>
        <w:rPr>
          <w:rFonts w:ascii="Times New Roman" w:hAnsi="Times New Roman" w:cs="Times New Roman"/>
          <w:b/>
          <w:sz w:val="24"/>
          <w:szCs w:val="24"/>
        </w:rPr>
      </w:pPr>
    </w:p>
    <w:p w:rsidR="00395A70" w:rsidRDefault="00395A70"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0.§      (781</w:t>
      </w:r>
      <w:r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atbalstu projektam  un apropriācijas apstiprināšanu Profesionālās ievirzes sporta izglītības iestādei „Daugavpils Futbola skola” pamatbudžeta programmā „Eiropas Savienības un citu finanšu instrumentu finansētie projekti/pasākumi”</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D.Sarafaņuks</w:t>
      </w:r>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sz w:val="24"/>
          <w:szCs w:val="24"/>
        </w:rPr>
        <w:t xml:space="preserve">Pamatojoties uz likuma “Par pašvaldībām” 21.panta pirmās daļas 2.punktu, Daugavpils domes 2021.gada 23.septembra noteikumi Nr.5 „Noteikumi par Daugavpils valstspilsētas pašvaldības budžeta izstrādāšanu, apstiprināšanu, grozījumu veikšanu, izpildi un kontroli”  49.punktu, Daugavpils domes Izglītības un kultūras komitejas 2022.gada 16.novembra sēdes atzinumu un Daugavpils domes Finanšu komitejas 2022.gada 16.novembra sēdes atzinumu, atklāti balsojot: PAR – 11 (A.Elksniņš, A.Gržibovskis, L.Jankovska, V.Kononovs, N.Kožanova, M.Lavrenovs, I.Prelatovs, V.Sporāne-Hudojana, I.Šķinčs, M.Truskovskis, A.Vasiļjevs), PRET – nav, ATTURAS – nav, </w:t>
      </w:r>
      <w:r w:rsidRPr="00395A70">
        <w:rPr>
          <w:rFonts w:ascii="Times New Roman" w:hAnsi="Times New Roman" w:cs="Times New Roman"/>
          <w:b/>
          <w:bCs/>
          <w:sz w:val="24"/>
          <w:szCs w:val="24"/>
        </w:rPr>
        <w:t>Daugavpils dome nolemj</w:t>
      </w:r>
      <w:r w:rsidRPr="00395A70">
        <w:rPr>
          <w:rFonts w:ascii="Times New Roman" w:hAnsi="Times New Roman" w:cs="Times New Roman"/>
          <w:bCs/>
          <w:sz w:val="24"/>
          <w:szCs w:val="24"/>
        </w:rPr>
        <w:t>:</w:t>
      </w:r>
    </w:p>
    <w:p w:rsidR="00395A70" w:rsidRPr="00395A70" w:rsidRDefault="00395A70" w:rsidP="00395A70">
      <w:pPr>
        <w:spacing w:after="0" w:line="240" w:lineRule="auto"/>
        <w:jc w:val="both"/>
        <w:rPr>
          <w:rFonts w:ascii="Times New Roman" w:hAnsi="Times New Roman" w:cs="Times New Roman"/>
          <w:sz w:val="24"/>
          <w:szCs w:val="24"/>
        </w:rPr>
      </w:pPr>
    </w:p>
    <w:p w:rsidR="00395A70" w:rsidRPr="00395A70" w:rsidRDefault="00395A70" w:rsidP="00395A70">
      <w:pPr>
        <w:numPr>
          <w:ilvl w:val="0"/>
          <w:numId w:val="6"/>
        </w:numPr>
        <w:spacing w:after="0" w:line="240" w:lineRule="auto"/>
        <w:ind w:left="0" w:firstLine="426"/>
        <w:jc w:val="both"/>
        <w:rPr>
          <w:rFonts w:ascii="Times New Roman" w:hAnsi="Times New Roman" w:cs="Times New Roman"/>
          <w:bCs/>
          <w:iCs/>
          <w:sz w:val="24"/>
          <w:szCs w:val="24"/>
        </w:rPr>
      </w:pPr>
      <w:r w:rsidRPr="00395A70">
        <w:rPr>
          <w:rFonts w:ascii="Times New Roman" w:hAnsi="Times New Roman" w:cs="Times New Roman"/>
          <w:sz w:val="24"/>
          <w:szCs w:val="24"/>
        </w:rPr>
        <w:t>Atbalstīt Profesionālās ievirzes sporta izglītības iestādei „Daugavpils Futbola skola” (reģ.Nr.90010967169, juridiskā adrese: Kandavas ielā 17A, Daugavpilī)</w:t>
      </w:r>
      <w:r w:rsidRPr="00395A70">
        <w:rPr>
          <w:rFonts w:ascii="Times New Roman" w:hAnsi="Times New Roman" w:cs="Times New Roman"/>
          <w:iCs/>
          <w:sz w:val="24"/>
          <w:szCs w:val="24"/>
        </w:rPr>
        <w:t xml:space="preserve"> dalību projekta „UEFA” un  „Disney” programmā „UEFA Playmaker”</w:t>
      </w:r>
      <w:r w:rsidRPr="00395A70">
        <w:rPr>
          <w:rFonts w:ascii="Times New Roman" w:hAnsi="Times New Roman" w:cs="Times New Roman"/>
          <w:b/>
          <w:bCs/>
          <w:sz w:val="24"/>
          <w:szCs w:val="24"/>
          <w:shd w:val="clear" w:color="auto" w:fill="FFFFFF"/>
        </w:rPr>
        <w:t xml:space="preserve">, </w:t>
      </w:r>
      <w:r w:rsidRPr="00395A70">
        <w:rPr>
          <w:rFonts w:ascii="Times New Roman" w:hAnsi="Times New Roman" w:cs="Times New Roman"/>
          <w:bCs/>
          <w:sz w:val="24"/>
          <w:szCs w:val="24"/>
          <w:shd w:val="clear" w:color="auto" w:fill="FFFFFF"/>
        </w:rPr>
        <w:t>saskaņā ar 1.pielikumu.</w:t>
      </w:r>
    </w:p>
    <w:p w:rsidR="00395A70" w:rsidRDefault="00395A70" w:rsidP="00395A70">
      <w:pPr>
        <w:pStyle w:val="ListParagraph"/>
        <w:numPr>
          <w:ilvl w:val="0"/>
          <w:numId w:val="6"/>
        </w:numPr>
        <w:spacing w:after="0" w:line="240" w:lineRule="auto"/>
        <w:ind w:left="0" w:firstLine="426"/>
        <w:rPr>
          <w:rFonts w:ascii="Times New Roman" w:hAnsi="Times New Roman" w:cs="Times New Roman"/>
          <w:sz w:val="24"/>
          <w:szCs w:val="24"/>
        </w:rPr>
      </w:pPr>
      <w:r w:rsidRPr="00395A70">
        <w:rPr>
          <w:rFonts w:ascii="Times New Roman" w:hAnsi="Times New Roman" w:cs="Times New Roman"/>
          <w:sz w:val="24"/>
          <w:szCs w:val="24"/>
        </w:rPr>
        <w:t>Apstiprināt apropriāciju  Profesionālās ievirzes sporta izglītības iestādei „Daugavpils Futbola skola” pamatbudžeta programmā “Eiropas Savienības un citu finanšu instrumentu finansētie projekti/pasākumi” saskaņā ar 2. pielikumu.</w:t>
      </w:r>
    </w:p>
    <w:p w:rsidR="00263BE8" w:rsidRPr="00395A70" w:rsidRDefault="00263BE8" w:rsidP="00263BE8">
      <w:pPr>
        <w:pStyle w:val="ListParagraph"/>
        <w:spacing w:after="0" w:line="240" w:lineRule="auto"/>
        <w:ind w:left="426"/>
        <w:rPr>
          <w:rFonts w:ascii="Times New Roman" w:hAnsi="Times New Roman" w:cs="Times New Roman"/>
          <w:sz w:val="24"/>
          <w:szCs w:val="24"/>
        </w:rPr>
      </w:pPr>
    </w:p>
    <w:p w:rsidR="00395A70" w:rsidRPr="00395A70" w:rsidRDefault="00395A70" w:rsidP="00395A70">
      <w:pPr>
        <w:tabs>
          <w:tab w:val="left" w:pos="426"/>
          <w:tab w:val="left" w:pos="1418"/>
        </w:tabs>
        <w:spacing w:after="0" w:line="240" w:lineRule="auto"/>
        <w:ind w:left="1418" w:hanging="1418"/>
        <w:jc w:val="both"/>
        <w:rPr>
          <w:rFonts w:ascii="Times New Roman" w:hAnsi="Times New Roman" w:cs="Times New Roman"/>
          <w:i/>
          <w:sz w:val="24"/>
          <w:szCs w:val="24"/>
        </w:rPr>
      </w:pPr>
    </w:p>
    <w:p w:rsidR="00395A70" w:rsidRPr="00395A70" w:rsidRDefault="00395A70" w:rsidP="00395A70">
      <w:pPr>
        <w:tabs>
          <w:tab w:val="left" w:pos="426"/>
          <w:tab w:val="left" w:pos="1418"/>
        </w:tabs>
        <w:spacing w:after="0" w:line="240" w:lineRule="auto"/>
        <w:ind w:left="1418" w:hanging="1418"/>
        <w:jc w:val="both"/>
        <w:rPr>
          <w:rFonts w:ascii="Times New Roman" w:hAnsi="Times New Roman" w:cs="Times New Roman"/>
          <w:sz w:val="24"/>
          <w:szCs w:val="24"/>
        </w:rPr>
      </w:pPr>
      <w:r w:rsidRPr="00395A70">
        <w:rPr>
          <w:rFonts w:ascii="Times New Roman" w:hAnsi="Times New Roman" w:cs="Times New Roman"/>
          <w:sz w:val="24"/>
          <w:szCs w:val="24"/>
        </w:rPr>
        <w:t xml:space="preserve">Pielikumā:  1.   Projekta </w:t>
      </w:r>
      <w:r w:rsidRPr="00395A70">
        <w:rPr>
          <w:rFonts w:ascii="Times New Roman" w:hAnsi="Times New Roman" w:cs="Times New Roman"/>
          <w:iCs/>
          <w:sz w:val="24"/>
          <w:szCs w:val="24"/>
        </w:rPr>
        <w:t xml:space="preserve">„UEFA” un  „Disney” programmas „UEFA Playmaker” </w:t>
      </w:r>
      <w:r w:rsidRPr="00395A70">
        <w:rPr>
          <w:rFonts w:ascii="Times New Roman" w:hAnsi="Times New Roman" w:cs="Times New Roman"/>
          <w:sz w:val="24"/>
          <w:szCs w:val="24"/>
        </w:rPr>
        <w:t>apraksts.</w:t>
      </w:r>
    </w:p>
    <w:p w:rsidR="00395A70" w:rsidRPr="00395A70" w:rsidRDefault="00395A70" w:rsidP="00395A70">
      <w:pPr>
        <w:pStyle w:val="ListParagraph"/>
        <w:spacing w:after="0" w:line="240" w:lineRule="auto"/>
        <w:ind w:left="1134"/>
        <w:jc w:val="both"/>
        <w:rPr>
          <w:rFonts w:ascii="Times New Roman" w:hAnsi="Times New Roman" w:cs="Times New Roman"/>
          <w:sz w:val="24"/>
          <w:szCs w:val="24"/>
        </w:rPr>
      </w:pPr>
      <w:r w:rsidRPr="00395A70">
        <w:rPr>
          <w:rFonts w:ascii="Times New Roman" w:hAnsi="Times New Roman" w:cs="Times New Roman"/>
          <w:sz w:val="24"/>
          <w:szCs w:val="24"/>
        </w:rPr>
        <w:lastRenderedPageBreak/>
        <w:t>2. Profesionālās ievirzes sporta izglītības iestādes „Daugavpils Futbola skola” pamatbudžeta programmas „Eiropas Savienības un citu finanšu instrumentu finansētie projekti/pasākumi” ieņēmumu un izdevumu tāme un paskaidrojums  2022.gadam.</w:t>
      </w:r>
      <w:r w:rsidRPr="00395A70">
        <w:rPr>
          <w:rFonts w:ascii="Times New Roman" w:hAnsi="Times New Roman" w:cs="Times New Roman"/>
          <w:sz w:val="24"/>
          <w:szCs w:val="24"/>
        </w:rPr>
        <w:tab/>
      </w:r>
    </w:p>
    <w:p w:rsidR="002C1AD8" w:rsidRDefault="002C1AD8" w:rsidP="0079383B">
      <w:pPr>
        <w:tabs>
          <w:tab w:val="left" w:pos="6300"/>
        </w:tabs>
        <w:spacing w:after="0" w:line="240" w:lineRule="auto"/>
        <w:jc w:val="center"/>
        <w:rPr>
          <w:rFonts w:ascii="Times New Roman" w:hAnsi="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Pr="00F0305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1.§      (782</w:t>
      </w:r>
      <w:r w:rsidRPr="00F0305B">
        <w:rPr>
          <w:rFonts w:ascii="Times New Roman" w:hAnsi="Times New Roman"/>
          <w:b/>
          <w:sz w:val="24"/>
          <w:szCs w:val="24"/>
        </w:rPr>
        <w:t>.)</w:t>
      </w:r>
    </w:p>
    <w:p w:rsidR="0079383B" w:rsidRPr="002734C2" w:rsidRDefault="0079383B" w:rsidP="0079383B">
      <w:pPr>
        <w:pStyle w:val="Heading1"/>
        <w:pBdr>
          <w:bottom w:val="single" w:sz="12" w:space="1" w:color="auto"/>
        </w:pBdr>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1360B2">
        <w:rPr>
          <w:rFonts w:ascii="Times New Roman" w:hAnsi="Times New Roman" w:cs="Times New Roman"/>
          <w:b/>
          <w:iCs/>
          <w:color w:val="auto"/>
          <w:sz w:val="24"/>
          <w:szCs w:val="24"/>
        </w:rPr>
        <w:t>grozījumiem Daugavpils pilsētas domes 2021.gada 10.jūnija lēmumā Nr.387</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J.Lapinska</w:t>
      </w:r>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D8298D" w:rsidRDefault="00395A70" w:rsidP="00395A70">
      <w:pPr>
        <w:pStyle w:val="NormalWeb"/>
        <w:spacing w:before="0" w:beforeAutospacing="0" w:after="0"/>
        <w:ind w:firstLine="426"/>
        <w:jc w:val="both"/>
        <w:rPr>
          <w:b/>
        </w:rPr>
      </w:pPr>
      <w:r w:rsidRPr="00D8298D">
        <w:t xml:space="preserve">Pamatojoties uz likuma “Par pašvaldībām” 14.panta pirmās daļas 1.punktu, 21.panta pirmās daļas 2.punktu, Publiskas personas kapitāla daļu un kapitālsabiedrību pārvaldības likuma 63.panta pirmās daļas 1.punktu, ņemot vērā Daugavpils domes Finanšu komitejas 2022.gada 16.novembra sēdes atzinumu, atklāti balsojot: PAR – 11 (A.Elksniņš, A.Gržibovskis, L.Jankovska, V.Kononovs, N.Kožanova, M.Lavrenovs, I.Prelatovs, V.Sporāne-Hudojana, I.Šķinčs, M.Truskovskis, A.Vasiļjevs), PRET – nav, ATTURAS – nav, </w:t>
      </w:r>
      <w:r w:rsidRPr="00D8298D">
        <w:rPr>
          <w:b/>
        </w:rPr>
        <w:t>Daugavpils dome nolemj:</w:t>
      </w:r>
    </w:p>
    <w:p w:rsidR="00395A70" w:rsidRPr="00366B6E" w:rsidRDefault="00395A70" w:rsidP="00395A70">
      <w:pPr>
        <w:pStyle w:val="NormalWeb"/>
        <w:spacing w:before="0" w:beforeAutospacing="0" w:after="0"/>
        <w:ind w:firstLine="426"/>
        <w:jc w:val="both"/>
      </w:pPr>
    </w:p>
    <w:p w:rsidR="00395A70" w:rsidRPr="00366B6E" w:rsidRDefault="00395A70" w:rsidP="00395A70">
      <w:pPr>
        <w:pStyle w:val="NormalWeb"/>
        <w:spacing w:before="0" w:beforeAutospacing="0" w:after="0"/>
        <w:ind w:firstLine="357"/>
        <w:jc w:val="both"/>
        <w:rPr>
          <w:iCs/>
        </w:rPr>
      </w:pPr>
      <w:r w:rsidRPr="00366B6E">
        <w:rPr>
          <w:bCs/>
        </w:rPr>
        <w:t>Izdarīt Daugavpils pilsētas domes 2021.gada 10.jūnija lēmumā Nr.387 „Par finansiālā atbalsta sniegšanu centralizēto kanalizācijas tīklu būvniecībai un līdzekļu piešķiršanu no pamatbudžeta programmas „Izdevumi neparedzētiem gadījumiem”” šādus grozījumus</w:t>
      </w:r>
      <w:r w:rsidRPr="00366B6E">
        <w:rPr>
          <w:iCs/>
        </w:rPr>
        <w:t>:</w:t>
      </w:r>
    </w:p>
    <w:p w:rsidR="00395A70" w:rsidRPr="00366B6E" w:rsidRDefault="00395A70" w:rsidP="00395A70">
      <w:pPr>
        <w:pStyle w:val="NormalWeb"/>
        <w:numPr>
          <w:ilvl w:val="0"/>
          <w:numId w:val="7"/>
        </w:numPr>
        <w:spacing w:before="0" w:beforeAutospacing="0" w:after="0"/>
        <w:ind w:left="0" w:firstLine="360"/>
        <w:jc w:val="both"/>
        <w:rPr>
          <w:bCs/>
        </w:rPr>
      </w:pPr>
      <w:r w:rsidRPr="00366B6E">
        <w:rPr>
          <w:bCs/>
        </w:rPr>
        <w:t>Aizstāt lēmuma preambulā vārdus “</w:t>
      </w:r>
      <w:r w:rsidRPr="00366B6E">
        <w:t>ņemot vērā iedzīvotāju lūgumu, ar mērķi nodrošināt sabiedrisko pakalpojumu sniegšanu vismaz 5 iedzīvotajiem, saskaņā ar SIA “Daugavpils ūdens” sastādīto tāmi objektam „</w:t>
      </w:r>
      <w:r w:rsidRPr="00366B6E">
        <w:rPr>
          <w:iCs/>
        </w:rPr>
        <w:t>Centralizēto kanalizācijas tīklu būvniecība Lielā Dārza ielā posmā no Grodņas ielas līdz Lielā Dārza ielai 83, Daugavpilī</w:t>
      </w:r>
      <w:r w:rsidRPr="00366B6E">
        <w:t>”</w:t>
      </w:r>
      <w:r w:rsidRPr="00366B6E">
        <w:rPr>
          <w:iCs/>
        </w:rPr>
        <w:t xml:space="preserve"> (turpmāk – projekts)” ar vārdiem</w:t>
      </w:r>
    </w:p>
    <w:p w:rsidR="00395A70" w:rsidRPr="00366B6E" w:rsidRDefault="00395A70" w:rsidP="00395A70">
      <w:pPr>
        <w:pStyle w:val="NormalWeb"/>
        <w:spacing w:before="0" w:beforeAutospacing="0" w:after="0"/>
        <w:ind w:firstLine="360"/>
        <w:jc w:val="both"/>
        <w:rPr>
          <w:bCs/>
        </w:rPr>
      </w:pPr>
      <w:r w:rsidRPr="00366B6E">
        <w:t>“ņemot vērā iedzīvotāju lūgumus, ar mērķi nodrošināt ūdenssaimniecības sabiedrisko pakalpojumu sniegšanas paplašināšanu</w:t>
      </w:r>
      <w:r w:rsidRPr="00366B6E">
        <w:rPr>
          <w:bCs/>
        </w:rPr>
        <w:t xml:space="preserve"> </w:t>
      </w:r>
      <w:r w:rsidRPr="00366B6E">
        <w:rPr>
          <w:iCs/>
        </w:rPr>
        <w:t xml:space="preserve">Daugavpils pilsētas iedzīvotājiem </w:t>
      </w:r>
      <w:r w:rsidRPr="00366B6E">
        <w:rPr>
          <w:bCs/>
        </w:rPr>
        <w:t>(turpmāk -  projekti)”.</w:t>
      </w:r>
    </w:p>
    <w:p w:rsidR="00395A70" w:rsidRPr="00366B6E" w:rsidRDefault="00395A70" w:rsidP="00395A70">
      <w:pPr>
        <w:pStyle w:val="NormalWeb"/>
        <w:numPr>
          <w:ilvl w:val="0"/>
          <w:numId w:val="7"/>
        </w:numPr>
        <w:spacing w:before="0" w:beforeAutospacing="0" w:after="0"/>
        <w:jc w:val="both"/>
        <w:rPr>
          <w:bCs/>
        </w:rPr>
      </w:pPr>
      <w:r w:rsidRPr="00366B6E">
        <w:rPr>
          <w:bCs/>
        </w:rPr>
        <w:t>Izteikt lēmuma 1.punktu šādā redakcijā:</w:t>
      </w:r>
    </w:p>
    <w:p w:rsidR="00395A70" w:rsidRPr="00366B6E" w:rsidRDefault="00395A70" w:rsidP="00395A70">
      <w:pPr>
        <w:pStyle w:val="NormalWeb"/>
        <w:spacing w:before="0" w:beforeAutospacing="0" w:after="0"/>
        <w:ind w:firstLine="360"/>
        <w:jc w:val="both"/>
      </w:pPr>
      <w:r w:rsidRPr="00366B6E">
        <w:rPr>
          <w:bCs/>
        </w:rPr>
        <w:t xml:space="preserve">“1. </w:t>
      </w:r>
      <w:r w:rsidRPr="00366B6E">
        <w:t>Atbalstīt sabiedrības ar ierobežotu atbildību „Daugavpils ūdens” projektus un piešķirt projektu realizācijai kopējo summu 30 485 EUR (trīsdesmit tūkstoši četri simti astoņdesmit pieci eiro) apmērā no Daugavpils pilsētas pašvaldības pamatbudžeta programmas „Izdevumi neparedzētiem gadījumiem”. Piešķirtos līdzekļus sadalīt sekojoši:</w:t>
      </w:r>
    </w:p>
    <w:p w:rsidR="00395A70" w:rsidRPr="00366B6E" w:rsidRDefault="00395A70" w:rsidP="00395A70">
      <w:pPr>
        <w:pStyle w:val="NormalWeb"/>
        <w:numPr>
          <w:ilvl w:val="1"/>
          <w:numId w:val="8"/>
        </w:numPr>
        <w:spacing w:before="0" w:beforeAutospacing="0" w:after="0"/>
        <w:jc w:val="both"/>
        <w:rPr>
          <w:bCs/>
        </w:rPr>
      </w:pPr>
      <w:r w:rsidRPr="00366B6E">
        <w:t xml:space="preserve"> objektam </w:t>
      </w:r>
      <w:r w:rsidRPr="00366B6E">
        <w:rPr>
          <w:iCs/>
        </w:rPr>
        <w:t xml:space="preserve">„Centralizēto kanalizācijas tīklu būvniecība Lielā Dārza ielā posmā no Grodņas ielas līdz Lielā Dārza ielai 83, Daugavpilī” piešķirt finansējumu </w:t>
      </w:r>
      <w:r w:rsidRPr="00366B6E">
        <w:t>20 019</w:t>
      </w:r>
      <w:r w:rsidRPr="00366B6E">
        <w:rPr>
          <w:bCs/>
        </w:rPr>
        <w:t xml:space="preserve"> </w:t>
      </w:r>
      <w:r w:rsidRPr="00366B6E">
        <w:t>EUR (divdesmit tūkstoši deviņpadsmit eiro) apmērā;</w:t>
      </w:r>
    </w:p>
    <w:p w:rsidR="00395A70" w:rsidRPr="00366B6E" w:rsidRDefault="00395A70" w:rsidP="00395A70">
      <w:pPr>
        <w:pStyle w:val="NormalWeb"/>
        <w:numPr>
          <w:ilvl w:val="1"/>
          <w:numId w:val="8"/>
        </w:numPr>
        <w:spacing w:before="0" w:beforeAutospacing="0" w:after="0"/>
        <w:jc w:val="both"/>
      </w:pPr>
      <w:r w:rsidRPr="00366B6E">
        <w:t xml:space="preserve"> līdzekļus 10 466 EUR (desmit tūkstoši četri simti sešdesmit seši eiro) apmērā novirzīt jaunu ūdensvada un/vai kanalizācijas tīklu būvniecībai un/vai projektēšanai.”.</w:t>
      </w:r>
    </w:p>
    <w:p w:rsidR="0079383B" w:rsidRDefault="0079383B" w:rsidP="00395A70">
      <w:pPr>
        <w:spacing w:after="0" w:line="240" w:lineRule="auto"/>
        <w:jc w:val="both"/>
        <w:rPr>
          <w:rFonts w:ascii="Times New Roman" w:hAnsi="Times New Roman" w:cs="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2.§      (783</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 xml:space="preserve">līdzfinansējuma piešķiršanu Invalīdu ar kustību traucējumiem biedrībai </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iCs/>
          <w:color w:val="auto"/>
          <w:sz w:val="24"/>
          <w:szCs w:val="24"/>
        </w:rPr>
        <w:t>„Ilgas” no budžeta programmas „Sabiedrisko organizāciju atbalsta fonds”</w:t>
      </w:r>
    </w:p>
    <w:p w:rsidR="0079383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Ž.Kobzeva</w:t>
      </w:r>
      <w:r>
        <w:rPr>
          <w:rFonts w:ascii="Times New Roman" w:hAnsi="Times New Roman" w:cs="Times New Roman"/>
          <w:b/>
          <w:sz w:val="24"/>
          <w:szCs w:val="24"/>
        </w:rPr>
        <w:t>, A.Elksniņš</w:t>
      </w:r>
    </w:p>
    <w:p w:rsidR="00395A70" w:rsidRPr="00F0305B" w:rsidRDefault="00395A70" w:rsidP="002734C2">
      <w:pPr>
        <w:spacing w:after="0" w:line="240" w:lineRule="auto"/>
        <w:ind w:firstLine="561"/>
        <w:rPr>
          <w:rFonts w:ascii="Times New Roman" w:hAnsi="Times New Roman" w:cs="Times New Roman"/>
          <w:b/>
          <w:sz w:val="24"/>
          <w:szCs w:val="24"/>
        </w:rPr>
      </w:pPr>
    </w:p>
    <w:p w:rsidR="00395A70" w:rsidRPr="00F73D95" w:rsidRDefault="00395A70" w:rsidP="00395A70">
      <w:pPr>
        <w:spacing w:after="0" w:line="240" w:lineRule="auto"/>
        <w:ind w:firstLine="426"/>
        <w:jc w:val="both"/>
        <w:rPr>
          <w:rFonts w:ascii="Times New Roman" w:hAnsi="Times New Roman" w:cs="Times New Roman"/>
          <w:sz w:val="24"/>
          <w:szCs w:val="24"/>
        </w:rPr>
      </w:pPr>
      <w:r w:rsidRPr="00F73D95">
        <w:rPr>
          <w:rFonts w:ascii="Times New Roman" w:hAnsi="Times New Roman" w:cs="Times New Roman"/>
          <w:sz w:val="24"/>
          <w:szCs w:val="24"/>
        </w:rPr>
        <w:t xml:space="preserve">Pamatojoties uz likuma „Par pašvaldībām” 21.panta pirmās daļas 27.punktu,  Daugavpils domes (turpmāk - Dome) 2022.gada 28.janvāra saistošajiem noteikumiem Nr. 8 „Par Daugavpils valstspilsētas pašvaldības budžetu 2022.gadam”, Domes 2016.gada 28.janvāra noteikumu Nr.1 “Sabiedrisko organizāciju atbalsta fonda noteikumi”, kas apstiprināti ar </w:t>
      </w:r>
      <w:r w:rsidRPr="00F73D95">
        <w:rPr>
          <w:rFonts w:ascii="Times New Roman" w:hAnsi="Times New Roman" w:cs="Times New Roman"/>
          <w:sz w:val="24"/>
          <w:szCs w:val="24"/>
        </w:rPr>
        <w:lastRenderedPageBreak/>
        <w:t>Domes 2016.gada 28.janvāra lēmumu Nr.20 “Par noteikumu apstiprināšanu”, 11., 24. un 26.punktu, ņemot vērā</w:t>
      </w:r>
      <w:r w:rsidRPr="00F73D95">
        <w:rPr>
          <w:rFonts w:ascii="Times New Roman" w:hAnsi="Times New Roman" w:cs="Times New Roman"/>
          <w:spacing w:val="-6"/>
          <w:sz w:val="24"/>
          <w:szCs w:val="24"/>
        </w:rPr>
        <w:t xml:space="preserve"> biedrības “Invalīdu ar kustību traucējumiem biedrība “Ilgas</w:t>
      </w:r>
      <w:r w:rsidRPr="00F73D95">
        <w:rPr>
          <w:rFonts w:ascii="Times New Roman" w:hAnsi="Times New Roman" w:cs="Times New Roman"/>
          <w:b/>
          <w:spacing w:val="-6"/>
          <w:sz w:val="24"/>
          <w:szCs w:val="24"/>
        </w:rPr>
        <w:t xml:space="preserve">”” </w:t>
      </w:r>
      <w:r w:rsidRPr="00F73D95">
        <w:rPr>
          <w:rFonts w:ascii="Times New Roman" w:hAnsi="Times New Roman" w:cs="Times New Roman"/>
          <w:spacing w:val="-6"/>
          <w:sz w:val="24"/>
          <w:szCs w:val="24"/>
        </w:rPr>
        <w:t xml:space="preserve">2022.gada 10. novembra pieteikumu, </w:t>
      </w:r>
      <w:r w:rsidRPr="00F73D95">
        <w:rPr>
          <w:rFonts w:ascii="Times New Roman" w:hAnsi="Times New Roman" w:cs="Times New Roman"/>
          <w:sz w:val="24"/>
          <w:szCs w:val="24"/>
        </w:rPr>
        <w:t xml:space="preserve"> Daugavpils domes Sociālo jautājumu komitejas 2022.gada 16.novembra sēdes atzinumu, Daugavpils domes Finanšu komitejas 2022.gada 16.novembra sēdes atzinumu, </w:t>
      </w:r>
      <w:r w:rsidRPr="00F73D95">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F73D95">
        <w:rPr>
          <w:rFonts w:ascii="Times New Roman" w:hAnsi="Times New Roman" w:cs="Times New Roman"/>
          <w:b/>
          <w:sz w:val="24"/>
          <w:szCs w:val="24"/>
        </w:rPr>
        <w:t>Daugavpils dome nolemj:</w:t>
      </w:r>
    </w:p>
    <w:p w:rsidR="00395A70" w:rsidRPr="004B4ABA" w:rsidRDefault="00395A70" w:rsidP="00395A70">
      <w:pPr>
        <w:spacing w:after="0" w:line="240" w:lineRule="auto"/>
        <w:ind w:firstLine="567"/>
        <w:jc w:val="both"/>
        <w:rPr>
          <w:rFonts w:ascii="Times New Roman" w:hAnsi="Times New Roman" w:cs="Times New Roman"/>
          <w:sz w:val="24"/>
          <w:szCs w:val="24"/>
        </w:rPr>
      </w:pPr>
    </w:p>
    <w:p w:rsidR="00395A70" w:rsidRPr="004B4ABA" w:rsidRDefault="00395A70" w:rsidP="00395A70">
      <w:pPr>
        <w:pStyle w:val="ListParagraph"/>
        <w:numPr>
          <w:ilvl w:val="0"/>
          <w:numId w:val="9"/>
        </w:numPr>
        <w:spacing w:after="0" w:line="240" w:lineRule="auto"/>
        <w:ind w:left="0" w:firstLine="426"/>
        <w:jc w:val="both"/>
        <w:rPr>
          <w:rFonts w:ascii="Times New Roman" w:hAnsi="Times New Roman" w:cs="Times New Roman"/>
          <w:sz w:val="24"/>
          <w:szCs w:val="24"/>
        </w:rPr>
      </w:pPr>
      <w:r w:rsidRPr="004B4ABA">
        <w:rPr>
          <w:rFonts w:ascii="Times New Roman" w:hAnsi="Times New Roman" w:cs="Times New Roman"/>
          <w:sz w:val="24"/>
          <w:szCs w:val="24"/>
        </w:rPr>
        <w:t xml:space="preserve">Piešķirt no Daugavpils pilsētas pašvaldības pamatbudžeta programmas „Sabiedrisko organizāciju atbalsta fonds” līdzfinansējumu biedrībai </w:t>
      </w:r>
      <w:r w:rsidRPr="004B4ABA">
        <w:rPr>
          <w:rFonts w:ascii="Times New Roman" w:hAnsi="Times New Roman" w:cs="Times New Roman"/>
          <w:spacing w:val="-6"/>
          <w:sz w:val="24"/>
          <w:szCs w:val="24"/>
        </w:rPr>
        <w:t>“Invalīdu ar kustību traucējumiem biedrība “Ilgas””</w:t>
      </w:r>
      <w:r w:rsidRPr="004B4ABA">
        <w:rPr>
          <w:rFonts w:ascii="Times New Roman" w:hAnsi="Times New Roman" w:cs="Times New Roman"/>
          <w:b/>
          <w:spacing w:val="-6"/>
          <w:sz w:val="24"/>
          <w:szCs w:val="24"/>
        </w:rPr>
        <w:t xml:space="preserve"> </w:t>
      </w:r>
      <w:r w:rsidRPr="004B4ABA">
        <w:rPr>
          <w:rFonts w:ascii="Times New Roman" w:hAnsi="Times New Roman" w:cs="Times New Roman"/>
          <w:spacing w:val="-6"/>
          <w:sz w:val="24"/>
          <w:szCs w:val="24"/>
        </w:rPr>
        <w:t>(reģ.Nr.</w:t>
      </w:r>
      <w:r w:rsidRPr="004B4ABA">
        <w:rPr>
          <w:rFonts w:ascii="Times New Roman" w:hAnsi="Times New Roman" w:cs="Times New Roman"/>
          <w:sz w:val="24"/>
          <w:szCs w:val="24"/>
        </w:rPr>
        <w:t xml:space="preserve"> </w:t>
      </w:r>
      <w:r w:rsidRPr="004B4ABA">
        <w:rPr>
          <w:rFonts w:ascii="Times New Roman" w:hAnsi="Times New Roman" w:cs="Times New Roman"/>
          <w:spacing w:val="-6"/>
          <w:sz w:val="24"/>
          <w:szCs w:val="24"/>
        </w:rPr>
        <w:t xml:space="preserve">40008071196) </w:t>
      </w:r>
      <w:r w:rsidRPr="004B4ABA">
        <w:rPr>
          <w:rFonts w:ascii="Times New Roman" w:hAnsi="Times New Roman" w:cs="Times New Roman"/>
          <w:sz w:val="24"/>
          <w:szCs w:val="24"/>
          <w:shd w:val="clear" w:color="auto" w:fill="FFFFFF"/>
        </w:rPr>
        <w:t>EUR 213,26</w:t>
      </w:r>
      <w:r w:rsidRPr="004B4ABA">
        <w:rPr>
          <w:rFonts w:ascii="Times New Roman" w:hAnsi="Times New Roman" w:cs="Times New Roman"/>
          <w:sz w:val="24"/>
          <w:szCs w:val="24"/>
        </w:rPr>
        <w:t xml:space="preserve"> </w:t>
      </w:r>
      <w:r w:rsidRPr="004B4ABA">
        <w:rPr>
          <w:rFonts w:ascii="Times New Roman" w:hAnsi="Times New Roman" w:cs="Times New Roman"/>
          <w:spacing w:val="-6"/>
          <w:sz w:val="24"/>
          <w:szCs w:val="24"/>
        </w:rPr>
        <w:t xml:space="preserve">apmērā ( divi simti trīspadsmit </w:t>
      </w:r>
      <w:r w:rsidRPr="004B4ABA">
        <w:rPr>
          <w:rFonts w:ascii="Times New Roman" w:hAnsi="Times New Roman" w:cs="Times New Roman"/>
          <w:i/>
          <w:spacing w:val="-6"/>
          <w:sz w:val="24"/>
          <w:szCs w:val="24"/>
        </w:rPr>
        <w:t>euro,26</w:t>
      </w:r>
      <w:r w:rsidRPr="004B4ABA">
        <w:rPr>
          <w:rFonts w:ascii="Times New Roman" w:hAnsi="Times New Roman" w:cs="Times New Roman"/>
          <w:spacing w:val="-6"/>
          <w:sz w:val="24"/>
          <w:szCs w:val="24"/>
        </w:rPr>
        <w:t xml:space="preserve"> centi</w:t>
      </w:r>
      <w:r w:rsidRPr="004B4ABA">
        <w:rPr>
          <w:rFonts w:ascii="Times New Roman" w:hAnsi="Times New Roman" w:cs="Times New Roman"/>
          <w:i/>
          <w:spacing w:val="-6"/>
          <w:sz w:val="24"/>
          <w:szCs w:val="24"/>
        </w:rPr>
        <w:t xml:space="preserve">) </w:t>
      </w:r>
      <w:r w:rsidRPr="004B4ABA">
        <w:rPr>
          <w:rFonts w:ascii="Times New Roman" w:hAnsi="Times New Roman" w:cs="Times New Roman"/>
          <w:sz w:val="24"/>
          <w:szCs w:val="24"/>
        </w:rPr>
        <w:t>braucienam uz konkursa “Gada balva cilvēku ar invaliditāti atbalstam” apbalvošanas ceremoniju 2022.gada 3.decembrī, Rīgā.</w:t>
      </w:r>
    </w:p>
    <w:p w:rsidR="00395A70" w:rsidRPr="004B4ABA" w:rsidRDefault="00395A70" w:rsidP="00395A70">
      <w:pPr>
        <w:pStyle w:val="ListParagraph"/>
        <w:spacing w:after="0" w:line="240" w:lineRule="auto"/>
        <w:ind w:left="0" w:firstLine="426"/>
        <w:jc w:val="both"/>
        <w:rPr>
          <w:rFonts w:ascii="Times New Roman" w:hAnsi="Times New Roman" w:cs="Times New Roman"/>
          <w:sz w:val="24"/>
          <w:szCs w:val="24"/>
        </w:rPr>
      </w:pPr>
      <w:r w:rsidRPr="004B4ABA">
        <w:rPr>
          <w:rFonts w:ascii="Times New Roman" w:hAnsi="Times New Roman" w:cs="Times New Roman"/>
          <w:sz w:val="24"/>
          <w:szCs w:val="24"/>
        </w:rPr>
        <w:t xml:space="preserve"> 2. Daugavpils pilsētas pašvaldības Centralizētajai grāmatvedībai līdzfinansējumu </w:t>
      </w:r>
      <w:r>
        <w:rPr>
          <w:rFonts w:ascii="Times New Roman" w:hAnsi="Times New Roman" w:cs="Times New Roman"/>
          <w:sz w:val="24"/>
          <w:szCs w:val="24"/>
        </w:rPr>
        <w:t>pārskaitīt</w:t>
      </w:r>
      <w:r w:rsidRPr="004B4ABA">
        <w:rPr>
          <w:rFonts w:ascii="Times New Roman" w:hAnsi="Times New Roman" w:cs="Times New Roman"/>
          <w:sz w:val="24"/>
          <w:szCs w:val="24"/>
        </w:rPr>
        <w:t xml:space="preserve"> biedrībai.</w:t>
      </w:r>
    </w:p>
    <w:p w:rsidR="0079383B" w:rsidRDefault="0079383B" w:rsidP="00395A70">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3.§      (784</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cs="Times New Roman"/>
          <w:b/>
          <w:iCs/>
          <w:color w:val="auto"/>
          <w:sz w:val="24"/>
          <w:szCs w:val="24"/>
        </w:rPr>
        <w:t>apropriācijas pārdali Daugavpils pilsētas pašvaldības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cs="Times New Roman"/>
          <w:b/>
          <w:iCs/>
          <w:color w:val="auto"/>
          <w:sz w:val="24"/>
          <w:szCs w:val="24"/>
        </w:rPr>
        <w:t xml:space="preserve"> programmā „Vēlēšanu komisija”</w:t>
      </w:r>
    </w:p>
    <w:p w:rsidR="0079383B" w:rsidRPr="00F0305B" w:rsidRDefault="0079383B" w:rsidP="0079383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2734C2">
        <w:rPr>
          <w:rFonts w:ascii="Times New Roman" w:hAnsi="Times New Roman" w:cs="Times New Roman"/>
          <w:b/>
          <w:sz w:val="24"/>
          <w:szCs w:val="24"/>
        </w:rPr>
        <w:t xml:space="preserve">                       A.Kokina</w:t>
      </w:r>
      <w:r>
        <w:rPr>
          <w:rFonts w:ascii="Times New Roman" w:hAnsi="Times New Roman" w:cs="Times New Roman"/>
          <w:b/>
          <w:sz w:val="24"/>
          <w:szCs w:val="24"/>
        </w:rPr>
        <w:t>, A.Elksniņš</w:t>
      </w:r>
    </w:p>
    <w:p w:rsidR="0079383B" w:rsidRDefault="0079383B" w:rsidP="007A428A">
      <w:pPr>
        <w:spacing w:after="0" w:line="240" w:lineRule="auto"/>
        <w:jc w:val="both"/>
        <w:rPr>
          <w:rFonts w:ascii="Times New Roman" w:hAnsi="Times New Roman" w:cs="Times New Roman"/>
          <w:b/>
          <w:sz w:val="24"/>
          <w:szCs w:val="24"/>
        </w:rPr>
      </w:pPr>
    </w:p>
    <w:p w:rsidR="00395A70" w:rsidRPr="00395A70" w:rsidRDefault="00395A70" w:rsidP="00395A70">
      <w:pPr>
        <w:spacing w:after="0" w:line="240" w:lineRule="auto"/>
        <w:ind w:firstLine="426"/>
        <w:jc w:val="both"/>
        <w:rPr>
          <w:rFonts w:ascii="Times New Roman" w:hAnsi="Times New Roman" w:cs="Times New Roman"/>
          <w:sz w:val="24"/>
          <w:szCs w:val="24"/>
        </w:rPr>
      </w:pPr>
      <w:r w:rsidRPr="00395A70">
        <w:rPr>
          <w:rFonts w:ascii="Times New Roman" w:hAnsi="Times New Roman" w:cs="Times New Roman"/>
          <w:sz w:val="24"/>
          <w:szCs w:val="24"/>
        </w:rPr>
        <w:t>Pamatojoties uz likuma “Par pašvaldībām” 21.panta pirmās daļas 2.punktu, likuma „Par pašvaldību budžetiem” 30.pantu, Ministru kabineta 09.03.2022. rīkojumu Nr. 159 „Par finanšu līdzekļu piešķiršanu no valsts budžeta programmas „Līdzekļi neparedzētiem gadījumiem””, Daugavpils domes 2021.gada 23.septembra noteikumu Nr.5 „Noteikumi par Daugavpils valstspilsētas pašvaldības budžeta izstrādāšanu, apstiprināšanu, grozījumu veikšanu, izpildi un kontroli” 45.punktu, ņemot vērā Daugavpils domes Finanšu komitejas 2022.gada 16.novembra sēdes atzinumu, atklāti balsojot: PAR – 11 (A.Elksniņš, A.Gržibovskis, L.Jankovska, V.Kononovs, N.Kožanova, M.Lavrenovs, I.Prelatovs, V.Sporāne-Hudojana, I.Šķinčs, M.Truskovskis, A.Vasiļjevs), PRET – nav, ATTURAS – nav,</w:t>
      </w:r>
      <w:r w:rsidRPr="00395A70">
        <w:rPr>
          <w:rFonts w:ascii="Times New Roman" w:hAnsi="Times New Roman" w:cs="Times New Roman"/>
          <w:spacing w:val="-4"/>
          <w:sz w:val="24"/>
          <w:szCs w:val="24"/>
        </w:rPr>
        <w:t xml:space="preserve"> </w:t>
      </w:r>
      <w:r w:rsidRPr="00395A70">
        <w:rPr>
          <w:rFonts w:ascii="Times New Roman" w:hAnsi="Times New Roman" w:cs="Times New Roman"/>
          <w:b/>
          <w:sz w:val="24"/>
          <w:szCs w:val="24"/>
        </w:rPr>
        <w:t>Daugavpils dome nolemj:</w:t>
      </w:r>
    </w:p>
    <w:p w:rsidR="00395A70" w:rsidRPr="00395A70" w:rsidRDefault="00395A70" w:rsidP="00395A70">
      <w:pPr>
        <w:pStyle w:val="BodyText"/>
        <w:spacing w:after="0" w:line="240" w:lineRule="auto"/>
        <w:ind w:firstLine="561"/>
        <w:rPr>
          <w:rFonts w:ascii="Times New Roman" w:hAnsi="Times New Roman" w:cs="Times New Roman"/>
          <w:sz w:val="24"/>
          <w:szCs w:val="24"/>
        </w:rPr>
      </w:pPr>
    </w:p>
    <w:p w:rsidR="00395A70" w:rsidRPr="00395A70" w:rsidRDefault="00395A70" w:rsidP="00395A70">
      <w:pPr>
        <w:pStyle w:val="BodyText"/>
        <w:spacing w:after="0" w:line="240" w:lineRule="auto"/>
        <w:ind w:firstLine="284"/>
        <w:rPr>
          <w:rFonts w:ascii="Times New Roman" w:hAnsi="Times New Roman" w:cs="Times New Roman"/>
          <w:sz w:val="24"/>
          <w:szCs w:val="24"/>
        </w:rPr>
      </w:pPr>
      <w:r w:rsidRPr="00395A70">
        <w:rPr>
          <w:rFonts w:ascii="Times New Roman" w:hAnsi="Times New Roman" w:cs="Times New Roman"/>
          <w:sz w:val="24"/>
          <w:szCs w:val="24"/>
        </w:rPr>
        <w:t>Veikt apropriācijas pārdali starp izdevumu kodiem atbilstoši ekonomiskajām kategorijām Daugavpils pilsētas pašvaldībai (reģ.Nr.90000077325, juridiskā adrese: Kr.Valdemāra iela 1, Daugavpils) pamatbudžeta programmā „Vēlēšanu komisija” saskaņā ar pielikumu.</w:t>
      </w:r>
    </w:p>
    <w:p w:rsidR="00395A70" w:rsidRPr="00395A70" w:rsidRDefault="00395A70" w:rsidP="00395A70">
      <w:pPr>
        <w:pStyle w:val="BodyTextIndent"/>
        <w:ind w:left="1134" w:hanging="1134"/>
        <w:jc w:val="both"/>
        <w:rPr>
          <w:lang w:val="lv-LV"/>
        </w:rPr>
      </w:pPr>
    </w:p>
    <w:p w:rsidR="00395A70" w:rsidRPr="00395A70" w:rsidRDefault="00395A70" w:rsidP="00395A70">
      <w:pPr>
        <w:pStyle w:val="BodyTextIndent"/>
        <w:ind w:left="1134" w:hanging="1134"/>
        <w:jc w:val="both"/>
        <w:rPr>
          <w:lang w:val="lv-LV"/>
        </w:rPr>
      </w:pPr>
      <w:r w:rsidRPr="00395A70">
        <w:rPr>
          <w:lang w:val="lv-LV"/>
        </w:rPr>
        <w:t>Pielikumā: Daugavpils pilsētas pašvaldības pamatbudžeta programmas „Vēlēšanu komisija” ieņēmumu un izdevumu tāmes grozījumi un paskaidrojums 2022.gadam.</w:t>
      </w: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A428A">
      <w:pPr>
        <w:spacing w:after="0" w:line="240" w:lineRule="auto"/>
        <w:jc w:val="both"/>
        <w:rPr>
          <w:rFonts w:ascii="Times New Roman" w:hAnsi="Times New Roman" w:cs="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4.§      (785</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b/>
          <w:color w:val="auto"/>
          <w:sz w:val="24"/>
          <w:szCs w:val="24"/>
        </w:rPr>
        <w:t>Daugavpils pilsētas pašvaldības iestādes “Sociālais dienests”</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b/>
          <w:color w:val="auto"/>
          <w:sz w:val="24"/>
          <w:szCs w:val="24"/>
        </w:rPr>
        <w:t xml:space="preserve"> vadītāja  iecelšanu amatā</w:t>
      </w:r>
    </w:p>
    <w:p w:rsidR="0079383B" w:rsidRDefault="004029D4" w:rsidP="002734C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2734C2">
        <w:rPr>
          <w:rFonts w:ascii="Times New Roman" w:hAnsi="Times New Roman" w:cs="Times New Roman"/>
          <w:b/>
          <w:sz w:val="24"/>
          <w:szCs w:val="24"/>
        </w:rPr>
        <w:t>A.Kokina</w:t>
      </w:r>
      <w:r w:rsidR="0079383B">
        <w:rPr>
          <w:rFonts w:ascii="Times New Roman" w:hAnsi="Times New Roman" w:cs="Times New Roman"/>
          <w:b/>
          <w:sz w:val="24"/>
          <w:szCs w:val="24"/>
        </w:rPr>
        <w:t xml:space="preserve">, </w:t>
      </w:r>
      <w:r>
        <w:rPr>
          <w:rFonts w:ascii="Times New Roman" w:hAnsi="Times New Roman" w:cs="Times New Roman"/>
          <w:b/>
          <w:sz w:val="24"/>
          <w:szCs w:val="24"/>
        </w:rPr>
        <w:t>I.Prelatovs, L.Jankovska, A.Gržibovskis,</w:t>
      </w:r>
      <w:r w:rsidR="002D7FD4">
        <w:rPr>
          <w:rFonts w:ascii="Times New Roman" w:hAnsi="Times New Roman" w:cs="Times New Roman"/>
          <w:b/>
          <w:sz w:val="24"/>
          <w:szCs w:val="24"/>
        </w:rPr>
        <w:t xml:space="preserve"> </w:t>
      </w:r>
      <w:r w:rsidR="0079383B">
        <w:rPr>
          <w:rFonts w:ascii="Times New Roman" w:hAnsi="Times New Roman" w:cs="Times New Roman"/>
          <w:b/>
          <w:sz w:val="24"/>
          <w:szCs w:val="24"/>
        </w:rPr>
        <w:t>A.Elksniņš</w:t>
      </w:r>
    </w:p>
    <w:p w:rsidR="004029D4" w:rsidRPr="00F0305B" w:rsidRDefault="004029D4" w:rsidP="002734C2">
      <w:pPr>
        <w:spacing w:after="0" w:line="240" w:lineRule="auto"/>
        <w:ind w:firstLine="561"/>
        <w:rPr>
          <w:rFonts w:ascii="Times New Roman" w:hAnsi="Times New Roman" w:cs="Times New Roman"/>
          <w:b/>
          <w:sz w:val="24"/>
          <w:szCs w:val="24"/>
        </w:rPr>
      </w:pP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jautā, k</w:t>
      </w:r>
      <w:r w:rsidRPr="004029D4">
        <w:rPr>
          <w:rFonts w:ascii="Times New Roman" w:hAnsi="Times New Roman" w:cs="Times New Roman"/>
          <w:sz w:val="24"/>
          <w:szCs w:val="24"/>
        </w:rPr>
        <w:t>ādas ir trīs galvenās problēmas un trīs prioritātes Sociālā dienesta darbā?</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M.Gerasimova atbild, p</w:t>
      </w:r>
      <w:r w:rsidRPr="004029D4">
        <w:rPr>
          <w:rFonts w:ascii="Times New Roman" w:hAnsi="Times New Roman" w:cs="Times New Roman"/>
          <w:sz w:val="24"/>
          <w:szCs w:val="24"/>
        </w:rPr>
        <w:t>roblēma ir nodrošināt kvalitatīvu pakalpojumu sniegšanu klientiem, darbinieku noslogojuma samazināšana.</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L.Jankovska jautā,</w:t>
      </w:r>
      <w:r w:rsidRPr="004029D4">
        <w:rPr>
          <w:rFonts w:ascii="Times New Roman" w:hAnsi="Times New Roman" w:cs="Times New Roman"/>
          <w:sz w:val="24"/>
          <w:szCs w:val="24"/>
        </w:rPr>
        <w:t xml:space="preserve"> Jūs minējāt darbinieku noslogotību, ar kādām metodēm to samazināsiet?</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M.Gerasimova atbild, n</w:t>
      </w:r>
      <w:r w:rsidRPr="004029D4">
        <w:rPr>
          <w:rFonts w:ascii="Times New Roman" w:hAnsi="Times New Roman" w:cs="Times New Roman"/>
          <w:sz w:val="24"/>
          <w:szCs w:val="24"/>
        </w:rPr>
        <w:t>epieciešams optimiz</w:t>
      </w:r>
      <w:r>
        <w:rPr>
          <w:rFonts w:ascii="Times New Roman" w:hAnsi="Times New Roman" w:cs="Times New Roman"/>
          <w:sz w:val="24"/>
          <w:szCs w:val="24"/>
        </w:rPr>
        <w:t>ēt darbu, pilnveidot programmas un</w:t>
      </w:r>
      <w:r w:rsidRPr="004029D4">
        <w:rPr>
          <w:rFonts w:ascii="Times New Roman" w:hAnsi="Times New Roman" w:cs="Times New Roman"/>
          <w:sz w:val="24"/>
          <w:szCs w:val="24"/>
        </w:rPr>
        <w:t xml:space="preserve"> </w:t>
      </w:r>
      <w:r>
        <w:rPr>
          <w:rFonts w:ascii="Times New Roman" w:hAnsi="Times New Roman" w:cs="Times New Roman"/>
          <w:sz w:val="24"/>
          <w:szCs w:val="24"/>
        </w:rPr>
        <w:t>strādājot elektroniski</w:t>
      </w:r>
      <w:r w:rsidRPr="004029D4">
        <w:rPr>
          <w:rFonts w:ascii="Times New Roman" w:hAnsi="Times New Roman" w:cs="Times New Roman"/>
          <w:sz w:val="24"/>
          <w:szCs w:val="24"/>
        </w:rPr>
        <w:t>.</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 k</w:t>
      </w:r>
      <w:r w:rsidRPr="004029D4">
        <w:rPr>
          <w:rFonts w:ascii="Times New Roman" w:hAnsi="Times New Roman" w:cs="Times New Roman"/>
          <w:sz w:val="24"/>
          <w:szCs w:val="24"/>
        </w:rPr>
        <w:t>ā mēs rīkojāmies enerģētisko pabalstu gadījumā?</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M.Gerasimova atbild, i</w:t>
      </w:r>
      <w:r w:rsidRPr="004029D4">
        <w:rPr>
          <w:rFonts w:ascii="Times New Roman" w:hAnsi="Times New Roman" w:cs="Times New Roman"/>
          <w:sz w:val="24"/>
          <w:szCs w:val="24"/>
        </w:rPr>
        <w:t>zmantojām e-pakalpojumus.</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A.Gržibovsklis jautā,</w:t>
      </w:r>
      <w:r w:rsidRPr="004029D4">
        <w:rPr>
          <w:rFonts w:ascii="Times New Roman" w:hAnsi="Times New Roman" w:cs="Times New Roman"/>
          <w:sz w:val="24"/>
          <w:szCs w:val="24"/>
        </w:rPr>
        <w:t xml:space="preserve"> </w:t>
      </w:r>
      <w:r>
        <w:rPr>
          <w:rFonts w:ascii="Times New Roman" w:hAnsi="Times New Roman" w:cs="Times New Roman"/>
          <w:sz w:val="24"/>
          <w:szCs w:val="24"/>
        </w:rPr>
        <w:t>v</w:t>
      </w:r>
      <w:r w:rsidRPr="004029D4">
        <w:rPr>
          <w:rFonts w:ascii="Times New Roman" w:hAnsi="Times New Roman" w:cs="Times New Roman"/>
          <w:sz w:val="24"/>
          <w:szCs w:val="24"/>
        </w:rPr>
        <w:t>ai pastāv štatu trūkuma problēma?</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M.Gerasimova abild, ka š</w:t>
      </w:r>
      <w:r w:rsidRPr="004029D4">
        <w:rPr>
          <w:rFonts w:ascii="Times New Roman" w:hAnsi="Times New Roman" w:cs="Times New Roman"/>
          <w:sz w:val="24"/>
          <w:szCs w:val="24"/>
        </w:rPr>
        <w:t>ī problēma pastāv, cilvēki negrib iet mācīties.</w:t>
      </w:r>
    </w:p>
    <w:p w:rsidR="004029D4" w:rsidRP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A.Gržibovskis jautā, j</w:t>
      </w:r>
      <w:r w:rsidRPr="004029D4">
        <w:rPr>
          <w:rFonts w:ascii="Times New Roman" w:hAnsi="Times New Roman" w:cs="Times New Roman"/>
          <w:sz w:val="24"/>
          <w:szCs w:val="24"/>
        </w:rPr>
        <w:t>a būs programmas, kas ļautu no pašvaldības to atbalstīt, vai tas ļautu piesaistīt darbiniekus?</w:t>
      </w:r>
    </w:p>
    <w:p w:rsidR="004029D4" w:rsidRDefault="004029D4" w:rsidP="004029D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M.Gerasimova atbild, e</w:t>
      </w:r>
      <w:r w:rsidR="00ED56FC">
        <w:rPr>
          <w:rFonts w:ascii="Times New Roman" w:hAnsi="Times New Roman" w:cs="Times New Roman"/>
          <w:sz w:val="24"/>
          <w:szCs w:val="24"/>
        </w:rPr>
        <w:t xml:space="preserve">s </w:t>
      </w:r>
      <w:r w:rsidRPr="004029D4">
        <w:rPr>
          <w:rFonts w:ascii="Times New Roman" w:hAnsi="Times New Roman" w:cs="Times New Roman"/>
          <w:sz w:val="24"/>
          <w:szCs w:val="24"/>
        </w:rPr>
        <w:t>uz to</w:t>
      </w:r>
      <w:r w:rsidR="00ED56FC">
        <w:rPr>
          <w:rFonts w:ascii="Times New Roman" w:hAnsi="Times New Roman" w:cs="Times New Roman"/>
          <w:sz w:val="24"/>
          <w:szCs w:val="24"/>
        </w:rPr>
        <w:t xml:space="preserve"> ceru</w:t>
      </w:r>
      <w:r w:rsidRPr="004029D4">
        <w:rPr>
          <w:rFonts w:ascii="Times New Roman" w:hAnsi="Times New Roman" w:cs="Times New Roman"/>
          <w:sz w:val="24"/>
          <w:szCs w:val="24"/>
        </w:rPr>
        <w:t>.</w:t>
      </w:r>
    </w:p>
    <w:p w:rsidR="00ED56FC" w:rsidRPr="004029D4" w:rsidRDefault="00ED56FC" w:rsidP="004029D4">
      <w:pPr>
        <w:spacing w:after="0" w:line="240" w:lineRule="auto"/>
        <w:ind w:firstLine="426"/>
        <w:jc w:val="both"/>
        <w:rPr>
          <w:rFonts w:ascii="Times New Roman" w:hAnsi="Times New Roman" w:cs="Times New Roman"/>
          <w:sz w:val="24"/>
          <w:szCs w:val="24"/>
        </w:rPr>
      </w:pPr>
    </w:p>
    <w:p w:rsidR="0079383B" w:rsidRDefault="00ED56FC" w:rsidP="00ED56FC">
      <w:pPr>
        <w:spacing w:after="0" w:line="240" w:lineRule="auto"/>
        <w:ind w:firstLine="426"/>
        <w:jc w:val="both"/>
        <w:rPr>
          <w:rFonts w:ascii="Times New Roman" w:hAnsi="Times New Roman" w:cs="Times New Roman"/>
          <w:sz w:val="24"/>
          <w:szCs w:val="24"/>
        </w:rPr>
      </w:pPr>
      <w:r w:rsidRPr="00ED56FC">
        <w:rPr>
          <w:rFonts w:ascii="Times New Roman" w:hAnsi="Times New Roman" w:cs="Times New Roman"/>
          <w:sz w:val="24"/>
          <w:szCs w:val="24"/>
        </w:rPr>
        <w:t>Debates:</w:t>
      </w:r>
      <w:r>
        <w:rPr>
          <w:rFonts w:ascii="Times New Roman" w:hAnsi="Times New Roman" w:cs="Times New Roman"/>
          <w:sz w:val="24"/>
          <w:szCs w:val="24"/>
        </w:rPr>
        <w:t xml:space="preserve"> L.Jankovska, A.Elksniņš.</w:t>
      </w:r>
    </w:p>
    <w:p w:rsidR="00ED56FC" w:rsidRPr="00ED56FC" w:rsidRDefault="00ED56FC" w:rsidP="00ED56FC">
      <w:pPr>
        <w:spacing w:after="0" w:line="240" w:lineRule="auto"/>
        <w:ind w:firstLine="426"/>
        <w:jc w:val="both"/>
        <w:rPr>
          <w:rFonts w:ascii="Times New Roman" w:hAnsi="Times New Roman" w:cs="Times New Roman"/>
          <w:sz w:val="24"/>
          <w:szCs w:val="24"/>
        </w:rPr>
      </w:pPr>
    </w:p>
    <w:p w:rsidR="00677968" w:rsidRPr="00677968" w:rsidRDefault="00677968" w:rsidP="00677968">
      <w:pPr>
        <w:ind w:right="49" w:firstLine="426"/>
        <w:jc w:val="both"/>
        <w:rPr>
          <w:rFonts w:ascii="Times New Roman" w:hAnsi="Times New Roman"/>
          <w:b/>
          <w:sz w:val="24"/>
          <w:szCs w:val="24"/>
        </w:rPr>
      </w:pPr>
      <w:r w:rsidRPr="00677968">
        <w:rPr>
          <w:rFonts w:ascii="Times New Roman" w:hAnsi="Times New Roman"/>
          <w:sz w:val="24"/>
          <w:szCs w:val="24"/>
        </w:rPr>
        <w:t xml:space="preserve">Pamatojoties uz likuma “Par pašvaldībām“ 21.panta pirmās daļas 9.punktu, izskatot  M.Gerasimovas 2022.gada 15.novembra iesniegumu, atklāti balsojot: PAR – 11 (A.Elksniņš, A.Gržibovskis, L.Jankovska, V.Kononovs, N.Kožanova, M.Lavrenovs, I.Prelatovs, V.Sporāne-Hudojana, I.Šķinčs, M.Truskovskis, A.Vasiļjevs), PRET – nav, ATTURAS – nav,  </w:t>
      </w:r>
      <w:r w:rsidRPr="00677968">
        <w:rPr>
          <w:rFonts w:ascii="Times New Roman" w:hAnsi="Times New Roman"/>
          <w:b/>
          <w:sz w:val="24"/>
          <w:szCs w:val="24"/>
        </w:rPr>
        <w:t>Daugavpils dome nolemj :</w:t>
      </w:r>
    </w:p>
    <w:p w:rsidR="00677968" w:rsidRPr="00677968" w:rsidRDefault="00677968" w:rsidP="00677968">
      <w:pPr>
        <w:spacing w:after="0" w:line="240" w:lineRule="auto"/>
        <w:ind w:right="-330" w:firstLine="426"/>
        <w:rPr>
          <w:rFonts w:ascii="Times New Roman" w:hAnsi="Times New Roman"/>
          <w:sz w:val="24"/>
          <w:szCs w:val="24"/>
        </w:rPr>
      </w:pPr>
      <w:r w:rsidRPr="00677968">
        <w:rPr>
          <w:rFonts w:ascii="Times New Roman" w:hAnsi="Times New Roman"/>
          <w:sz w:val="24"/>
          <w:szCs w:val="24"/>
        </w:rPr>
        <w:t>1.</w:t>
      </w:r>
      <w:r>
        <w:rPr>
          <w:rFonts w:ascii="Times New Roman" w:hAnsi="Times New Roman"/>
          <w:b/>
          <w:sz w:val="24"/>
          <w:szCs w:val="24"/>
        </w:rPr>
        <w:t xml:space="preserve"> </w:t>
      </w:r>
      <w:r w:rsidRPr="00677968">
        <w:rPr>
          <w:rFonts w:ascii="Times New Roman" w:hAnsi="Times New Roman"/>
          <w:sz w:val="24"/>
          <w:szCs w:val="24"/>
        </w:rPr>
        <w:t xml:space="preserve">Iecelt </w:t>
      </w:r>
      <w:r w:rsidRPr="002D7FD4">
        <w:rPr>
          <w:rFonts w:ascii="Times New Roman" w:hAnsi="Times New Roman"/>
          <w:sz w:val="24"/>
          <w:szCs w:val="24"/>
        </w:rPr>
        <w:t>Marinu Gerasimovu</w:t>
      </w:r>
      <w:r w:rsidRPr="00677968">
        <w:rPr>
          <w:rFonts w:ascii="Times New Roman" w:hAnsi="Times New Roman"/>
          <w:sz w:val="24"/>
          <w:szCs w:val="24"/>
        </w:rPr>
        <w:t xml:space="preserve"> Daugavpils pilsētas pašvaldības  iestādes </w:t>
      </w:r>
      <w:r>
        <w:rPr>
          <w:rFonts w:ascii="Times New Roman" w:hAnsi="Times New Roman"/>
          <w:sz w:val="24"/>
          <w:szCs w:val="24"/>
        </w:rPr>
        <w:t>s</w:t>
      </w:r>
      <w:r w:rsidRPr="00677968">
        <w:rPr>
          <w:rFonts w:ascii="Times New Roman" w:hAnsi="Times New Roman"/>
          <w:sz w:val="24"/>
          <w:szCs w:val="24"/>
        </w:rPr>
        <w:t>ociālais dienests” vadītāja amatā.</w:t>
      </w:r>
    </w:p>
    <w:p w:rsidR="00677968" w:rsidRPr="00677968" w:rsidRDefault="00677968" w:rsidP="00677968">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677968">
        <w:rPr>
          <w:rFonts w:ascii="Times New Roman" w:hAnsi="Times New Roman"/>
          <w:sz w:val="24"/>
          <w:szCs w:val="24"/>
        </w:rPr>
        <w:t>Pašvaldības izpilddirektora p.i. T.Dubinai noslēgt darba līgumu ar M.Gerasimovu.</w:t>
      </w:r>
    </w:p>
    <w:p w:rsidR="002C1AD8" w:rsidRDefault="002C1AD8" w:rsidP="0079383B">
      <w:pPr>
        <w:tabs>
          <w:tab w:val="left" w:pos="6300"/>
        </w:tabs>
        <w:spacing w:after="0" w:line="240" w:lineRule="auto"/>
        <w:jc w:val="center"/>
        <w:rPr>
          <w:rFonts w:ascii="Times New Roman" w:hAnsi="Times New Roman"/>
          <w:b/>
          <w:sz w:val="24"/>
          <w:szCs w:val="24"/>
        </w:rPr>
      </w:pPr>
    </w:p>
    <w:p w:rsidR="002C1AD8" w:rsidRDefault="002C1AD8" w:rsidP="0079383B">
      <w:pPr>
        <w:tabs>
          <w:tab w:val="left" w:pos="6300"/>
        </w:tabs>
        <w:spacing w:after="0" w:line="240" w:lineRule="auto"/>
        <w:jc w:val="center"/>
        <w:rPr>
          <w:rFonts w:ascii="Times New Roman" w:hAnsi="Times New Roman"/>
          <w:b/>
          <w:sz w:val="24"/>
          <w:szCs w:val="24"/>
        </w:rPr>
      </w:pPr>
    </w:p>
    <w:p w:rsidR="0079383B" w:rsidRDefault="0079383B" w:rsidP="0079383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w:t>
      </w:r>
      <w:r w:rsidR="002734C2">
        <w:rPr>
          <w:rFonts w:ascii="Times New Roman" w:hAnsi="Times New Roman"/>
          <w:b/>
          <w:sz w:val="24"/>
          <w:szCs w:val="24"/>
        </w:rPr>
        <w:t>5.§      (786</w:t>
      </w:r>
      <w:r w:rsidRPr="00F0305B">
        <w:rPr>
          <w:rFonts w:ascii="Times New Roman" w:hAnsi="Times New Roman"/>
          <w:b/>
          <w:sz w:val="24"/>
          <w:szCs w:val="24"/>
        </w:rPr>
        <w:t>.)</w:t>
      </w:r>
    </w:p>
    <w:p w:rsidR="002734C2" w:rsidRPr="00F0305B" w:rsidRDefault="002734C2" w:rsidP="0079383B">
      <w:pPr>
        <w:tabs>
          <w:tab w:val="left" w:pos="6300"/>
        </w:tabs>
        <w:spacing w:after="0" w:line="240" w:lineRule="auto"/>
        <w:jc w:val="center"/>
        <w:rPr>
          <w:rFonts w:ascii="Times New Roman" w:hAnsi="Times New Roman"/>
          <w:b/>
          <w:sz w:val="24"/>
          <w:szCs w:val="24"/>
        </w:rPr>
      </w:pPr>
    </w:p>
    <w:p w:rsidR="002734C2" w:rsidRDefault="0079383B" w:rsidP="002734C2">
      <w:pPr>
        <w:pStyle w:val="Heading1"/>
        <w:pBdr>
          <w:bottom w:val="single" w:sz="12" w:space="1" w:color="auto"/>
        </w:pBdr>
        <w:spacing w:before="0" w:line="240" w:lineRule="auto"/>
        <w:jc w:val="center"/>
        <w:rPr>
          <w:rFonts w:ascii="Times New Roman" w:hAnsi="Times New Roman"/>
          <w:b/>
          <w:b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2734C2">
        <w:rPr>
          <w:rFonts w:ascii="Times New Roman" w:hAnsi="Times New Roman" w:cs="Times New Roman"/>
          <w:b/>
          <w:color w:val="auto"/>
          <w:sz w:val="24"/>
          <w:szCs w:val="24"/>
        </w:rPr>
        <w:t xml:space="preserve"> </w:t>
      </w:r>
      <w:r w:rsidR="002734C2" w:rsidRPr="002734C2">
        <w:rPr>
          <w:rFonts w:ascii="Times New Roman" w:hAnsi="Times New Roman"/>
          <w:b/>
          <w:bCs/>
          <w:color w:val="auto"/>
          <w:sz w:val="24"/>
          <w:szCs w:val="24"/>
        </w:rPr>
        <w:t xml:space="preserve">Daugavpils pilsētas pašvaldības iestādes “Sporta pārvalde” </w:t>
      </w:r>
    </w:p>
    <w:p w:rsidR="0079383B" w:rsidRPr="002734C2" w:rsidRDefault="002734C2"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2734C2">
        <w:rPr>
          <w:rFonts w:ascii="Times New Roman" w:hAnsi="Times New Roman"/>
          <w:b/>
          <w:color w:val="auto"/>
          <w:sz w:val="24"/>
          <w:szCs w:val="24"/>
        </w:rPr>
        <w:t>vadītāja  iecelšanu amatā</w:t>
      </w:r>
    </w:p>
    <w:p w:rsidR="0079383B" w:rsidRDefault="0079383B"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3355FC">
        <w:rPr>
          <w:rFonts w:ascii="Times New Roman" w:hAnsi="Times New Roman" w:cs="Times New Roman"/>
          <w:b/>
          <w:sz w:val="24"/>
          <w:szCs w:val="24"/>
        </w:rPr>
        <w:t xml:space="preserve">            </w:t>
      </w:r>
      <w:r w:rsidR="002734C2">
        <w:rPr>
          <w:rFonts w:ascii="Times New Roman" w:hAnsi="Times New Roman" w:cs="Times New Roman"/>
          <w:b/>
          <w:sz w:val="24"/>
          <w:szCs w:val="24"/>
        </w:rPr>
        <w:t>A.Kokina</w:t>
      </w:r>
      <w:r>
        <w:rPr>
          <w:rFonts w:ascii="Times New Roman" w:hAnsi="Times New Roman" w:cs="Times New Roman"/>
          <w:b/>
          <w:sz w:val="24"/>
          <w:szCs w:val="24"/>
        </w:rPr>
        <w:t>,</w:t>
      </w:r>
      <w:r w:rsidR="003355FC">
        <w:rPr>
          <w:rFonts w:ascii="Times New Roman" w:hAnsi="Times New Roman" w:cs="Times New Roman"/>
          <w:b/>
          <w:sz w:val="24"/>
          <w:szCs w:val="24"/>
        </w:rPr>
        <w:t xml:space="preserve"> I.Šķinčs,</w:t>
      </w:r>
      <w:r>
        <w:rPr>
          <w:rFonts w:ascii="Times New Roman" w:hAnsi="Times New Roman" w:cs="Times New Roman"/>
          <w:b/>
          <w:sz w:val="24"/>
          <w:szCs w:val="24"/>
        </w:rPr>
        <w:t xml:space="preserve"> A.Elksniņš</w:t>
      </w:r>
    </w:p>
    <w:p w:rsidR="003355FC" w:rsidRDefault="003355FC" w:rsidP="002734C2">
      <w:pPr>
        <w:spacing w:after="0" w:line="240" w:lineRule="auto"/>
        <w:ind w:firstLine="561"/>
        <w:rPr>
          <w:rFonts w:ascii="Times New Roman" w:hAnsi="Times New Roman" w:cs="Times New Roman"/>
          <w:b/>
          <w:sz w:val="24"/>
          <w:szCs w:val="24"/>
        </w:rPr>
      </w:pPr>
    </w:p>
    <w:p w:rsidR="003355FC" w:rsidRPr="003355FC" w:rsidRDefault="0076188D"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I.Šķinčs jautā, r</w:t>
      </w:r>
      <w:r w:rsidR="003355FC" w:rsidRPr="003355FC">
        <w:rPr>
          <w:rFonts w:ascii="Times New Roman" w:hAnsi="Times New Roman" w:cs="Times New Roman"/>
          <w:sz w:val="24"/>
          <w:szCs w:val="24"/>
        </w:rPr>
        <w:t>una ir par iecelšanu Sporta pārvaldes vadītāja amatā, bet turpmāk sā</w:t>
      </w:r>
      <w:r w:rsidR="00AC6E0B">
        <w:rPr>
          <w:rFonts w:ascii="Times New Roman" w:hAnsi="Times New Roman" w:cs="Times New Roman"/>
          <w:sz w:val="24"/>
          <w:szCs w:val="24"/>
        </w:rPr>
        <w:t xml:space="preserve">ks darbu </w:t>
      </w:r>
      <w:r w:rsidRPr="0076188D">
        <w:rPr>
          <w:rFonts w:ascii="Times New Roman" w:hAnsi="Times New Roman" w:cs="Times New Roman"/>
          <w:sz w:val="24"/>
          <w:szCs w:val="24"/>
        </w:rPr>
        <w:t xml:space="preserve">Jaunatnes lietu un sporta </w:t>
      </w:r>
      <w:r w:rsidR="00AC6E0B">
        <w:rPr>
          <w:rFonts w:ascii="Times New Roman" w:hAnsi="Times New Roman" w:cs="Times New Roman"/>
          <w:sz w:val="24"/>
          <w:szCs w:val="24"/>
        </w:rPr>
        <w:t xml:space="preserve">pārvalde, </w:t>
      </w:r>
      <w:r w:rsidR="003355FC" w:rsidRPr="003355FC">
        <w:rPr>
          <w:rFonts w:ascii="Times New Roman" w:hAnsi="Times New Roman" w:cs="Times New Roman"/>
          <w:sz w:val="24"/>
          <w:szCs w:val="24"/>
        </w:rPr>
        <w:t>kas notiks tālāk?</w:t>
      </w:r>
    </w:p>
    <w:p w:rsidR="003355FC" w:rsidRPr="003355FC" w:rsidRDefault="003355FC" w:rsidP="00AC6E0B">
      <w:pPr>
        <w:spacing w:after="0" w:line="240" w:lineRule="auto"/>
        <w:ind w:firstLine="426"/>
        <w:jc w:val="both"/>
        <w:rPr>
          <w:rFonts w:ascii="Times New Roman" w:hAnsi="Times New Roman" w:cs="Times New Roman"/>
          <w:sz w:val="24"/>
          <w:szCs w:val="24"/>
        </w:rPr>
      </w:pPr>
      <w:r w:rsidRPr="003355FC">
        <w:rPr>
          <w:rFonts w:ascii="Times New Roman" w:hAnsi="Times New Roman" w:cs="Times New Roman"/>
          <w:sz w:val="24"/>
          <w:szCs w:val="24"/>
        </w:rPr>
        <w:t xml:space="preserve">M.Dimitrijeva. Jaunatnes un sporta lietu pārvalde </w:t>
      </w:r>
      <w:r w:rsidR="00AC6E0B">
        <w:rPr>
          <w:rFonts w:ascii="Times New Roman" w:hAnsi="Times New Roman" w:cs="Times New Roman"/>
          <w:sz w:val="24"/>
          <w:szCs w:val="24"/>
        </w:rPr>
        <w:t>sāks darbu ar 1.</w:t>
      </w:r>
      <w:r w:rsidRPr="003355FC">
        <w:rPr>
          <w:rFonts w:ascii="Times New Roman" w:hAnsi="Times New Roman" w:cs="Times New Roman"/>
          <w:sz w:val="24"/>
          <w:szCs w:val="24"/>
        </w:rPr>
        <w:t>janvāri, šobrīd tiek iecelta Sporta pārvaldes vadītāja.</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 Šķinčs jautā,</w:t>
      </w:r>
      <w:r w:rsidR="003355FC" w:rsidRPr="003355FC">
        <w:rPr>
          <w:rFonts w:ascii="Times New Roman" w:hAnsi="Times New Roman" w:cs="Times New Roman"/>
          <w:sz w:val="24"/>
          <w:szCs w:val="24"/>
        </w:rPr>
        <w:t xml:space="preserve"> Jūsu darba prioritātes?</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V.Linkeviča atbild, s</w:t>
      </w:r>
      <w:r w:rsidR="003355FC" w:rsidRPr="003355FC">
        <w:rPr>
          <w:rFonts w:ascii="Times New Roman" w:hAnsi="Times New Roman" w:cs="Times New Roman"/>
          <w:sz w:val="24"/>
          <w:szCs w:val="24"/>
        </w:rPr>
        <w:t>porta skolās piesaistīt vairāk audzēkņu, kad sāks darbu jaunā struktūra būs arī citas prioritātes.</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I.Šķinčs jautā, k</w:t>
      </w:r>
      <w:r w:rsidR="003355FC" w:rsidRPr="003355FC">
        <w:rPr>
          <w:rFonts w:ascii="Times New Roman" w:hAnsi="Times New Roman" w:cs="Times New Roman"/>
          <w:sz w:val="24"/>
          <w:szCs w:val="24"/>
        </w:rPr>
        <w:t>as notiks ar tradicionālajiem sporta veidiem- futbolu, volejbolu, basketbolu?</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V.Linkeviča atbild, c</w:t>
      </w:r>
      <w:r w:rsidR="003355FC" w:rsidRPr="003355FC">
        <w:rPr>
          <w:rFonts w:ascii="Times New Roman" w:hAnsi="Times New Roman" w:cs="Times New Roman"/>
          <w:sz w:val="24"/>
          <w:szCs w:val="24"/>
        </w:rPr>
        <w:t>entīsimies piesaistīt vairāk audzēkņu tieši šajos sporta veidos, lai aug jaunā paaudze.</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I.Šķinčs jautā, v</w:t>
      </w:r>
      <w:r w:rsidR="003355FC" w:rsidRPr="003355FC">
        <w:rPr>
          <w:rFonts w:ascii="Times New Roman" w:hAnsi="Times New Roman" w:cs="Times New Roman"/>
          <w:sz w:val="24"/>
          <w:szCs w:val="24"/>
        </w:rPr>
        <w:t>ai nebūtu lietderīgi izveidot padomi un izstādāt kopīgu koncepciju, jo šobrīd Sporta pārvaldei nav stratēģiskā attīstības plāna.</w:t>
      </w:r>
    </w:p>
    <w:p w:rsidR="003355FC" w:rsidRPr="003355FC"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V.Linkeviča atbild, š</w:t>
      </w:r>
      <w:r w:rsidR="003355FC" w:rsidRPr="003355FC">
        <w:rPr>
          <w:rFonts w:ascii="Times New Roman" w:hAnsi="Times New Roman" w:cs="Times New Roman"/>
          <w:sz w:val="24"/>
          <w:szCs w:val="24"/>
        </w:rPr>
        <w:t>o jautājumu būs jāskata kontekstā ar darbu ar jaunatni, šādam dokumentam ir jābūt.</w:t>
      </w:r>
    </w:p>
    <w:p w:rsidR="003355FC" w:rsidRPr="00F0305B" w:rsidRDefault="003355FC" w:rsidP="002734C2">
      <w:pPr>
        <w:spacing w:after="0" w:line="240" w:lineRule="auto"/>
        <w:ind w:firstLine="561"/>
        <w:rPr>
          <w:rFonts w:ascii="Times New Roman" w:hAnsi="Times New Roman" w:cs="Times New Roman"/>
          <w:b/>
          <w:sz w:val="24"/>
          <w:szCs w:val="24"/>
        </w:rPr>
      </w:pPr>
    </w:p>
    <w:p w:rsidR="0079383B" w:rsidRDefault="00AC6E0B" w:rsidP="007A428A">
      <w:pPr>
        <w:spacing w:after="0" w:line="240" w:lineRule="auto"/>
        <w:jc w:val="both"/>
        <w:rPr>
          <w:rFonts w:ascii="Times New Roman" w:hAnsi="Times New Roman" w:cs="Times New Roman"/>
          <w:sz w:val="24"/>
          <w:szCs w:val="24"/>
        </w:rPr>
      </w:pPr>
      <w:r w:rsidRPr="00AC6E0B">
        <w:rPr>
          <w:rFonts w:ascii="Times New Roman" w:hAnsi="Times New Roman" w:cs="Times New Roman"/>
          <w:sz w:val="24"/>
          <w:szCs w:val="24"/>
        </w:rPr>
        <w:t>Debates: A.Elksniņš, I.Šķinčs</w:t>
      </w:r>
      <w:r>
        <w:rPr>
          <w:rFonts w:ascii="Times New Roman" w:hAnsi="Times New Roman" w:cs="Times New Roman"/>
          <w:sz w:val="24"/>
          <w:szCs w:val="24"/>
        </w:rPr>
        <w:t>.</w:t>
      </w:r>
    </w:p>
    <w:p w:rsidR="00AC6E0B" w:rsidRPr="00AC6E0B" w:rsidRDefault="00AC6E0B" w:rsidP="007A428A">
      <w:pPr>
        <w:spacing w:after="0" w:line="240" w:lineRule="auto"/>
        <w:jc w:val="both"/>
        <w:rPr>
          <w:rFonts w:ascii="Times New Roman" w:hAnsi="Times New Roman" w:cs="Times New Roman"/>
          <w:sz w:val="24"/>
          <w:szCs w:val="24"/>
        </w:rPr>
      </w:pPr>
    </w:p>
    <w:p w:rsidR="00666D9C" w:rsidRDefault="00666D9C" w:rsidP="00666D9C">
      <w:pPr>
        <w:spacing w:after="0" w:line="240" w:lineRule="auto"/>
        <w:ind w:right="49" w:firstLine="426"/>
        <w:jc w:val="both"/>
        <w:rPr>
          <w:rFonts w:ascii="Times New Roman" w:hAnsi="Times New Roman"/>
          <w:b/>
          <w:sz w:val="24"/>
          <w:szCs w:val="24"/>
        </w:rPr>
      </w:pPr>
      <w:r w:rsidRPr="00666D9C">
        <w:rPr>
          <w:rFonts w:ascii="Times New Roman" w:hAnsi="Times New Roman"/>
          <w:sz w:val="24"/>
          <w:szCs w:val="24"/>
        </w:rPr>
        <w:t xml:space="preserve">Pamatojoties uz likuma “Par pašvaldībām“ 21.panta pirmās daļas 9.punktu, izskatot  V.Linkevičas 2022.gada 17.novembra iesniegumu,  atklāti balsojot: PAR – 10 (A.Elksniņš, A.Gržibovskis, L.Jankovska, V.Kononovs, N.Kožanova, M.Lavrenovs, I.Prelatovs, </w:t>
      </w:r>
      <w:r w:rsidRPr="00666D9C">
        <w:rPr>
          <w:rFonts w:ascii="Times New Roman" w:hAnsi="Times New Roman"/>
          <w:sz w:val="24"/>
          <w:szCs w:val="24"/>
        </w:rPr>
        <w:lastRenderedPageBreak/>
        <w:t xml:space="preserve">V.Sporāne-Hudojana, M.Truskovskis, A.Vasiļjevs), PRET – nav, ATTURAS – 1(I.Šķinčs), </w:t>
      </w:r>
      <w:r w:rsidRPr="00666D9C">
        <w:rPr>
          <w:rFonts w:ascii="Times New Roman" w:hAnsi="Times New Roman"/>
          <w:b/>
          <w:sz w:val="24"/>
          <w:szCs w:val="24"/>
        </w:rPr>
        <w:t>Daugavpils dome nolemj :</w:t>
      </w:r>
    </w:p>
    <w:p w:rsidR="00AC6E0B" w:rsidRPr="00666D9C" w:rsidRDefault="00AC6E0B" w:rsidP="00666D9C">
      <w:pPr>
        <w:spacing w:after="0" w:line="240" w:lineRule="auto"/>
        <w:ind w:right="49" w:firstLine="426"/>
        <w:jc w:val="both"/>
        <w:rPr>
          <w:rFonts w:ascii="Times New Roman" w:hAnsi="Times New Roman"/>
          <w:b/>
          <w:sz w:val="24"/>
          <w:szCs w:val="24"/>
        </w:rPr>
      </w:pPr>
    </w:p>
    <w:p w:rsidR="00666D9C" w:rsidRPr="00666D9C" w:rsidRDefault="00666D9C" w:rsidP="00666D9C">
      <w:pPr>
        <w:spacing w:after="0" w:line="240" w:lineRule="auto"/>
        <w:ind w:right="95" w:firstLine="426"/>
        <w:jc w:val="both"/>
        <w:rPr>
          <w:rFonts w:ascii="Times New Roman" w:hAnsi="Times New Roman"/>
          <w:sz w:val="24"/>
          <w:szCs w:val="24"/>
        </w:rPr>
      </w:pPr>
      <w:r w:rsidRPr="00666D9C">
        <w:rPr>
          <w:rFonts w:ascii="Times New Roman" w:hAnsi="Times New Roman"/>
          <w:sz w:val="24"/>
          <w:szCs w:val="24"/>
        </w:rPr>
        <w:t xml:space="preserve"> </w:t>
      </w:r>
      <w:r>
        <w:rPr>
          <w:rFonts w:ascii="Times New Roman" w:hAnsi="Times New Roman"/>
          <w:sz w:val="24"/>
          <w:szCs w:val="24"/>
        </w:rPr>
        <w:t xml:space="preserve">1. </w:t>
      </w:r>
      <w:r w:rsidRPr="00666D9C">
        <w:rPr>
          <w:rFonts w:ascii="Times New Roman" w:hAnsi="Times New Roman"/>
          <w:sz w:val="24"/>
          <w:szCs w:val="24"/>
        </w:rPr>
        <w:t>Iecelt Valēriju Linkeviču Daugavpils pilsētas pašvaldības iestādes “Sporta pārvalde” vadītāja amatā.</w:t>
      </w:r>
    </w:p>
    <w:p w:rsidR="00666D9C" w:rsidRPr="00666D9C" w:rsidRDefault="00666D9C" w:rsidP="00666D9C">
      <w:pPr>
        <w:spacing w:after="0" w:line="240" w:lineRule="auto"/>
        <w:ind w:left="426"/>
        <w:jc w:val="both"/>
        <w:rPr>
          <w:rFonts w:ascii="Times New Roman" w:hAnsi="Times New Roman"/>
          <w:sz w:val="24"/>
          <w:szCs w:val="24"/>
        </w:rPr>
      </w:pPr>
      <w:r>
        <w:rPr>
          <w:rFonts w:ascii="Times New Roman" w:hAnsi="Times New Roman"/>
          <w:sz w:val="24"/>
          <w:szCs w:val="24"/>
        </w:rPr>
        <w:t xml:space="preserve">2. </w:t>
      </w:r>
      <w:r w:rsidRPr="00666D9C">
        <w:rPr>
          <w:rFonts w:ascii="Times New Roman" w:hAnsi="Times New Roman"/>
          <w:sz w:val="24"/>
          <w:szCs w:val="24"/>
        </w:rPr>
        <w:t>Pašvaldības izpilddirektora p.i. T.Dubinai noslēgt darba līgumu ar V.Linkeviču.</w:t>
      </w:r>
    </w:p>
    <w:p w:rsidR="00666D9C" w:rsidRPr="00666D9C" w:rsidRDefault="00666D9C" w:rsidP="00666D9C">
      <w:pPr>
        <w:pStyle w:val="ListParagraph"/>
        <w:suppressAutoHyphens/>
        <w:autoSpaceDN w:val="0"/>
        <w:spacing w:after="0" w:line="240" w:lineRule="auto"/>
        <w:ind w:left="0" w:firstLine="426"/>
        <w:jc w:val="both"/>
        <w:rPr>
          <w:rFonts w:ascii="Times New Roman" w:eastAsia="Calibri" w:hAnsi="Times New Roman"/>
          <w:sz w:val="24"/>
          <w:szCs w:val="24"/>
        </w:rPr>
      </w:pPr>
      <w:r>
        <w:rPr>
          <w:rFonts w:ascii="Times New Roman" w:eastAsia="Calibri" w:hAnsi="Times New Roman"/>
          <w:sz w:val="24"/>
          <w:szCs w:val="24"/>
        </w:rPr>
        <w:t xml:space="preserve">3. </w:t>
      </w:r>
      <w:r w:rsidRPr="00666D9C">
        <w:rPr>
          <w:rFonts w:ascii="Times New Roman" w:eastAsia="Calibri" w:hAnsi="Times New Roman"/>
          <w:sz w:val="24"/>
          <w:szCs w:val="24"/>
        </w:rPr>
        <w:t xml:space="preserve">Atļaut V.Linkevičai savienot </w:t>
      </w:r>
      <w:r w:rsidRPr="00666D9C">
        <w:rPr>
          <w:rFonts w:ascii="Times New Roman" w:hAnsi="Times New Roman"/>
          <w:sz w:val="24"/>
          <w:szCs w:val="24"/>
        </w:rPr>
        <w:t>Daugavpils pilsētas pašvaldības iestādes “Sporta pārvalde” vadītāja</w:t>
      </w:r>
      <w:r w:rsidRPr="00666D9C">
        <w:rPr>
          <w:rFonts w:ascii="Times New Roman" w:eastAsia="Calibri" w:hAnsi="Times New Roman"/>
          <w:iCs/>
          <w:sz w:val="24"/>
          <w:szCs w:val="24"/>
        </w:rPr>
        <w:t xml:space="preserve"> amatu ar </w:t>
      </w:r>
      <w:r w:rsidRPr="00666D9C">
        <w:rPr>
          <w:rFonts w:ascii="Times New Roman" w:hAnsi="Times New Roman"/>
          <w:sz w:val="24"/>
          <w:szCs w:val="24"/>
        </w:rPr>
        <w:t>Daugavpils pilsētas pašvaldības iestādes “Sporta pārvalde” jurista</w:t>
      </w:r>
      <w:r w:rsidRPr="00666D9C">
        <w:rPr>
          <w:rFonts w:ascii="Times New Roman" w:eastAsia="Calibri" w:hAnsi="Times New Roman"/>
          <w:iCs/>
          <w:sz w:val="24"/>
          <w:szCs w:val="24"/>
        </w:rPr>
        <w:t xml:space="preserve"> amatu līdz brīdim, kamēr tiks pieņemts darbā </w:t>
      </w:r>
      <w:r w:rsidRPr="00666D9C">
        <w:rPr>
          <w:rFonts w:ascii="Times New Roman" w:hAnsi="Times New Roman"/>
          <w:sz w:val="24"/>
          <w:szCs w:val="24"/>
        </w:rPr>
        <w:t>Daugavpils pilsētas pašvaldības iestādes “Sporta pārvalde” jurists</w:t>
      </w:r>
      <w:r w:rsidRPr="00666D9C">
        <w:rPr>
          <w:rFonts w:ascii="Times New Roman" w:eastAsia="Calibri" w:hAnsi="Times New Roman"/>
          <w:iCs/>
          <w:sz w:val="24"/>
          <w:szCs w:val="24"/>
        </w:rPr>
        <w:t>, nosakot piemaksu par papildus pienākumu pildīšanu 30 % apmērā no darba algas.</w:t>
      </w:r>
    </w:p>
    <w:p w:rsidR="002734C2" w:rsidRPr="00666D9C" w:rsidRDefault="002734C2" w:rsidP="00666D9C">
      <w:pPr>
        <w:spacing w:after="0" w:line="240" w:lineRule="auto"/>
        <w:jc w:val="both"/>
        <w:rPr>
          <w:rFonts w:ascii="Times New Roman" w:hAnsi="Times New Roman" w:cs="Times New Roman"/>
          <w:b/>
          <w:sz w:val="24"/>
          <w:szCs w:val="24"/>
        </w:rPr>
      </w:pPr>
    </w:p>
    <w:p w:rsidR="00AC6E0B" w:rsidRDefault="00AC6E0B" w:rsidP="002734C2">
      <w:pPr>
        <w:tabs>
          <w:tab w:val="left" w:pos="6300"/>
        </w:tabs>
        <w:spacing w:after="0" w:line="240" w:lineRule="auto"/>
        <w:jc w:val="center"/>
        <w:rPr>
          <w:rFonts w:ascii="Times New Roman" w:hAnsi="Times New Roman"/>
          <w:b/>
          <w:sz w:val="24"/>
          <w:szCs w:val="24"/>
        </w:rPr>
      </w:pPr>
    </w:p>
    <w:p w:rsidR="002734C2" w:rsidRDefault="002734C2" w:rsidP="002734C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(787</w:t>
      </w:r>
      <w:r w:rsidRPr="00F0305B">
        <w:rPr>
          <w:rFonts w:ascii="Times New Roman" w:hAnsi="Times New Roman"/>
          <w:b/>
          <w:sz w:val="24"/>
          <w:szCs w:val="24"/>
        </w:rPr>
        <w:t>.)</w:t>
      </w:r>
    </w:p>
    <w:p w:rsidR="002734C2" w:rsidRPr="00F0305B" w:rsidRDefault="002734C2" w:rsidP="002734C2">
      <w:pPr>
        <w:tabs>
          <w:tab w:val="left" w:pos="6300"/>
        </w:tabs>
        <w:spacing w:after="0" w:line="240" w:lineRule="auto"/>
        <w:jc w:val="center"/>
        <w:rPr>
          <w:rFonts w:ascii="Times New Roman" w:hAnsi="Times New Roman"/>
          <w:b/>
          <w:sz w:val="24"/>
          <w:szCs w:val="24"/>
        </w:rPr>
      </w:pPr>
    </w:p>
    <w:p w:rsidR="007B4350" w:rsidRDefault="002734C2" w:rsidP="002734C2">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007B4350" w:rsidRPr="007B4350">
        <w:rPr>
          <w:rFonts w:ascii="Times New Roman" w:hAnsi="Times New Roman"/>
          <w:b/>
          <w:color w:val="auto"/>
          <w:sz w:val="24"/>
          <w:szCs w:val="24"/>
        </w:rPr>
        <w:t xml:space="preserve">grozījumiem Daugavpils pilsētas un Augšdaugavas novada </w:t>
      </w:r>
    </w:p>
    <w:p w:rsidR="002734C2" w:rsidRPr="002734C2" w:rsidRDefault="007B4350" w:rsidP="002734C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b/>
          <w:color w:val="auto"/>
          <w:sz w:val="24"/>
          <w:szCs w:val="24"/>
        </w:rPr>
        <w:t>sadarbības teritorijas civilās aizsardzības komisijas nolikumā</w:t>
      </w:r>
    </w:p>
    <w:p w:rsidR="002734C2" w:rsidRPr="00F0305B" w:rsidRDefault="002734C2" w:rsidP="002734C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I.Limbēna, A.Elksniņš</w:t>
      </w:r>
    </w:p>
    <w:p w:rsidR="002734C2" w:rsidRPr="002C1AD8" w:rsidRDefault="002734C2" w:rsidP="002C1AD8">
      <w:pPr>
        <w:spacing w:after="0" w:line="240" w:lineRule="auto"/>
        <w:jc w:val="both"/>
        <w:rPr>
          <w:rFonts w:ascii="Times New Roman" w:hAnsi="Times New Roman" w:cs="Times New Roman"/>
          <w:b/>
          <w:sz w:val="24"/>
          <w:szCs w:val="24"/>
        </w:rPr>
      </w:pPr>
    </w:p>
    <w:p w:rsidR="002C1AD8" w:rsidRPr="002C1AD8" w:rsidRDefault="002C1AD8" w:rsidP="002C1AD8">
      <w:pPr>
        <w:spacing w:after="0" w:line="240" w:lineRule="auto"/>
        <w:ind w:firstLine="426"/>
        <w:jc w:val="both"/>
        <w:rPr>
          <w:rFonts w:ascii="Times New Roman" w:hAnsi="Times New Roman" w:cs="Times New Roman"/>
          <w:b/>
          <w:bCs/>
          <w:sz w:val="24"/>
          <w:szCs w:val="24"/>
        </w:rPr>
      </w:pPr>
      <w:r w:rsidRPr="002C1AD8">
        <w:rPr>
          <w:rFonts w:ascii="Times New Roman" w:hAnsi="Times New Roman" w:cs="Times New Roman"/>
          <w:sz w:val="24"/>
          <w:szCs w:val="24"/>
        </w:rPr>
        <w:t xml:space="preserve">Pamatojoties uz likuma “Par pašvaldībām” 15.panta pirmās daļas 18.punktu, 21.panta pirmās daļas 27.punktu, izpildot </w:t>
      </w:r>
      <w:r w:rsidRPr="002C1AD8">
        <w:rPr>
          <w:rFonts w:ascii="Times New Roman" w:hAnsi="Times New Roman" w:cs="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2C1AD8">
        <w:rPr>
          <w:rFonts w:ascii="Times New Roman" w:hAnsi="Times New Roman" w:cs="Times New Roman"/>
          <w:sz w:val="24"/>
          <w:szCs w:val="24"/>
        </w:rPr>
        <w:t xml:space="preserve">, kā arī ievērojot Ministru kabineta 2017.gada 26.septembra noteikumos Nr.582 “Noteikumi par pašvaldību sadarbības teritorijas civilās aizsardzības komisijām” noteikto, atklāti balsojot: PAR – 11 (A.Elksniņš, A.Gržibovskis, L.Jankovska, V.Kononovs, N.Kožanova, M.Lavrenovs, I.Prelatovs, V.Sporāne-Hudojana, I.Šķinčs, M.Truskovskis, A.Vasiļjevs), PRET – nav, ATTURAS – nav, </w:t>
      </w:r>
      <w:r w:rsidRPr="002C1AD8">
        <w:rPr>
          <w:rFonts w:ascii="Times New Roman" w:hAnsi="Times New Roman" w:cs="Times New Roman"/>
          <w:b/>
          <w:bCs/>
          <w:sz w:val="24"/>
          <w:szCs w:val="24"/>
        </w:rPr>
        <w:t>Daugavpils dome nolemj:</w:t>
      </w:r>
    </w:p>
    <w:p w:rsidR="002C1AD8" w:rsidRPr="002C1AD8" w:rsidRDefault="002C1AD8" w:rsidP="002C1AD8">
      <w:pPr>
        <w:spacing w:after="0" w:line="240" w:lineRule="auto"/>
        <w:ind w:firstLine="426"/>
        <w:jc w:val="both"/>
        <w:rPr>
          <w:rFonts w:ascii="Times New Roman" w:hAnsi="Times New Roman" w:cs="Times New Roman"/>
          <w:bCs/>
          <w:sz w:val="24"/>
          <w:szCs w:val="24"/>
        </w:rPr>
      </w:pPr>
    </w:p>
    <w:p w:rsidR="002C1AD8" w:rsidRPr="002C1AD8" w:rsidRDefault="002C1AD8" w:rsidP="002C1AD8">
      <w:pPr>
        <w:spacing w:after="0" w:line="240" w:lineRule="auto"/>
        <w:ind w:firstLine="426"/>
        <w:jc w:val="both"/>
        <w:rPr>
          <w:rFonts w:ascii="Times New Roman" w:hAnsi="Times New Roman" w:cs="Times New Roman"/>
          <w:sz w:val="24"/>
          <w:szCs w:val="24"/>
        </w:rPr>
      </w:pPr>
      <w:r w:rsidRPr="002C1AD8">
        <w:rPr>
          <w:rFonts w:ascii="Times New Roman" w:hAnsi="Times New Roman" w:cs="Times New Roman"/>
          <w:sz w:val="24"/>
          <w:szCs w:val="24"/>
        </w:rPr>
        <w:t>Izdarīt ar Daugavpils domes 2018.gada 13.jūlija lēmumu Nr.357 apstiprinātajā Daugavpils pilsētas un Augšdaugavas novada sadarbības teritorijas civilās aizsardzības komisijas nolikumā šādus grozījumus:</w:t>
      </w:r>
    </w:p>
    <w:p w:rsidR="002C1AD8" w:rsidRPr="002C1AD8" w:rsidRDefault="002C1AD8" w:rsidP="002C1AD8">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2C1AD8">
        <w:rPr>
          <w:rFonts w:ascii="Times New Roman" w:hAnsi="Times New Roman" w:cs="Times New Roman"/>
          <w:sz w:val="24"/>
          <w:szCs w:val="24"/>
        </w:rPr>
        <w:t>Izteikt 4.punktu šādā redakcijā:</w:t>
      </w:r>
    </w:p>
    <w:p w:rsidR="002C1AD8" w:rsidRPr="002C1AD8" w:rsidRDefault="002C1AD8" w:rsidP="002C1AD8">
      <w:pPr>
        <w:spacing w:after="0" w:line="240" w:lineRule="auto"/>
        <w:jc w:val="both"/>
        <w:rPr>
          <w:rFonts w:ascii="Times New Roman" w:hAnsi="Times New Roman" w:cs="Times New Roman"/>
          <w:bCs/>
          <w:sz w:val="24"/>
          <w:szCs w:val="24"/>
        </w:rPr>
      </w:pPr>
      <w:r w:rsidRPr="002C1AD8">
        <w:rPr>
          <w:rFonts w:ascii="Times New Roman" w:hAnsi="Times New Roman" w:cs="Times New Roman"/>
          <w:sz w:val="24"/>
          <w:szCs w:val="24"/>
        </w:rPr>
        <w:t>“4. Komisijas sastāvs:</w:t>
      </w:r>
    </w:p>
    <w:p w:rsidR="002C1AD8" w:rsidRPr="002C1AD8" w:rsidRDefault="002C1AD8" w:rsidP="002C1AD8">
      <w:pPr>
        <w:pStyle w:val="Default"/>
        <w:numPr>
          <w:ilvl w:val="1"/>
          <w:numId w:val="16"/>
        </w:numPr>
        <w:ind w:left="788" w:hanging="431"/>
        <w:jc w:val="both"/>
        <w:rPr>
          <w:bCs/>
          <w:color w:val="auto"/>
          <w:lang w:val="lv-LV"/>
        </w:rPr>
      </w:pPr>
      <w:r w:rsidRPr="002C1AD8">
        <w:rPr>
          <w:color w:val="auto"/>
          <w:lang w:val="lv-LV"/>
        </w:rPr>
        <w:t xml:space="preserve"> komisijas priekšsēdētājs -  </w:t>
      </w:r>
      <w:r w:rsidRPr="002C1AD8">
        <w:rPr>
          <w:b/>
          <w:color w:val="auto"/>
          <w:lang w:val="lv-LV"/>
        </w:rPr>
        <w:t>Andrejs Elksniņš</w:t>
      </w:r>
      <w:r w:rsidRPr="002C1AD8">
        <w:rPr>
          <w:color w:val="auto"/>
          <w:lang w:val="lv-LV"/>
        </w:rPr>
        <w:t xml:space="preserve"> (Daugavpils valstspilsētas pašvaldības domes priekšsēdētājs);</w:t>
      </w:r>
    </w:p>
    <w:p w:rsidR="002C1AD8" w:rsidRPr="002C1AD8" w:rsidRDefault="002C1AD8" w:rsidP="002C1AD8">
      <w:pPr>
        <w:pStyle w:val="Default"/>
        <w:numPr>
          <w:ilvl w:val="1"/>
          <w:numId w:val="16"/>
        </w:numPr>
        <w:ind w:left="788" w:hanging="431"/>
        <w:jc w:val="both"/>
        <w:rPr>
          <w:bCs/>
          <w:color w:val="auto"/>
          <w:lang w:val="lv-LV"/>
        </w:rPr>
      </w:pPr>
      <w:r w:rsidRPr="002C1AD8">
        <w:rPr>
          <w:color w:val="auto"/>
          <w:lang w:val="lv-LV"/>
        </w:rPr>
        <w:t xml:space="preserve"> komisijas priekšsēdētāja vietnieki:</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Dmitrijs Karpovs </w:t>
      </w:r>
      <w:r w:rsidRPr="002C1AD8">
        <w:rPr>
          <w:color w:val="auto"/>
          <w:lang w:val="lv-LV"/>
        </w:rPr>
        <w:t>(Valsts ugunsdzēsības un glābšanas dienesta Latgales reģiona brigādes komandiera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Arvīds Kucins</w:t>
      </w:r>
      <w:r w:rsidRPr="002C1AD8">
        <w:rPr>
          <w:color w:val="auto"/>
          <w:lang w:val="lv-LV"/>
        </w:rPr>
        <w:t xml:space="preserve"> (Augšdaugavas novada pašvaldības domes priekšsēdētājs);</w:t>
      </w:r>
    </w:p>
    <w:p w:rsidR="002C1AD8" w:rsidRPr="002C1AD8" w:rsidRDefault="002C1AD8" w:rsidP="002C1AD8">
      <w:pPr>
        <w:pStyle w:val="Default"/>
        <w:numPr>
          <w:ilvl w:val="1"/>
          <w:numId w:val="16"/>
        </w:numPr>
        <w:jc w:val="both"/>
        <w:rPr>
          <w:bCs/>
          <w:color w:val="auto"/>
          <w:lang w:val="lv-LV"/>
        </w:rPr>
      </w:pPr>
      <w:r w:rsidRPr="002C1AD8">
        <w:rPr>
          <w:color w:val="auto"/>
          <w:lang w:val="lv-LV"/>
        </w:rPr>
        <w:t>komisijas locekļi:</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Vitālijs Lisovs </w:t>
      </w:r>
      <w:r w:rsidRPr="002C1AD8">
        <w:rPr>
          <w:color w:val="auto"/>
          <w:lang w:val="lv-LV"/>
        </w:rPr>
        <w:t>(Valsts ugunsdzēsības un glābšanas dienesta Latgales reģiona brigādes Daugavpils 2.daļas komandieris);</w:t>
      </w:r>
    </w:p>
    <w:p w:rsidR="002C1AD8" w:rsidRPr="002C1AD8" w:rsidRDefault="002C1AD8" w:rsidP="002C1AD8">
      <w:pPr>
        <w:pStyle w:val="Default"/>
        <w:numPr>
          <w:ilvl w:val="2"/>
          <w:numId w:val="16"/>
        </w:numPr>
        <w:jc w:val="both"/>
        <w:rPr>
          <w:rStyle w:val="Strong"/>
          <w:b w:val="0"/>
          <w:color w:val="auto"/>
          <w:lang w:val="lv-LV"/>
        </w:rPr>
      </w:pPr>
      <w:r w:rsidRPr="002C1AD8">
        <w:rPr>
          <w:rStyle w:val="Strong"/>
          <w:color w:val="auto"/>
          <w:lang w:val="lv-LV"/>
        </w:rPr>
        <w:t xml:space="preserve">Aleksejs Vasiļjevs </w:t>
      </w:r>
      <w:r w:rsidRPr="002C1AD8">
        <w:rPr>
          <w:rStyle w:val="Strong"/>
          <w:b w:val="0"/>
          <w:color w:val="auto"/>
          <w:lang w:val="lv-LV"/>
        </w:rPr>
        <w:t>(Daugavpils valstspilsētas pašvaldības domes priekšsēdētāja 1.vietnieks);</w:t>
      </w:r>
    </w:p>
    <w:p w:rsidR="002C1AD8" w:rsidRPr="002C1AD8" w:rsidRDefault="002C1AD8" w:rsidP="002C1AD8">
      <w:pPr>
        <w:pStyle w:val="Default"/>
        <w:numPr>
          <w:ilvl w:val="2"/>
          <w:numId w:val="16"/>
        </w:numPr>
        <w:jc w:val="both"/>
        <w:rPr>
          <w:bCs/>
          <w:color w:val="auto"/>
          <w:lang w:val="lv-LV"/>
        </w:rPr>
      </w:pPr>
      <w:r w:rsidRPr="002C1AD8">
        <w:rPr>
          <w:rStyle w:val="Strong"/>
          <w:color w:val="auto"/>
          <w:lang w:val="lv-LV"/>
        </w:rPr>
        <w:t>Aivars Rasčevskis</w:t>
      </w:r>
      <w:r w:rsidRPr="002C1AD8">
        <w:rPr>
          <w:color w:val="auto"/>
          <w:lang w:val="lv-LV"/>
        </w:rPr>
        <w:t xml:space="preserve"> (Augšdaugavas novada pašvaldības domes priekšsēdētāja 1.vietnieks);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Tatjana Dubina</w:t>
      </w:r>
      <w:r w:rsidRPr="002C1AD8">
        <w:rPr>
          <w:color w:val="auto"/>
          <w:lang w:val="lv-LV"/>
        </w:rPr>
        <w:t xml:space="preserve"> (Daugavpils valstspilsētas pašvaldības izpilddirektora p.i.);</w:t>
      </w:r>
    </w:p>
    <w:p w:rsidR="002C1AD8" w:rsidRPr="002C1AD8" w:rsidRDefault="002C1AD8" w:rsidP="002C1AD8">
      <w:pPr>
        <w:pStyle w:val="Default"/>
        <w:numPr>
          <w:ilvl w:val="2"/>
          <w:numId w:val="16"/>
        </w:numPr>
        <w:jc w:val="both"/>
        <w:rPr>
          <w:bCs/>
          <w:color w:val="auto"/>
          <w:lang w:val="lv-LV"/>
        </w:rPr>
      </w:pPr>
      <w:r w:rsidRPr="002C1AD8">
        <w:rPr>
          <w:b/>
          <w:color w:val="auto"/>
          <w:lang w:val="lv-LV"/>
        </w:rPr>
        <w:t>Pēteris Dzalbe</w:t>
      </w:r>
      <w:r w:rsidRPr="002C1AD8">
        <w:rPr>
          <w:color w:val="auto"/>
          <w:lang w:val="lv-LV"/>
        </w:rPr>
        <w:t xml:space="preserve"> (Augšdaugavas novada pašvaldības izpilddirektors);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Ināra Natarova</w:t>
      </w:r>
      <w:r w:rsidRPr="002C1AD8">
        <w:rPr>
          <w:color w:val="auto"/>
          <w:lang w:val="lv-LV"/>
        </w:rPr>
        <w:t xml:space="preserve"> (Augšdaugavas novada pašvaldības izpilddirektores 1.vietniece);</w:t>
      </w:r>
    </w:p>
    <w:p w:rsidR="002C1AD8" w:rsidRPr="002C1AD8" w:rsidRDefault="002C1AD8" w:rsidP="002C1AD8">
      <w:pPr>
        <w:pStyle w:val="Default"/>
        <w:numPr>
          <w:ilvl w:val="2"/>
          <w:numId w:val="16"/>
        </w:numPr>
        <w:jc w:val="both"/>
        <w:rPr>
          <w:bCs/>
          <w:color w:val="auto"/>
          <w:lang w:val="lv-LV"/>
        </w:rPr>
      </w:pPr>
      <w:r w:rsidRPr="002C1AD8">
        <w:rPr>
          <w:b/>
          <w:color w:val="auto"/>
          <w:lang w:val="lv-LV"/>
        </w:rPr>
        <w:lastRenderedPageBreak/>
        <w:t>Irēna Timšāne</w:t>
      </w:r>
      <w:r w:rsidRPr="002C1AD8">
        <w:rPr>
          <w:color w:val="auto"/>
          <w:lang w:val="lv-LV"/>
        </w:rPr>
        <w:t xml:space="preserve"> (Augšdaugavas novada pašvaldības Pašvaldības centrālās administrācijas Finanšu pārvaldes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Valērijs Ļaksa</w:t>
      </w:r>
      <w:r w:rsidRPr="002C1AD8">
        <w:rPr>
          <w:bCs/>
          <w:color w:val="auto"/>
          <w:lang w:val="lv-LV"/>
        </w:rPr>
        <w:t xml:space="preserve"> (</w:t>
      </w:r>
      <w:r w:rsidRPr="002C1AD8">
        <w:rPr>
          <w:color w:val="auto"/>
          <w:lang w:val="lv-LV"/>
        </w:rPr>
        <w:t>Augšdaugavas novada pašvaldības tehniskais direktors</w:t>
      </w:r>
      <w:r w:rsidRPr="002C1AD8">
        <w:rPr>
          <w:bCs/>
          <w:color w:val="auto"/>
          <w:lang w:val="lv-LV"/>
        </w:rPr>
        <w:t xml:space="preserve">); </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Aleksandrs Linkevičs</w:t>
      </w:r>
      <w:r w:rsidRPr="002C1AD8">
        <w:rPr>
          <w:bCs/>
          <w:color w:val="auto"/>
          <w:lang w:val="lv-LV"/>
        </w:rPr>
        <w:t xml:space="preserve"> (Daugavpils pilsētas pašvaldības policijas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Deniss Perkuns </w:t>
      </w:r>
      <w:r w:rsidRPr="002C1AD8">
        <w:rPr>
          <w:color w:val="auto"/>
          <w:lang w:val="lv-LV"/>
        </w:rPr>
        <w:t>(</w:t>
      </w:r>
      <w:r w:rsidRPr="002C1AD8">
        <w:rPr>
          <w:bCs/>
          <w:color w:val="auto"/>
          <w:lang w:val="lv-LV"/>
        </w:rPr>
        <w:t>Daugavpils pilsētas pašvaldības policijas priekšnieka vietnieks</w:t>
      </w:r>
      <w:r w:rsidRPr="002C1AD8">
        <w:rPr>
          <w:color w:val="auto"/>
          <w:lang w:val="lv-LV"/>
        </w:rPr>
        <w:t>);</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Vladislavs Okuņevs</w:t>
      </w:r>
      <w:r w:rsidRPr="002C1AD8">
        <w:rPr>
          <w:bCs/>
          <w:color w:val="auto"/>
          <w:lang w:val="lv-LV"/>
        </w:rPr>
        <w:t xml:space="preserve"> (Valsts policijas Latgales reģiona pārvaldes Daugavpils iecirkņa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Mārtiņš Ruļuks</w:t>
      </w:r>
      <w:r w:rsidRPr="002C1AD8">
        <w:rPr>
          <w:bCs/>
          <w:color w:val="auto"/>
          <w:lang w:val="lv-LV"/>
        </w:rPr>
        <w:t xml:space="preserve"> (Daugavpils pilsētas pašvaldības civilaizsardzības organizators);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Ieva Strode </w:t>
      </w:r>
      <w:r w:rsidRPr="002C1AD8">
        <w:rPr>
          <w:bCs/>
          <w:color w:val="auto"/>
          <w:lang w:val="lv-LV"/>
        </w:rPr>
        <w:t>(</w:t>
      </w:r>
      <w:r w:rsidRPr="002C1AD8">
        <w:rPr>
          <w:color w:val="auto"/>
          <w:lang w:val="lv-LV"/>
        </w:rPr>
        <w:t>Augšdaugavas novada pašvaldības Ilūkstes pilsētas administrācijas vadītāja</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Iveta Plone</w:t>
      </w:r>
      <w:r w:rsidRPr="002C1AD8">
        <w:rPr>
          <w:bCs/>
          <w:color w:val="auto"/>
          <w:lang w:val="lv-LV"/>
        </w:rPr>
        <w:t xml:space="preserve"> (</w:t>
      </w:r>
      <w:r w:rsidRPr="002C1AD8">
        <w:rPr>
          <w:color w:val="auto"/>
          <w:lang w:val="lv-LV"/>
        </w:rPr>
        <w:t xml:space="preserve">Augšdaugavas novada pašvaldības </w:t>
      </w:r>
      <w:r w:rsidRPr="002C1AD8">
        <w:rPr>
          <w:bCs/>
          <w:color w:val="auto"/>
          <w:lang w:val="lv-LV"/>
        </w:rPr>
        <w:t>Dvietes pagasta pārvaldniece);</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Ludmila Riekstiņa</w:t>
      </w:r>
      <w:r w:rsidRPr="002C1AD8">
        <w:rPr>
          <w:bCs/>
          <w:color w:val="auto"/>
          <w:lang w:val="lv-LV"/>
        </w:rPr>
        <w:t xml:space="preserve"> (</w:t>
      </w:r>
      <w:r w:rsidRPr="002C1AD8">
        <w:rPr>
          <w:color w:val="auto"/>
          <w:lang w:val="lv-LV"/>
        </w:rPr>
        <w:t xml:space="preserve">Augšdaugavas novada pašvaldības </w:t>
      </w:r>
      <w:r w:rsidRPr="002C1AD8">
        <w:rPr>
          <w:bCs/>
          <w:color w:val="auto"/>
          <w:lang w:val="lv-LV"/>
        </w:rPr>
        <w:t>Pilskalnes pagasta pārvaldniece);</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Anatolijs Derjugins</w:t>
      </w:r>
      <w:r w:rsidRPr="002C1AD8">
        <w:rPr>
          <w:bCs/>
          <w:color w:val="auto"/>
          <w:lang w:val="lv-LV"/>
        </w:rPr>
        <w:t xml:space="preserve"> (Latvijas Republikas Zemessardzes 34. kājnieku bataljona komandieris);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Pāvels Rogožins</w:t>
      </w:r>
      <w:r w:rsidRPr="002C1AD8">
        <w:rPr>
          <w:bCs/>
          <w:color w:val="auto"/>
          <w:lang w:val="lv-LV"/>
        </w:rPr>
        <w:t xml:space="preserve"> (Valsts robežsardzes Daugavpils pārvaldes Robežkontroles un imigrācijas kontroles dienesta priekšnieks);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Sergejs Smirnovs </w:t>
      </w:r>
      <w:r w:rsidRPr="002C1AD8">
        <w:rPr>
          <w:bCs/>
          <w:color w:val="auto"/>
          <w:lang w:val="lv-LV"/>
        </w:rPr>
        <w:t>(Ieslodzījuma vietu pārvaldes Daugavgrīvas cietuma priekšnieka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Viktors Kosnarevičs</w:t>
      </w:r>
      <w:r w:rsidRPr="002C1AD8">
        <w:rPr>
          <w:color w:val="auto"/>
          <w:lang w:val="lv-LV"/>
        </w:rPr>
        <w:t xml:space="preserve"> (Neatliekamās medicīniskās palīdzības dienesta Latgales reģionālā centra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Iveta Lobanoka</w:t>
      </w:r>
      <w:r w:rsidRPr="002C1AD8">
        <w:rPr>
          <w:color w:val="auto"/>
          <w:lang w:val="lv-LV"/>
        </w:rPr>
        <w:t xml:space="preserve"> (Valsts vides dienesta Latgales reģionālās vides pārvaldes direktore);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Dainis Lazdāns </w:t>
      </w:r>
      <w:r w:rsidRPr="002C1AD8">
        <w:rPr>
          <w:color w:val="auto"/>
          <w:lang w:val="lv-LV"/>
        </w:rPr>
        <w:t>(Valsts vides dienesta Latgales reģionālās vides pārvaldes direktora vietnieks);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Dzintars Juškus </w:t>
      </w:r>
      <w:r w:rsidRPr="002C1AD8">
        <w:rPr>
          <w:color w:val="auto"/>
          <w:lang w:val="lv-LV"/>
        </w:rPr>
        <w:t>(Pārtikas un veterinārā dienesta Dienvidlatgales pārvaldes vadītājs);</w:t>
      </w:r>
    </w:p>
    <w:p w:rsidR="002C1AD8" w:rsidRPr="002C1AD8" w:rsidRDefault="002C1AD8" w:rsidP="002C1AD8">
      <w:pPr>
        <w:pStyle w:val="Default"/>
        <w:numPr>
          <w:ilvl w:val="2"/>
          <w:numId w:val="16"/>
        </w:numPr>
        <w:jc w:val="both"/>
        <w:rPr>
          <w:bCs/>
          <w:color w:val="auto"/>
          <w:lang w:val="lv-LV"/>
        </w:rPr>
      </w:pPr>
      <w:r w:rsidRPr="002C1AD8">
        <w:rPr>
          <w:b/>
          <w:bCs/>
          <w:color w:val="auto"/>
          <w:lang w:val="lv-LV"/>
        </w:rPr>
        <w:t xml:space="preserve">Vilmārs Skutels </w:t>
      </w:r>
      <w:r w:rsidRPr="002C1AD8">
        <w:rPr>
          <w:bCs/>
          <w:color w:val="auto"/>
          <w:lang w:val="lv-LV"/>
        </w:rPr>
        <w:t>(Valsts meža dienesta Dienvidlatgales virsmežniecības virsmežzinis);</w:t>
      </w:r>
    </w:p>
    <w:p w:rsidR="002C1AD8" w:rsidRPr="002C1AD8" w:rsidRDefault="002C1AD8" w:rsidP="002C1AD8">
      <w:pPr>
        <w:pStyle w:val="Default"/>
        <w:numPr>
          <w:ilvl w:val="2"/>
          <w:numId w:val="16"/>
        </w:numPr>
        <w:jc w:val="both"/>
        <w:rPr>
          <w:bCs/>
          <w:color w:val="auto"/>
          <w:lang w:val="lv-LV"/>
        </w:rPr>
      </w:pPr>
      <w:r w:rsidRPr="002C1AD8">
        <w:rPr>
          <w:b/>
          <w:color w:val="auto"/>
          <w:lang w:val="lv-LV"/>
        </w:rPr>
        <w:t>Aivars Pudāns</w:t>
      </w:r>
      <w:r w:rsidRPr="002C1AD8">
        <w:rPr>
          <w:color w:val="auto"/>
          <w:lang w:val="lv-LV"/>
        </w:rPr>
        <w:t xml:space="preserve"> (Daugavpils pilsētas pašvaldības iestādes “Komunālās saimniecības pārvalde”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Teodors Binders</w:t>
      </w:r>
      <w:r w:rsidRPr="002C1AD8">
        <w:rPr>
          <w:color w:val="auto"/>
          <w:lang w:val="lv-LV"/>
        </w:rPr>
        <w:t xml:space="preserve"> (Daugavpils pilsētas pašvaldības iestādes “Komunālās saimniecības pārvalde” Tehniskais 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Bernardins Užulis</w:t>
      </w:r>
      <w:r w:rsidRPr="002C1AD8">
        <w:rPr>
          <w:color w:val="auto"/>
          <w:lang w:val="lv-LV"/>
        </w:rPr>
        <w:t xml:space="preserve"> (SIA “Daugavpils autobusu parks” darba aizsardzības inženieris);</w:t>
      </w:r>
    </w:p>
    <w:p w:rsidR="002C1AD8" w:rsidRPr="002C1AD8" w:rsidRDefault="002C1AD8" w:rsidP="002C1AD8">
      <w:pPr>
        <w:pStyle w:val="Default"/>
        <w:numPr>
          <w:ilvl w:val="2"/>
          <w:numId w:val="16"/>
        </w:numPr>
        <w:jc w:val="both"/>
        <w:rPr>
          <w:bCs/>
          <w:color w:val="auto"/>
          <w:lang w:val="lv-LV"/>
        </w:rPr>
      </w:pPr>
      <w:r w:rsidRPr="002C1AD8">
        <w:rPr>
          <w:b/>
          <w:color w:val="auto"/>
          <w:lang w:val="lv-LV"/>
        </w:rPr>
        <w:t>Juris Priedītis</w:t>
      </w:r>
      <w:r w:rsidRPr="002C1AD8">
        <w:rPr>
          <w:color w:val="auto"/>
          <w:lang w:val="lv-LV"/>
        </w:rPr>
        <w:t xml:space="preserve"> (AS “Daugavpils satiksme” darba aizsardzības vecākais speciālists);</w:t>
      </w:r>
    </w:p>
    <w:p w:rsidR="002C1AD8" w:rsidRPr="002C1AD8" w:rsidRDefault="002C1AD8" w:rsidP="002C1AD8">
      <w:pPr>
        <w:pStyle w:val="Default"/>
        <w:numPr>
          <w:ilvl w:val="2"/>
          <w:numId w:val="16"/>
        </w:numPr>
        <w:jc w:val="both"/>
        <w:rPr>
          <w:bCs/>
          <w:color w:val="auto"/>
          <w:lang w:val="lv-LV"/>
        </w:rPr>
      </w:pPr>
      <w:r w:rsidRPr="002C1AD8">
        <w:rPr>
          <w:b/>
          <w:color w:val="auto"/>
          <w:lang w:val="lv-LV"/>
        </w:rPr>
        <w:t>Valentīns Piļščikovs</w:t>
      </w:r>
      <w:r w:rsidRPr="002C1AD8">
        <w:rPr>
          <w:color w:val="auto"/>
          <w:lang w:val="lv-LV"/>
        </w:rPr>
        <w:t xml:space="preserve"> (VAS “Latvijas dzelzceļš” Daugavpils dzelzceļa stacijas priekšnieks);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Jānis Naglis </w:t>
      </w:r>
      <w:r w:rsidRPr="002C1AD8">
        <w:rPr>
          <w:color w:val="auto"/>
          <w:lang w:val="lv-LV"/>
        </w:rPr>
        <w:t>(AS “Sadales tīkls” Austrumu tīklu nodaļas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Viktors Koļesņikovs</w:t>
      </w:r>
      <w:r w:rsidRPr="002C1AD8">
        <w:rPr>
          <w:color w:val="auto"/>
          <w:lang w:val="lv-LV"/>
        </w:rPr>
        <w:t xml:space="preserve"> (SIA “Daugavpils dzīvokļu un komunālās saimniecības uzņēmums” darba aizsardzības speciālists);</w:t>
      </w:r>
    </w:p>
    <w:p w:rsidR="002C1AD8" w:rsidRPr="002C1AD8" w:rsidRDefault="002C1AD8" w:rsidP="002C1AD8">
      <w:pPr>
        <w:pStyle w:val="Default"/>
        <w:numPr>
          <w:ilvl w:val="2"/>
          <w:numId w:val="16"/>
        </w:numPr>
        <w:jc w:val="both"/>
        <w:rPr>
          <w:bCs/>
          <w:color w:val="auto"/>
          <w:lang w:val="lv-LV"/>
        </w:rPr>
      </w:pPr>
      <w:r w:rsidRPr="002C1AD8">
        <w:rPr>
          <w:b/>
          <w:color w:val="auto"/>
          <w:lang w:val="lv-LV"/>
        </w:rPr>
        <w:t>Jurijs Altāns</w:t>
      </w:r>
      <w:r w:rsidRPr="002C1AD8">
        <w:rPr>
          <w:bCs/>
          <w:color w:val="auto"/>
          <w:lang w:val="lv-LV"/>
        </w:rPr>
        <w:t xml:space="preserve"> (SIA “ORNAMENTS” valdes loceklis);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Aivars Elksniņš </w:t>
      </w:r>
      <w:r w:rsidRPr="002C1AD8">
        <w:rPr>
          <w:bCs/>
          <w:color w:val="auto"/>
          <w:lang w:val="lv-LV"/>
        </w:rPr>
        <w:t>(SIA “Naujenes pakalpojumu serviss” valdes loceklis);</w:t>
      </w:r>
    </w:p>
    <w:p w:rsidR="002C1AD8" w:rsidRPr="002C1AD8" w:rsidRDefault="002C1AD8" w:rsidP="002C1AD8">
      <w:pPr>
        <w:pStyle w:val="Default"/>
        <w:numPr>
          <w:ilvl w:val="2"/>
          <w:numId w:val="16"/>
        </w:numPr>
        <w:jc w:val="both"/>
        <w:rPr>
          <w:bCs/>
          <w:color w:val="auto"/>
          <w:lang w:val="lv-LV"/>
        </w:rPr>
      </w:pPr>
      <w:r w:rsidRPr="002C1AD8">
        <w:rPr>
          <w:b/>
          <w:color w:val="auto"/>
          <w:lang w:val="lv-LV"/>
        </w:rPr>
        <w:t>Jūlija Mamaja</w:t>
      </w:r>
      <w:r w:rsidRPr="002C1AD8">
        <w:rPr>
          <w:color w:val="auto"/>
          <w:lang w:val="lv-LV"/>
        </w:rPr>
        <w:t xml:space="preserve"> (SIA “Labiekārtošana - D” valdes locekle);</w:t>
      </w:r>
    </w:p>
    <w:p w:rsidR="002C1AD8" w:rsidRPr="002C1AD8" w:rsidRDefault="002C1AD8" w:rsidP="002C1AD8">
      <w:pPr>
        <w:pStyle w:val="Default"/>
        <w:numPr>
          <w:ilvl w:val="2"/>
          <w:numId w:val="16"/>
        </w:numPr>
        <w:jc w:val="both"/>
        <w:rPr>
          <w:bCs/>
          <w:color w:val="auto"/>
          <w:lang w:val="lv-LV"/>
        </w:rPr>
      </w:pPr>
      <w:r w:rsidRPr="002C1AD8">
        <w:rPr>
          <w:b/>
          <w:color w:val="auto"/>
          <w:lang w:val="lv-LV"/>
        </w:rPr>
        <w:t>Jeļena Lapinska</w:t>
      </w:r>
      <w:r w:rsidRPr="002C1AD8">
        <w:rPr>
          <w:color w:val="auto"/>
          <w:lang w:val="lv-LV"/>
        </w:rPr>
        <w:t xml:space="preserve"> (SIA “Daugavpils ūdens” valdes locekle);</w:t>
      </w:r>
    </w:p>
    <w:p w:rsidR="002C1AD8" w:rsidRPr="002C1AD8" w:rsidRDefault="002C1AD8" w:rsidP="002C1AD8">
      <w:pPr>
        <w:pStyle w:val="Default"/>
        <w:numPr>
          <w:ilvl w:val="2"/>
          <w:numId w:val="16"/>
        </w:numPr>
        <w:jc w:val="both"/>
        <w:rPr>
          <w:bCs/>
          <w:color w:val="auto"/>
          <w:lang w:val="lv-LV"/>
        </w:rPr>
      </w:pPr>
      <w:r w:rsidRPr="002C1AD8">
        <w:rPr>
          <w:b/>
          <w:color w:val="auto"/>
          <w:lang w:val="lv-LV"/>
        </w:rPr>
        <w:t>Ēriks Limanovskis</w:t>
      </w:r>
      <w:r w:rsidRPr="002C1AD8">
        <w:rPr>
          <w:color w:val="auto"/>
          <w:lang w:val="lv-LV"/>
        </w:rPr>
        <w:t xml:space="preserve"> (SIA “Daugavpils ūdens” tehniskais 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Aleksandrs Kramorenko </w:t>
      </w:r>
      <w:r w:rsidRPr="002C1AD8">
        <w:rPr>
          <w:bCs/>
          <w:color w:val="auto"/>
          <w:lang w:val="lv-LV"/>
        </w:rPr>
        <w:t>(</w:t>
      </w:r>
      <w:r w:rsidRPr="002C1AD8">
        <w:rPr>
          <w:color w:val="auto"/>
          <w:lang w:val="lv-LV"/>
        </w:rPr>
        <w:t>SIA “Daugavpils ūdens” izpilddirektors</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color w:val="auto"/>
          <w:lang w:val="lv-LV"/>
        </w:rPr>
        <w:t>Jūlija Strode</w:t>
      </w:r>
      <w:r w:rsidRPr="002C1AD8">
        <w:rPr>
          <w:color w:val="auto"/>
          <w:lang w:val="lv-LV"/>
        </w:rPr>
        <w:t xml:space="preserve"> (Latgales reģionālās Valsts darba inspekcijas vadītāja, galvenā valsts inspektore);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Arkādijs Petuhovs </w:t>
      </w:r>
      <w:r w:rsidRPr="002C1AD8">
        <w:rPr>
          <w:bCs/>
          <w:color w:val="auto"/>
          <w:lang w:val="lv-LV"/>
        </w:rPr>
        <w:t>(</w:t>
      </w:r>
      <w:r w:rsidRPr="002C1AD8">
        <w:rPr>
          <w:color w:val="auto"/>
          <w:lang w:val="lv-LV"/>
        </w:rPr>
        <w:t>Latgales reģionālās Valsts darba inspekcijas inspektors</w:t>
      </w:r>
      <w:r w:rsidRPr="002C1AD8">
        <w:rPr>
          <w:bCs/>
          <w:color w:val="auto"/>
          <w:lang w:val="lv-LV"/>
        </w:rPr>
        <w:t>);</w:t>
      </w:r>
    </w:p>
    <w:p w:rsidR="002C1AD8" w:rsidRPr="002C1AD8" w:rsidRDefault="002C1AD8" w:rsidP="002C1AD8">
      <w:pPr>
        <w:pStyle w:val="Default"/>
        <w:numPr>
          <w:ilvl w:val="2"/>
          <w:numId w:val="16"/>
        </w:numPr>
        <w:jc w:val="both"/>
        <w:rPr>
          <w:bCs/>
          <w:color w:val="auto"/>
          <w:lang w:val="lv-LV"/>
        </w:rPr>
      </w:pPr>
      <w:r w:rsidRPr="002C1AD8">
        <w:rPr>
          <w:b/>
          <w:color w:val="auto"/>
          <w:lang w:val="lv-LV"/>
        </w:rPr>
        <w:lastRenderedPageBreak/>
        <w:t>Rimma Vavilova</w:t>
      </w:r>
      <w:r w:rsidRPr="002C1AD8">
        <w:rPr>
          <w:color w:val="auto"/>
          <w:lang w:val="lv-LV"/>
        </w:rPr>
        <w:t xml:space="preserve"> (Daugavpils pilsētas pašvaldības iestādes “Sociālais dienests” vadītāja vietniece);</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Olga Daļecka </w:t>
      </w:r>
      <w:r w:rsidRPr="002C1AD8">
        <w:rPr>
          <w:color w:val="auto"/>
          <w:lang w:val="lv-LV"/>
        </w:rPr>
        <w:t>(Daugavpils pilsētas pašvaldības iestādes “Sociālais dienests” Sociālo pakalpojumu nodaļas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Ludmila Vainiņa</w:t>
      </w:r>
      <w:r w:rsidRPr="002C1AD8">
        <w:rPr>
          <w:color w:val="auto"/>
          <w:lang w:val="lv-LV"/>
        </w:rPr>
        <w:t xml:space="preserve"> (Veselības inspekcijas Latgales kontroles nodaļas vadītāja);</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Anatolijs Vasiļonoks </w:t>
      </w:r>
      <w:r w:rsidRPr="002C1AD8">
        <w:rPr>
          <w:color w:val="auto"/>
          <w:lang w:val="lv-LV"/>
        </w:rPr>
        <w:t>(SIA “Latvijas propāna gāze” Latgales reģionālās pārvaldes direktors);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Jurijs Kuplovs – Oginskis </w:t>
      </w:r>
      <w:r w:rsidRPr="002C1AD8">
        <w:rPr>
          <w:color w:val="auto"/>
          <w:lang w:val="lv-LV"/>
        </w:rPr>
        <w:t>(AS “Gaso” Daugavpils iecirkņa vadītājs);</w:t>
      </w:r>
    </w:p>
    <w:p w:rsidR="002C1AD8" w:rsidRPr="002C1AD8" w:rsidRDefault="002C1AD8" w:rsidP="002C1AD8">
      <w:pPr>
        <w:pStyle w:val="Default"/>
        <w:numPr>
          <w:ilvl w:val="2"/>
          <w:numId w:val="16"/>
        </w:numPr>
        <w:jc w:val="both"/>
        <w:rPr>
          <w:bCs/>
          <w:color w:val="auto"/>
          <w:lang w:val="lv-LV"/>
        </w:rPr>
      </w:pPr>
      <w:r w:rsidRPr="002C1AD8">
        <w:rPr>
          <w:b/>
          <w:color w:val="auto"/>
          <w:lang w:val="lv-LV"/>
        </w:rPr>
        <w:t xml:space="preserve">Ainārs Svirkovičs </w:t>
      </w:r>
      <w:r w:rsidRPr="002C1AD8">
        <w:rPr>
          <w:color w:val="auto"/>
          <w:lang w:val="lv-LV"/>
        </w:rPr>
        <w:t>(AS “Gaso” Daugavpils iecirkņa vadošais inženieris);</w:t>
      </w:r>
    </w:p>
    <w:p w:rsidR="002C1AD8" w:rsidRPr="002C1AD8" w:rsidRDefault="002C1AD8" w:rsidP="002C1AD8">
      <w:pPr>
        <w:pStyle w:val="Default"/>
        <w:numPr>
          <w:ilvl w:val="2"/>
          <w:numId w:val="16"/>
        </w:numPr>
        <w:jc w:val="both"/>
        <w:rPr>
          <w:bCs/>
          <w:color w:val="auto"/>
          <w:lang w:val="lv-LV"/>
        </w:rPr>
      </w:pPr>
      <w:r w:rsidRPr="002C1AD8">
        <w:rPr>
          <w:color w:val="auto"/>
          <w:lang w:val="lv-LV"/>
        </w:rPr>
        <w:t xml:space="preserve">komisijas izpildsekretārs </w:t>
      </w:r>
      <w:r w:rsidRPr="002C1AD8">
        <w:rPr>
          <w:b/>
          <w:color w:val="auto"/>
          <w:lang w:val="lv-LV"/>
        </w:rPr>
        <w:t>– Kārlis Rasis</w:t>
      </w:r>
      <w:r w:rsidRPr="002C1AD8">
        <w:rPr>
          <w:color w:val="auto"/>
          <w:lang w:val="lv-LV"/>
        </w:rPr>
        <w:t xml:space="preserve"> (Daugavpils valstspilsētas pašvaldības izpilddirektora vietnieks).”.</w:t>
      </w:r>
    </w:p>
    <w:p w:rsidR="002C1AD8" w:rsidRPr="002C1AD8" w:rsidRDefault="002C1AD8" w:rsidP="002C1AD8">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2C1AD8">
        <w:rPr>
          <w:rFonts w:ascii="Times New Roman" w:hAnsi="Times New Roman" w:cs="Times New Roman"/>
          <w:sz w:val="24"/>
          <w:szCs w:val="24"/>
        </w:rPr>
        <w:t>Izteikt nolikuma pielikumu šādā redakcijā:</w:t>
      </w:r>
    </w:p>
    <w:p w:rsidR="002C1AD8" w:rsidRDefault="002C1AD8" w:rsidP="002C1AD8">
      <w:pPr>
        <w:pStyle w:val="Default"/>
        <w:jc w:val="right"/>
        <w:rPr>
          <w:color w:val="auto"/>
          <w:lang w:val="lv-LV"/>
        </w:rPr>
      </w:pPr>
    </w:p>
    <w:p w:rsidR="002C1AD8" w:rsidRPr="003017E2" w:rsidRDefault="002C1AD8" w:rsidP="002C1AD8">
      <w:pPr>
        <w:pStyle w:val="Default"/>
        <w:tabs>
          <w:tab w:val="left" w:pos="2640"/>
        </w:tabs>
        <w:rPr>
          <w:b/>
          <w:color w:val="auto"/>
          <w:lang w:val="lv-LV"/>
        </w:rPr>
      </w:pPr>
      <w:r w:rsidRPr="002C1AD8">
        <w:rPr>
          <w:lang w:val="lv-LV"/>
        </w:rPr>
        <w:tab/>
        <w:t xml:space="preserve">                                                                     </w:t>
      </w:r>
      <w:r w:rsidRPr="003017E2">
        <w:rPr>
          <w:color w:val="auto"/>
          <w:lang w:val="lv-LV"/>
        </w:rPr>
        <w:t>“</w:t>
      </w:r>
      <w:r w:rsidRPr="003017E2">
        <w:rPr>
          <w:b/>
          <w:color w:val="auto"/>
          <w:lang w:val="lv-LV"/>
        </w:rPr>
        <w:t>pielikums</w:t>
      </w:r>
    </w:p>
    <w:p w:rsidR="002C1AD8" w:rsidRPr="00186A11" w:rsidRDefault="002C1AD8" w:rsidP="002C1AD8">
      <w:pPr>
        <w:pStyle w:val="Default"/>
        <w:jc w:val="right"/>
        <w:rPr>
          <w:bCs/>
          <w:color w:val="auto"/>
          <w:lang w:val="lv-LV"/>
        </w:rPr>
      </w:pPr>
      <w:r w:rsidRPr="00186A11">
        <w:rPr>
          <w:color w:val="auto"/>
          <w:lang w:val="lv-LV"/>
        </w:rPr>
        <w:t xml:space="preserve">Daugavpils pilsētas un Augšdaugavas novada </w:t>
      </w:r>
      <w:r w:rsidRPr="00186A11">
        <w:rPr>
          <w:bCs/>
          <w:color w:val="auto"/>
          <w:lang w:val="lv-LV"/>
        </w:rPr>
        <w:t xml:space="preserve">sadarbības teritorijas civilās </w:t>
      </w:r>
    </w:p>
    <w:p w:rsidR="002C1AD8" w:rsidRPr="00186A11" w:rsidRDefault="002C1AD8" w:rsidP="002C1AD8">
      <w:pPr>
        <w:pStyle w:val="Default"/>
        <w:jc w:val="right"/>
        <w:rPr>
          <w:bCs/>
          <w:color w:val="auto"/>
          <w:lang w:val="lv-LV"/>
        </w:rPr>
      </w:pPr>
      <w:r w:rsidRPr="00186A11">
        <w:rPr>
          <w:bCs/>
          <w:color w:val="auto"/>
          <w:lang w:val="lv-LV"/>
        </w:rPr>
        <w:t>aizsardzības komisijas nolikumam</w:t>
      </w:r>
    </w:p>
    <w:p w:rsidR="002C1AD8" w:rsidRDefault="002C1AD8" w:rsidP="002C1AD8">
      <w:pPr>
        <w:pStyle w:val="Default"/>
        <w:spacing w:before="120" w:after="120"/>
        <w:jc w:val="center"/>
        <w:rPr>
          <w:b/>
          <w:bCs/>
          <w:color w:val="auto"/>
          <w:lang w:val="lv-LV"/>
        </w:rPr>
      </w:pPr>
    </w:p>
    <w:p w:rsidR="002C1AD8" w:rsidRPr="003017E2" w:rsidRDefault="002C1AD8" w:rsidP="002C1AD8">
      <w:pPr>
        <w:pStyle w:val="Default"/>
        <w:spacing w:before="120" w:after="120"/>
        <w:jc w:val="center"/>
        <w:rPr>
          <w:b/>
          <w:bCs/>
          <w:color w:val="auto"/>
          <w:lang w:val="lv-LV"/>
        </w:rPr>
      </w:pPr>
      <w:r w:rsidRPr="003017E2">
        <w:rPr>
          <w:b/>
          <w:bCs/>
          <w:color w:val="auto"/>
          <w:lang w:val="lv-LV"/>
        </w:rPr>
        <w:t>KOMISIJAS LOCEKĻU APZIŅOŠANAS KĀRTĪBA</w:t>
      </w:r>
    </w:p>
    <w:p w:rsidR="002C1AD8" w:rsidRPr="003017E2" w:rsidRDefault="002C1AD8" w:rsidP="002C1AD8">
      <w:pPr>
        <w:pStyle w:val="Default"/>
        <w:spacing w:before="120" w:after="120"/>
        <w:jc w:val="center"/>
        <w:rPr>
          <w:b/>
          <w:bCs/>
          <w:color w:val="auto"/>
          <w:lang w:val="lv-LV"/>
        </w:rPr>
      </w:pPr>
      <w:r w:rsidRPr="003017E2">
        <w:rPr>
          <w:noProof/>
          <w:color w:val="auto"/>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F6A16" w:rsidRPr="007E026D" w:rsidRDefault="001F6A16" w:rsidP="002C1AD8">
                            <w:pPr>
                              <w:spacing w:line="256" w:lineRule="auto"/>
                              <w:jc w:val="center"/>
                            </w:pPr>
                            <w:r w:rsidRPr="007E026D">
                              <w:t>Daugavpils pilsētas pašvaldības policija veic apziņošanu zvanot, sūtot SMS, sūtot vēstules uz e-pastu</w:t>
                            </w:r>
                          </w:p>
                          <w:p w:rsidR="001F6A16" w:rsidRPr="00DA7864" w:rsidRDefault="001F6A16" w:rsidP="002C1AD8">
                            <w:pPr>
                              <w:spacing w:line="256" w:lineRule="auto"/>
                              <w:jc w:val="center"/>
                            </w:pPr>
                            <w:r w:rsidRPr="007E026D">
                              <w:t xml:space="preserve"> (DPPP </w:t>
                            </w:r>
                            <w:r w:rsidRPr="00DA7864">
                              <w:t xml:space="preserve">dežurants, </w:t>
                            </w:r>
                          </w:p>
                          <w:p w:rsidR="001F6A16" w:rsidRPr="007E026D" w:rsidRDefault="001F6A16" w:rsidP="002C1AD8">
                            <w:pPr>
                              <w:spacing w:line="256" w:lineRule="auto"/>
                              <w:jc w:val="center"/>
                            </w:pPr>
                            <w:r w:rsidRPr="00DA7864">
                              <w:t>t. 654 21500 vai 29439181,</w:t>
                            </w:r>
                            <w:r w:rsidRPr="007E026D">
                              <w:t xml:space="preserve"> </w:t>
                            </w:r>
                          </w:p>
                          <w:p w:rsidR="001F6A16" w:rsidRPr="00C409C4" w:rsidRDefault="001F6A16" w:rsidP="002C1AD8">
                            <w:pPr>
                              <w:spacing w:line="256" w:lineRule="auto"/>
                              <w:jc w:val="center"/>
                              <w:rPr>
                                <w:color w:val="FF0000"/>
                              </w:rPr>
                            </w:pPr>
                            <w:r w:rsidRPr="001C674D">
                              <w:t xml:space="preserve">e-pasts: </w:t>
                            </w:r>
                            <w:hyperlink r:id="rId17"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1F6A16" w:rsidRPr="007E026D" w:rsidRDefault="001F6A16" w:rsidP="002C1AD8">
                      <w:pPr>
                        <w:spacing w:line="256" w:lineRule="auto"/>
                        <w:jc w:val="center"/>
                      </w:pPr>
                      <w:r w:rsidRPr="007E026D">
                        <w:t>Daugavpils pilsētas pašvaldības policija veic apziņošanu zvanot, sūtot SMS, sūtot vēstules uz e-pastu</w:t>
                      </w:r>
                    </w:p>
                    <w:p w:rsidR="001F6A16" w:rsidRPr="00DA7864" w:rsidRDefault="001F6A16" w:rsidP="002C1AD8">
                      <w:pPr>
                        <w:spacing w:line="256" w:lineRule="auto"/>
                        <w:jc w:val="center"/>
                      </w:pPr>
                      <w:r w:rsidRPr="007E026D">
                        <w:t xml:space="preserve"> (DPPP </w:t>
                      </w:r>
                      <w:r w:rsidRPr="00DA7864">
                        <w:t xml:space="preserve">dežurants, </w:t>
                      </w:r>
                    </w:p>
                    <w:p w:rsidR="001F6A16" w:rsidRPr="007E026D" w:rsidRDefault="001F6A16" w:rsidP="002C1AD8">
                      <w:pPr>
                        <w:spacing w:line="256" w:lineRule="auto"/>
                        <w:jc w:val="center"/>
                      </w:pPr>
                      <w:r w:rsidRPr="00DA7864">
                        <w:t>t. 654 21500 vai 29439181,</w:t>
                      </w:r>
                      <w:r w:rsidRPr="007E026D">
                        <w:t xml:space="preserve"> </w:t>
                      </w:r>
                    </w:p>
                    <w:p w:rsidR="001F6A16" w:rsidRPr="00C409C4" w:rsidRDefault="001F6A16" w:rsidP="002C1AD8">
                      <w:pPr>
                        <w:spacing w:line="256" w:lineRule="auto"/>
                        <w:jc w:val="center"/>
                        <w:rPr>
                          <w:color w:val="FF0000"/>
                        </w:rPr>
                      </w:pPr>
                      <w:r w:rsidRPr="001C674D">
                        <w:t xml:space="preserve">e-pasts: </w:t>
                      </w:r>
                      <w:hyperlink r:id="rId18" w:history="1">
                        <w:r w:rsidRPr="00253F9F">
                          <w:rPr>
                            <w:rStyle w:val="Hyperlink"/>
                          </w:rPr>
                          <w:t>police@daugavpils.lv</w:t>
                        </w:r>
                      </w:hyperlink>
                      <w:r>
                        <w:t>)</w:t>
                      </w:r>
                    </w:p>
                  </w:txbxContent>
                </v:textbox>
              </v:shape>
            </w:pict>
          </mc:Fallback>
        </mc:AlternateContent>
      </w:r>
      <w:r w:rsidRPr="003017E2">
        <w:rPr>
          <w:noProof/>
          <w:color w:val="auto"/>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1F6A16" w:rsidRDefault="001F6A16" w:rsidP="002C1AD8">
                            <w:pPr>
                              <w:spacing w:line="256" w:lineRule="auto"/>
                              <w:jc w:val="center"/>
                            </w:pPr>
                            <w:r>
                              <w:t xml:space="preserve">Komisijas </w:t>
                            </w:r>
                            <w:r w:rsidRPr="00AB6B65">
                              <w:t>izpildsekretārs</w:t>
                            </w:r>
                            <w:r>
                              <w:t xml:space="preserve"> Kārlis Rasis veic apziņošanu zvanot, sūtot SMS, sūtot vēstules uz e-pastu</w:t>
                            </w:r>
                          </w:p>
                          <w:p w:rsidR="001F6A16" w:rsidRPr="00C409C4" w:rsidRDefault="001F6A16" w:rsidP="002C1AD8">
                            <w:pPr>
                              <w:spacing w:line="256" w:lineRule="auto"/>
                              <w:jc w:val="center"/>
                              <w:rPr>
                                <w:color w:val="FF0000"/>
                              </w:rPr>
                            </w:pPr>
                            <w:r>
                              <w:t xml:space="preserve"> (mob.t. 28461711, e-pasts: </w:t>
                            </w:r>
                            <w:hyperlink r:id="rId19"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1F6A16" w:rsidRDefault="001F6A16" w:rsidP="002C1AD8">
                      <w:pPr>
                        <w:spacing w:line="256" w:lineRule="auto"/>
                        <w:jc w:val="center"/>
                      </w:pPr>
                      <w:r>
                        <w:t xml:space="preserve">Komisijas </w:t>
                      </w:r>
                      <w:r w:rsidRPr="00AB6B65">
                        <w:t>izpildsekretārs</w:t>
                      </w:r>
                      <w:r>
                        <w:t xml:space="preserve"> Kārlis </w:t>
                      </w:r>
                      <w:proofErr w:type="spellStart"/>
                      <w:r>
                        <w:t>Rasis</w:t>
                      </w:r>
                      <w:proofErr w:type="spellEnd"/>
                      <w:r>
                        <w:t xml:space="preserve"> veic apziņošanu zvanot, sūtot SMS, sūtot vēstules uz e-pastu</w:t>
                      </w:r>
                    </w:p>
                    <w:p w:rsidR="001F6A16" w:rsidRPr="00C409C4" w:rsidRDefault="001F6A16" w:rsidP="002C1AD8">
                      <w:pPr>
                        <w:spacing w:line="256" w:lineRule="auto"/>
                        <w:jc w:val="center"/>
                        <w:rPr>
                          <w:color w:val="FF0000"/>
                        </w:rPr>
                      </w:pPr>
                      <w:r>
                        <w:t xml:space="preserve"> (mob.t. 28461711, e-pasts: </w:t>
                      </w:r>
                      <w:hyperlink r:id="rId20" w:history="1">
                        <w:r w:rsidRPr="00253F9F">
                          <w:rPr>
                            <w:rStyle w:val="Hyperlink"/>
                          </w:rPr>
                          <w:t>karlis.rasis@daugavpils.lv</w:t>
                        </w:r>
                      </w:hyperlink>
                      <w:r>
                        <w:t>)</w:t>
                      </w:r>
                    </w:p>
                  </w:txbxContent>
                </v:textbox>
              </v:shape>
            </w:pict>
          </mc:Fallback>
        </mc:AlternateContent>
      </w:r>
    </w:p>
    <w:p w:rsidR="002C1AD8" w:rsidRPr="003017E2" w:rsidRDefault="002C1AD8" w:rsidP="002C1AD8">
      <w:pPr>
        <w:pStyle w:val="Default"/>
        <w:spacing w:before="120" w:after="120"/>
        <w:rPr>
          <w:b/>
          <w:bCs/>
          <w:color w:val="auto"/>
          <w:lang w:val="lv-LV"/>
        </w:rPr>
      </w:pPr>
      <w:r>
        <w:rPr>
          <w:b/>
          <w:bCs/>
          <w:color w:val="auto"/>
          <w:lang w:val="lv-LV"/>
        </w:rPr>
        <w:t xml:space="preserve">                                                                              </w:t>
      </w:r>
      <w:r w:rsidRPr="003017E2">
        <w:rPr>
          <w:b/>
          <w:bCs/>
          <w:color w:val="auto"/>
          <w:lang w:val="lv-LV"/>
        </w:rPr>
        <w:t>vai</w:t>
      </w:r>
    </w:p>
    <w:p w:rsidR="002C1AD8" w:rsidRPr="003017E2" w:rsidRDefault="002C1AD8" w:rsidP="002C1AD8">
      <w:pPr>
        <w:pStyle w:val="Default"/>
        <w:spacing w:before="120" w:after="120"/>
        <w:jc w:val="center"/>
        <w:rPr>
          <w:b/>
          <w:bCs/>
          <w:color w:val="auto"/>
          <w:lang w:val="lv-LV"/>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noProof/>
          <w:lang w:val="en-US"/>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6DF74E"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3017E2">
        <w:rPr>
          <w:noProof/>
          <w:lang w:val="en-US"/>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C1B13"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noProof/>
          <w:lang w:val="en-US"/>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3017E2" w:rsidRDefault="001F6A16" w:rsidP="002C1AD8">
                            <w:pPr>
                              <w:jc w:val="center"/>
                            </w:pPr>
                            <w:r w:rsidRPr="007E0460">
                              <w:t xml:space="preserve">Komisijas priekšsēdētājs </w:t>
                            </w:r>
                            <w:r w:rsidRPr="007E0460">
                              <w:rPr>
                                <w:b/>
                              </w:rPr>
                              <w:t xml:space="preserve">Andrejs Elksniņš </w:t>
                            </w:r>
                            <w:r w:rsidRPr="007E0460">
                              <w:t xml:space="preserve">(mob.t. 26481481, t. 654 04331, e-pasts: </w:t>
                            </w:r>
                            <w:hyperlink r:id="rId21"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1F6A16" w:rsidRPr="003017E2" w:rsidRDefault="001F6A16" w:rsidP="002C1AD8">
                      <w:pPr>
                        <w:jc w:val="center"/>
                      </w:pPr>
                      <w:r w:rsidRPr="007E0460">
                        <w:t xml:space="preserve">Komisijas priekšsēdētājs </w:t>
                      </w:r>
                      <w:r w:rsidRPr="007E0460">
                        <w:rPr>
                          <w:b/>
                        </w:rPr>
                        <w:t xml:space="preserve">Andrejs Elksniņš </w:t>
                      </w:r>
                      <w:r w:rsidRPr="007E0460">
                        <w:t xml:space="preserve">(mob.t. 26481481, t. 654 04331, e-pasts: </w:t>
                      </w:r>
                      <w:hyperlink r:id="rId22" w:history="1">
                        <w:r w:rsidRPr="007E0460">
                          <w:rPr>
                            <w:rStyle w:val="Hyperlink"/>
                          </w:rPr>
                          <w:t>andrejs.elksnins@daugavpils.lv</w:t>
                        </w:r>
                      </w:hyperlink>
                      <w:r w:rsidRPr="007E0460">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rFonts w:ascii="CIDFont+F1" w:hAnsi="CIDFont+F1" w:cs="CIDFont+F1"/>
          <w:noProof/>
          <w:lang w:val="en-US"/>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12065</wp:posOffset>
                </wp:positionV>
                <wp:extent cx="5772150" cy="885825"/>
                <wp:effectExtent l="0" t="38100" r="571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858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612F5F" w:rsidRDefault="001F6A16" w:rsidP="002C1AD8">
                            <w:pPr>
                              <w:jc w:val="center"/>
                            </w:pPr>
                            <w:r w:rsidRPr="00612F5F">
                              <w:t xml:space="preserve">Komisijas priekšsēdētāja vietnieks, </w:t>
                            </w:r>
                          </w:p>
                          <w:p w:rsidR="001F6A16" w:rsidRPr="00186A11" w:rsidRDefault="001F6A16" w:rsidP="002C1AD8">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23"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9" type="#_x0000_t202" style="position:absolute;left:0;text-align:left;margin-left:7.95pt;margin-top:.95pt;width:454.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" fillcolor="#a5a5a5">
                <v:shadow on="t" offset=",-2pt"/>
                <v:textbox>
                  <w:txbxContent>
                    <w:p w:rsidR="001F6A16" w:rsidRPr="00612F5F" w:rsidRDefault="001F6A16" w:rsidP="002C1AD8">
                      <w:pPr>
                        <w:jc w:val="center"/>
                      </w:pPr>
                      <w:r w:rsidRPr="00612F5F">
                        <w:t xml:space="preserve">Komisijas priekšsēdētāja vietnieks, </w:t>
                      </w:r>
                    </w:p>
                    <w:p w:rsidR="001F6A16" w:rsidRPr="00186A11" w:rsidRDefault="001F6A16" w:rsidP="002C1AD8">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24" w:history="1">
                        <w:r w:rsidRPr="00612F5F">
                          <w:rPr>
                            <w:rStyle w:val="Hyperlink"/>
                          </w:rPr>
                          <w:t>arvids.kucins@augsdaugavasnovads.lv</w:t>
                        </w:r>
                      </w:hyperlink>
                      <w:r w:rsidRPr="00612F5F">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r w:rsidRPr="003017E2">
        <w:rPr>
          <w:rFonts w:ascii="CIDFont+F1" w:hAnsi="CIDFont+F1" w:cs="CIDFont+F1"/>
          <w:noProof/>
          <w:lang w:val="en-US"/>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45720</wp:posOffset>
                </wp:positionV>
                <wp:extent cx="5772150" cy="917575"/>
                <wp:effectExtent l="0" t="38100" r="57150" b="158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175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1F6A16" w:rsidRPr="00186A11" w:rsidRDefault="001F6A16" w:rsidP="002C1AD8">
                            <w:pPr>
                              <w:jc w:val="center"/>
                            </w:pPr>
                            <w:r w:rsidRPr="00186A11">
                              <w:t xml:space="preserve">Komisijas priekšsēdētāja vietnieks, </w:t>
                            </w:r>
                          </w:p>
                          <w:p w:rsidR="001F6A16" w:rsidRPr="00186A11" w:rsidRDefault="001F6A16" w:rsidP="002C1AD8">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25"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8" o:spid="_x0000_s1030" type="#_x0000_t202" style="position:absolute;left:0;text-align:left;margin-left:8.7pt;margin-top:3.6pt;width:454.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" fillcolor="#a5a5a5">
                <v:shadow on="t" offset=",-2pt"/>
                <v:textbox>
                  <w:txbxContent>
                    <w:p w:rsidR="001F6A16" w:rsidRPr="00186A11" w:rsidRDefault="001F6A16" w:rsidP="002C1AD8">
                      <w:pPr>
                        <w:jc w:val="center"/>
                      </w:pPr>
                      <w:r w:rsidRPr="00186A11">
                        <w:t xml:space="preserve">Komisijas priekšsēdētāja vietnieks, </w:t>
                      </w:r>
                    </w:p>
                    <w:p w:rsidR="001F6A16" w:rsidRPr="00186A11" w:rsidRDefault="001F6A16" w:rsidP="002C1AD8">
                      <w:pPr>
                        <w:jc w:val="center"/>
                      </w:pPr>
                      <w:r w:rsidRPr="00186A11">
                        <w:t>Valsts ugunsdzēsības un glābšanas dienesta Latgales reģiona brigādes komandiera vietnieks</w:t>
                      </w:r>
                      <w:r w:rsidRPr="00186A11">
                        <w:rPr>
                          <w:rFonts w:eastAsia="Calibri"/>
                          <w:b/>
                        </w:rPr>
                        <w:t xml:space="preserve"> </w:t>
                      </w:r>
                      <w:r w:rsidRPr="00186A11">
                        <w:rPr>
                          <w:b/>
                        </w:rPr>
                        <w:t>Dmitrijs Karpovs</w:t>
                      </w:r>
                      <w:r w:rsidRPr="00186A11">
                        <w:t xml:space="preserve"> (mob.t. </w:t>
                      </w:r>
                      <w:r w:rsidRPr="00AB6B65">
                        <w:t>27896434</w:t>
                      </w:r>
                      <w:r w:rsidRPr="00186A11">
                        <w:t xml:space="preserve">, t. 654 55853, e-pasts: </w:t>
                      </w:r>
                      <w:hyperlink r:id="rId26" w:history="1">
                        <w:r w:rsidRPr="00186A11">
                          <w:rPr>
                            <w:rStyle w:val="Hyperlink"/>
                          </w:rPr>
                          <w:t>dmitrijs.karpovs@vugd.gov.lv</w:t>
                        </w:r>
                      </w:hyperlink>
                      <w:r w:rsidRPr="00186A11">
                        <w:t>)</w:t>
                      </w:r>
                    </w:p>
                  </w:txbxContent>
                </v:textbox>
              </v:shape>
            </w:pict>
          </mc:Fallback>
        </mc:AlternateContent>
      </w: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2C1AD8" w:rsidRPr="00AB6B65" w:rsidTr="002C1AD8">
        <w:trPr>
          <w:trHeight w:val="429"/>
        </w:trPr>
        <w:tc>
          <w:tcPr>
            <w:tcW w:w="3549" w:type="dxa"/>
            <w:shd w:val="clear" w:color="auto" w:fill="D9D9D9"/>
          </w:tcPr>
          <w:p w:rsidR="002C1AD8" w:rsidRPr="00AB6B65" w:rsidRDefault="002C1AD8" w:rsidP="002C1AD8">
            <w:r w:rsidRPr="00AB6B65">
              <w:rPr>
                <w:b/>
              </w:rPr>
              <w:t>Valsts ugunsdzēsības un glābšanas dienests</w:t>
            </w:r>
            <w:r w:rsidRPr="00AB6B65">
              <w:t xml:space="preserve"> </w:t>
            </w:r>
          </w:p>
          <w:p w:rsidR="002C1AD8" w:rsidRPr="00AB6B65" w:rsidRDefault="002C1AD8" w:rsidP="002C1AD8">
            <w:r w:rsidRPr="00AB6B65">
              <w:t xml:space="preserve">Vitālijs Lisovs </w:t>
            </w:r>
          </w:p>
        </w:tc>
        <w:tc>
          <w:tcPr>
            <w:tcW w:w="5512" w:type="dxa"/>
            <w:shd w:val="clear" w:color="auto" w:fill="D9D9D9"/>
          </w:tcPr>
          <w:p w:rsidR="002C1AD8" w:rsidRPr="00AB6B65" w:rsidRDefault="002C1AD8" w:rsidP="002C1AD8">
            <w:pPr>
              <w:pStyle w:val="NormalWeb"/>
              <w:spacing w:before="0" w:beforeAutospacing="0" w:after="0"/>
              <w:rPr>
                <w:rFonts w:eastAsia="Calibri"/>
                <w:sz w:val="20"/>
                <w:szCs w:val="20"/>
              </w:rPr>
            </w:pPr>
          </w:p>
          <w:p w:rsidR="002C1AD8" w:rsidRPr="00AB6B65"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rFonts w:eastAsia="Calibri"/>
                <w:sz w:val="20"/>
                <w:szCs w:val="20"/>
              </w:rPr>
            </w:pPr>
            <w:r w:rsidRPr="00AB6B65">
              <w:rPr>
                <w:sz w:val="20"/>
                <w:szCs w:val="20"/>
              </w:rPr>
              <w:t xml:space="preserve">mob.t. 26637730, 67439019, e-pasts: </w:t>
            </w:r>
            <w:hyperlink r:id="rId27" w:history="1">
              <w:r w:rsidRPr="00AB6B65">
                <w:rPr>
                  <w:rStyle w:val="Hyperlink"/>
                  <w:sz w:val="20"/>
                  <w:szCs w:val="20"/>
                </w:rPr>
                <w:t>vitalijs.lisovs@vugd.gov.lv</w:t>
              </w:r>
            </w:hyperlink>
            <w:r w:rsidRPr="00AB6B65">
              <w:rPr>
                <w:sz w:val="20"/>
                <w:szCs w:val="20"/>
              </w:rPr>
              <w:t xml:space="preserve"> </w:t>
            </w:r>
          </w:p>
        </w:tc>
      </w:tr>
      <w:tr w:rsidR="002C1AD8" w:rsidRPr="00AB6B65" w:rsidTr="002C1AD8">
        <w:trPr>
          <w:trHeight w:val="429"/>
        </w:trPr>
        <w:tc>
          <w:tcPr>
            <w:tcW w:w="3549" w:type="dxa"/>
            <w:shd w:val="clear" w:color="auto" w:fill="D9D9D9"/>
          </w:tcPr>
          <w:p w:rsidR="002C1AD8" w:rsidRPr="00AB6B65" w:rsidRDefault="002C1AD8" w:rsidP="002C1AD8">
            <w:pPr>
              <w:rPr>
                <w:b/>
              </w:rPr>
            </w:pPr>
            <w:r w:rsidRPr="00AB6B65">
              <w:rPr>
                <w:b/>
              </w:rPr>
              <w:lastRenderedPageBreak/>
              <w:t>Daugavpils valstspilsētas pašvaldība</w:t>
            </w:r>
          </w:p>
          <w:p w:rsidR="002C1AD8" w:rsidRPr="00AB6B65" w:rsidRDefault="002C1AD8" w:rsidP="002C1AD8">
            <w:r w:rsidRPr="00AB6B65">
              <w:t>Aleksejs Vasiļjevs</w:t>
            </w:r>
          </w:p>
          <w:p w:rsidR="002C1AD8" w:rsidRPr="00AB6B65" w:rsidRDefault="002C1AD8" w:rsidP="002C1AD8"/>
          <w:p w:rsidR="002C1AD8" w:rsidRPr="00AB6B65" w:rsidRDefault="002C1AD8" w:rsidP="002C1AD8">
            <w:r w:rsidRPr="00AB6B65">
              <w:t>Tatjana Dubina</w:t>
            </w:r>
          </w:p>
          <w:p w:rsidR="002C1AD8" w:rsidRPr="00AB6B65" w:rsidRDefault="002C1AD8" w:rsidP="002C1AD8">
            <w:pPr>
              <w:rPr>
                <w:bCs/>
              </w:rPr>
            </w:pPr>
          </w:p>
          <w:p w:rsidR="002C1AD8" w:rsidRPr="00AB6B65" w:rsidRDefault="002C1AD8" w:rsidP="002C1AD8">
            <w:r w:rsidRPr="00AB6B65">
              <w:rPr>
                <w:bCs/>
              </w:rPr>
              <w:t>Mārtiņš Ruļuks</w:t>
            </w:r>
          </w:p>
        </w:tc>
        <w:tc>
          <w:tcPr>
            <w:tcW w:w="5512" w:type="dxa"/>
            <w:shd w:val="clear" w:color="auto" w:fill="D9D9D9"/>
          </w:tcPr>
          <w:p w:rsidR="002C1AD8" w:rsidRPr="00AB6B65" w:rsidRDefault="002C1AD8" w:rsidP="002C1AD8">
            <w:pPr>
              <w:pStyle w:val="NormalWeb"/>
              <w:spacing w:before="0" w:beforeAutospacing="0" w:after="0"/>
              <w:jc w:val="both"/>
              <w:rPr>
                <w:rFonts w:eastAsia="Calibri"/>
                <w:sz w:val="20"/>
                <w:szCs w:val="20"/>
              </w:rPr>
            </w:pP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29991606, t. 654 04332, e-pasts: </w:t>
            </w:r>
            <w:hyperlink r:id="rId28" w:history="1">
              <w:r w:rsidRPr="00AB6B65">
                <w:rPr>
                  <w:rStyle w:val="Hyperlink"/>
                  <w:rFonts w:eastAsia="Calibri"/>
                  <w:sz w:val="20"/>
                  <w:szCs w:val="20"/>
                </w:rPr>
                <w:t>aleksejs.vasiljevs@daugavpils.lv</w:t>
              </w:r>
            </w:hyperlink>
            <w:r w:rsidRPr="00AB6B65">
              <w:rPr>
                <w:rFonts w:eastAsia="Calibri"/>
                <w:sz w:val="20"/>
                <w:szCs w:val="20"/>
              </w:rPr>
              <w:t xml:space="preserve"> </w:t>
            </w: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w:t>
            </w:r>
            <w:r w:rsidRPr="00AB6B65">
              <w:rPr>
                <w:sz w:val="20"/>
                <w:szCs w:val="20"/>
              </w:rPr>
              <w:t>28454799,</w:t>
            </w:r>
            <w:r w:rsidRPr="00AB6B65">
              <w:rPr>
                <w:rFonts w:ascii="Arial Black" w:hAnsi="Arial Black" w:cs="Arial"/>
                <w:sz w:val="20"/>
                <w:szCs w:val="20"/>
              </w:rPr>
              <w:t xml:space="preserve"> </w:t>
            </w:r>
            <w:r w:rsidRPr="00AB6B65">
              <w:rPr>
                <w:rFonts w:eastAsia="Calibri"/>
                <w:sz w:val="20"/>
                <w:szCs w:val="20"/>
              </w:rPr>
              <w:t xml:space="preserve">t. </w:t>
            </w:r>
            <w:r w:rsidRPr="00AB6B65">
              <w:rPr>
                <w:sz w:val="20"/>
                <w:szCs w:val="20"/>
              </w:rPr>
              <w:t>654 04385</w:t>
            </w:r>
            <w:r w:rsidRPr="00AB6B65">
              <w:rPr>
                <w:rFonts w:eastAsia="Calibri"/>
                <w:sz w:val="20"/>
                <w:szCs w:val="20"/>
              </w:rPr>
              <w:t xml:space="preserve">, e-pasts: </w:t>
            </w:r>
            <w:hyperlink r:id="rId29" w:history="1">
              <w:r w:rsidRPr="00AB6B65">
                <w:rPr>
                  <w:rStyle w:val="Hyperlink"/>
                  <w:sz w:val="20"/>
                  <w:szCs w:val="20"/>
                </w:rPr>
                <w:t>tatjana.dubina@daugavpils.lv</w:t>
              </w:r>
            </w:hyperlink>
            <w:r w:rsidRPr="00AB6B65">
              <w:rPr>
                <w:rFonts w:eastAsia="Calibri"/>
                <w:sz w:val="20"/>
                <w:szCs w:val="20"/>
              </w:rPr>
              <w:t>,</w:t>
            </w:r>
          </w:p>
          <w:p w:rsidR="002C1AD8" w:rsidRPr="00AB6B65" w:rsidRDefault="002C1AD8" w:rsidP="002C1AD8">
            <w:pPr>
              <w:pStyle w:val="NormalWeb"/>
              <w:spacing w:before="0" w:beforeAutospacing="0" w:after="0"/>
              <w:jc w:val="both"/>
              <w:rPr>
                <w:rFonts w:eastAsia="Calibri"/>
                <w:sz w:val="20"/>
                <w:szCs w:val="20"/>
              </w:rPr>
            </w:pPr>
            <w:r w:rsidRPr="00AB6B65">
              <w:rPr>
                <w:rFonts w:eastAsia="Calibri"/>
                <w:sz w:val="20"/>
                <w:szCs w:val="20"/>
              </w:rPr>
              <w:t xml:space="preserve">mob.t. 22434476, e-pasts: </w:t>
            </w:r>
            <w:hyperlink r:id="rId30" w:history="1">
              <w:r w:rsidRPr="00AB6B65">
                <w:rPr>
                  <w:rStyle w:val="Hyperlink"/>
                  <w:rFonts w:eastAsia="Calibri"/>
                  <w:sz w:val="20"/>
                  <w:szCs w:val="20"/>
                </w:rPr>
                <w:t>martins.ruluks@daugavpils.lv</w:t>
              </w:r>
            </w:hyperlink>
          </w:p>
        </w:tc>
      </w:tr>
      <w:tr w:rsidR="002C1AD8" w:rsidRPr="00AB6B65" w:rsidTr="002C1AD8">
        <w:trPr>
          <w:trHeight w:val="429"/>
        </w:trPr>
        <w:tc>
          <w:tcPr>
            <w:tcW w:w="3549" w:type="dxa"/>
            <w:shd w:val="clear" w:color="auto" w:fill="D9D9D9"/>
          </w:tcPr>
          <w:p w:rsidR="002C1AD8" w:rsidRPr="00AB6B65" w:rsidRDefault="002C1AD8" w:rsidP="002C1AD8">
            <w:pPr>
              <w:pStyle w:val="NormalWeb"/>
              <w:spacing w:before="0" w:beforeAutospacing="0" w:after="0"/>
              <w:rPr>
                <w:rFonts w:eastAsia="Calibri"/>
                <w:b/>
                <w:sz w:val="20"/>
                <w:szCs w:val="20"/>
              </w:rPr>
            </w:pPr>
            <w:r w:rsidRPr="00AB6B65">
              <w:rPr>
                <w:rFonts w:eastAsia="Calibri"/>
                <w:b/>
                <w:sz w:val="20"/>
                <w:szCs w:val="20"/>
              </w:rPr>
              <w:t>Augšdaugavas novada pašvaldība</w:t>
            </w:r>
          </w:p>
          <w:p w:rsidR="002C1AD8" w:rsidRPr="00AB6B65" w:rsidRDefault="002C1AD8" w:rsidP="002C1AD8">
            <w:pPr>
              <w:pStyle w:val="NormalWeb"/>
              <w:spacing w:before="0" w:beforeAutospacing="0" w:after="0"/>
              <w:rPr>
                <w:b/>
                <w:sz w:val="20"/>
                <w:szCs w:val="20"/>
              </w:rPr>
            </w:pPr>
            <w:r w:rsidRPr="00AB6B65">
              <w:rPr>
                <w:rStyle w:val="Strong"/>
                <w:b w:val="0"/>
                <w:sz w:val="20"/>
                <w:szCs w:val="20"/>
              </w:rPr>
              <w:t>Aivars Rasčevskis</w:t>
            </w:r>
          </w:p>
          <w:p w:rsidR="002C1AD8" w:rsidRPr="00AB6B65"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sz w:val="20"/>
                <w:szCs w:val="20"/>
              </w:rPr>
            </w:pPr>
            <w:r w:rsidRPr="00AB6B65">
              <w:rPr>
                <w:sz w:val="20"/>
                <w:szCs w:val="20"/>
              </w:rPr>
              <w:t>Pēteris Dzalbe</w:t>
            </w:r>
          </w:p>
          <w:p w:rsidR="002C1AD8" w:rsidRDefault="002C1AD8" w:rsidP="002C1AD8">
            <w:pPr>
              <w:pStyle w:val="NormalWeb"/>
              <w:spacing w:before="0" w:beforeAutospacing="0" w:after="0"/>
              <w:rPr>
                <w:sz w:val="20"/>
                <w:szCs w:val="20"/>
              </w:rPr>
            </w:pPr>
          </w:p>
          <w:p w:rsidR="002C1AD8" w:rsidRPr="00AB6B65" w:rsidRDefault="002C1AD8" w:rsidP="002C1AD8">
            <w:pPr>
              <w:pStyle w:val="NormalWeb"/>
              <w:spacing w:before="0" w:beforeAutospacing="0" w:after="0"/>
              <w:rPr>
                <w:sz w:val="20"/>
                <w:szCs w:val="20"/>
              </w:rPr>
            </w:pPr>
            <w:r w:rsidRPr="00AB6B65">
              <w:rPr>
                <w:sz w:val="20"/>
                <w:szCs w:val="20"/>
              </w:rPr>
              <w:t>Ināra Natarova</w:t>
            </w:r>
          </w:p>
          <w:p w:rsidR="002C1AD8" w:rsidRPr="00AB6B65" w:rsidRDefault="002C1AD8" w:rsidP="002C1AD8">
            <w:pPr>
              <w:pStyle w:val="NormalWeb"/>
              <w:spacing w:before="0" w:beforeAutospacing="0" w:after="0"/>
              <w:rPr>
                <w:sz w:val="20"/>
                <w:szCs w:val="20"/>
              </w:rPr>
            </w:pPr>
            <w:r w:rsidRPr="00AB6B65">
              <w:rPr>
                <w:sz w:val="20"/>
                <w:szCs w:val="20"/>
              </w:rPr>
              <w:t>Irēna Timšāne</w:t>
            </w:r>
          </w:p>
          <w:p w:rsidR="002C1AD8" w:rsidRPr="00AB6B65" w:rsidRDefault="002C1AD8" w:rsidP="002C1AD8">
            <w:pPr>
              <w:pStyle w:val="NormalWeb"/>
              <w:spacing w:before="0" w:beforeAutospacing="0" w:after="0"/>
              <w:rPr>
                <w:sz w:val="20"/>
                <w:szCs w:val="20"/>
              </w:rPr>
            </w:pPr>
            <w:r w:rsidRPr="00AB6B65">
              <w:rPr>
                <w:sz w:val="20"/>
                <w:szCs w:val="20"/>
              </w:rPr>
              <w:t>Ieva Strode</w:t>
            </w:r>
          </w:p>
          <w:p w:rsidR="002C1AD8" w:rsidRPr="00AB6B65" w:rsidRDefault="002C1AD8" w:rsidP="002C1AD8">
            <w:pPr>
              <w:pStyle w:val="NormalWeb"/>
              <w:spacing w:before="0" w:beforeAutospacing="0" w:after="0"/>
              <w:rPr>
                <w:sz w:val="20"/>
                <w:szCs w:val="20"/>
              </w:rPr>
            </w:pPr>
            <w:r w:rsidRPr="00AB6B65">
              <w:rPr>
                <w:sz w:val="20"/>
                <w:szCs w:val="20"/>
              </w:rPr>
              <w:t>Iveta Plone</w:t>
            </w:r>
          </w:p>
          <w:p w:rsidR="002C1AD8" w:rsidRPr="00AB6B65" w:rsidRDefault="002C1AD8" w:rsidP="002C1AD8">
            <w:pPr>
              <w:pStyle w:val="NormalWeb"/>
              <w:spacing w:before="0" w:beforeAutospacing="0" w:after="0"/>
              <w:rPr>
                <w:rStyle w:val="Strong"/>
                <w:b w:val="0"/>
                <w:sz w:val="20"/>
                <w:szCs w:val="20"/>
              </w:rPr>
            </w:pPr>
            <w:r w:rsidRPr="00AB6B65">
              <w:rPr>
                <w:rStyle w:val="Strong"/>
                <w:b w:val="0"/>
                <w:sz w:val="20"/>
                <w:szCs w:val="20"/>
              </w:rPr>
              <w:t>Ludmila Riekstiņa</w:t>
            </w:r>
          </w:p>
          <w:p w:rsidR="002C1AD8" w:rsidRPr="00AB6B65" w:rsidRDefault="002C1AD8" w:rsidP="002C1AD8">
            <w:pPr>
              <w:pStyle w:val="NormalWeb"/>
              <w:spacing w:before="0" w:beforeAutospacing="0" w:after="0"/>
              <w:rPr>
                <w:sz w:val="20"/>
                <w:szCs w:val="20"/>
              </w:rPr>
            </w:pPr>
            <w:r w:rsidRPr="00AB6B65">
              <w:rPr>
                <w:sz w:val="20"/>
                <w:szCs w:val="20"/>
              </w:rPr>
              <w:t>Valērijs Ļaksa</w:t>
            </w:r>
          </w:p>
        </w:tc>
        <w:tc>
          <w:tcPr>
            <w:tcW w:w="5512" w:type="dxa"/>
            <w:shd w:val="clear" w:color="auto" w:fill="D9D9D9"/>
          </w:tcPr>
          <w:p w:rsidR="002C1AD8" w:rsidRPr="00AB6B65" w:rsidRDefault="002C1AD8" w:rsidP="002C1AD8">
            <w:pPr>
              <w:pStyle w:val="NormalWeb"/>
              <w:spacing w:before="0" w:beforeAutospacing="0" w:after="0"/>
              <w:rPr>
                <w:rFonts w:eastAsia="Calibri"/>
                <w:sz w:val="20"/>
                <w:szCs w:val="20"/>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29140852, t. 654 76749, e-pasts: </w:t>
            </w:r>
            <w:hyperlink r:id="rId31" w:history="1">
              <w:r w:rsidRPr="00AB6B65">
                <w:rPr>
                  <w:rStyle w:val="Hyperlink"/>
                  <w:color w:val="auto"/>
                  <w:sz w:val="20"/>
                  <w:szCs w:val="20"/>
                  <w:lang w:val="lv-LV"/>
                </w:rPr>
                <w:t>aivars.rascevskis@augsdaugavasnovads.lv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27099900, t. 654 22237, e-pasts: peteris.dzalbe@augsdaugavasnovads.lv,</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9434311</w:t>
            </w:r>
            <w:r w:rsidRPr="00AB6B65">
              <w:rPr>
                <w:color w:val="auto"/>
                <w:sz w:val="20"/>
                <w:szCs w:val="20"/>
                <w:lang w:val="lv-LV"/>
              </w:rPr>
              <w:t>, t. 654 7</w:t>
            </w:r>
            <w:r w:rsidRPr="00AB6B65">
              <w:rPr>
                <w:color w:val="auto"/>
                <w:sz w:val="20"/>
                <w:szCs w:val="20"/>
              </w:rPr>
              <w:t>6883</w:t>
            </w:r>
            <w:r w:rsidRPr="00AB6B65">
              <w:rPr>
                <w:color w:val="auto"/>
                <w:sz w:val="20"/>
                <w:szCs w:val="20"/>
                <w:lang w:val="lv-LV"/>
              </w:rPr>
              <w:t xml:space="preserve">, e-pasts: </w:t>
            </w:r>
            <w:hyperlink r:id="rId32" w:history="1">
              <w:r w:rsidRPr="00AB6B65">
                <w:rPr>
                  <w:rStyle w:val="Hyperlink"/>
                  <w:color w:val="auto"/>
                  <w:sz w:val="20"/>
                  <w:szCs w:val="20"/>
                  <w:lang w:val="lv-LV"/>
                </w:rPr>
                <w:t>i</w:t>
              </w:r>
              <w:r w:rsidRPr="00AB6B65">
                <w:rPr>
                  <w:rStyle w:val="Hyperlink"/>
                  <w:color w:val="auto"/>
                  <w:sz w:val="20"/>
                  <w:szCs w:val="20"/>
                </w:rPr>
                <w:t>nara.natarova</w:t>
              </w:r>
              <w:r w:rsidRPr="00AB6B65">
                <w:rPr>
                  <w:rStyle w:val="Hyperlink"/>
                  <w:color w:val="auto"/>
                  <w:sz w:val="20"/>
                  <w:szCs w:val="20"/>
                  <w:lang w:val="lv-LV"/>
                </w:rPr>
                <w:t>@dnd.lv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26587695, t. 654 76838, e-pasts: </w:t>
            </w:r>
            <w:hyperlink r:id="rId33" w:history="1">
              <w:r w:rsidRPr="00AB6B65">
                <w:rPr>
                  <w:rStyle w:val="Hyperlink"/>
                  <w:color w:val="auto"/>
                  <w:sz w:val="20"/>
                  <w:szCs w:val="20"/>
                  <w:lang w:val="lv-LV"/>
                </w:rPr>
                <w:t>irena.timsane@dnd.lv</w:t>
              </w:r>
            </w:hyperlink>
            <w:r w:rsidRPr="00AB6B65">
              <w:rPr>
                <w:color w:val="auto"/>
                <w:sz w:val="20"/>
                <w:szCs w:val="20"/>
                <w:lang w:val="lv-LV"/>
              </w:rPr>
              <w:t xml:space="preserve">, </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26180747, e-pasts: ieva.strode@ilukste.lv,</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29121949, t. 654 75434, e-pasts: </w:t>
            </w:r>
            <w:hyperlink r:id="rId34" w:history="1">
              <w:r w:rsidRPr="00AB6B65">
                <w:rPr>
                  <w:rStyle w:val="Hyperlink"/>
                  <w:color w:val="auto"/>
                  <w:sz w:val="20"/>
                  <w:szCs w:val="20"/>
                  <w:lang w:val="lv-LV"/>
                </w:rPr>
                <w:t>iveta.plone</w:t>
              </w:r>
              <w:r w:rsidRPr="00AB6B65">
                <w:rPr>
                  <w:rStyle w:val="Hyperlink"/>
                  <w:noProof/>
                  <w:color w:val="auto"/>
                  <w:sz w:val="20"/>
                  <w:szCs w:val="20"/>
                  <w:lang w:val="lv-LV"/>
                </w:rPr>
                <w:t>@</w:t>
              </w:r>
              <w:r w:rsidRPr="00AB6B65">
                <w:rPr>
                  <w:rStyle w:val="Hyperlink"/>
                  <w:color w:val="auto"/>
                  <w:sz w:val="20"/>
                  <w:szCs w:val="20"/>
                  <w:lang w:val="lv-LV"/>
                </w:rPr>
                <w:t>dviete.lv</w:t>
              </w:r>
            </w:hyperlink>
            <w:r w:rsidRPr="00AB6B65">
              <w:rPr>
                <w:color w:val="auto"/>
                <w:sz w:val="20"/>
                <w:szCs w:val="20"/>
                <w:lang w:val="lv-LV"/>
              </w:rPr>
              <w:t>,</w:t>
            </w:r>
          </w:p>
          <w:p w:rsidR="002C1AD8" w:rsidRPr="00AB6B65" w:rsidRDefault="002C1AD8" w:rsidP="002C1AD8">
            <w:pPr>
              <w:pStyle w:val="Default"/>
              <w:jc w:val="both"/>
              <w:rPr>
                <w:rStyle w:val="Strong"/>
                <w:b w:val="0"/>
                <w:color w:val="auto"/>
                <w:sz w:val="20"/>
                <w:szCs w:val="20"/>
                <w:lang w:val="lv-LV"/>
              </w:rPr>
            </w:pPr>
            <w:r w:rsidRPr="00AB6B65">
              <w:rPr>
                <w:color w:val="auto"/>
                <w:sz w:val="20"/>
                <w:szCs w:val="20"/>
                <w:lang w:val="lv-LV"/>
              </w:rPr>
              <w:t xml:space="preserve">mob.t. 26428922, t. 654 62296, e-pasts: </w:t>
            </w:r>
            <w:hyperlink r:id="rId35" w:history="1">
              <w:r w:rsidRPr="00AB6B65">
                <w:rPr>
                  <w:rStyle w:val="Hyperlink"/>
                  <w:color w:val="auto"/>
                  <w:sz w:val="20"/>
                  <w:szCs w:val="20"/>
                  <w:lang w:val="lv-LV"/>
                </w:rPr>
                <w:t>parvalde@pilskalne.lv</w:t>
              </w:r>
            </w:hyperlink>
          </w:p>
          <w:p w:rsidR="002C1AD8" w:rsidRPr="00AB6B65" w:rsidRDefault="002C1AD8" w:rsidP="002C1AD8">
            <w:pPr>
              <w:pStyle w:val="Default"/>
              <w:jc w:val="both"/>
              <w:rPr>
                <w:color w:val="auto"/>
                <w:sz w:val="20"/>
                <w:szCs w:val="20"/>
                <w:lang w:val="lv-LV"/>
              </w:rPr>
            </w:pPr>
            <w:r w:rsidRPr="00AB6B65">
              <w:rPr>
                <w:color w:val="auto"/>
                <w:sz w:val="20"/>
                <w:szCs w:val="20"/>
                <w:lang w:val="lv-LV"/>
              </w:rPr>
              <w:t>m</w:t>
            </w:r>
            <w:r w:rsidRPr="00AB6B65">
              <w:rPr>
                <w:color w:val="auto"/>
                <w:sz w:val="20"/>
                <w:szCs w:val="20"/>
              </w:rPr>
              <w:t>ob.t. 29159495, t.654 76829, e-pasts: valerijs.laksa@augsdaugavasnovads.lv</w:t>
            </w:r>
          </w:p>
        </w:tc>
      </w:tr>
      <w:tr w:rsidR="002C1AD8" w:rsidRPr="00AB6B65" w:rsidTr="002C1AD8">
        <w:tc>
          <w:tcPr>
            <w:tcW w:w="3549" w:type="dxa"/>
            <w:shd w:val="clear" w:color="auto" w:fill="D9D9D9"/>
          </w:tcPr>
          <w:p w:rsidR="002C1AD8" w:rsidRPr="00AB6B65" w:rsidRDefault="002C1AD8" w:rsidP="002C1AD8">
            <w:pPr>
              <w:rPr>
                <w:b/>
              </w:rPr>
            </w:pPr>
            <w:r w:rsidRPr="00AB6B65">
              <w:rPr>
                <w:b/>
              </w:rPr>
              <w:t>Valsts policija</w:t>
            </w:r>
          </w:p>
          <w:p w:rsidR="002C1AD8" w:rsidRPr="00AB6B65" w:rsidRDefault="002C1AD8" w:rsidP="002C1AD8">
            <w:r w:rsidRPr="00AB6B65">
              <w:t>Vladislavs Okuņevs</w:t>
            </w:r>
          </w:p>
        </w:tc>
        <w:tc>
          <w:tcPr>
            <w:tcW w:w="5512" w:type="dxa"/>
            <w:shd w:val="clear" w:color="auto" w:fill="D9D9D9"/>
          </w:tcPr>
          <w:p w:rsidR="002C1AD8" w:rsidRPr="00AB6B65" w:rsidRDefault="002C1AD8" w:rsidP="002C1AD8">
            <w:pPr>
              <w:rPr>
                <w:bCs/>
              </w:rPr>
            </w:pPr>
            <w:r w:rsidRPr="00AB6B65">
              <w:rPr>
                <w:rStyle w:val="Strong"/>
                <w:b w:val="0"/>
              </w:rPr>
              <w:t>mob.t. 29754795,</w:t>
            </w:r>
            <w:r w:rsidRPr="00AB6B65">
              <w:rPr>
                <w:rStyle w:val="Strong"/>
              </w:rPr>
              <w:t xml:space="preserve"> </w:t>
            </w:r>
            <w:r w:rsidRPr="00AB6B65">
              <w:rPr>
                <w:rStyle w:val="Strong"/>
                <w:b w:val="0"/>
              </w:rPr>
              <w:t>t. 654 03323; 110</w:t>
            </w:r>
          </w:p>
          <w:p w:rsidR="002C1AD8" w:rsidRPr="00AB6B65" w:rsidRDefault="002C1AD8" w:rsidP="002C1AD8">
            <w:pPr>
              <w:rPr>
                <w:bCs/>
              </w:rPr>
            </w:pPr>
            <w:r w:rsidRPr="00AB6B65">
              <w:t xml:space="preserve">e-pasts: </w:t>
            </w:r>
            <w:hyperlink r:id="rId36" w:history="1">
              <w:r w:rsidRPr="00AB6B65">
                <w:rPr>
                  <w:rStyle w:val="Hyperlink"/>
                </w:rPr>
                <w:t>vladislavs.okunevs@latgale.vp.gov.lv</w:t>
              </w:r>
            </w:hyperlink>
            <w:r w:rsidRPr="00AB6B65">
              <w:t xml:space="preserve">, </w:t>
            </w:r>
            <w:hyperlink r:id="rId37" w:history="1">
              <w:r w:rsidRPr="00AB6B65">
                <w:rPr>
                  <w:rStyle w:val="Hyperlink"/>
                </w:rPr>
                <w:t>kanc@latgale.vp.gov.lv</w:t>
              </w:r>
            </w:hyperlink>
            <w:r w:rsidRPr="00AB6B65">
              <w:rPr>
                <w:rStyle w:val="Strong"/>
                <w:b w:val="0"/>
                <w:u w:val="single"/>
              </w:rPr>
              <w:t xml:space="preserve"> </w:t>
            </w:r>
          </w:p>
        </w:tc>
      </w:tr>
      <w:tr w:rsidR="002C1AD8" w:rsidRPr="00AB6B65" w:rsidTr="002C1AD8">
        <w:tc>
          <w:tcPr>
            <w:tcW w:w="3549" w:type="dxa"/>
            <w:shd w:val="clear" w:color="auto" w:fill="D9D9D9"/>
          </w:tcPr>
          <w:p w:rsidR="002C1AD8" w:rsidRPr="00AB6B65" w:rsidRDefault="002C1AD8" w:rsidP="002C1AD8">
            <w:pPr>
              <w:rPr>
                <w:b/>
              </w:rPr>
            </w:pPr>
            <w:r w:rsidRPr="00AB6B65">
              <w:rPr>
                <w:b/>
              </w:rPr>
              <w:t>Daugavpils pilsētas pašvaldības policija</w:t>
            </w:r>
          </w:p>
          <w:p w:rsidR="002C1AD8" w:rsidRPr="00AB6B65" w:rsidRDefault="002C1AD8" w:rsidP="002C1AD8">
            <w:r w:rsidRPr="00AB6B65">
              <w:t>Aleksandrs Linkevičs</w:t>
            </w:r>
          </w:p>
          <w:p w:rsidR="002C1AD8" w:rsidRPr="00AB6B65" w:rsidRDefault="002C1AD8" w:rsidP="002C1AD8">
            <w:r w:rsidRPr="00AB6B65">
              <w:t>Deniss Perkuns</w:t>
            </w:r>
          </w:p>
        </w:tc>
        <w:tc>
          <w:tcPr>
            <w:tcW w:w="5512" w:type="dxa"/>
            <w:shd w:val="clear" w:color="auto" w:fill="D9D9D9"/>
          </w:tcPr>
          <w:p w:rsidR="002C1AD8" w:rsidRPr="00AB6B65" w:rsidRDefault="002C1AD8" w:rsidP="002C1AD8"/>
          <w:p w:rsidR="002C1AD8" w:rsidRPr="00AB6B65" w:rsidRDefault="002C1AD8" w:rsidP="002C1AD8">
            <w:r w:rsidRPr="00AB6B65">
              <w:t xml:space="preserve">mob.t. 27773307, t. 654 23123, e-pasts: </w:t>
            </w:r>
            <w:hyperlink r:id="rId38" w:history="1">
              <w:r w:rsidRPr="00AB6B65">
                <w:rPr>
                  <w:rStyle w:val="Hyperlink"/>
                </w:rPr>
                <w:t>police@daugavpils.lv</w:t>
              </w:r>
            </w:hyperlink>
            <w:r w:rsidRPr="00AB6B65">
              <w:t>;</w:t>
            </w:r>
          </w:p>
          <w:p w:rsidR="002C1AD8" w:rsidRPr="00AB6B65" w:rsidRDefault="002C1AD8" w:rsidP="002C1AD8">
            <w:pPr>
              <w:rPr>
                <w:rStyle w:val="Strong"/>
                <w:b w:val="0"/>
              </w:rPr>
            </w:pPr>
            <w:r w:rsidRPr="00AB6B65">
              <w:rPr>
                <w:rStyle w:val="Strong"/>
                <w:b w:val="0"/>
              </w:rPr>
              <w:t xml:space="preserve">mob.t. 28367489, </w:t>
            </w:r>
            <w:r w:rsidRPr="00AB6B65">
              <w:t xml:space="preserve">t. 654 23123, e-pasts: </w:t>
            </w:r>
            <w:hyperlink r:id="rId39" w:history="1">
              <w:r w:rsidRPr="00AB6B65">
                <w:rPr>
                  <w:rStyle w:val="Hyperlink"/>
                </w:rPr>
                <w:t>police@daugavpils.lv</w:t>
              </w:r>
            </w:hyperlink>
          </w:p>
        </w:tc>
      </w:tr>
      <w:tr w:rsidR="002C1AD8" w:rsidRPr="00AB6B65" w:rsidTr="002C1AD8">
        <w:tc>
          <w:tcPr>
            <w:tcW w:w="3549" w:type="dxa"/>
            <w:shd w:val="clear" w:color="auto" w:fill="D9D9D9"/>
          </w:tcPr>
          <w:p w:rsidR="002C1AD8" w:rsidRPr="00AB6B65" w:rsidRDefault="002C1AD8" w:rsidP="002C1AD8">
            <w:pPr>
              <w:rPr>
                <w:b/>
              </w:rPr>
            </w:pPr>
            <w:r w:rsidRPr="00AB6B65">
              <w:rPr>
                <w:b/>
              </w:rPr>
              <w:t>Zemessardzes 34. kājnieku bataljons</w:t>
            </w:r>
          </w:p>
          <w:p w:rsidR="002C1AD8" w:rsidRPr="00AB6B65" w:rsidRDefault="002C1AD8" w:rsidP="002C1AD8">
            <w:r w:rsidRPr="00AB6B65">
              <w:t>Anatolijs Derjugins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mob.t. 28360809</w:t>
            </w:r>
            <w:r w:rsidRPr="00AB6B65">
              <w:rPr>
                <w:bCs/>
                <w:color w:val="auto"/>
                <w:sz w:val="20"/>
                <w:szCs w:val="20"/>
                <w:lang w:val="lv-LV"/>
              </w:rPr>
              <w:t>, t. 67209863,</w:t>
            </w:r>
            <w:r w:rsidRPr="00AB6B65">
              <w:rPr>
                <w:b/>
                <w:color w:val="auto"/>
                <w:sz w:val="20"/>
                <w:szCs w:val="20"/>
                <w:lang w:val="lv-LV"/>
              </w:rPr>
              <w:t xml:space="preserve"> </w:t>
            </w:r>
            <w:r w:rsidRPr="00AB6B65">
              <w:rPr>
                <w:rStyle w:val="Strong"/>
                <w:b w:val="0"/>
                <w:color w:val="auto"/>
                <w:sz w:val="20"/>
                <w:szCs w:val="20"/>
                <w:lang w:val="lv-LV"/>
              </w:rPr>
              <w:t>e-pasts:</w:t>
            </w:r>
            <w:r w:rsidRPr="00AB6B65">
              <w:rPr>
                <w:rStyle w:val="Strong"/>
                <w:color w:val="auto"/>
                <w:sz w:val="20"/>
                <w:szCs w:val="20"/>
                <w:lang w:val="lv-LV"/>
              </w:rPr>
              <w:t xml:space="preserve"> </w:t>
            </w:r>
            <w:hyperlink r:id="rId40" w:history="1">
              <w:r w:rsidRPr="00AB6B65">
                <w:rPr>
                  <w:rStyle w:val="Hyperlink"/>
                  <w:color w:val="auto"/>
                  <w:sz w:val="20"/>
                  <w:szCs w:val="20"/>
                  <w:lang w:val="lv-LV"/>
                </w:rPr>
                <w:t>anatolijs.derjugins@mil.lv</w:t>
              </w:r>
            </w:hyperlink>
            <w:r w:rsidRPr="00AB6B65">
              <w:rPr>
                <w:rStyle w:val="Strong"/>
                <w:b w:val="0"/>
                <w:bCs w:val="0"/>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Valsts robežsardzes Daugavpils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Pāvels Rogožins</w:t>
            </w:r>
          </w:p>
        </w:tc>
        <w:tc>
          <w:tcPr>
            <w:tcW w:w="5512" w:type="dxa"/>
            <w:shd w:val="clear" w:color="auto" w:fill="D9D9D9"/>
          </w:tcPr>
          <w:p w:rsidR="002C1AD8" w:rsidRPr="00AB6B65" w:rsidRDefault="002C1AD8" w:rsidP="002C1AD8">
            <w:r w:rsidRPr="00AB6B65">
              <w:t xml:space="preserve">mob.t. 29268260, t. 654 03708, e-pasts: </w:t>
            </w:r>
            <w:hyperlink r:id="rId41" w:history="1">
              <w:r w:rsidRPr="00AB6B65">
                <w:rPr>
                  <w:rStyle w:val="Hyperlink"/>
                </w:rPr>
                <w:t>pavels.rogozins@rs.gov.lv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bCs/>
                <w:color w:val="auto"/>
                <w:sz w:val="20"/>
                <w:szCs w:val="20"/>
                <w:lang w:val="lv-LV"/>
              </w:rPr>
            </w:pPr>
            <w:r w:rsidRPr="00AB6B65">
              <w:rPr>
                <w:b/>
                <w:bCs/>
                <w:color w:val="auto"/>
                <w:sz w:val="20"/>
                <w:szCs w:val="20"/>
                <w:lang w:val="lv-LV"/>
              </w:rPr>
              <w:t>Ieslodzījuma vietu pārvaldes Daugavgrīvas cietums</w:t>
            </w:r>
          </w:p>
          <w:p w:rsidR="002C1AD8" w:rsidRPr="00AB6B65" w:rsidRDefault="002C1AD8" w:rsidP="002C1AD8">
            <w:pPr>
              <w:pStyle w:val="Default"/>
              <w:jc w:val="both"/>
              <w:rPr>
                <w:color w:val="auto"/>
                <w:sz w:val="20"/>
                <w:szCs w:val="20"/>
                <w:lang w:val="lv-LV"/>
              </w:rPr>
            </w:pPr>
            <w:r w:rsidRPr="00AB6B65">
              <w:rPr>
                <w:bCs/>
                <w:color w:val="auto"/>
                <w:sz w:val="20"/>
                <w:szCs w:val="20"/>
                <w:lang w:val="lv-LV"/>
              </w:rPr>
              <w:t>Sergejs Smirnovs</w:t>
            </w:r>
          </w:p>
        </w:tc>
        <w:tc>
          <w:tcPr>
            <w:tcW w:w="5512" w:type="dxa"/>
            <w:shd w:val="clear" w:color="auto" w:fill="D9D9D9"/>
          </w:tcPr>
          <w:p w:rsidR="002C1AD8" w:rsidRPr="00AB6B65" w:rsidRDefault="002C1AD8" w:rsidP="002C1AD8">
            <w:r w:rsidRPr="00AB6B65">
              <w:t xml:space="preserve">mob.t. 28347377, t. 654 40651, e-pasts: </w:t>
            </w:r>
            <w:hyperlink r:id="rId42" w:history="1">
              <w:r w:rsidRPr="00AB6B65">
                <w:rPr>
                  <w:rStyle w:val="Hyperlink"/>
                </w:rPr>
                <w:t>sergejs.smirnovs@ievp.gov.lv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Valsts vides dienesta Latgales reģionālā vides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Iveta Lobanoka</w:t>
            </w:r>
          </w:p>
          <w:p w:rsidR="002C1AD8" w:rsidRPr="00AB6B65" w:rsidRDefault="002C1AD8" w:rsidP="002C1AD8">
            <w:pPr>
              <w:pStyle w:val="Default"/>
              <w:jc w:val="both"/>
              <w:rPr>
                <w:color w:val="auto"/>
                <w:sz w:val="20"/>
                <w:szCs w:val="20"/>
                <w:lang w:val="lv-LV"/>
              </w:rPr>
            </w:pPr>
            <w:r w:rsidRPr="00AB6B65">
              <w:rPr>
                <w:color w:val="auto"/>
                <w:sz w:val="20"/>
                <w:szCs w:val="20"/>
                <w:lang w:val="lv-LV"/>
              </w:rPr>
              <w:t>Dainis Lazdāns</w:t>
            </w:r>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t>mob.t. 28343837, t. 654 23031</w:t>
            </w:r>
            <w:r w:rsidRPr="00AB6B65">
              <w:rPr>
                <w:rStyle w:val="Strong"/>
                <w:b w:val="0"/>
                <w:color w:val="auto"/>
                <w:sz w:val="20"/>
                <w:szCs w:val="20"/>
                <w:lang w:val="lv-LV"/>
              </w:rPr>
              <w:t>, e-pasts:</w:t>
            </w:r>
            <w:r w:rsidRPr="00AB6B65">
              <w:rPr>
                <w:rStyle w:val="Strong"/>
                <w:color w:val="auto"/>
                <w:sz w:val="20"/>
                <w:szCs w:val="20"/>
                <w:lang w:val="lv-LV"/>
              </w:rPr>
              <w:t xml:space="preserve"> </w:t>
            </w:r>
            <w:hyperlink r:id="rId43" w:history="1">
              <w:r w:rsidRPr="00AB6B65">
                <w:rPr>
                  <w:rStyle w:val="Hyperlink"/>
                  <w:color w:val="auto"/>
                  <w:sz w:val="20"/>
                  <w:szCs w:val="20"/>
                  <w:lang w:val="lv-LV"/>
                </w:rPr>
                <w:t>iveta.lobanoka@vvd.gov.lv</w:t>
              </w:r>
            </w:hyperlink>
            <w:r w:rsidRPr="00AB6B65">
              <w:rPr>
                <w:color w:val="auto"/>
                <w:sz w:val="20"/>
                <w:szCs w:val="20"/>
                <w:lang w:val="lv-LV"/>
              </w:rPr>
              <w:t xml:space="preserve"> </w:t>
            </w:r>
          </w:p>
          <w:p w:rsidR="002C1AD8"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28608645, e-pasts: </w:t>
            </w:r>
            <w:hyperlink r:id="rId44" w:history="1">
              <w:r w:rsidRPr="00AB6B65">
                <w:rPr>
                  <w:rStyle w:val="Hyperlink"/>
                  <w:color w:val="auto"/>
                  <w:sz w:val="20"/>
                  <w:szCs w:val="20"/>
                  <w:lang w:val="lv-LV"/>
                </w:rPr>
                <w:t>dainis.lazdans@vvd.gov.lv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Pārtikas un veterinārā dienesta Dienvidlatgales pārvalde</w:t>
            </w:r>
          </w:p>
          <w:p w:rsidR="002C1AD8" w:rsidRPr="00AB6B65" w:rsidRDefault="002C1AD8" w:rsidP="002C1AD8">
            <w:pPr>
              <w:pStyle w:val="Default"/>
              <w:jc w:val="both"/>
              <w:rPr>
                <w:b/>
                <w:color w:val="auto"/>
                <w:sz w:val="20"/>
                <w:szCs w:val="20"/>
                <w:lang w:val="lv-LV"/>
              </w:rPr>
            </w:pPr>
            <w:r w:rsidRPr="00AB6B65">
              <w:rPr>
                <w:color w:val="auto"/>
                <w:sz w:val="20"/>
                <w:szCs w:val="20"/>
                <w:lang w:val="lv-LV"/>
              </w:rPr>
              <w:t>Dzintars Juškus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29118820, </w:t>
            </w:r>
            <w:r w:rsidRPr="00AB6B65">
              <w:rPr>
                <w:rStyle w:val="Strong"/>
                <w:b w:val="0"/>
                <w:color w:val="auto"/>
                <w:sz w:val="20"/>
                <w:szCs w:val="20"/>
                <w:lang w:val="lv-LV"/>
              </w:rPr>
              <w:t xml:space="preserve">e-pasts: </w:t>
            </w:r>
            <w:hyperlink r:id="rId45" w:history="1">
              <w:r w:rsidRPr="00AB6B65">
                <w:rPr>
                  <w:rStyle w:val="Strong"/>
                  <w:b w:val="0"/>
                  <w:color w:val="auto"/>
                  <w:sz w:val="20"/>
                  <w:szCs w:val="20"/>
                </w:rPr>
                <w:t>dzintars.juskus</w:t>
              </w:r>
              <w:r w:rsidRPr="00AB6B65">
                <w:rPr>
                  <w:rStyle w:val="Hyperlink"/>
                  <w:color w:val="auto"/>
                  <w:sz w:val="20"/>
                  <w:szCs w:val="20"/>
                  <w:lang w:val="lv-LV"/>
                </w:rPr>
                <w:t>@pvd.gov.lv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Valsts meža dienesta Dienvidlatgeles virsmežniecība</w:t>
            </w:r>
          </w:p>
          <w:p w:rsidR="002C1AD8" w:rsidRPr="00AB6B65" w:rsidRDefault="002C1AD8" w:rsidP="002C1AD8">
            <w:pPr>
              <w:pStyle w:val="Default"/>
              <w:jc w:val="both"/>
              <w:rPr>
                <w:color w:val="auto"/>
                <w:sz w:val="20"/>
                <w:szCs w:val="20"/>
                <w:lang w:val="lv-LV"/>
              </w:rPr>
            </w:pPr>
            <w:r w:rsidRPr="00AB6B65">
              <w:rPr>
                <w:color w:val="auto"/>
                <w:sz w:val="20"/>
                <w:szCs w:val="20"/>
                <w:lang w:val="lv-LV"/>
              </w:rPr>
              <w:t>Vilmārs Skutels</w:t>
            </w:r>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t>mob.t.29171270, e-pasts: vilmars.skutels@dienvidlatgale.vmd.gov.lv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Latgales reģionālā Valsts darba inspekcija</w:t>
            </w:r>
          </w:p>
          <w:p w:rsidR="002C1AD8" w:rsidRPr="00AB6B65" w:rsidRDefault="002C1AD8" w:rsidP="002C1AD8">
            <w:pPr>
              <w:pStyle w:val="Default"/>
              <w:jc w:val="both"/>
              <w:rPr>
                <w:color w:val="auto"/>
                <w:sz w:val="20"/>
                <w:szCs w:val="20"/>
                <w:lang w:val="lv-LV"/>
              </w:rPr>
            </w:pPr>
            <w:r w:rsidRPr="00AB6B65">
              <w:rPr>
                <w:color w:val="auto"/>
                <w:sz w:val="20"/>
                <w:szCs w:val="20"/>
                <w:lang w:val="lv-LV"/>
              </w:rPr>
              <w:t>Jūlija Strode</w:t>
            </w:r>
          </w:p>
          <w:p w:rsidR="002C1AD8" w:rsidRPr="00AB6B65" w:rsidRDefault="002C1AD8" w:rsidP="002C1AD8">
            <w:pPr>
              <w:pStyle w:val="Default"/>
              <w:jc w:val="both"/>
              <w:rPr>
                <w:color w:val="auto"/>
                <w:sz w:val="20"/>
                <w:szCs w:val="20"/>
                <w:lang w:val="lv-LV"/>
              </w:rPr>
            </w:pPr>
            <w:r w:rsidRPr="00AB6B65">
              <w:rPr>
                <w:color w:val="auto"/>
                <w:sz w:val="20"/>
                <w:szCs w:val="20"/>
                <w:lang w:val="lv-LV"/>
              </w:rPr>
              <w:t>Arkādijs Petuhovs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eastAsia="lv-LV"/>
              </w:rPr>
            </w:pPr>
            <w:r w:rsidRPr="00AB6B65">
              <w:rPr>
                <w:color w:val="auto"/>
                <w:sz w:val="20"/>
                <w:szCs w:val="20"/>
                <w:lang w:val="lv-LV"/>
              </w:rPr>
              <w:t>mob.t. 26145360, e-pasts:</w:t>
            </w:r>
            <w:r w:rsidRPr="00AB6B65">
              <w:rPr>
                <w:color w:val="auto"/>
                <w:sz w:val="20"/>
                <w:szCs w:val="20"/>
                <w:lang w:val="lv-LV" w:eastAsia="lv-LV"/>
              </w:rPr>
              <w:t xml:space="preserve"> </w:t>
            </w:r>
            <w:hyperlink r:id="rId46" w:history="1">
              <w:r w:rsidRPr="00AB6B65">
                <w:rPr>
                  <w:rStyle w:val="Hyperlink"/>
                  <w:color w:val="auto"/>
                  <w:sz w:val="20"/>
                  <w:szCs w:val="20"/>
                  <w:lang w:val="lv-LV" w:eastAsia="lv-LV"/>
                </w:rPr>
                <w:t>j</w:t>
              </w:r>
              <w:r w:rsidRPr="00AB6B65">
                <w:rPr>
                  <w:rStyle w:val="Hyperlink"/>
                  <w:color w:val="auto"/>
                  <w:sz w:val="20"/>
                  <w:szCs w:val="20"/>
                </w:rPr>
                <w:t>ulija.strode</w:t>
              </w:r>
              <w:r w:rsidRPr="00AB6B65">
                <w:rPr>
                  <w:rStyle w:val="Hyperlink"/>
                  <w:color w:val="auto"/>
                  <w:sz w:val="20"/>
                  <w:szCs w:val="20"/>
                  <w:lang w:val="lv-LV" w:eastAsia="lv-LV"/>
                </w:rPr>
                <w:t>@vdi.gov.lv</w:t>
              </w:r>
            </w:hyperlink>
            <w:r w:rsidRPr="00AB6B65">
              <w:rPr>
                <w:color w:val="auto"/>
                <w:sz w:val="20"/>
                <w:szCs w:val="20"/>
                <w:lang w:val="lv-LV" w:eastAsia="lv-LV"/>
              </w:rPr>
              <w:t xml:space="preserve"> </w:t>
            </w:r>
          </w:p>
          <w:p w:rsidR="002C1AD8" w:rsidRPr="00AB6B65" w:rsidRDefault="002C1AD8" w:rsidP="002C1AD8">
            <w:pPr>
              <w:pStyle w:val="Default"/>
              <w:jc w:val="both"/>
              <w:rPr>
                <w:color w:val="auto"/>
                <w:sz w:val="20"/>
                <w:szCs w:val="20"/>
                <w:lang w:val="lv-LV" w:eastAsia="lv-LV"/>
              </w:rPr>
            </w:pPr>
            <w:r w:rsidRPr="00AB6B65">
              <w:rPr>
                <w:color w:val="auto"/>
                <w:sz w:val="20"/>
                <w:szCs w:val="20"/>
              </w:rPr>
              <w:t>mob.t. 25484787, e-pasts: arkadijs.petuhovs@vdi.gov.lv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 xml:space="preserve">Veselības inspekcijas Latgales </w:t>
            </w:r>
            <w:r w:rsidRPr="00AB6B65">
              <w:rPr>
                <w:b/>
                <w:color w:val="auto"/>
                <w:sz w:val="20"/>
                <w:szCs w:val="20"/>
                <w:lang w:val="lv-LV"/>
              </w:rPr>
              <w:lastRenderedPageBreak/>
              <w:t>kontroles nodaļa</w:t>
            </w:r>
          </w:p>
          <w:p w:rsidR="002C1AD8" w:rsidRPr="00AB6B65" w:rsidRDefault="002C1AD8" w:rsidP="002C1AD8">
            <w:pPr>
              <w:pStyle w:val="Default"/>
              <w:jc w:val="both"/>
              <w:rPr>
                <w:color w:val="auto"/>
                <w:sz w:val="20"/>
                <w:szCs w:val="20"/>
                <w:lang w:val="lv-LV"/>
              </w:rPr>
            </w:pPr>
            <w:r w:rsidRPr="00AB6B65">
              <w:rPr>
                <w:color w:val="auto"/>
                <w:sz w:val="20"/>
                <w:szCs w:val="20"/>
                <w:lang w:val="lv-LV"/>
              </w:rPr>
              <w:t>Ludmila Vainiņa</w:t>
            </w:r>
          </w:p>
        </w:tc>
        <w:tc>
          <w:tcPr>
            <w:tcW w:w="5512" w:type="dxa"/>
            <w:shd w:val="clear" w:color="auto" w:fill="D9D9D9"/>
          </w:tcPr>
          <w:p w:rsidR="002C1AD8" w:rsidRPr="00AB6B65" w:rsidRDefault="002C1AD8" w:rsidP="002C1AD8">
            <w:pPr>
              <w:pStyle w:val="Default"/>
              <w:jc w:val="both"/>
              <w:rPr>
                <w:color w:val="auto"/>
                <w:sz w:val="20"/>
                <w:szCs w:val="20"/>
                <w:lang w:val="lv-LV"/>
              </w:rPr>
            </w:pPr>
            <w:r w:rsidRPr="00AB6B65">
              <w:rPr>
                <w:color w:val="auto"/>
                <w:sz w:val="20"/>
                <w:szCs w:val="20"/>
                <w:lang w:val="lv-LV"/>
              </w:rPr>
              <w:lastRenderedPageBreak/>
              <w:t xml:space="preserve">mob.t. 26641151, t. 654 24547, e-pasts: </w:t>
            </w:r>
            <w:hyperlink r:id="rId47" w:history="1">
              <w:r w:rsidRPr="00AB6B65">
                <w:rPr>
                  <w:rStyle w:val="Hyperlink"/>
                  <w:color w:val="auto"/>
                  <w:sz w:val="20"/>
                  <w:szCs w:val="20"/>
                  <w:lang w:val="lv-LV"/>
                </w:rPr>
                <w:t>ludmila.vainina@vi.gov.lv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lastRenderedPageBreak/>
              <w:t>Neatliekamās medicīniskās palīdzības dienesta Latgales reģionālais centrs</w:t>
            </w:r>
          </w:p>
          <w:p w:rsidR="002C1AD8" w:rsidRPr="00AB6B65" w:rsidRDefault="002C1AD8" w:rsidP="002C1AD8">
            <w:pPr>
              <w:pStyle w:val="Default"/>
              <w:jc w:val="both"/>
              <w:rPr>
                <w:color w:val="auto"/>
                <w:sz w:val="20"/>
                <w:szCs w:val="20"/>
                <w:lang w:val="lv-LV"/>
              </w:rPr>
            </w:pPr>
            <w:r w:rsidRPr="00AB6B65">
              <w:rPr>
                <w:color w:val="auto"/>
                <w:sz w:val="20"/>
                <w:szCs w:val="20"/>
                <w:lang w:val="lv-LV"/>
              </w:rPr>
              <w:t>Viktors Kosnarevičs</w:t>
            </w:r>
          </w:p>
        </w:tc>
        <w:tc>
          <w:tcPr>
            <w:tcW w:w="5512" w:type="dxa"/>
            <w:shd w:val="clear" w:color="auto" w:fill="D9D9D9"/>
          </w:tcPr>
          <w:p w:rsidR="002C1AD8" w:rsidRPr="00AB6B65" w:rsidRDefault="002C1AD8" w:rsidP="002C1AD8">
            <w:r w:rsidRPr="00AB6B65">
              <w:t xml:space="preserve">mob.t. 26556803, 67337301, e-pasts: </w:t>
            </w:r>
            <w:hyperlink r:id="rId48" w:history="1">
              <w:r w:rsidRPr="00AB6B65">
                <w:rPr>
                  <w:rStyle w:val="Hyperlink"/>
                </w:rPr>
                <w:t>viktors.kosnarevics@nmpd.gov.lv</w:t>
              </w:r>
            </w:hyperlink>
            <w:r w:rsidRPr="00AB6B65">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Daugavpils pilsētas pašvaldības Sociālais dienests</w:t>
            </w:r>
          </w:p>
          <w:p w:rsidR="002C1AD8" w:rsidRPr="00AB6B65" w:rsidRDefault="002C1AD8" w:rsidP="002C1AD8">
            <w:pPr>
              <w:pStyle w:val="Default"/>
              <w:jc w:val="both"/>
              <w:rPr>
                <w:color w:val="auto"/>
                <w:sz w:val="20"/>
                <w:szCs w:val="20"/>
                <w:lang w:val="lv-LV"/>
              </w:rPr>
            </w:pPr>
            <w:r w:rsidRPr="00AB6B65">
              <w:rPr>
                <w:color w:val="auto"/>
                <w:sz w:val="20"/>
                <w:szCs w:val="20"/>
                <w:lang w:val="lv-LV"/>
              </w:rPr>
              <w:t>Rimma Vavilova</w:t>
            </w:r>
          </w:p>
          <w:p w:rsidR="002C1AD8" w:rsidRPr="00AB6B65" w:rsidRDefault="002C1AD8" w:rsidP="002C1AD8">
            <w:pPr>
              <w:pStyle w:val="Default"/>
              <w:jc w:val="both"/>
              <w:rPr>
                <w:color w:val="auto"/>
                <w:sz w:val="20"/>
                <w:szCs w:val="20"/>
                <w:lang w:val="lv-LV"/>
              </w:rPr>
            </w:pPr>
            <w:r w:rsidRPr="00AB6B65">
              <w:rPr>
                <w:color w:val="auto"/>
                <w:sz w:val="20"/>
                <w:szCs w:val="20"/>
              </w:rPr>
              <w:t>Olga Daļecka</w:t>
            </w:r>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color w:val="auto"/>
                <w:sz w:val="20"/>
                <w:szCs w:val="20"/>
              </w:rPr>
            </w:pPr>
            <w:r w:rsidRPr="00AB6B65">
              <w:rPr>
                <w:color w:val="auto"/>
                <w:sz w:val="20"/>
                <w:szCs w:val="20"/>
                <w:lang w:val="lv-LV"/>
              </w:rPr>
              <w:t xml:space="preserve">mob.t. </w:t>
            </w:r>
            <w:r w:rsidRPr="00AB6B65">
              <w:rPr>
                <w:color w:val="auto"/>
                <w:sz w:val="20"/>
                <w:szCs w:val="20"/>
              </w:rPr>
              <w:t>27714580</w:t>
            </w:r>
            <w:r w:rsidRPr="00AB6B65">
              <w:rPr>
                <w:bCs/>
                <w:color w:val="auto"/>
                <w:sz w:val="20"/>
                <w:szCs w:val="20"/>
                <w:lang w:val="lv-LV"/>
              </w:rPr>
              <w:t xml:space="preserve">, </w:t>
            </w:r>
            <w:r w:rsidRPr="00AB6B65">
              <w:rPr>
                <w:color w:val="auto"/>
                <w:sz w:val="20"/>
                <w:szCs w:val="20"/>
                <w:lang w:val="lv-LV"/>
              </w:rPr>
              <w:t>e-pasts:</w:t>
            </w:r>
            <w:r w:rsidRPr="00AB6B65">
              <w:rPr>
                <w:color w:val="auto"/>
                <w:sz w:val="20"/>
                <w:szCs w:val="20"/>
              </w:rPr>
              <w:t xml:space="preserve"> </w:t>
            </w:r>
            <w:hyperlink r:id="rId49" w:history="1">
              <w:r w:rsidRPr="00AB6B65">
                <w:rPr>
                  <w:rStyle w:val="Hyperlink"/>
                  <w:color w:val="auto"/>
                  <w:sz w:val="20"/>
                  <w:szCs w:val="20"/>
                </w:rPr>
                <w:t>rimma.vavilova@socd.lv</w:t>
              </w:r>
            </w:hyperlink>
          </w:p>
          <w:p w:rsidR="002C1AD8" w:rsidRPr="00AB6B65" w:rsidRDefault="002C1AD8" w:rsidP="002C1AD8">
            <w:pPr>
              <w:pStyle w:val="Default"/>
              <w:jc w:val="both"/>
              <w:rPr>
                <w:color w:val="auto"/>
                <w:sz w:val="20"/>
                <w:szCs w:val="20"/>
              </w:rPr>
            </w:pPr>
            <w:r w:rsidRPr="00AB6B65">
              <w:rPr>
                <w:color w:val="auto"/>
                <w:sz w:val="20"/>
                <w:szCs w:val="20"/>
              </w:rPr>
              <w:t>mob.t. 29241728, e-pasts: olga.dalecka@socd.lv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Daugavpils valstspilsētas pašvaldības iestāde “Komunālās saimniecības pārvalde”</w:t>
            </w:r>
          </w:p>
          <w:p w:rsidR="002C1AD8" w:rsidRPr="00AB6B65" w:rsidRDefault="002C1AD8" w:rsidP="002C1AD8">
            <w:pPr>
              <w:pStyle w:val="Default"/>
              <w:jc w:val="both"/>
              <w:rPr>
                <w:color w:val="auto"/>
                <w:sz w:val="20"/>
                <w:szCs w:val="20"/>
                <w:lang w:val="lv-LV"/>
              </w:rPr>
            </w:pPr>
            <w:r w:rsidRPr="00AB6B65">
              <w:rPr>
                <w:color w:val="auto"/>
                <w:sz w:val="20"/>
                <w:szCs w:val="20"/>
                <w:lang w:val="lv-LV"/>
              </w:rPr>
              <w:t>Aivars Pudāns</w:t>
            </w:r>
          </w:p>
          <w:p w:rsidR="002C1AD8" w:rsidRPr="00AB6B65" w:rsidRDefault="002C1AD8" w:rsidP="002C1AD8">
            <w:pPr>
              <w:pStyle w:val="Default"/>
              <w:jc w:val="both"/>
              <w:rPr>
                <w:color w:val="auto"/>
                <w:sz w:val="20"/>
                <w:szCs w:val="20"/>
                <w:lang w:val="lv-LV"/>
              </w:rPr>
            </w:pPr>
            <w:r w:rsidRPr="00AB6B65">
              <w:rPr>
                <w:color w:val="auto"/>
                <w:sz w:val="20"/>
                <w:szCs w:val="20"/>
                <w:lang w:val="lv-LV"/>
              </w:rPr>
              <w:t>Teodors Binders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26811705,</w:t>
            </w:r>
            <w:r w:rsidRPr="00AB6B65">
              <w:rPr>
                <w:color w:val="auto"/>
                <w:sz w:val="20"/>
                <w:szCs w:val="20"/>
                <w:lang w:val="lv-LV"/>
              </w:rPr>
              <w:t xml:space="preserve"> t. 654 76315, e-pasts: </w:t>
            </w:r>
            <w:hyperlink r:id="rId50" w:history="1">
              <w:r w:rsidRPr="00AB6B65">
                <w:rPr>
                  <w:rStyle w:val="Hyperlink"/>
                  <w:color w:val="auto"/>
                  <w:sz w:val="20"/>
                  <w:szCs w:val="20"/>
                  <w:lang w:val="lv-LV"/>
                </w:rPr>
                <w:t>ksp@daugavpils.lv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20014919, t. 654 76320, e-pasts: </w:t>
            </w:r>
            <w:hyperlink r:id="rId51" w:history="1">
              <w:r w:rsidRPr="00AB6B65">
                <w:rPr>
                  <w:rStyle w:val="Hyperlink"/>
                  <w:color w:val="auto"/>
                  <w:sz w:val="20"/>
                  <w:szCs w:val="20"/>
                  <w:lang w:val="lv-LV"/>
                </w:rPr>
                <w:t>teodors.binders@daugavpils.lv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dzīvokļu un komunālās saimniecības uzņēmums”</w:t>
            </w:r>
          </w:p>
          <w:p w:rsidR="002C1AD8" w:rsidRPr="00AB6B65" w:rsidRDefault="002C1AD8" w:rsidP="002C1AD8">
            <w:pPr>
              <w:pStyle w:val="Default"/>
              <w:jc w:val="both"/>
              <w:rPr>
                <w:color w:val="auto"/>
                <w:sz w:val="20"/>
                <w:szCs w:val="20"/>
                <w:lang w:val="lv-LV"/>
              </w:rPr>
            </w:pPr>
            <w:r w:rsidRPr="00AB6B65">
              <w:rPr>
                <w:color w:val="auto"/>
                <w:sz w:val="20"/>
                <w:szCs w:val="20"/>
                <w:lang w:val="lv-LV"/>
              </w:rPr>
              <w:t>V</w:t>
            </w:r>
            <w:r w:rsidRPr="00AB6B65">
              <w:rPr>
                <w:color w:val="auto"/>
                <w:sz w:val="20"/>
                <w:szCs w:val="20"/>
              </w:rPr>
              <w:t>iktors Koļesņikovs</w:t>
            </w:r>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mob.t. 2</w:t>
            </w:r>
            <w:r w:rsidRPr="00AB6B65">
              <w:rPr>
                <w:color w:val="auto"/>
                <w:sz w:val="20"/>
                <w:szCs w:val="20"/>
              </w:rPr>
              <w:t>8674299</w:t>
            </w:r>
            <w:r w:rsidRPr="00AB6B65">
              <w:rPr>
                <w:color w:val="auto"/>
                <w:sz w:val="20"/>
                <w:szCs w:val="20"/>
                <w:lang w:val="lv-LV"/>
              </w:rPr>
              <w:t xml:space="preserve">, e-pasts: </w:t>
            </w:r>
            <w:hyperlink r:id="rId52" w:history="1">
              <w:r w:rsidRPr="00AB6B65">
                <w:rPr>
                  <w:rStyle w:val="Hyperlink"/>
                  <w:color w:val="auto"/>
                  <w:sz w:val="20"/>
                  <w:szCs w:val="20"/>
                  <w:lang w:val="lv-LV"/>
                </w:rPr>
                <w:t>d</w:t>
              </w:r>
              <w:r w:rsidRPr="00AB6B65">
                <w:rPr>
                  <w:rStyle w:val="Hyperlink"/>
                  <w:color w:val="auto"/>
                  <w:sz w:val="20"/>
                  <w:szCs w:val="20"/>
                </w:rPr>
                <w:t>arba.aizsardziba@ddzksu.lv</w:t>
              </w:r>
            </w:hyperlink>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“ORNAMENTS”</w:t>
            </w:r>
          </w:p>
          <w:p w:rsidR="002C1AD8" w:rsidRPr="00AB6B65" w:rsidRDefault="002C1AD8" w:rsidP="002C1AD8">
            <w:pPr>
              <w:pStyle w:val="Default"/>
              <w:jc w:val="both"/>
              <w:rPr>
                <w:bCs/>
                <w:color w:val="auto"/>
                <w:sz w:val="20"/>
                <w:szCs w:val="20"/>
                <w:lang w:val="lv-LV"/>
              </w:rPr>
            </w:pPr>
            <w:r w:rsidRPr="00AB6B65">
              <w:rPr>
                <w:bCs/>
                <w:color w:val="auto"/>
                <w:sz w:val="20"/>
                <w:szCs w:val="20"/>
                <w:lang w:val="lv-LV"/>
              </w:rPr>
              <w:t>Jurijs Altāns</w:t>
            </w:r>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jc w:val="both"/>
              <w:rPr>
                <w:iCs/>
                <w:color w:val="auto"/>
                <w:sz w:val="20"/>
                <w:szCs w:val="20"/>
                <w:lang w:val="lv-LV"/>
              </w:rPr>
            </w:pPr>
            <w:r w:rsidRPr="00AB6B65">
              <w:rPr>
                <w:iCs/>
                <w:color w:val="auto"/>
                <w:sz w:val="20"/>
                <w:szCs w:val="20"/>
                <w:lang w:val="lv-LV"/>
              </w:rPr>
              <w:t xml:space="preserve">mob.t. 26402197, e-pasts: </w:t>
            </w:r>
            <w:hyperlink r:id="rId53" w:history="1">
              <w:r w:rsidRPr="00AB6B65">
                <w:rPr>
                  <w:rStyle w:val="Hyperlink"/>
                  <w:iCs/>
                  <w:color w:val="auto"/>
                  <w:sz w:val="20"/>
                  <w:szCs w:val="20"/>
                  <w:lang w:val="lv-LV"/>
                </w:rPr>
                <w:t>ornaments@ilukste.lv</w:t>
              </w:r>
            </w:hyperlink>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“Naujenes pakalpojumu serviss”</w:t>
            </w:r>
          </w:p>
          <w:p w:rsidR="002C1AD8" w:rsidRPr="00AB6B65" w:rsidRDefault="002C1AD8" w:rsidP="002C1AD8">
            <w:pPr>
              <w:pStyle w:val="Default"/>
              <w:jc w:val="both"/>
              <w:rPr>
                <w:bCs/>
                <w:color w:val="auto"/>
                <w:sz w:val="20"/>
                <w:szCs w:val="20"/>
                <w:lang w:val="lv-LV"/>
              </w:rPr>
            </w:pPr>
            <w:r w:rsidRPr="00AB6B65">
              <w:rPr>
                <w:bCs/>
                <w:color w:val="auto"/>
                <w:sz w:val="20"/>
                <w:szCs w:val="20"/>
                <w:lang w:val="lv-LV"/>
              </w:rPr>
              <w:t>Aivars Elksniņš</w:t>
            </w:r>
          </w:p>
        </w:tc>
        <w:tc>
          <w:tcPr>
            <w:tcW w:w="5512" w:type="dxa"/>
            <w:shd w:val="clear" w:color="auto" w:fill="D9D9D9"/>
          </w:tcPr>
          <w:p w:rsidR="002C1AD8" w:rsidRPr="00AB6B65" w:rsidRDefault="002C1AD8" w:rsidP="002C1AD8">
            <w:pPr>
              <w:pStyle w:val="Default"/>
              <w:jc w:val="both"/>
              <w:rPr>
                <w:i/>
                <w:color w:val="auto"/>
                <w:sz w:val="20"/>
                <w:szCs w:val="20"/>
                <w:lang w:val="lv-LV"/>
              </w:rPr>
            </w:pPr>
          </w:p>
          <w:p w:rsidR="002C1AD8" w:rsidRPr="00AB6B65" w:rsidRDefault="002C1AD8" w:rsidP="002C1AD8">
            <w:pPr>
              <w:pStyle w:val="Default"/>
              <w:spacing w:after="120"/>
              <w:jc w:val="both"/>
              <w:rPr>
                <w:iCs/>
                <w:color w:val="auto"/>
                <w:sz w:val="20"/>
                <w:szCs w:val="20"/>
                <w:lang w:val="lv-LV"/>
              </w:rPr>
            </w:pPr>
            <w:r w:rsidRPr="00AB6B65">
              <w:rPr>
                <w:iCs/>
                <w:color w:val="auto"/>
                <w:sz w:val="20"/>
                <w:szCs w:val="20"/>
                <w:lang w:val="lv-LV"/>
              </w:rPr>
              <w:t>mob.t. 29405858, e-pasts: sia_nps@inbox.lv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“Sadales tīkls”</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Jānis Naglis </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29152893, e-pasts: </w:t>
            </w:r>
            <w:hyperlink r:id="rId54" w:history="1">
              <w:r w:rsidRPr="00AB6B65">
                <w:rPr>
                  <w:rStyle w:val="Hyperlink"/>
                  <w:color w:val="auto"/>
                  <w:sz w:val="20"/>
                  <w:szCs w:val="20"/>
                  <w:lang w:val="lv-LV"/>
                </w:rPr>
                <w:t>janis.naglis@sadalestikls.lv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VAS “Latvijas dzelzceļš”</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Valentīns Piļščikovs </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29532360, t. 67238200, e-pasts: </w:t>
            </w:r>
            <w:hyperlink r:id="rId55" w:history="1">
              <w:r w:rsidRPr="00AB6B65">
                <w:rPr>
                  <w:rStyle w:val="Hyperlink"/>
                  <w:color w:val="auto"/>
                  <w:sz w:val="20"/>
                  <w:szCs w:val="20"/>
                  <w:lang w:val="lv-LV"/>
                </w:rPr>
                <w:t>valentins.pilscikovs@ldz.lv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autobusu parks”</w:t>
            </w:r>
          </w:p>
          <w:p w:rsidR="002C1AD8" w:rsidRPr="00AB6B65" w:rsidRDefault="002C1AD8" w:rsidP="002C1AD8">
            <w:pPr>
              <w:pStyle w:val="Default"/>
              <w:jc w:val="both"/>
              <w:rPr>
                <w:color w:val="auto"/>
                <w:sz w:val="20"/>
                <w:szCs w:val="20"/>
                <w:lang w:val="lv-LV"/>
              </w:rPr>
            </w:pPr>
            <w:r w:rsidRPr="00AB6B65">
              <w:rPr>
                <w:color w:val="auto"/>
                <w:sz w:val="20"/>
                <w:szCs w:val="20"/>
                <w:lang w:val="lv-LV"/>
              </w:rPr>
              <w:t>Bernardins Užulis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spacing w:after="120"/>
              <w:jc w:val="both"/>
              <w:rPr>
                <w:color w:val="auto"/>
                <w:sz w:val="20"/>
                <w:szCs w:val="20"/>
                <w:lang w:val="lv-LV"/>
              </w:rPr>
            </w:pPr>
            <w:r w:rsidRPr="00AB6B65">
              <w:rPr>
                <w:color w:val="auto"/>
                <w:sz w:val="20"/>
                <w:szCs w:val="20"/>
                <w:lang w:val="lv-LV"/>
              </w:rPr>
              <w:t>mob.t. 29535270, t. 654 29245,  e-pasts: b</w:t>
            </w:r>
            <w:r w:rsidRPr="00AB6B65">
              <w:rPr>
                <w:color w:val="auto"/>
                <w:sz w:val="20"/>
                <w:szCs w:val="20"/>
              </w:rPr>
              <w:t>_uzulis@inbox.lv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“Daugavpils satiksme”</w:t>
            </w:r>
          </w:p>
          <w:p w:rsidR="002C1AD8" w:rsidRPr="00AB6B65" w:rsidRDefault="002C1AD8" w:rsidP="002C1AD8">
            <w:pPr>
              <w:pStyle w:val="Default"/>
              <w:jc w:val="both"/>
              <w:rPr>
                <w:color w:val="auto"/>
                <w:sz w:val="20"/>
                <w:szCs w:val="20"/>
                <w:lang w:val="lv-LV"/>
              </w:rPr>
            </w:pPr>
            <w:r w:rsidRPr="00AB6B65">
              <w:rPr>
                <w:color w:val="auto"/>
                <w:sz w:val="20"/>
                <w:szCs w:val="20"/>
                <w:lang w:val="lv-LV"/>
              </w:rPr>
              <w:t>Juris Priedītis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28452723, e-pasts: </w:t>
            </w:r>
            <w:hyperlink r:id="rId56" w:history="1">
              <w:r w:rsidRPr="00AB6B65">
                <w:rPr>
                  <w:rStyle w:val="Hyperlink"/>
                  <w:color w:val="auto"/>
                  <w:sz w:val="20"/>
                  <w:szCs w:val="20"/>
                  <w:lang w:val="lv-LV"/>
                </w:rPr>
                <w:t>darba_aizsardziba@dsatiksme.lv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“Daugavpils ūdens”</w:t>
            </w:r>
          </w:p>
          <w:p w:rsidR="002C1AD8" w:rsidRPr="00AB6B65" w:rsidRDefault="002C1AD8" w:rsidP="002C1AD8">
            <w:pPr>
              <w:pStyle w:val="Default"/>
              <w:jc w:val="both"/>
              <w:rPr>
                <w:color w:val="auto"/>
                <w:sz w:val="20"/>
                <w:szCs w:val="20"/>
                <w:lang w:val="lv-LV"/>
              </w:rPr>
            </w:pPr>
            <w:r w:rsidRPr="00AB6B65">
              <w:rPr>
                <w:color w:val="auto"/>
                <w:sz w:val="20"/>
                <w:szCs w:val="20"/>
                <w:lang w:val="lv-LV"/>
              </w:rPr>
              <w:t>Jeļena Lapinska</w:t>
            </w:r>
          </w:p>
          <w:p w:rsidR="002C1AD8" w:rsidRPr="00AB6B65" w:rsidRDefault="002C1AD8" w:rsidP="002C1AD8">
            <w:pPr>
              <w:pStyle w:val="Default"/>
              <w:jc w:val="both"/>
              <w:rPr>
                <w:color w:val="auto"/>
                <w:sz w:val="20"/>
                <w:szCs w:val="20"/>
                <w:lang w:val="lv-LV"/>
              </w:rPr>
            </w:pPr>
            <w:r w:rsidRPr="00AB6B65">
              <w:rPr>
                <w:color w:val="auto"/>
                <w:sz w:val="20"/>
                <w:szCs w:val="20"/>
                <w:lang w:val="lv-LV"/>
              </w:rPr>
              <w:t>Ēriks Limanovskis</w:t>
            </w:r>
          </w:p>
          <w:p w:rsidR="002C1AD8" w:rsidRPr="00AB6B65" w:rsidRDefault="002C1AD8" w:rsidP="002C1AD8">
            <w:pPr>
              <w:pStyle w:val="Default"/>
              <w:jc w:val="both"/>
              <w:rPr>
                <w:color w:val="auto"/>
                <w:sz w:val="20"/>
                <w:szCs w:val="20"/>
                <w:lang w:val="lv-LV"/>
              </w:rPr>
            </w:pPr>
            <w:r w:rsidRPr="00AB6B65">
              <w:rPr>
                <w:color w:val="auto"/>
                <w:sz w:val="20"/>
                <w:szCs w:val="20"/>
                <w:lang w:val="lv-LV"/>
              </w:rPr>
              <w:t>Aleksandrs Kramorenko</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w:t>
            </w:r>
            <w:r w:rsidRPr="00AB6B65">
              <w:rPr>
                <w:bCs/>
                <w:color w:val="auto"/>
                <w:sz w:val="20"/>
                <w:szCs w:val="20"/>
              </w:rPr>
              <w:t>9514134</w:t>
            </w:r>
            <w:r w:rsidRPr="00AB6B65">
              <w:rPr>
                <w:color w:val="auto"/>
                <w:sz w:val="20"/>
                <w:szCs w:val="20"/>
                <w:lang w:val="lv-LV"/>
              </w:rPr>
              <w:t xml:space="preserve">, e-pasts: </w:t>
            </w:r>
            <w:hyperlink r:id="rId57" w:history="1">
              <w:r w:rsidRPr="00AB6B65">
                <w:rPr>
                  <w:rStyle w:val="Hyperlink"/>
                  <w:color w:val="auto"/>
                  <w:sz w:val="20"/>
                  <w:szCs w:val="20"/>
                  <w:lang w:val="lv-LV"/>
                </w:rPr>
                <w:t>lapinska@daugavpils.udens.lv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w:t>
            </w:r>
            <w:r w:rsidRPr="00AB6B65">
              <w:rPr>
                <w:bCs/>
                <w:color w:val="auto"/>
                <w:sz w:val="20"/>
                <w:szCs w:val="20"/>
                <w:lang w:val="lv-LV"/>
              </w:rPr>
              <w:t>26566016</w:t>
            </w:r>
            <w:r w:rsidRPr="00AB6B65">
              <w:rPr>
                <w:color w:val="auto"/>
                <w:sz w:val="20"/>
                <w:szCs w:val="20"/>
                <w:lang w:val="lv-LV"/>
              </w:rPr>
              <w:t xml:space="preserve">, e-pasts: </w:t>
            </w:r>
            <w:hyperlink r:id="rId58" w:history="1">
              <w:r w:rsidRPr="00AB6B65">
                <w:rPr>
                  <w:rStyle w:val="Hyperlink"/>
                  <w:color w:val="auto"/>
                  <w:sz w:val="20"/>
                  <w:szCs w:val="20"/>
                  <w:lang w:val="lv-LV"/>
                </w:rPr>
                <w:t>limanovskis@daugavpils.udens.lv</w:t>
              </w:r>
            </w:hyperlink>
            <w:r w:rsidRPr="00AB6B65">
              <w:rPr>
                <w:color w:val="auto"/>
                <w:sz w:val="20"/>
                <w:szCs w:val="20"/>
                <w:lang w:val="lv-LV"/>
              </w:rPr>
              <w:t xml:space="preserve"> </w:t>
            </w:r>
          </w:p>
          <w:p w:rsidR="002C1AD8" w:rsidRPr="00AB6B65" w:rsidRDefault="002C1AD8" w:rsidP="002C1AD8">
            <w:pPr>
              <w:pStyle w:val="Default"/>
              <w:jc w:val="both"/>
              <w:rPr>
                <w:color w:val="auto"/>
                <w:sz w:val="20"/>
                <w:szCs w:val="20"/>
                <w:lang w:val="lv-LV"/>
              </w:rPr>
            </w:pPr>
            <w:r w:rsidRPr="00AB6B65">
              <w:rPr>
                <w:color w:val="auto"/>
                <w:sz w:val="20"/>
                <w:szCs w:val="20"/>
                <w:lang w:val="lv-LV"/>
              </w:rPr>
              <w:t>mob.t. 20229967, e-pasts: kramorenko@daugavpils.udens.lv</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“Labiekārtošana - D”</w:t>
            </w:r>
          </w:p>
          <w:p w:rsidR="002C1AD8" w:rsidRPr="00AB6B65" w:rsidRDefault="002C1AD8" w:rsidP="002C1AD8">
            <w:pPr>
              <w:pStyle w:val="Default"/>
              <w:jc w:val="both"/>
              <w:rPr>
                <w:color w:val="auto"/>
                <w:sz w:val="20"/>
                <w:szCs w:val="20"/>
                <w:lang w:val="lv-LV"/>
              </w:rPr>
            </w:pPr>
            <w:r w:rsidRPr="00AB6B65">
              <w:rPr>
                <w:color w:val="auto"/>
                <w:sz w:val="20"/>
                <w:szCs w:val="20"/>
                <w:lang w:val="lv-LV"/>
              </w:rPr>
              <w:t>Jūlija Mamaja</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27899227, e-pasts: </w:t>
            </w:r>
            <w:hyperlink r:id="rId59" w:history="1">
              <w:r w:rsidRPr="00AB6B65">
                <w:rPr>
                  <w:rStyle w:val="Hyperlink"/>
                  <w:color w:val="auto"/>
                  <w:sz w:val="20"/>
                  <w:szCs w:val="20"/>
                  <w:lang w:val="lv-LV"/>
                </w:rPr>
                <w:t>j</w:t>
              </w:r>
              <w:r w:rsidRPr="00AB6B65">
                <w:rPr>
                  <w:rStyle w:val="Hyperlink"/>
                  <w:color w:val="auto"/>
                  <w:sz w:val="20"/>
                  <w:szCs w:val="20"/>
                </w:rPr>
                <w:t>ulija.mamaja</w:t>
              </w:r>
              <w:r w:rsidRPr="00AB6B65">
                <w:rPr>
                  <w:rStyle w:val="Hyperlink"/>
                  <w:color w:val="auto"/>
                  <w:sz w:val="20"/>
                  <w:szCs w:val="20"/>
                  <w:lang w:val="lv-LV"/>
                </w:rPr>
                <w:t>@labiekartosana.lv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SIA “Latvijas propāna gāze”</w:t>
            </w:r>
          </w:p>
          <w:p w:rsidR="002C1AD8" w:rsidRPr="00AB6B65" w:rsidRDefault="002C1AD8" w:rsidP="002C1AD8">
            <w:pPr>
              <w:pStyle w:val="Default"/>
              <w:jc w:val="both"/>
              <w:rPr>
                <w:color w:val="auto"/>
                <w:sz w:val="20"/>
                <w:szCs w:val="20"/>
                <w:lang w:val="lv-LV"/>
              </w:rPr>
            </w:pPr>
            <w:r w:rsidRPr="00AB6B65">
              <w:rPr>
                <w:color w:val="auto"/>
                <w:sz w:val="20"/>
                <w:szCs w:val="20"/>
                <w:lang w:val="lv-LV"/>
              </w:rPr>
              <w:t>Anatolijs Vasiļonoks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29219510, e-pasts: </w:t>
            </w:r>
            <w:hyperlink r:id="rId60" w:history="1">
              <w:r w:rsidRPr="00AB6B65">
                <w:rPr>
                  <w:rStyle w:val="Hyperlink"/>
                  <w:color w:val="auto"/>
                  <w:sz w:val="20"/>
                  <w:szCs w:val="20"/>
                  <w:lang w:val="lv-LV"/>
                </w:rPr>
                <w:t>d</w:t>
              </w:r>
              <w:r w:rsidRPr="00AB6B65">
                <w:rPr>
                  <w:rStyle w:val="Hyperlink"/>
                  <w:color w:val="auto"/>
                  <w:sz w:val="20"/>
                  <w:szCs w:val="20"/>
                </w:rPr>
                <w:t>augavpils</w:t>
              </w:r>
              <w:r w:rsidRPr="00AB6B65">
                <w:rPr>
                  <w:rStyle w:val="Hyperlink"/>
                  <w:color w:val="auto"/>
                  <w:sz w:val="20"/>
                  <w:szCs w:val="20"/>
                  <w:lang w:val="lv-LV"/>
                </w:rPr>
                <w:t>@lpg.lv</w:t>
              </w:r>
            </w:hyperlink>
            <w:r w:rsidRPr="00AB6B65">
              <w:rPr>
                <w:color w:val="auto"/>
                <w:sz w:val="20"/>
                <w:szCs w:val="20"/>
                <w:lang w:val="lv-LV"/>
              </w:rPr>
              <w:t xml:space="preserve"> </w:t>
            </w:r>
          </w:p>
        </w:tc>
      </w:tr>
      <w:tr w:rsidR="002C1AD8" w:rsidRPr="00AB6B65" w:rsidTr="002C1AD8">
        <w:tc>
          <w:tcPr>
            <w:tcW w:w="3549" w:type="dxa"/>
            <w:shd w:val="clear" w:color="auto" w:fill="D9D9D9"/>
          </w:tcPr>
          <w:p w:rsidR="002C1AD8" w:rsidRPr="00AB6B65" w:rsidRDefault="002C1AD8" w:rsidP="002C1AD8">
            <w:pPr>
              <w:pStyle w:val="Default"/>
              <w:jc w:val="both"/>
              <w:rPr>
                <w:b/>
                <w:color w:val="auto"/>
                <w:sz w:val="20"/>
                <w:szCs w:val="20"/>
                <w:lang w:val="lv-LV"/>
              </w:rPr>
            </w:pPr>
            <w:r w:rsidRPr="00AB6B65">
              <w:rPr>
                <w:b/>
                <w:color w:val="auto"/>
                <w:sz w:val="20"/>
                <w:szCs w:val="20"/>
                <w:lang w:val="lv-LV"/>
              </w:rPr>
              <w:t>AS “Gaso”</w:t>
            </w:r>
          </w:p>
          <w:p w:rsidR="002C1AD8" w:rsidRPr="00AB6B65" w:rsidRDefault="002C1AD8" w:rsidP="002C1AD8">
            <w:pPr>
              <w:pStyle w:val="Default"/>
              <w:jc w:val="both"/>
              <w:rPr>
                <w:color w:val="auto"/>
                <w:sz w:val="20"/>
                <w:szCs w:val="20"/>
                <w:lang w:val="lv-LV"/>
              </w:rPr>
            </w:pPr>
            <w:r w:rsidRPr="00AB6B65">
              <w:rPr>
                <w:color w:val="auto"/>
                <w:sz w:val="20"/>
                <w:szCs w:val="20"/>
                <w:lang w:val="lv-LV"/>
              </w:rPr>
              <w:t>Jurijs Kuplovs – Oginskis</w:t>
            </w:r>
          </w:p>
          <w:p w:rsidR="002C1AD8" w:rsidRPr="00AB6B65" w:rsidRDefault="002C1AD8" w:rsidP="002C1AD8">
            <w:pPr>
              <w:pStyle w:val="Default"/>
              <w:jc w:val="both"/>
              <w:rPr>
                <w:color w:val="auto"/>
                <w:sz w:val="20"/>
                <w:szCs w:val="20"/>
                <w:lang w:val="lv-LV"/>
              </w:rPr>
            </w:pPr>
            <w:r w:rsidRPr="00AB6B65">
              <w:rPr>
                <w:color w:val="auto"/>
                <w:sz w:val="20"/>
                <w:szCs w:val="20"/>
                <w:lang w:val="lv-LV"/>
              </w:rPr>
              <w:t>Ainārs Svirkovičs</w:t>
            </w:r>
          </w:p>
        </w:tc>
        <w:tc>
          <w:tcPr>
            <w:tcW w:w="5512" w:type="dxa"/>
            <w:shd w:val="clear" w:color="auto" w:fill="D9D9D9"/>
          </w:tcPr>
          <w:p w:rsidR="002C1AD8" w:rsidRPr="00AB6B65" w:rsidRDefault="002C1AD8" w:rsidP="002C1AD8">
            <w:pPr>
              <w:pStyle w:val="Default"/>
              <w:jc w:val="both"/>
              <w:rPr>
                <w:color w:val="auto"/>
                <w:sz w:val="20"/>
                <w:szCs w:val="20"/>
                <w:lang w:val="lv-LV"/>
              </w:rPr>
            </w:pP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26533013, t.654 04001, e-pasts: </w:t>
            </w:r>
            <w:hyperlink r:id="rId61" w:history="1">
              <w:r w:rsidRPr="00AB6B65">
                <w:rPr>
                  <w:rStyle w:val="Hyperlink"/>
                  <w:color w:val="auto"/>
                  <w:sz w:val="20"/>
                  <w:szCs w:val="20"/>
                  <w:lang w:val="lv-LV"/>
                </w:rPr>
                <w:t>Juris.Oginskis@gaso.lv</w:t>
              </w:r>
            </w:hyperlink>
            <w:r w:rsidRPr="00AB6B65">
              <w:rPr>
                <w:color w:val="auto"/>
                <w:sz w:val="20"/>
                <w:szCs w:val="20"/>
                <w:lang w:val="lv-LV"/>
              </w:rPr>
              <w:t>;</w:t>
            </w:r>
          </w:p>
          <w:p w:rsidR="002C1AD8" w:rsidRPr="00AB6B65" w:rsidRDefault="002C1AD8" w:rsidP="002C1AD8">
            <w:pPr>
              <w:pStyle w:val="Default"/>
              <w:jc w:val="both"/>
              <w:rPr>
                <w:color w:val="auto"/>
                <w:sz w:val="20"/>
                <w:szCs w:val="20"/>
                <w:lang w:val="lv-LV"/>
              </w:rPr>
            </w:pPr>
            <w:r w:rsidRPr="00AB6B65">
              <w:rPr>
                <w:color w:val="auto"/>
                <w:sz w:val="20"/>
                <w:szCs w:val="20"/>
                <w:lang w:val="lv-LV"/>
              </w:rPr>
              <w:t xml:space="preserve">mob.t. 29468818, t. 654 04003, e-pasts: </w:t>
            </w:r>
            <w:hyperlink r:id="rId62" w:history="1">
              <w:r w:rsidRPr="00AB6B65">
                <w:rPr>
                  <w:rStyle w:val="Hyperlink"/>
                  <w:color w:val="auto"/>
                  <w:sz w:val="20"/>
                  <w:szCs w:val="20"/>
                  <w:lang w:val="lv-LV"/>
                </w:rPr>
                <w:t>ainars.svirkovics@gaso.lv</w:t>
              </w:r>
            </w:hyperlink>
          </w:p>
        </w:tc>
      </w:tr>
    </w:tbl>
    <w:p w:rsidR="002C1AD8"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r w:rsidRPr="003017E2">
        <w:rPr>
          <w:noProof/>
          <w:lang w:val="en-US"/>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1F6A16" w:rsidRPr="006C3823" w:rsidRDefault="001F6A16" w:rsidP="002C1AD8">
                            <w:pPr>
                              <w:pStyle w:val="NormalWeb"/>
                              <w:spacing w:before="0" w:beforeAutospacing="0"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K.Valdemāra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1F6A16" w:rsidRPr="006C3823" w:rsidRDefault="001F6A16" w:rsidP="002C1AD8">
                            <w:pPr>
                              <w:pStyle w:val="NormalWeb"/>
                              <w:spacing w:before="0" w:beforeAutospacing="0" w:after="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1F6A16" w:rsidRPr="006C3823" w:rsidRDefault="001F6A16" w:rsidP="002C1AD8">
                            <w:pPr>
                              <w:pStyle w:val="NormalWeb"/>
                              <w:spacing w:before="0" w:beforeAutospacing="0" w:after="0"/>
                              <w:jc w:val="both"/>
                              <w:rPr>
                                <w:rFonts w:eastAsia="Calibri"/>
                                <w:b/>
                                <w:bCs/>
                                <w:sz w:val="20"/>
                                <w:szCs w:val="20"/>
                                <w:lang w:val="en-US"/>
                              </w:rPr>
                            </w:pPr>
                          </w:p>
                          <w:p w:rsidR="001F6A16" w:rsidRPr="006C3823" w:rsidRDefault="001F6A16" w:rsidP="002C1AD8">
                            <w:pPr>
                              <w:pStyle w:val="NormalWeb"/>
                              <w:spacing w:before="0" w:beforeAutospacing="0" w:after="16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1F6A16" w:rsidRPr="006C3823" w:rsidRDefault="001F6A16" w:rsidP="002C1AD8">
                      <w:pPr>
                        <w:pStyle w:val="NormalWeb"/>
                        <w:spacing w:before="0" w:beforeAutospacing="0" w:after="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rPr>
                        <w:t>,</w:t>
                      </w:r>
                      <w:r w:rsidRPr="006C3823">
                        <w:rPr>
                          <w:rFonts w:eastAsia="Calibri"/>
                          <w:b/>
                          <w:bCs/>
                          <w:sz w:val="20"/>
                          <w:szCs w:val="20"/>
                        </w:rPr>
                        <w:t xml:space="preserve"> komisijas pulcēšanās vieta ir: </w:t>
                      </w:r>
                      <w:proofErr w:type="spellStart"/>
                      <w:r w:rsidRPr="006C3823">
                        <w:rPr>
                          <w:rFonts w:eastAsia="Calibri"/>
                          <w:b/>
                          <w:bCs/>
                          <w:sz w:val="20"/>
                          <w:szCs w:val="20"/>
                        </w:rPr>
                        <w:t>K.Valdemāra</w:t>
                      </w:r>
                      <w:proofErr w:type="spellEnd"/>
                      <w:r w:rsidRPr="006C3823">
                        <w:rPr>
                          <w:rFonts w:eastAsia="Calibri"/>
                          <w:b/>
                          <w:bCs/>
                          <w:sz w:val="20"/>
                          <w:szCs w:val="20"/>
                        </w:rPr>
                        <w:t xml:space="preserve"> iel</w:t>
                      </w:r>
                      <w:r>
                        <w:rPr>
                          <w:rFonts w:eastAsia="Calibri"/>
                          <w:b/>
                          <w:bCs/>
                          <w:sz w:val="20"/>
                          <w:szCs w:val="20"/>
                        </w:rPr>
                        <w:t>ā</w:t>
                      </w:r>
                      <w:r w:rsidRPr="006C3823">
                        <w:rPr>
                          <w:rFonts w:eastAsia="Calibri"/>
                          <w:b/>
                          <w:bCs/>
                          <w:sz w:val="20"/>
                          <w:szCs w:val="20"/>
                        </w:rPr>
                        <w:t xml:space="preserve"> 1, Daugavpil</w:t>
                      </w:r>
                      <w:r>
                        <w:rPr>
                          <w:rFonts w:eastAsia="Calibri"/>
                          <w:b/>
                          <w:bCs/>
                          <w:sz w:val="20"/>
                          <w:szCs w:val="20"/>
                        </w:rPr>
                        <w:t>ī</w:t>
                      </w:r>
                      <w:r w:rsidRPr="006C3823">
                        <w:rPr>
                          <w:rFonts w:eastAsia="Calibri"/>
                          <w:b/>
                          <w:bCs/>
                          <w:sz w:val="20"/>
                          <w:szCs w:val="20"/>
                        </w:rPr>
                        <w:t>,</w:t>
                      </w:r>
                    </w:p>
                    <w:p w:rsidR="001F6A16" w:rsidRPr="006C3823" w:rsidRDefault="001F6A16" w:rsidP="002C1AD8">
                      <w:pPr>
                        <w:pStyle w:val="NormalWeb"/>
                        <w:spacing w:before="0" w:beforeAutospacing="0" w:after="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1F6A16" w:rsidRPr="006C3823" w:rsidRDefault="001F6A16" w:rsidP="002C1AD8">
                      <w:pPr>
                        <w:pStyle w:val="NormalWeb"/>
                        <w:spacing w:before="0" w:beforeAutospacing="0" w:after="0"/>
                        <w:jc w:val="both"/>
                        <w:rPr>
                          <w:rFonts w:eastAsia="Calibri"/>
                          <w:b/>
                          <w:bCs/>
                          <w:sz w:val="20"/>
                          <w:szCs w:val="20"/>
                          <w:lang w:val="en-US"/>
                        </w:rPr>
                      </w:pPr>
                    </w:p>
                    <w:p w:rsidR="001F6A16" w:rsidRPr="006C3823" w:rsidRDefault="001F6A16" w:rsidP="002C1AD8">
                      <w:pPr>
                        <w:pStyle w:val="NormalWeb"/>
                        <w:spacing w:before="0" w:beforeAutospacing="0" w:after="160" w:line="252" w:lineRule="auto"/>
                        <w:jc w:val="both"/>
                        <w:rPr>
                          <w:lang w:val="en-US"/>
                        </w:rPr>
                      </w:pPr>
                      <w:r w:rsidRPr="006C3823">
                        <w:rPr>
                          <w:rFonts w:eastAsia="Calibri"/>
                          <w:b/>
                          <w:bCs/>
                          <w:sz w:val="20"/>
                          <w:szCs w:val="20"/>
                          <w:lang w:val="en-US"/>
                        </w:rPr>
                        <w:tab/>
                      </w:r>
                    </w:p>
                  </w:txbxContent>
                </v:textbox>
              </v:shape>
            </w:pict>
          </mc:Fallback>
        </mc:AlternateContent>
      </w: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Default="002C1AD8" w:rsidP="002C1AD8">
      <w:pPr>
        <w:ind w:firstLine="1000"/>
        <w:jc w:val="center"/>
        <w:rPr>
          <w:rFonts w:ascii="CIDFont+F1" w:hAnsi="CIDFont+F1" w:cs="CIDFont+F1"/>
        </w:rPr>
      </w:pPr>
    </w:p>
    <w:p w:rsidR="002C1AD8"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r w:rsidRPr="003017E2">
        <w:rPr>
          <w:noProof/>
          <w:lang w:val="en-US"/>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1F6A16" w:rsidRPr="00186A11" w:rsidRDefault="001F6A16" w:rsidP="002C1AD8">
                            <w:pPr>
                              <w:pStyle w:val="NormalWeb"/>
                              <w:spacing w:before="0" w:beforeAutospacing="0" w:after="0" w:line="252" w:lineRule="auto"/>
                              <w:jc w:val="both"/>
                              <w:rPr>
                                <w:rFonts w:eastAsia="Calibri"/>
                                <w:b/>
                                <w:bCs/>
                                <w:sz w:val="20"/>
                                <w:szCs w:val="20"/>
                              </w:rPr>
                            </w:pPr>
                            <w:r w:rsidRPr="00186A11">
                              <w:rPr>
                                <w:rFonts w:eastAsia="Calibri"/>
                                <w:b/>
                                <w:bCs/>
                                <w:sz w:val="20"/>
                                <w:szCs w:val="20"/>
                              </w:rPr>
                              <w:t>Ziņas piemērs:</w:t>
                            </w: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1F6A16" w:rsidRPr="00186A11" w:rsidRDefault="001F6A16" w:rsidP="002C1AD8">
                            <w:pPr>
                              <w:pStyle w:val="NormalWeb"/>
                              <w:spacing w:before="0" w:beforeAutospacing="0" w:after="0" w:line="252" w:lineRule="auto"/>
                              <w:jc w:val="both"/>
                              <w:rPr>
                                <w:sz w:val="20"/>
                                <w:szCs w:val="20"/>
                              </w:rPr>
                            </w:pP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“Tiek organizēta Daugavpils pilsētas un Augšdaugavas novada sadarbības teritorijas civilās aizsardzības komisijas sēde 202</w:t>
                            </w:r>
                            <w:r>
                              <w:rPr>
                                <w:sz w:val="20"/>
                                <w:szCs w:val="20"/>
                              </w:rPr>
                              <w:t>2</w:t>
                            </w:r>
                            <w:r w:rsidRPr="00186A11">
                              <w:rPr>
                                <w:sz w:val="20"/>
                                <w:szCs w:val="20"/>
                              </w:rPr>
                              <w:t>.gada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1F6A16" w:rsidRPr="00186A11" w:rsidRDefault="001F6A16" w:rsidP="002C1AD8">
                      <w:pPr>
                        <w:pStyle w:val="NormalWeb"/>
                        <w:spacing w:before="0" w:beforeAutospacing="0" w:after="0" w:line="252" w:lineRule="auto"/>
                        <w:jc w:val="both"/>
                        <w:rPr>
                          <w:rFonts w:eastAsia="Calibri"/>
                          <w:b/>
                          <w:bCs/>
                          <w:sz w:val="20"/>
                          <w:szCs w:val="20"/>
                        </w:rPr>
                      </w:pPr>
                      <w:r w:rsidRPr="00186A11">
                        <w:rPr>
                          <w:rFonts w:eastAsia="Calibri"/>
                          <w:b/>
                          <w:bCs/>
                          <w:sz w:val="20"/>
                          <w:szCs w:val="20"/>
                        </w:rPr>
                        <w:t>Ziņas piemērs:</w:t>
                      </w: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1F6A16" w:rsidRPr="00186A11" w:rsidRDefault="001F6A16" w:rsidP="002C1AD8">
                      <w:pPr>
                        <w:pStyle w:val="NormalWeb"/>
                        <w:spacing w:before="0" w:beforeAutospacing="0" w:after="0" w:line="252" w:lineRule="auto"/>
                        <w:jc w:val="both"/>
                        <w:rPr>
                          <w:sz w:val="20"/>
                          <w:szCs w:val="20"/>
                        </w:rPr>
                      </w:pPr>
                    </w:p>
                    <w:p w:rsidR="001F6A16" w:rsidRPr="00186A11" w:rsidRDefault="001F6A16" w:rsidP="002C1AD8">
                      <w:pPr>
                        <w:pStyle w:val="NormalWeb"/>
                        <w:spacing w:before="0" w:beforeAutospacing="0" w:after="0" w:line="252" w:lineRule="auto"/>
                        <w:jc w:val="both"/>
                        <w:rPr>
                          <w:sz w:val="20"/>
                          <w:szCs w:val="20"/>
                        </w:rPr>
                      </w:pPr>
                      <w:r w:rsidRPr="00186A11">
                        <w:rPr>
                          <w:sz w:val="20"/>
                          <w:szCs w:val="20"/>
                        </w:rPr>
                        <w:t>“Tiek organizēta Daugavpils pilsētas un Augšdaugavas novada sadarbības teritorijas civilās aizsardzības komisijas sēde 202</w:t>
                      </w:r>
                      <w:r>
                        <w:rPr>
                          <w:sz w:val="20"/>
                          <w:szCs w:val="20"/>
                        </w:rPr>
                        <w:t>2</w:t>
                      </w:r>
                      <w:r w:rsidRPr="00186A11">
                        <w:rPr>
                          <w:sz w:val="20"/>
                          <w:szCs w:val="20"/>
                        </w:rPr>
                        <w:t xml:space="preserve">.gada 1.janvārī, </w:t>
                      </w:r>
                      <w:proofErr w:type="spellStart"/>
                      <w:r w:rsidRPr="00186A11">
                        <w:rPr>
                          <w:sz w:val="20"/>
                          <w:szCs w:val="20"/>
                        </w:rPr>
                        <w:t>K.Valdemāra</w:t>
                      </w:r>
                      <w:proofErr w:type="spellEnd"/>
                      <w:r w:rsidRPr="00186A11">
                        <w:rPr>
                          <w:sz w:val="20"/>
                          <w:szCs w:val="20"/>
                        </w:rPr>
                        <w:t xml:space="preserve"> ielā 1, Daugavpilī, 224.kab. Lūdzu nosūtiet apstiprinājumu par ierašanos vai arī informāciju par neierašanos uz tālr.nr.00000000, norādot vārdu un uzvārdu”</w:t>
                      </w:r>
                    </w:p>
                  </w:txbxContent>
                </v:textbox>
              </v:shape>
            </w:pict>
          </mc:Fallback>
        </mc:AlternateContent>
      </w: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center"/>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2C1AD8" w:rsidRPr="003017E2" w:rsidRDefault="002C1AD8" w:rsidP="002C1AD8">
      <w:pPr>
        <w:ind w:firstLine="1000"/>
        <w:jc w:val="both"/>
        <w:rPr>
          <w:rFonts w:ascii="CIDFont+F1" w:hAnsi="CIDFont+F1" w:cs="CIDFont+F1"/>
        </w:rPr>
      </w:pPr>
    </w:p>
    <w:p w:rsidR="00D37D32" w:rsidRDefault="00D37D32"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(788</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grozījumiem Daugavpils pilsētas domes 2021.gada 23.septembra saistošajos noteikumos Nr.50 „Saistošie noteikumi par Daugavpils valstspilsētas pašvaldības līdzfinansējumu daudzdzīvokļu dzīvojamām mājām piesaistīto zemesgabalu labiekārtošanai, daudzdzīvokļu dzīvojamo māju atjaunošanai”</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M.Dimitrijeva, A.Elksniņš</w:t>
      </w:r>
    </w:p>
    <w:p w:rsidR="007B4350" w:rsidRDefault="007B4350" w:rsidP="007A428A">
      <w:pPr>
        <w:spacing w:after="0" w:line="240" w:lineRule="auto"/>
        <w:jc w:val="both"/>
        <w:rPr>
          <w:rFonts w:ascii="Times New Roman" w:hAnsi="Times New Roman" w:cs="Times New Roman"/>
          <w:b/>
          <w:sz w:val="24"/>
          <w:szCs w:val="24"/>
        </w:rPr>
      </w:pPr>
    </w:p>
    <w:p w:rsidR="002C1AD8" w:rsidRPr="00ED022F" w:rsidRDefault="002C1AD8" w:rsidP="002C1AD8">
      <w:pPr>
        <w:keepNext/>
        <w:tabs>
          <w:tab w:val="left" w:pos="4680"/>
          <w:tab w:val="left" w:pos="5400"/>
        </w:tabs>
        <w:spacing w:after="0" w:line="240" w:lineRule="auto"/>
        <w:ind w:firstLine="426"/>
        <w:jc w:val="both"/>
        <w:outlineLvl w:val="0"/>
        <w:rPr>
          <w:rFonts w:ascii="Times New Roman" w:hAnsi="Times New Roman"/>
          <w:b/>
          <w:bCs/>
          <w:sz w:val="24"/>
          <w:szCs w:val="24"/>
        </w:rPr>
      </w:pPr>
      <w:r w:rsidRPr="00ED022F">
        <w:rPr>
          <w:rFonts w:ascii="Times New Roman" w:hAnsi="Times New Roman"/>
          <w:sz w:val="24"/>
          <w:szCs w:val="24"/>
        </w:rPr>
        <w:t>Pamatojoties uz</w:t>
      </w:r>
      <w:r w:rsidRPr="00ED022F">
        <w:rPr>
          <w:rFonts w:ascii="Times New Roman" w:hAnsi="Times New Roman"/>
          <w:bCs/>
          <w:iCs/>
          <w:sz w:val="24"/>
          <w:szCs w:val="24"/>
        </w:rPr>
        <w:t xml:space="preserve"> likuma “Par palīdzību dzīvokļa jautājumu risināšanā” 27.</w:t>
      </w:r>
      <w:r w:rsidRPr="00ED022F">
        <w:rPr>
          <w:rFonts w:ascii="Times New Roman" w:hAnsi="Times New Roman"/>
          <w:bCs/>
          <w:iCs/>
          <w:sz w:val="24"/>
          <w:szCs w:val="24"/>
          <w:vertAlign w:val="superscript"/>
        </w:rPr>
        <w:t>2</w:t>
      </w:r>
      <w:r w:rsidRPr="00ED022F">
        <w:rPr>
          <w:rFonts w:ascii="Times New Roman" w:hAnsi="Times New Roman"/>
          <w:bCs/>
          <w:iCs/>
          <w:sz w:val="24"/>
          <w:szCs w:val="24"/>
        </w:rPr>
        <w:t xml:space="preserve"> panta piekto daļu, </w:t>
      </w:r>
      <w:r w:rsidRPr="00ED022F">
        <w:rPr>
          <w:rFonts w:ascii="Times New Roman" w:hAnsi="Times New Roman"/>
          <w:sz w:val="24"/>
          <w:szCs w:val="24"/>
        </w:rPr>
        <w:t xml:space="preserve">ņemot vērā Daugavpils domes Īpašuma un mājokļu komitejas 2022.gada 16.novembra atzinumu, Finanšu komitejas 2022.gada 16.novembra atzinumu, atklāti balsojot: PAR – 11 (A.Elksniņš, A.Gržibovskis, L.Jankovska, V.Kononovs, N.Kožanova, M.Lavrenovs, I.Prelatovs, V.Sporāne-Hudojana, I.Šķinčs, M.Truskovskis, A.Vasiļjevs), PRET – nav, ATTURAS – nav, </w:t>
      </w:r>
      <w:r w:rsidRPr="00ED022F">
        <w:rPr>
          <w:rFonts w:ascii="Times New Roman" w:hAnsi="Times New Roman"/>
          <w:b/>
          <w:bCs/>
          <w:sz w:val="24"/>
          <w:szCs w:val="24"/>
        </w:rPr>
        <w:t>Daugavpils dome nolemj:</w:t>
      </w:r>
    </w:p>
    <w:p w:rsidR="002C1AD8" w:rsidRPr="005934BE" w:rsidRDefault="002C1AD8" w:rsidP="002C1AD8">
      <w:pPr>
        <w:keepNext/>
        <w:tabs>
          <w:tab w:val="left" w:pos="4680"/>
          <w:tab w:val="left" w:pos="5400"/>
        </w:tabs>
        <w:spacing w:after="0" w:line="240" w:lineRule="auto"/>
        <w:ind w:firstLine="426"/>
        <w:jc w:val="both"/>
        <w:outlineLvl w:val="0"/>
        <w:rPr>
          <w:rFonts w:ascii="Times New Roman" w:hAnsi="Times New Roman"/>
          <w:bCs/>
          <w:iCs/>
          <w:sz w:val="24"/>
          <w:szCs w:val="24"/>
        </w:rPr>
      </w:pPr>
    </w:p>
    <w:p w:rsidR="002C1AD8" w:rsidRPr="005934BE" w:rsidRDefault="002C1AD8" w:rsidP="002C1AD8">
      <w:pPr>
        <w:spacing w:after="0" w:line="240" w:lineRule="auto"/>
        <w:ind w:firstLine="426"/>
        <w:jc w:val="both"/>
        <w:rPr>
          <w:rFonts w:ascii="Times New Roman" w:eastAsia="Arial Unicode MS" w:hAnsi="Times New Roman"/>
          <w:sz w:val="24"/>
          <w:szCs w:val="24"/>
        </w:rPr>
      </w:pPr>
      <w:r w:rsidRPr="005934BE">
        <w:rPr>
          <w:rFonts w:ascii="Times New Roman" w:eastAsia="Arial Unicode MS" w:hAnsi="Times New Roman"/>
          <w:sz w:val="24"/>
          <w:szCs w:val="24"/>
        </w:rPr>
        <w:t>Apstiprināt Daugavpils domes 2022</w:t>
      </w:r>
      <w:r>
        <w:rPr>
          <w:rFonts w:ascii="Times New Roman" w:eastAsia="Arial Unicode MS" w:hAnsi="Times New Roman"/>
          <w:sz w:val="24"/>
          <w:szCs w:val="24"/>
        </w:rPr>
        <w:t xml:space="preserve">.gada 24.novembra saistošos noteikumus Nr.30 </w:t>
      </w:r>
      <w:r w:rsidRPr="005934BE">
        <w:rPr>
          <w:rFonts w:ascii="Times New Roman" w:eastAsia="Arial Unicode MS" w:hAnsi="Times New Roman"/>
          <w:sz w:val="24"/>
          <w:szCs w:val="24"/>
        </w:rPr>
        <w:t xml:space="preserve">“Grozījumi Daugavpils domes </w:t>
      </w:r>
      <w:r w:rsidRPr="005934BE">
        <w:rPr>
          <w:rFonts w:ascii="Times New Roman" w:hAnsi="Times New Roman"/>
          <w:bCs/>
          <w:sz w:val="24"/>
          <w:szCs w:val="24"/>
        </w:rPr>
        <w:t>2021.gada 23.septembra saistošajos noteikumos Nr.50 “Saistošie noteikumi par Daugavpils valstspilsētas pašvaldības līdzfinansējumu daudzdzīvokļu dzīvojamām mājām piesaistīto zemesgabalu labiekārtošanai, daudzdzīvokļu dzīvojamo māju atjaunošanai</w:t>
      </w:r>
      <w:r w:rsidRPr="005934BE">
        <w:rPr>
          <w:rFonts w:ascii="Times New Roman" w:eastAsia="Arial Unicode MS" w:hAnsi="Times New Roman"/>
          <w:sz w:val="24"/>
          <w:szCs w:val="24"/>
        </w:rPr>
        <w:t>””.</w:t>
      </w:r>
    </w:p>
    <w:p w:rsidR="002C1AD8" w:rsidRPr="005934BE" w:rsidRDefault="002C1AD8" w:rsidP="002C1AD8">
      <w:pPr>
        <w:spacing w:after="0" w:line="240" w:lineRule="auto"/>
        <w:rPr>
          <w:rFonts w:ascii="Times New Roman" w:hAnsi="Times New Roman"/>
          <w:sz w:val="24"/>
          <w:szCs w:val="24"/>
        </w:rPr>
      </w:pPr>
    </w:p>
    <w:p w:rsidR="002C1AD8" w:rsidRPr="005934BE" w:rsidRDefault="002C1AD8" w:rsidP="002C1AD8">
      <w:pPr>
        <w:spacing w:after="0" w:line="240" w:lineRule="auto"/>
        <w:ind w:left="1134" w:hanging="1134"/>
        <w:jc w:val="both"/>
        <w:rPr>
          <w:rFonts w:ascii="Times New Roman" w:hAnsi="Times New Roman"/>
          <w:sz w:val="24"/>
          <w:szCs w:val="24"/>
        </w:rPr>
      </w:pPr>
      <w:r w:rsidRPr="005934BE">
        <w:rPr>
          <w:rFonts w:ascii="Times New Roman" w:hAnsi="Times New Roman"/>
          <w:sz w:val="24"/>
          <w:szCs w:val="24"/>
        </w:rPr>
        <w:t xml:space="preserve">Pielikumā: </w:t>
      </w:r>
      <w:r w:rsidRPr="005934BE">
        <w:rPr>
          <w:rFonts w:ascii="Times New Roman" w:eastAsia="Arial Unicode MS" w:hAnsi="Times New Roman"/>
          <w:sz w:val="24"/>
          <w:szCs w:val="24"/>
        </w:rPr>
        <w:t>Daugavpils pilsētas domes 2022</w:t>
      </w:r>
      <w:r>
        <w:rPr>
          <w:rFonts w:ascii="Times New Roman" w:eastAsia="Arial Unicode MS" w:hAnsi="Times New Roman"/>
          <w:sz w:val="24"/>
          <w:szCs w:val="24"/>
        </w:rPr>
        <w:t>.gada 24.novembra</w:t>
      </w:r>
      <w:r w:rsidRPr="005934BE">
        <w:rPr>
          <w:rFonts w:ascii="Times New Roman" w:eastAsia="Arial Unicode MS" w:hAnsi="Times New Roman"/>
          <w:sz w:val="24"/>
          <w:szCs w:val="24"/>
        </w:rPr>
        <w:t xml:space="preserve"> saistošie noteikumi Nr.</w:t>
      </w:r>
      <w:r>
        <w:rPr>
          <w:rFonts w:ascii="Times New Roman" w:eastAsia="Arial Unicode MS" w:hAnsi="Times New Roman"/>
          <w:sz w:val="24"/>
          <w:szCs w:val="24"/>
        </w:rPr>
        <w:t>30</w:t>
      </w:r>
      <w:r w:rsidRPr="005934BE">
        <w:rPr>
          <w:rFonts w:ascii="Times New Roman" w:eastAsia="Arial Unicode MS" w:hAnsi="Times New Roman"/>
          <w:sz w:val="24"/>
          <w:szCs w:val="24"/>
        </w:rPr>
        <w:t xml:space="preserve"> ”Grozījumi Daugavpils domes </w:t>
      </w:r>
      <w:r w:rsidRPr="005934BE">
        <w:rPr>
          <w:rFonts w:ascii="Times New Roman" w:hAnsi="Times New Roman"/>
          <w:bCs/>
          <w:sz w:val="24"/>
          <w:szCs w:val="24"/>
        </w:rPr>
        <w:t>2021.gada 23.septembra saistošajos noteikumos Nr.50 “Saistošie noteikumi par Daugavpils valstspilsētas pašvaldības līdzfinansējumu daudzdzīvokļu dzīvojamām mājām piesaistīto zemesgabalu labiekārtošanai, daudzdzīvokļu dzīvojamo māju atjaunošanai</w:t>
      </w:r>
      <w:r w:rsidRPr="005934BE">
        <w:rPr>
          <w:rFonts w:ascii="Times New Roman" w:eastAsia="Arial Unicode MS" w:hAnsi="Times New Roman"/>
          <w:sz w:val="24"/>
          <w:szCs w:val="24"/>
        </w:rPr>
        <w:t>””</w:t>
      </w:r>
      <w:r w:rsidRPr="005934BE">
        <w:rPr>
          <w:rFonts w:ascii="Times New Roman" w:hAnsi="Times New Roman"/>
          <w:sz w:val="24"/>
          <w:szCs w:val="24"/>
        </w:rPr>
        <w:t xml:space="preserve"> un tā paskaidrojuma raksts.</w:t>
      </w:r>
    </w:p>
    <w:p w:rsidR="002C1AD8" w:rsidRPr="005934BE" w:rsidRDefault="002C1AD8" w:rsidP="002C1AD8">
      <w:pPr>
        <w:spacing w:after="0" w:line="240" w:lineRule="auto"/>
        <w:rPr>
          <w:rFonts w:ascii="Times New Roman" w:hAnsi="Times New Roman"/>
          <w:sz w:val="24"/>
          <w:szCs w:val="24"/>
        </w:rPr>
      </w:pPr>
    </w:p>
    <w:p w:rsidR="007B4350" w:rsidRDefault="007B4350" w:rsidP="007B4350">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(789</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grozījumiem Daugavpils domes 2017.gada 14.decembra saistošajos</w:t>
      </w: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 xml:space="preserve"> noteikumos Nr.47 „Līdzfinansējums energoefektivitātes uzlabošanas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pasākumu veikšanai daudzdzīvokļu dzīvojamās mājās”</w:t>
      </w:r>
    </w:p>
    <w:p w:rsidR="007B4350" w:rsidRDefault="00AC6E0B" w:rsidP="007B435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7B4350">
        <w:rPr>
          <w:rFonts w:ascii="Times New Roman" w:hAnsi="Times New Roman" w:cs="Times New Roman"/>
          <w:b/>
          <w:sz w:val="24"/>
          <w:szCs w:val="24"/>
        </w:rPr>
        <w:t xml:space="preserve"> M.Dimitrijeva, </w:t>
      </w:r>
      <w:r>
        <w:rPr>
          <w:rFonts w:ascii="Times New Roman" w:hAnsi="Times New Roman" w:cs="Times New Roman"/>
          <w:b/>
          <w:sz w:val="24"/>
          <w:szCs w:val="24"/>
        </w:rPr>
        <w:t xml:space="preserve">V.Kononovs, I.Prelatovs, </w:t>
      </w:r>
      <w:r w:rsidR="007B4350">
        <w:rPr>
          <w:rFonts w:ascii="Times New Roman" w:hAnsi="Times New Roman" w:cs="Times New Roman"/>
          <w:b/>
          <w:sz w:val="24"/>
          <w:szCs w:val="24"/>
        </w:rPr>
        <w:t>A.Elksniņš</w:t>
      </w:r>
    </w:p>
    <w:p w:rsidR="00AC6E0B" w:rsidRDefault="00AC6E0B" w:rsidP="007B4350">
      <w:pPr>
        <w:spacing w:after="0" w:line="240" w:lineRule="auto"/>
        <w:ind w:firstLine="561"/>
        <w:rPr>
          <w:rFonts w:ascii="Times New Roman" w:hAnsi="Times New Roman" w:cs="Times New Roman"/>
          <w:b/>
          <w:sz w:val="24"/>
          <w:szCs w:val="24"/>
        </w:rPr>
      </w:pPr>
    </w:p>
    <w:p w:rsidR="00AC6E0B" w:rsidRPr="00AC6E0B"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jautā, </w:t>
      </w:r>
      <w:r w:rsidRPr="00AC6E0B">
        <w:rPr>
          <w:rFonts w:ascii="Times New Roman" w:hAnsi="Times New Roman" w:cs="Times New Roman"/>
          <w:sz w:val="24"/>
          <w:szCs w:val="24"/>
        </w:rPr>
        <w:t>Finanšu komitejā bija debate</w:t>
      </w:r>
      <w:r>
        <w:rPr>
          <w:rFonts w:ascii="Times New Roman" w:hAnsi="Times New Roman" w:cs="Times New Roman"/>
          <w:sz w:val="24"/>
          <w:szCs w:val="24"/>
        </w:rPr>
        <w:t>s</w:t>
      </w:r>
      <w:r w:rsidRPr="00AC6E0B">
        <w:rPr>
          <w:rFonts w:ascii="Times New Roman" w:hAnsi="Times New Roman" w:cs="Times New Roman"/>
          <w:sz w:val="24"/>
          <w:szCs w:val="24"/>
        </w:rPr>
        <w:t>?</w:t>
      </w:r>
    </w:p>
    <w:p w:rsidR="00AC6E0B" w:rsidRPr="00AC6E0B" w:rsidRDefault="00AC6E0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M.Dimitrijeva skaidro, ka</w:t>
      </w:r>
      <w:r w:rsidRPr="00AC6E0B">
        <w:rPr>
          <w:rFonts w:ascii="Times New Roman" w:hAnsi="Times New Roman" w:cs="Times New Roman"/>
          <w:sz w:val="24"/>
          <w:szCs w:val="24"/>
        </w:rPr>
        <w:t xml:space="preserve"> Finanšu komitejā bija priekšlikums  vērst šos grozījumus uz citiem, jau pieņemtajiem komisija</w:t>
      </w:r>
      <w:r>
        <w:rPr>
          <w:rFonts w:ascii="Times New Roman" w:hAnsi="Times New Roman" w:cs="Times New Roman"/>
          <w:sz w:val="24"/>
          <w:szCs w:val="24"/>
        </w:rPr>
        <w:t>s lēmumiem. Faktiski par visu mā</w:t>
      </w:r>
      <w:r w:rsidRPr="00AC6E0B">
        <w:rPr>
          <w:rFonts w:ascii="Times New Roman" w:hAnsi="Times New Roman" w:cs="Times New Roman"/>
          <w:sz w:val="24"/>
          <w:szCs w:val="24"/>
        </w:rPr>
        <w:t>ju iesnieg</w:t>
      </w:r>
      <w:r>
        <w:rPr>
          <w:rFonts w:ascii="Times New Roman" w:hAnsi="Times New Roman" w:cs="Times New Roman"/>
          <w:sz w:val="24"/>
          <w:szCs w:val="24"/>
        </w:rPr>
        <w:t>umiem komisija ir</w:t>
      </w:r>
      <w:r w:rsidRPr="00AC6E0B">
        <w:rPr>
          <w:rFonts w:ascii="Times New Roman" w:hAnsi="Times New Roman" w:cs="Times New Roman"/>
          <w:sz w:val="24"/>
          <w:szCs w:val="24"/>
        </w:rPr>
        <w:t xml:space="preserve"> pieņēmusi lēmumus. Jaunais regulējums būs vērst</w:t>
      </w:r>
      <w:r>
        <w:rPr>
          <w:rFonts w:ascii="Times New Roman" w:hAnsi="Times New Roman" w:cs="Times New Roman"/>
          <w:sz w:val="24"/>
          <w:szCs w:val="24"/>
        </w:rPr>
        <w:t>s</w:t>
      </w:r>
      <w:r w:rsidRPr="00AC6E0B">
        <w:rPr>
          <w:rFonts w:ascii="Times New Roman" w:hAnsi="Times New Roman" w:cs="Times New Roman"/>
          <w:sz w:val="24"/>
          <w:szCs w:val="24"/>
        </w:rPr>
        <w:t xml:space="preserve"> uz jauniem pieteikumiem.</w:t>
      </w:r>
    </w:p>
    <w:p w:rsidR="00AC6E0B" w:rsidRPr="00AC6E0B" w:rsidRDefault="00120B8B" w:rsidP="00AC6E0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I.Prelatovs iesaka, š</w:t>
      </w:r>
      <w:r w:rsidR="00AC6E0B" w:rsidRPr="00AC6E0B">
        <w:rPr>
          <w:rFonts w:ascii="Times New Roman" w:hAnsi="Times New Roman" w:cs="Times New Roman"/>
          <w:sz w:val="24"/>
          <w:szCs w:val="24"/>
        </w:rPr>
        <w:t>os saistošos noteikumus varētu apturēt, līdz tiks izpildītas jau uzņemtās saistības.</w:t>
      </w:r>
    </w:p>
    <w:p w:rsidR="00AC6E0B" w:rsidRPr="00AC6E0B" w:rsidRDefault="00120B8B" w:rsidP="00120B8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iesaka atlikt šo jautājumu uz laiku, kad </w:t>
      </w:r>
      <w:r w:rsidR="00AC6E0B" w:rsidRPr="00AC6E0B">
        <w:rPr>
          <w:rFonts w:ascii="Times New Roman" w:hAnsi="Times New Roman" w:cs="Times New Roman"/>
          <w:sz w:val="24"/>
          <w:szCs w:val="24"/>
        </w:rPr>
        <w:t>to skatīsim budžeta kontekstā.</w:t>
      </w:r>
    </w:p>
    <w:p w:rsidR="00AC6E0B" w:rsidRPr="00F0305B" w:rsidRDefault="00AC6E0B" w:rsidP="007B4350">
      <w:pPr>
        <w:spacing w:after="0" w:line="240" w:lineRule="auto"/>
        <w:ind w:firstLine="561"/>
        <w:rPr>
          <w:rFonts w:ascii="Times New Roman" w:hAnsi="Times New Roman" w:cs="Times New Roman"/>
          <w:b/>
          <w:sz w:val="24"/>
          <w:szCs w:val="24"/>
        </w:rPr>
      </w:pPr>
    </w:p>
    <w:p w:rsidR="002C1AD8" w:rsidRPr="009F041E" w:rsidRDefault="002C1AD8" w:rsidP="002C1AD8">
      <w:pPr>
        <w:spacing w:after="0" w:line="240" w:lineRule="auto"/>
        <w:ind w:firstLine="426"/>
        <w:jc w:val="both"/>
        <w:rPr>
          <w:rFonts w:ascii="Times New Roman" w:hAnsi="Times New Roman" w:cs="Times New Roman"/>
          <w:sz w:val="24"/>
          <w:szCs w:val="24"/>
        </w:rPr>
      </w:pPr>
      <w:r w:rsidRPr="009F041E">
        <w:rPr>
          <w:rFonts w:ascii="Times New Roman" w:hAnsi="Times New Roman" w:cs="Times New Roman"/>
          <w:sz w:val="24"/>
          <w:szCs w:val="24"/>
        </w:rPr>
        <w:t>Pamatojoties uz likuma "Par palīdzību dzīvokļa jautājumu risināšanā" 27.</w:t>
      </w:r>
      <w:r w:rsidRPr="009F041E">
        <w:rPr>
          <w:rFonts w:ascii="Times New Roman" w:hAnsi="Times New Roman" w:cs="Times New Roman"/>
          <w:sz w:val="24"/>
          <w:szCs w:val="24"/>
          <w:vertAlign w:val="superscript"/>
        </w:rPr>
        <w:t>2</w:t>
      </w:r>
      <w:r w:rsidRPr="009F041E">
        <w:rPr>
          <w:rFonts w:ascii="Times New Roman" w:hAnsi="Times New Roman" w:cs="Times New Roman"/>
          <w:sz w:val="24"/>
          <w:szCs w:val="24"/>
        </w:rPr>
        <w:t xml:space="preserve"> panta piekto daļu, </w:t>
      </w:r>
      <w:r w:rsidRPr="009F041E">
        <w:rPr>
          <w:rFonts w:ascii="Times New Roman" w:hAnsi="Times New Roman"/>
          <w:sz w:val="24"/>
          <w:szCs w:val="24"/>
        </w:rPr>
        <w:t xml:space="preserve">ņemot vērā Īpašuma un mājokļu komitejas 2022.gada 16.novembra atzinumu, Finanšu </w:t>
      </w:r>
      <w:r w:rsidRPr="009F041E">
        <w:rPr>
          <w:rFonts w:ascii="Times New Roman" w:hAnsi="Times New Roman"/>
          <w:sz w:val="24"/>
          <w:szCs w:val="24"/>
        </w:rPr>
        <w:lastRenderedPageBreak/>
        <w:t xml:space="preserve">komitejas 2022.gada 16.novembra atzinumu, atklāti balsojot: PAR – 11 (A.Elksniņš, A.Gržibovskis, L.Jankovska, V.Kononovs, N.Kožanova, M.Lavrenovs, I.Prelatovs, V.Sporāne-Hudojana, I.Šķinčs, M.Truskovskis, A.Vasiļjevs), PRET – nav, ATTURAS – nav, </w:t>
      </w:r>
      <w:r w:rsidRPr="009F041E">
        <w:rPr>
          <w:rFonts w:ascii="Times New Roman" w:hAnsi="Times New Roman" w:cs="Times New Roman"/>
          <w:b/>
          <w:sz w:val="24"/>
          <w:szCs w:val="24"/>
        </w:rPr>
        <w:t>Daugavpils dome nolemj</w:t>
      </w:r>
      <w:r w:rsidRPr="009F041E">
        <w:rPr>
          <w:rFonts w:ascii="Times New Roman" w:hAnsi="Times New Roman" w:cs="Times New Roman"/>
          <w:sz w:val="24"/>
          <w:szCs w:val="24"/>
        </w:rPr>
        <w:t>:</w:t>
      </w:r>
    </w:p>
    <w:p w:rsidR="002C1AD8" w:rsidRDefault="002C1AD8" w:rsidP="002C1AD8">
      <w:pPr>
        <w:spacing w:after="0" w:line="240" w:lineRule="auto"/>
        <w:ind w:firstLine="720"/>
        <w:jc w:val="both"/>
        <w:rPr>
          <w:rFonts w:ascii="Times New Roman" w:hAnsi="Times New Roman" w:cs="Times New Roman"/>
          <w:sz w:val="24"/>
          <w:szCs w:val="24"/>
        </w:rPr>
      </w:pPr>
    </w:p>
    <w:p w:rsidR="002C1AD8" w:rsidRDefault="002C1AD8" w:rsidP="002C1A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Apstiprināt Daugavpils domes 2022.gada 24.novembra saistošos noteikumus Nr.31 „Grozījumi Daugavpils domes 2017.gada 14.decembra saistošajos noteikumos Nr.47 „Līdzfinansējums energoefektivitātes uzlabošanas pasākumu veikšanai daudzdzīvokļu dzīvojamās mājās””.</w:t>
      </w:r>
    </w:p>
    <w:p w:rsidR="002C1AD8" w:rsidRDefault="002C1AD8" w:rsidP="002C1AD8">
      <w:pPr>
        <w:spacing w:after="0" w:line="240" w:lineRule="auto"/>
        <w:ind w:firstLine="426"/>
        <w:jc w:val="both"/>
        <w:rPr>
          <w:rFonts w:ascii="Times New Roman" w:hAnsi="Times New Roman" w:cs="Times New Roman"/>
          <w:sz w:val="24"/>
          <w:szCs w:val="24"/>
        </w:rPr>
      </w:pPr>
    </w:p>
    <w:p w:rsidR="002C1AD8" w:rsidRDefault="002C1AD8" w:rsidP="002C1AD8">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Pielikumā:  Daugavpils domes  2022.gada 24.novembra saistošie noteikumi Nr.31„Grozījumi  Daugavpils domes 2017.gada 14.decembra saistošajos noteikumos Nr.47 „Līdzfinansējums energoefektivitātes uzlabošanas pasākumu veikšanai daudzdzīvokļu dzīvojamās mājās”.</w:t>
      </w: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(790</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1360B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cs="Times New Roman"/>
          <w:b/>
          <w:iCs/>
          <w:color w:val="auto"/>
          <w:sz w:val="24"/>
          <w:szCs w:val="24"/>
        </w:rPr>
        <w:t xml:space="preserve">atbalstu projektam „Baltijas pieeja rīcībai ar plastmasas piesārņojumu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lang w:val="en-US"/>
        </w:rPr>
        <w:t>aprites ekonomikas kontekstā” BALTIPLAST</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D.Krīviņa, A.Elksniņš</w:t>
      </w:r>
    </w:p>
    <w:p w:rsidR="007B4350" w:rsidRDefault="007B4350" w:rsidP="007A428A">
      <w:pPr>
        <w:spacing w:after="0" w:line="240" w:lineRule="auto"/>
        <w:jc w:val="both"/>
        <w:rPr>
          <w:rFonts w:ascii="Times New Roman" w:hAnsi="Times New Roman" w:cs="Times New Roman"/>
          <w:b/>
          <w:sz w:val="24"/>
          <w:szCs w:val="24"/>
        </w:rPr>
      </w:pPr>
    </w:p>
    <w:p w:rsidR="002574DD" w:rsidRPr="002C1AD8" w:rsidRDefault="002574DD" w:rsidP="00120B8B">
      <w:pPr>
        <w:pStyle w:val="BodyTextIndent"/>
        <w:tabs>
          <w:tab w:val="num" w:pos="0"/>
        </w:tabs>
        <w:ind w:firstLine="426"/>
        <w:contextualSpacing/>
        <w:jc w:val="both"/>
        <w:rPr>
          <w:b/>
          <w:lang w:val="lv-LV"/>
        </w:rPr>
      </w:pPr>
      <w:r w:rsidRPr="002C1AD8">
        <w:rPr>
          <w:lang w:val="lv-LV"/>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48.punktu, Eiropas Savienības </w:t>
      </w:r>
      <w:r w:rsidRPr="002C1AD8">
        <w:rPr>
          <w:bCs/>
          <w:lang w:val="lv-LV"/>
        </w:rPr>
        <w:t>INTERREG Baltijas jūras reģiona programmas 2021.-2027.gadam</w:t>
      </w:r>
      <w:r w:rsidRPr="002C1AD8">
        <w:rPr>
          <w:lang w:val="lv-LV"/>
        </w:rPr>
        <w:t xml:space="preserve"> </w:t>
      </w:r>
      <w:r w:rsidRPr="002C1AD8">
        <w:rPr>
          <w:rFonts w:eastAsia="Calibri"/>
          <w:lang w:val="lv-LV"/>
        </w:rPr>
        <w:t>nosacījumiem un rezultātiem</w:t>
      </w:r>
      <w:r w:rsidRPr="002C1AD8">
        <w:rPr>
          <w:lang w:val="lv-LV"/>
        </w:rPr>
        <w:t xml:space="preserve">, ņemot vērā Daugavpils domes Pilsētas saimniecības un attīstības komitejas 2022.gada 16.novembra atzinumu, Daugavpils domes Finanšu komitejas 2022.gada 16.novembra atzinumu, atklāti balsojot: PAR – 11 (A.Elksniņš, A.Gržibovskis, L.Jankovska, V.Kononovs, N.Kožanova, M.Lavrenovs, I.Prelatovs, V.Sporāne-Hudojana, I.Šķinčs, M.Truskovskis, A.Vasiļjevs), PRET – nav, ATTURAS – nav, </w:t>
      </w:r>
      <w:r w:rsidRPr="002C1AD8">
        <w:rPr>
          <w:b/>
          <w:lang w:val="lv-LV"/>
        </w:rPr>
        <w:t>Daugavpils dome nolemj:</w:t>
      </w:r>
    </w:p>
    <w:p w:rsidR="002574DD" w:rsidRPr="002C1AD8" w:rsidRDefault="002574DD" w:rsidP="002C1AD8">
      <w:pPr>
        <w:pStyle w:val="BodyTextIndent"/>
        <w:tabs>
          <w:tab w:val="num" w:pos="0"/>
        </w:tabs>
        <w:ind w:firstLine="284"/>
        <w:contextualSpacing/>
        <w:jc w:val="both"/>
        <w:rPr>
          <w:lang w:val="lv-LV"/>
        </w:rPr>
      </w:pPr>
    </w:p>
    <w:p w:rsidR="002574DD" w:rsidRPr="002C1AD8" w:rsidRDefault="002574DD" w:rsidP="002C1AD8">
      <w:pPr>
        <w:numPr>
          <w:ilvl w:val="0"/>
          <w:numId w:val="11"/>
        </w:numPr>
        <w:spacing w:after="0" w:line="240" w:lineRule="auto"/>
        <w:ind w:left="0" w:firstLine="397"/>
        <w:jc w:val="both"/>
        <w:rPr>
          <w:rFonts w:ascii="Times New Roman" w:hAnsi="Times New Roman" w:cs="Times New Roman"/>
          <w:sz w:val="24"/>
          <w:szCs w:val="24"/>
        </w:rPr>
      </w:pPr>
      <w:r w:rsidRPr="002C1AD8">
        <w:rPr>
          <w:rFonts w:ascii="Times New Roman" w:hAnsi="Times New Roman" w:cs="Times New Roman"/>
          <w:sz w:val="24"/>
          <w:szCs w:val="24"/>
        </w:rPr>
        <w:t xml:space="preserve">Atbalstīt dalību projektā “Baltijas pieeja rīcībai ar plastmasas piesārņojumu aprites ekonomikas kontekstā”  BALTIPLAST / nr.#C021  kā projekta partnerim saskaņā ar 1.pielikumu. </w:t>
      </w:r>
    </w:p>
    <w:p w:rsidR="002574DD" w:rsidRPr="002C1AD8" w:rsidRDefault="002574DD" w:rsidP="002C1AD8">
      <w:pPr>
        <w:numPr>
          <w:ilvl w:val="0"/>
          <w:numId w:val="11"/>
        </w:numPr>
        <w:spacing w:after="0" w:line="240" w:lineRule="auto"/>
        <w:ind w:left="0" w:firstLine="397"/>
        <w:jc w:val="both"/>
        <w:rPr>
          <w:rFonts w:ascii="Times New Roman" w:hAnsi="Times New Roman" w:cs="Times New Roman"/>
          <w:sz w:val="24"/>
          <w:szCs w:val="24"/>
        </w:rPr>
      </w:pPr>
      <w:r w:rsidRPr="002C1AD8">
        <w:rPr>
          <w:rFonts w:ascii="Times New Roman" w:hAnsi="Times New Roman" w:cs="Times New Roman"/>
          <w:sz w:val="24"/>
          <w:szCs w:val="24"/>
        </w:rPr>
        <w:t>Parakstīt partneru vienošanos par sadarbību ar projekta vadošo partneri.</w:t>
      </w:r>
    </w:p>
    <w:p w:rsidR="002574DD" w:rsidRPr="002C1AD8" w:rsidRDefault="002574DD" w:rsidP="002C1AD8">
      <w:pPr>
        <w:numPr>
          <w:ilvl w:val="0"/>
          <w:numId w:val="11"/>
        </w:numPr>
        <w:spacing w:after="0" w:line="240" w:lineRule="auto"/>
        <w:ind w:left="0" w:firstLine="397"/>
        <w:contextualSpacing/>
        <w:jc w:val="both"/>
        <w:rPr>
          <w:rFonts w:ascii="Times New Roman" w:hAnsi="Times New Roman" w:cs="Times New Roman"/>
          <w:sz w:val="24"/>
          <w:szCs w:val="24"/>
        </w:rPr>
      </w:pPr>
      <w:r w:rsidRPr="002C1AD8">
        <w:rPr>
          <w:rFonts w:ascii="Times New Roman" w:hAnsi="Times New Roman" w:cs="Times New Roman"/>
          <w:sz w:val="24"/>
          <w:szCs w:val="24"/>
        </w:rPr>
        <w:t xml:space="preserve">Projekta īstenošanai nodrošināt pašvaldības līdzfinansējumu 2023.gadā 17 164 EUR apmērā un 2025.gadā 17 164 EUR apmērā, kas kopā sastāda 34 328 EUR, kā arī nodrošināt priekšfinansējumu atbilstoši projekta īstenošanas nosacījumiem no pašvaldības budžeta līdzekļiem. </w:t>
      </w:r>
    </w:p>
    <w:p w:rsidR="002574DD" w:rsidRPr="002C1AD8" w:rsidRDefault="002574DD" w:rsidP="002C1AD8">
      <w:pPr>
        <w:pStyle w:val="BodyText"/>
        <w:numPr>
          <w:ilvl w:val="0"/>
          <w:numId w:val="11"/>
        </w:numPr>
        <w:tabs>
          <w:tab w:val="left" w:pos="-720"/>
        </w:tabs>
        <w:suppressAutoHyphens/>
        <w:spacing w:after="0" w:line="240" w:lineRule="auto"/>
        <w:ind w:left="0" w:firstLine="397"/>
        <w:contextualSpacing/>
        <w:jc w:val="both"/>
        <w:rPr>
          <w:rFonts w:ascii="Times New Roman" w:hAnsi="Times New Roman" w:cs="Times New Roman"/>
          <w:sz w:val="24"/>
          <w:szCs w:val="24"/>
        </w:rPr>
      </w:pPr>
      <w:r w:rsidRPr="002C1AD8">
        <w:rPr>
          <w:rFonts w:ascii="Times New Roman" w:hAnsi="Times New Roman" w:cs="Times New Roman"/>
          <w:sz w:val="24"/>
          <w:szCs w:val="24"/>
        </w:rPr>
        <w:t>Kontroli par lēmuma izpildi uzdot Daugavpils domes priekšsēdētāja vietniekam V.Kononovam.</w:t>
      </w:r>
    </w:p>
    <w:p w:rsidR="002574DD" w:rsidRPr="002C1AD8" w:rsidRDefault="002574DD" w:rsidP="002C1AD8">
      <w:pPr>
        <w:spacing w:after="0" w:line="240" w:lineRule="auto"/>
        <w:ind w:firstLine="720"/>
        <w:jc w:val="both"/>
        <w:rPr>
          <w:rFonts w:ascii="Times New Roman" w:hAnsi="Times New Roman" w:cs="Times New Roman"/>
          <w:sz w:val="24"/>
          <w:szCs w:val="24"/>
        </w:rPr>
      </w:pPr>
    </w:p>
    <w:p w:rsidR="002574DD" w:rsidRPr="002C1AD8" w:rsidRDefault="002574DD" w:rsidP="002C1AD8">
      <w:pPr>
        <w:spacing w:after="0" w:line="240" w:lineRule="auto"/>
        <w:ind w:left="1134" w:hanging="1134"/>
        <w:jc w:val="both"/>
        <w:rPr>
          <w:rFonts w:ascii="Times New Roman" w:hAnsi="Times New Roman" w:cs="Times New Roman"/>
          <w:sz w:val="24"/>
          <w:szCs w:val="24"/>
        </w:rPr>
      </w:pPr>
      <w:r w:rsidRPr="002C1AD8">
        <w:rPr>
          <w:rFonts w:ascii="Times New Roman" w:hAnsi="Times New Roman" w:cs="Times New Roman"/>
          <w:iCs/>
          <w:sz w:val="24"/>
          <w:szCs w:val="24"/>
        </w:rPr>
        <w:t xml:space="preserve">Pielikumā: </w:t>
      </w:r>
      <w:r w:rsidRPr="002C1AD8">
        <w:rPr>
          <w:rFonts w:ascii="Times New Roman" w:hAnsi="Times New Roman" w:cs="Times New Roman"/>
          <w:sz w:val="24"/>
          <w:szCs w:val="24"/>
        </w:rPr>
        <w:t>Projekta “Baltijas pieeja rīcībai ar plastmasas piesārņojumu aprites ekonomikas kontekstā” BALTIPLAST nr.#C021 apraksts.</w:t>
      </w:r>
    </w:p>
    <w:p w:rsidR="007B4350" w:rsidRPr="002C1AD8" w:rsidRDefault="007B4350" w:rsidP="002C1AD8">
      <w:pPr>
        <w:spacing w:after="0" w:line="240" w:lineRule="auto"/>
        <w:jc w:val="both"/>
        <w:rPr>
          <w:rFonts w:ascii="Times New Roman" w:hAnsi="Times New Roman" w:cs="Times New Roman"/>
          <w:b/>
          <w:sz w:val="24"/>
          <w:szCs w:val="24"/>
        </w:rPr>
      </w:pP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(791</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lastRenderedPageBreak/>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Daugavpils pilsētas domes 2020.gada 28.maija lēmuma Nr.215, 2021.gada 27.maija lēmuma Nr.328 un 2022.gada 11.augusta lēmuma Nr.535 atzīšanu par spēkā zaudējušu</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N.Jefimovs, A.Elksniņš</w:t>
      </w:r>
    </w:p>
    <w:p w:rsidR="007B4350" w:rsidRDefault="007B4350" w:rsidP="007A428A">
      <w:pPr>
        <w:spacing w:after="0" w:line="240" w:lineRule="auto"/>
        <w:jc w:val="both"/>
        <w:rPr>
          <w:rFonts w:ascii="Times New Roman" w:hAnsi="Times New Roman" w:cs="Times New Roman"/>
          <w:b/>
          <w:sz w:val="24"/>
          <w:szCs w:val="24"/>
        </w:rPr>
      </w:pPr>
    </w:p>
    <w:p w:rsidR="002574DD" w:rsidRPr="00FE7F4B" w:rsidRDefault="002574DD" w:rsidP="002574DD">
      <w:pPr>
        <w:spacing w:after="0" w:line="240" w:lineRule="auto"/>
        <w:ind w:firstLine="425"/>
        <w:jc w:val="both"/>
        <w:rPr>
          <w:rFonts w:ascii="Times New Roman" w:eastAsia="Times New Roman" w:hAnsi="Times New Roman" w:cs="Times New Roman"/>
          <w:sz w:val="24"/>
          <w:szCs w:val="24"/>
        </w:rPr>
      </w:pPr>
      <w:r w:rsidRPr="00FE7F4B">
        <w:rPr>
          <w:rFonts w:ascii="Times New Roman" w:eastAsia="Times New Roman" w:hAnsi="Times New Roman" w:cs="Times New Roman"/>
          <w:sz w:val="24"/>
          <w:szCs w:val="24"/>
        </w:rPr>
        <w:t xml:space="preserve">Pamatojoties uz likuma “Par pašvaldībām” 21.panta pirmās daļas 27.punktu, </w:t>
      </w:r>
      <w:r w:rsidRPr="00FE7F4B">
        <w:rPr>
          <w:rFonts w:ascii="Times New Roman" w:eastAsia="Times New Roman" w:hAnsi="Times New Roman" w:cs="Times New Roman"/>
          <w:sz w:val="24"/>
          <w:szCs w:val="20"/>
          <w:lang w:eastAsia="lv-LV" w:bidi="lv-LV"/>
        </w:rPr>
        <w:t xml:space="preserve">ievērojot Daugavpils domes Finanšu komitejas 2022.gada </w:t>
      </w:r>
      <w:r w:rsidRPr="00FE7F4B">
        <w:rPr>
          <w:rFonts w:ascii="Times New Roman" w:eastAsia="Times New Roman" w:hAnsi="Times New Roman" w:cs="Times New Roman"/>
          <w:sz w:val="24"/>
          <w:szCs w:val="20"/>
          <w:lang w:eastAsia="ru-RU"/>
        </w:rPr>
        <w:t xml:space="preserve">16.novembra </w:t>
      </w:r>
      <w:r w:rsidRPr="00FE7F4B">
        <w:rPr>
          <w:rFonts w:ascii="Times New Roman" w:eastAsia="Times New Roman" w:hAnsi="Times New Roman" w:cs="Times New Roman"/>
          <w:sz w:val="24"/>
          <w:szCs w:val="20"/>
          <w:lang w:eastAsia="lv-LV" w:bidi="lv-LV"/>
        </w:rPr>
        <w:t>atzinumu</w:t>
      </w:r>
      <w:r w:rsidRPr="00FE7F4B">
        <w:rPr>
          <w:rFonts w:ascii="Times New Roman" w:hAnsi="Times New Roman" w:cs="Times New Roman"/>
          <w:sz w:val="24"/>
          <w:szCs w:val="24"/>
        </w:rPr>
        <w:t xml:space="preserve">, </w:t>
      </w:r>
      <w:r w:rsidRPr="00FE7F4B">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FE7F4B">
        <w:rPr>
          <w:rFonts w:ascii="Times New Roman" w:hAnsi="Times New Roman" w:cs="Times New Roman"/>
          <w:b/>
          <w:sz w:val="24"/>
          <w:szCs w:val="24"/>
        </w:rPr>
        <w:t>Daugavpils dome nolemj:</w:t>
      </w:r>
    </w:p>
    <w:p w:rsidR="002574DD" w:rsidRDefault="002574DD" w:rsidP="002574DD">
      <w:pPr>
        <w:spacing w:after="0" w:line="240" w:lineRule="auto"/>
        <w:ind w:firstLine="425"/>
        <w:jc w:val="both"/>
        <w:rPr>
          <w:rFonts w:ascii="Times New Roman" w:hAnsi="Times New Roman" w:cs="Times New Roman"/>
          <w:sz w:val="24"/>
          <w:szCs w:val="24"/>
        </w:rPr>
      </w:pPr>
    </w:p>
    <w:p w:rsidR="002574DD" w:rsidRDefault="002574DD" w:rsidP="002574D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w:t>
      </w:r>
      <w:r w:rsidRPr="00B254AA">
        <w:rPr>
          <w:rFonts w:ascii="Times New Roman" w:hAnsi="Times New Roman" w:cs="Times New Roman"/>
          <w:sz w:val="24"/>
          <w:szCs w:val="24"/>
        </w:rPr>
        <w:t>tzīt par spēku zaudējuš</w:t>
      </w:r>
      <w:r>
        <w:rPr>
          <w:rFonts w:ascii="Times New Roman" w:hAnsi="Times New Roman" w:cs="Times New Roman"/>
          <w:sz w:val="24"/>
          <w:szCs w:val="24"/>
        </w:rPr>
        <w:t>u Daugavpils pilsētas domes 2020.gada 28.maija lēmumu Nr.215 “Par ieguldījumu sabiedrības ar ierobežotu atbildību „Daugavpils zobārstniecības poliklīnika” pamatkapitālā</w:t>
      </w:r>
      <w:r w:rsidRPr="00B254AA">
        <w:rPr>
          <w:rFonts w:ascii="Times New Roman" w:hAnsi="Times New Roman" w:cs="Times New Roman"/>
          <w:sz w:val="24"/>
          <w:szCs w:val="24"/>
        </w:rPr>
        <w:t>”</w:t>
      </w:r>
      <w:r>
        <w:rPr>
          <w:rFonts w:ascii="Times New Roman" w:hAnsi="Times New Roman" w:cs="Times New Roman"/>
          <w:sz w:val="24"/>
          <w:szCs w:val="24"/>
        </w:rPr>
        <w:t xml:space="preserve">, 2021.gada 27.maija lēmumu Nr.328 “Par ieguldījumu sabiedrības ar ierobežotu atbildību „Daugavpils zobārstniecības poliklīnika” pamatkapitālā un apropriācijas </w:t>
      </w:r>
    </w:p>
    <w:p w:rsidR="002574DD" w:rsidRDefault="002574DD" w:rsidP="002574DD">
      <w:pPr>
        <w:spacing w:after="0" w:line="240" w:lineRule="auto"/>
        <w:ind w:firstLine="425"/>
        <w:jc w:val="both"/>
        <w:rPr>
          <w:rFonts w:ascii="Times New Roman" w:hAnsi="Times New Roman" w:cs="Times New Roman"/>
          <w:sz w:val="24"/>
          <w:szCs w:val="24"/>
        </w:rPr>
      </w:pPr>
    </w:p>
    <w:p w:rsidR="002574DD" w:rsidRDefault="002574DD" w:rsidP="002574D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pārdali</w:t>
      </w:r>
      <w:r w:rsidRPr="00B254AA">
        <w:rPr>
          <w:rFonts w:ascii="Times New Roman" w:hAnsi="Times New Roman" w:cs="Times New Roman"/>
          <w:sz w:val="24"/>
          <w:szCs w:val="24"/>
        </w:rPr>
        <w:t>”</w:t>
      </w:r>
      <w:r>
        <w:rPr>
          <w:rFonts w:ascii="Times New Roman" w:hAnsi="Times New Roman" w:cs="Times New Roman"/>
          <w:sz w:val="24"/>
          <w:szCs w:val="24"/>
        </w:rPr>
        <w:t xml:space="preserve"> un 2022.gada 11</w:t>
      </w:r>
      <w:r w:rsidRPr="00B254AA">
        <w:rPr>
          <w:rFonts w:ascii="Times New Roman" w:hAnsi="Times New Roman" w:cs="Times New Roman"/>
          <w:sz w:val="24"/>
          <w:szCs w:val="24"/>
        </w:rPr>
        <w:t>.</w:t>
      </w:r>
      <w:r>
        <w:rPr>
          <w:rFonts w:ascii="Times New Roman" w:hAnsi="Times New Roman" w:cs="Times New Roman"/>
          <w:sz w:val="24"/>
          <w:szCs w:val="24"/>
        </w:rPr>
        <w:t>augusta lēmumu Nr.535</w:t>
      </w:r>
      <w:r w:rsidRPr="00B254AA">
        <w:rPr>
          <w:rFonts w:ascii="Times New Roman" w:hAnsi="Times New Roman" w:cs="Times New Roman"/>
          <w:sz w:val="24"/>
          <w:szCs w:val="24"/>
        </w:rPr>
        <w:t xml:space="preserve"> „</w:t>
      </w:r>
      <w:r>
        <w:rPr>
          <w:rFonts w:ascii="Times New Roman" w:hAnsi="Times New Roman" w:cs="Times New Roman"/>
          <w:sz w:val="24"/>
          <w:szCs w:val="24"/>
        </w:rPr>
        <w:t>Par ieguldījumu sabiedrības ar ierobežotu atbildību „Daugavpils zobārstniecības poliklīnika” pamatkapitālā</w:t>
      </w:r>
      <w:r w:rsidRPr="00B254AA">
        <w:rPr>
          <w:rFonts w:ascii="Times New Roman" w:hAnsi="Times New Roman" w:cs="Times New Roman"/>
          <w:sz w:val="24"/>
          <w:szCs w:val="24"/>
        </w:rPr>
        <w:t>”</w:t>
      </w:r>
      <w:r>
        <w:rPr>
          <w:rFonts w:ascii="Times New Roman" w:hAnsi="Times New Roman" w:cs="Times New Roman"/>
          <w:sz w:val="24"/>
          <w:szCs w:val="24"/>
        </w:rPr>
        <w:t>.</w:t>
      </w:r>
    </w:p>
    <w:p w:rsidR="007B4350" w:rsidRDefault="007B4350" w:rsidP="007B4350">
      <w:pPr>
        <w:tabs>
          <w:tab w:val="left" w:pos="6300"/>
        </w:tabs>
        <w:spacing w:after="0" w:line="240" w:lineRule="auto"/>
        <w:jc w:val="center"/>
        <w:rPr>
          <w:rFonts w:ascii="Times New Roman" w:hAnsi="Times New Roman"/>
          <w:b/>
          <w:sz w:val="24"/>
          <w:szCs w:val="24"/>
        </w:rPr>
      </w:pPr>
    </w:p>
    <w:p w:rsidR="002D7FD4" w:rsidRDefault="002D7FD4"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(792</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rPr>
        <w:t>ieguldījumu sabiedrības ar ierobežotu atbildību</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cs="Times New Roman"/>
          <w:b/>
          <w:iCs/>
          <w:color w:val="auto"/>
          <w:sz w:val="24"/>
          <w:szCs w:val="24"/>
        </w:rPr>
        <w:t xml:space="preserve"> „Daugavpils zobārstniecības poliklīnika” pamatkapitālā</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N.Jefimovs, A.Elksniņš</w:t>
      </w:r>
    </w:p>
    <w:p w:rsidR="007B4350" w:rsidRDefault="007B4350" w:rsidP="007A428A">
      <w:pPr>
        <w:spacing w:after="0" w:line="240" w:lineRule="auto"/>
        <w:jc w:val="both"/>
        <w:rPr>
          <w:rFonts w:ascii="Times New Roman" w:hAnsi="Times New Roman" w:cs="Times New Roman"/>
          <w:b/>
          <w:sz w:val="24"/>
          <w:szCs w:val="24"/>
        </w:rPr>
      </w:pPr>
    </w:p>
    <w:p w:rsidR="002574DD" w:rsidRPr="00C676BE" w:rsidRDefault="002574DD" w:rsidP="002574DD">
      <w:pPr>
        <w:spacing w:after="0" w:line="240" w:lineRule="auto"/>
        <w:ind w:firstLine="426"/>
        <w:jc w:val="both"/>
        <w:rPr>
          <w:rFonts w:ascii="Times New Roman" w:eastAsia="Times New Roman" w:hAnsi="Times New Roman" w:cs="Times New Roman"/>
          <w:sz w:val="24"/>
          <w:szCs w:val="24"/>
          <w:lang w:eastAsia="lv-LV" w:bidi="lv-LV"/>
        </w:rPr>
      </w:pPr>
      <w:r w:rsidRPr="00C676BE">
        <w:rPr>
          <w:rFonts w:ascii="Times New Roman" w:eastAsia="Times New Roman" w:hAnsi="Times New Roman" w:cs="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r w:rsidRPr="00C676BE">
        <w:rPr>
          <w:rFonts w:ascii="Times New Roman" w:eastAsia="Times New Roman" w:hAnsi="Times New Roman" w:cs="Times New Roman"/>
          <w:sz w:val="24"/>
          <w:szCs w:val="20"/>
          <w:lang w:eastAsia="lv-LV" w:bidi="lv-LV"/>
        </w:rPr>
        <w:t xml:space="preserve">ievērojot Daugavpils domes Finanšu komitejas 2022.gada </w:t>
      </w:r>
      <w:r w:rsidRPr="00C676BE">
        <w:rPr>
          <w:rFonts w:ascii="Times New Roman" w:eastAsia="Times New Roman" w:hAnsi="Times New Roman" w:cs="Times New Roman"/>
          <w:sz w:val="24"/>
          <w:szCs w:val="20"/>
          <w:lang w:eastAsia="ru-RU"/>
        </w:rPr>
        <w:t xml:space="preserve">16.novembra </w:t>
      </w:r>
      <w:r w:rsidRPr="00C676BE">
        <w:rPr>
          <w:rFonts w:ascii="Times New Roman" w:eastAsia="Times New Roman" w:hAnsi="Times New Roman" w:cs="Times New Roman"/>
          <w:sz w:val="24"/>
          <w:szCs w:val="20"/>
          <w:lang w:eastAsia="lv-LV" w:bidi="lv-LV"/>
        </w:rPr>
        <w:t>atzinumu</w:t>
      </w:r>
      <w:r w:rsidRPr="00C676BE">
        <w:rPr>
          <w:rFonts w:ascii="Times New Roman" w:hAnsi="Times New Roman" w:cs="Times New Roman"/>
          <w:sz w:val="24"/>
          <w:szCs w:val="24"/>
        </w:rPr>
        <w:t xml:space="preserve">, </w:t>
      </w:r>
      <w:r w:rsidRPr="00C676BE">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C676BE">
        <w:rPr>
          <w:rFonts w:ascii="Times New Roman" w:hAnsi="Times New Roman" w:cs="Times New Roman"/>
          <w:b/>
          <w:sz w:val="24"/>
          <w:szCs w:val="24"/>
        </w:rPr>
        <w:t>Daugavpils dome nolemj:</w:t>
      </w:r>
    </w:p>
    <w:p w:rsidR="002574DD" w:rsidRDefault="002574DD" w:rsidP="002574DD">
      <w:pPr>
        <w:spacing w:after="0" w:line="240" w:lineRule="auto"/>
        <w:ind w:firstLine="720"/>
        <w:jc w:val="both"/>
        <w:rPr>
          <w:rFonts w:ascii="Times New Roman" w:hAnsi="Times New Roman"/>
          <w:sz w:val="24"/>
          <w:szCs w:val="24"/>
        </w:rPr>
      </w:pPr>
    </w:p>
    <w:p w:rsidR="002574DD" w:rsidRPr="00936BD5" w:rsidRDefault="002574DD" w:rsidP="002574DD">
      <w:pPr>
        <w:pStyle w:val="ListParagraph"/>
        <w:numPr>
          <w:ilvl w:val="0"/>
          <w:numId w:val="12"/>
        </w:numPr>
        <w:spacing w:after="0" w:line="240" w:lineRule="auto"/>
        <w:ind w:left="0" w:firstLine="426"/>
        <w:jc w:val="both"/>
        <w:rPr>
          <w:rFonts w:ascii="Times New Roman" w:hAnsi="Times New Roman"/>
          <w:sz w:val="24"/>
          <w:szCs w:val="24"/>
        </w:rPr>
      </w:pPr>
      <w:r w:rsidRPr="00936BD5">
        <w:rPr>
          <w:rFonts w:ascii="Times New Roman" w:hAnsi="Times New Roman"/>
          <w:sz w:val="24"/>
          <w:szCs w:val="24"/>
        </w:rPr>
        <w:t xml:space="preserve">Veikt ieguldījumu sabiedrības ar ierobežotu atbildību „Daugavpils zobārstniecības poliklīnika” (vienotais reģistrācijas Nr.41503007355, juridiskā adrese: Lāčplēša iela 12, Daugavpils) pamatkapitālā </w:t>
      </w:r>
      <w:r>
        <w:rPr>
          <w:rFonts w:ascii="Times New Roman" w:hAnsi="Times New Roman"/>
          <w:sz w:val="24"/>
          <w:szCs w:val="24"/>
        </w:rPr>
        <w:t>364 50</w:t>
      </w:r>
      <w:r w:rsidRPr="000C58D3">
        <w:rPr>
          <w:rFonts w:ascii="Times New Roman" w:hAnsi="Times New Roman"/>
          <w:sz w:val="24"/>
          <w:szCs w:val="24"/>
        </w:rPr>
        <w:t>0 EUR (</w:t>
      </w:r>
      <w:r>
        <w:rPr>
          <w:rFonts w:ascii="Times New Roman" w:hAnsi="Times New Roman"/>
          <w:sz w:val="24"/>
          <w:szCs w:val="24"/>
        </w:rPr>
        <w:t xml:space="preserve">trīs simti sešdesmit četri tūkstoši pieci simti </w:t>
      </w:r>
      <w:r w:rsidRPr="000C58D3">
        <w:rPr>
          <w:rFonts w:ascii="Times New Roman" w:hAnsi="Times New Roman"/>
          <w:i/>
          <w:sz w:val="24"/>
          <w:szCs w:val="24"/>
        </w:rPr>
        <w:t>euro</w:t>
      </w:r>
      <w:r w:rsidRPr="000C58D3">
        <w:rPr>
          <w:rFonts w:ascii="Times New Roman" w:hAnsi="Times New Roman"/>
          <w:sz w:val="24"/>
          <w:szCs w:val="24"/>
        </w:rPr>
        <w:t xml:space="preserve"> 00 centi)</w:t>
      </w:r>
      <w:r w:rsidRPr="00936BD5">
        <w:rPr>
          <w:rFonts w:ascii="Times New Roman" w:hAnsi="Times New Roman"/>
          <w:sz w:val="24"/>
          <w:szCs w:val="24"/>
        </w:rPr>
        <w:t xml:space="preserve"> apmērā, lai nodrošinātu bērnu zobārstu pakalpojumu pieejamību Daugavpilī ilgtermiņā:</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sidRPr="00936BD5">
        <w:rPr>
          <w:rFonts w:ascii="Times New Roman" w:hAnsi="Times New Roman"/>
          <w:sz w:val="24"/>
          <w:szCs w:val="24"/>
        </w:rPr>
        <w:t xml:space="preserve">2020.gadā </w:t>
      </w:r>
      <w:r>
        <w:rPr>
          <w:rFonts w:ascii="Times New Roman" w:hAnsi="Times New Roman"/>
          <w:sz w:val="24"/>
          <w:szCs w:val="24"/>
        </w:rPr>
        <w:t>– 31 169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2021.gadā -  86 238</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2022.gadā – 44 238</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2023.gadā – 34 855 </w:t>
      </w:r>
      <w:r w:rsidRPr="00936BD5">
        <w:rPr>
          <w:rFonts w:ascii="Times New Roman" w:hAnsi="Times New Roman"/>
          <w:sz w:val="24"/>
          <w:szCs w:val="24"/>
        </w:rPr>
        <w:t>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2024.gadā – 72 000</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sidRPr="00936BD5">
        <w:rPr>
          <w:rFonts w:ascii="Times New Roman" w:hAnsi="Times New Roman"/>
          <w:sz w:val="24"/>
          <w:szCs w:val="24"/>
        </w:rPr>
        <w:t xml:space="preserve">2025.gadā – </w:t>
      </w:r>
      <w:r>
        <w:rPr>
          <w:rFonts w:ascii="Times New Roman" w:hAnsi="Times New Roman"/>
          <w:sz w:val="24"/>
          <w:szCs w:val="24"/>
        </w:rPr>
        <w:t>54 000</w:t>
      </w:r>
      <w:r w:rsidRPr="00936BD5">
        <w:rPr>
          <w:rFonts w:ascii="Times New Roman" w:hAnsi="Times New Roman"/>
          <w:sz w:val="24"/>
          <w:szCs w:val="24"/>
        </w:rPr>
        <w:t xml:space="preserve"> EUR,</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 xml:space="preserve">2026.gadā – 30 000 </w:t>
      </w:r>
      <w:r w:rsidRPr="00936BD5">
        <w:rPr>
          <w:rFonts w:ascii="Times New Roman" w:hAnsi="Times New Roman"/>
          <w:sz w:val="24"/>
          <w:szCs w:val="24"/>
        </w:rPr>
        <w:t>EUR</w:t>
      </w:r>
      <w:r>
        <w:rPr>
          <w:rFonts w:ascii="Times New Roman" w:hAnsi="Times New Roman"/>
          <w:sz w:val="24"/>
          <w:szCs w:val="24"/>
        </w:rPr>
        <w:t>,</w:t>
      </w:r>
    </w:p>
    <w:p w:rsidR="002574DD" w:rsidRDefault="002574DD" w:rsidP="002574DD">
      <w:pPr>
        <w:pStyle w:val="ListParagraph"/>
        <w:numPr>
          <w:ilvl w:val="1"/>
          <w:numId w:val="12"/>
        </w:numPr>
        <w:spacing w:after="0" w:line="240" w:lineRule="auto"/>
        <w:jc w:val="both"/>
        <w:rPr>
          <w:rFonts w:ascii="Times New Roman" w:hAnsi="Times New Roman"/>
          <w:sz w:val="24"/>
          <w:szCs w:val="24"/>
        </w:rPr>
      </w:pPr>
      <w:r>
        <w:rPr>
          <w:rFonts w:ascii="Times New Roman" w:hAnsi="Times New Roman"/>
          <w:sz w:val="24"/>
          <w:szCs w:val="24"/>
        </w:rPr>
        <w:t>2027.gadā – 12 000 EUR.</w:t>
      </w:r>
    </w:p>
    <w:p w:rsidR="002574DD" w:rsidRPr="000C58D3" w:rsidRDefault="002574DD" w:rsidP="002574DD">
      <w:pPr>
        <w:pStyle w:val="ListParagraph"/>
        <w:numPr>
          <w:ilvl w:val="0"/>
          <w:numId w:val="12"/>
        </w:numPr>
        <w:spacing w:after="0" w:line="240" w:lineRule="auto"/>
        <w:ind w:left="0" w:firstLine="426"/>
        <w:jc w:val="both"/>
        <w:rPr>
          <w:rFonts w:ascii="Times New Roman" w:hAnsi="Times New Roman"/>
          <w:sz w:val="24"/>
          <w:szCs w:val="24"/>
        </w:rPr>
      </w:pPr>
      <w:r w:rsidRPr="000C58D3">
        <w:rPr>
          <w:rFonts w:ascii="Times New Roman" w:hAnsi="Times New Roman"/>
          <w:sz w:val="24"/>
          <w:szCs w:val="24"/>
        </w:rPr>
        <w:t>Uzdot sabiedrībai ar ierobežotu atbildību „Daugavpi</w:t>
      </w:r>
      <w:r>
        <w:rPr>
          <w:rFonts w:ascii="Times New Roman" w:hAnsi="Times New Roman"/>
          <w:sz w:val="24"/>
          <w:szCs w:val="24"/>
        </w:rPr>
        <w:t xml:space="preserve">ls zobārstniecības poliklīnika” </w:t>
      </w:r>
      <w:r w:rsidRPr="000C58D3">
        <w:rPr>
          <w:rFonts w:ascii="Times New Roman" w:hAnsi="Times New Roman"/>
          <w:sz w:val="24"/>
          <w:szCs w:val="24"/>
        </w:rPr>
        <w:t>iesniegt dalībnieku sapulcei pamatkapitāla palielināšanas n</w:t>
      </w:r>
      <w:r>
        <w:rPr>
          <w:rFonts w:ascii="Times New Roman" w:hAnsi="Times New Roman"/>
          <w:sz w:val="24"/>
          <w:szCs w:val="24"/>
        </w:rPr>
        <w:t>oteikumus un statūtu grozījumus lēmuma 1.punktā minēto naudas summu ieguldīšanai sabiedrības pamatkapitālā.</w:t>
      </w:r>
    </w:p>
    <w:p w:rsidR="007B4350" w:rsidRDefault="007B4350" w:rsidP="007A428A">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(793</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cs="Times New Roman"/>
          <w:b/>
          <w:iCs/>
          <w:color w:val="auto"/>
          <w:sz w:val="24"/>
          <w:szCs w:val="24"/>
          <w:lang w:val="en-US"/>
        </w:rPr>
        <w:t>grozījumiem Daugavpils pilsētas domes 2022.gada 14.jūlija lēmumā Nr.481</w:t>
      </w:r>
    </w:p>
    <w:p w:rsidR="007B4350"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N.Jefimovs, A.Elksniņš</w:t>
      </w:r>
    </w:p>
    <w:p w:rsidR="002574DD" w:rsidRPr="00F0305B" w:rsidRDefault="002574DD" w:rsidP="007B4350">
      <w:pPr>
        <w:spacing w:after="0" w:line="240" w:lineRule="auto"/>
        <w:ind w:firstLine="561"/>
        <w:rPr>
          <w:rFonts w:ascii="Times New Roman" w:hAnsi="Times New Roman" w:cs="Times New Roman"/>
          <w:b/>
          <w:sz w:val="24"/>
          <w:szCs w:val="24"/>
        </w:rPr>
      </w:pPr>
    </w:p>
    <w:p w:rsidR="002574DD" w:rsidRPr="00B32E53" w:rsidRDefault="002574DD" w:rsidP="002574DD">
      <w:pPr>
        <w:spacing w:after="0" w:line="240" w:lineRule="auto"/>
        <w:ind w:firstLine="426"/>
        <w:jc w:val="both"/>
        <w:rPr>
          <w:rFonts w:ascii="Times New Roman" w:hAnsi="Times New Roman" w:cs="Times New Roman"/>
          <w:b/>
          <w:sz w:val="24"/>
          <w:szCs w:val="24"/>
        </w:rPr>
      </w:pPr>
      <w:r w:rsidRPr="00B32E53">
        <w:rPr>
          <w:rFonts w:ascii="Times New Roman" w:hAnsi="Times New Roman" w:cs="Times New Roman"/>
          <w:sz w:val="24"/>
          <w:szCs w:val="24"/>
        </w:rPr>
        <w:t xml:space="preserve">Pamatojoties uz likuma „Par pašvaldībām” 21.panta pirmās daļas 17.punktu, Publiskas personas mantas atsavināšanas likuma 3.panta pirmās daļas 4.punktu, 5.panta pirmo daļu, 40.pantu, Publiskas personas kapitāla daļu un kapitālsabiedrību pārvaldības likuma 49.panta pirmo daļu, Komerclikuma 154.pantu, Daugavpils pilsētas domes Finanšu komitejas 2022.gada 16.novembra sēdes atzinumu, </w:t>
      </w:r>
      <w:r w:rsidRPr="00B32E53">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B32E53">
        <w:rPr>
          <w:rFonts w:ascii="Times New Roman" w:hAnsi="Times New Roman" w:cs="Times New Roman"/>
          <w:b/>
          <w:sz w:val="24"/>
          <w:szCs w:val="24"/>
        </w:rPr>
        <w:t>Daugavpils dome nolemj:</w:t>
      </w:r>
    </w:p>
    <w:p w:rsidR="002574DD" w:rsidRPr="00B8181F" w:rsidRDefault="002574DD" w:rsidP="002574DD">
      <w:pPr>
        <w:spacing w:after="0" w:line="240" w:lineRule="auto"/>
        <w:ind w:firstLine="720"/>
        <w:jc w:val="both"/>
        <w:rPr>
          <w:rFonts w:ascii="Times New Roman" w:hAnsi="Times New Roman" w:cs="Times New Roman"/>
          <w:sz w:val="24"/>
          <w:szCs w:val="24"/>
        </w:rPr>
      </w:pPr>
    </w:p>
    <w:p w:rsidR="002574DD" w:rsidRPr="004E1FB7" w:rsidRDefault="002574DD" w:rsidP="002574DD">
      <w:pPr>
        <w:spacing w:after="0" w:line="240" w:lineRule="auto"/>
        <w:ind w:firstLine="426"/>
        <w:jc w:val="both"/>
        <w:rPr>
          <w:rFonts w:ascii="Times New Roman" w:hAnsi="Times New Roman" w:cs="Times New Roman"/>
          <w:sz w:val="24"/>
          <w:szCs w:val="24"/>
        </w:rPr>
      </w:pPr>
      <w:r w:rsidRPr="004E1FB7">
        <w:rPr>
          <w:rFonts w:ascii="Times New Roman" w:hAnsi="Times New Roman" w:cs="Times New Roman"/>
          <w:sz w:val="24"/>
          <w:szCs w:val="24"/>
        </w:rPr>
        <w:t>Izdarī</w:t>
      </w:r>
      <w:r>
        <w:rPr>
          <w:rFonts w:ascii="Times New Roman" w:hAnsi="Times New Roman" w:cs="Times New Roman"/>
          <w:sz w:val="24"/>
          <w:szCs w:val="24"/>
        </w:rPr>
        <w:t>t Daugavpils pilsētas domes 2022.gada 14.jūlija</w:t>
      </w:r>
      <w:r w:rsidRPr="004E1FB7">
        <w:rPr>
          <w:rFonts w:ascii="Times New Roman" w:hAnsi="Times New Roman" w:cs="Times New Roman"/>
          <w:sz w:val="24"/>
          <w:szCs w:val="24"/>
        </w:rPr>
        <w:t xml:space="preserve"> lēmumā Nr.</w:t>
      </w:r>
      <w:r>
        <w:rPr>
          <w:rFonts w:ascii="Times New Roman" w:hAnsi="Times New Roman" w:cs="Times New Roman"/>
          <w:sz w:val="24"/>
          <w:szCs w:val="24"/>
        </w:rPr>
        <w:t>4</w:t>
      </w:r>
      <w:r w:rsidRPr="004E1FB7">
        <w:rPr>
          <w:rFonts w:ascii="Times New Roman" w:hAnsi="Times New Roman" w:cs="Times New Roman"/>
          <w:sz w:val="24"/>
          <w:szCs w:val="24"/>
        </w:rPr>
        <w:t>81 „</w:t>
      </w:r>
      <w:r w:rsidRPr="002B77ED">
        <w:rPr>
          <w:rFonts w:ascii="Times New Roman" w:hAnsi="Times New Roman" w:cs="Times New Roman"/>
          <w:sz w:val="24"/>
          <w:szCs w:val="24"/>
        </w:rPr>
        <w:t>Par nekustamā īpašuma, kadastra Nr.</w:t>
      </w:r>
      <w:r>
        <w:rPr>
          <w:rFonts w:ascii="Times New Roman" w:hAnsi="Times New Roman" w:cs="Times New Roman"/>
          <w:sz w:val="24"/>
          <w:szCs w:val="24"/>
        </w:rPr>
        <w:t>0500 017 2423, ieguldīšanu SIA „</w:t>
      </w:r>
      <w:r w:rsidRPr="002B77ED">
        <w:rPr>
          <w:rFonts w:ascii="Times New Roman" w:hAnsi="Times New Roman" w:cs="Times New Roman"/>
          <w:sz w:val="24"/>
          <w:szCs w:val="24"/>
        </w:rPr>
        <w:t>Atkritumu apsaimniekošanas Dienvidlatgal</w:t>
      </w:r>
      <w:r>
        <w:rPr>
          <w:rFonts w:ascii="Times New Roman" w:hAnsi="Times New Roman" w:cs="Times New Roman"/>
          <w:sz w:val="24"/>
          <w:szCs w:val="24"/>
        </w:rPr>
        <w:t>es starppašvaldību organizācija”</w:t>
      </w:r>
      <w:r w:rsidRPr="002B77ED">
        <w:rPr>
          <w:rFonts w:ascii="Times New Roman" w:hAnsi="Times New Roman" w:cs="Times New Roman"/>
          <w:sz w:val="24"/>
          <w:szCs w:val="24"/>
        </w:rPr>
        <w:t xml:space="preserve"> pamatkapitālā</w:t>
      </w:r>
      <w:r>
        <w:rPr>
          <w:rFonts w:ascii="Times New Roman" w:hAnsi="Times New Roman" w:cs="Times New Roman"/>
          <w:sz w:val="24"/>
          <w:szCs w:val="24"/>
        </w:rPr>
        <w:t>” šādus</w:t>
      </w:r>
      <w:r w:rsidRPr="004E1FB7">
        <w:rPr>
          <w:rFonts w:ascii="Times New Roman" w:hAnsi="Times New Roman" w:cs="Times New Roman"/>
          <w:sz w:val="24"/>
          <w:szCs w:val="24"/>
        </w:rPr>
        <w:t xml:space="preserve"> grozījumus:</w:t>
      </w:r>
    </w:p>
    <w:p w:rsidR="002574DD" w:rsidRPr="002B77ED" w:rsidRDefault="002574DD" w:rsidP="002574D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Izteikt lēmuma</w:t>
      </w:r>
      <w:r w:rsidRPr="002B77ED">
        <w:rPr>
          <w:rFonts w:ascii="Times New Roman" w:hAnsi="Times New Roman" w:cs="Times New Roman"/>
          <w:sz w:val="24"/>
          <w:szCs w:val="24"/>
        </w:rPr>
        <w:t xml:space="preserve"> 1.punktu šādā redakcijā:</w:t>
      </w:r>
    </w:p>
    <w:p w:rsidR="002574DD" w:rsidRPr="002B77E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„1. Ieguldīt zemes gabalu</w:t>
      </w:r>
      <w:r w:rsidRPr="002B77ED">
        <w:rPr>
          <w:rFonts w:ascii="Times New Roman" w:hAnsi="Times New Roman" w:cs="Times New Roman"/>
          <w:sz w:val="24"/>
          <w:szCs w:val="24"/>
        </w:rPr>
        <w:t xml:space="preserve"> 1,0741 ha platībā, ka</w:t>
      </w:r>
      <w:r>
        <w:rPr>
          <w:rFonts w:ascii="Times New Roman" w:hAnsi="Times New Roman" w:cs="Times New Roman"/>
          <w:sz w:val="24"/>
          <w:szCs w:val="24"/>
        </w:rPr>
        <w:t>dastra apzīmējums 0500 017 2423</w:t>
      </w:r>
      <w:r w:rsidRPr="002B77ED">
        <w:rPr>
          <w:rFonts w:ascii="Times New Roman" w:hAnsi="Times New Roman" w:cs="Times New Roman"/>
          <w:sz w:val="24"/>
          <w:szCs w:val="24"/>
        </w:rPr>
        <w:t xml:space="preserve"> </w:t>
      </w:r>
      <w:r>
        <w:rPr>
          <w:rFonts w:ascii="Times New Roman" w:hAnsi="Times New Roman" w:cs="Times New Roman"/>
          <w:sz w:val="24"/>
          <w:szCs w:val="24"/>
        </w:rPr>
        <w:t>un inženierbūvi (nojumi) 141,2 m</w:t>
      </w:r>
      <w:r w:rsidRPr="00A6074F">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kadastra apzīmējums 0500 017 2423</w:t>
      </w:r>
      <w:r w:rsidRPr="002B77ED">
        <w:rPr>
          <w:rFonts w:ascii="Times New Roman" w:hAnsi="Times New Roman" w:cs="Times New Roman"/>
          <w:sz w:val="24"/>
          <w:szCs w:val="24"/>
        </w:rPr>
        <w:t xml:space="preserve"> </w:t>
      </w:r>
      <w:r>
        <w:rPr>
          <w:rFonts w:ascii="Times New Roman" w:hAnsi="Times New Roman" w:cs="Times New Roman"/>
          <w:sz w:val="24"/>
          <w:szCs w:val="24"/>
        </w:rPr>
        <w:t xml:space="preserve">001, </w:t>
      </w:r>
      <w:r w:rsidRPr="002B77ED">
        <w:rPr>
          <w:rFonts w:ascii="Times New Roman" w:hAnsi="Times New Roman" w:cs="Times New Roman"/>
          <w:sz w:val="24"/>
          <w:szCs w:val="24"/>
        </w:rPr>
        <w:t>Liginišķu ielas 22 rajonā, Daugavpilī</w:t>
      </w:r>
      <w:r>
        <w:rPr>
          <w:rFonts w:ascii="Times New Roman" w:hAnsi="Times New Roman" w:cs="Times New Roman"/>
          <w:sz w:val="24"/>
          <w:szCs w:val="24"/>
        </w:rPr>
        <w:t xml:space="preserve"> (turpmāk – Nekustamais īpašums),</w:t>
      </w:r>
      <w:r w:rsidRPr="002B77ED">
        <w:rPr>
          <w:rFonts w:ascii="Times New Roman" w:hAnsi="Times New Roman" w:cs="Times New Roman"/>
          <w:sz w:val="24"/>
          <w:szCs w:val="24"/>
        </w:rPr>
        <w:t xml:space="preserve"> sabiedrības ar ierobežotu atbildību “Atkritumu apsaimniekošanas Dienvidlatgales</w:t>
      </w:r>
      <w:r>
        <w:rPr>
          <w:rFonts w:ascii="Times New Roman" w:hAnsi="Times New Roman" w:cs="Times New Roman"/>
          <w:sz w:val="24"/>
          <w:szCs w:val="24"/>
        </w:rPr>
        <w:t xml:space="preserve"> starppašvaldību organizācija”, </w:t>
      </w:r>
      <w:r w:rsidRPr="002B77ED">
        <w:rPr>
          <w:rFonts w:ascii="Times New Roman" w:hAnsi="Times New Roman" w:cs="Times New Roman"/>
          <w:sz w:val="24"/>
          <w:szCs w:val="24"/>
        </w:rPr>
        <w:t>vienotais reģistrā</w:t>
      </w:r>
      <w:r>
        <w:rPr>
          <w:rFonts w:ascii="Times New Roman" w:hAnsi="Times New Roman" w:cs="Times New Roman"/>
          <w:sz w:val="24"/>
          <w:szCs w:val="24"/>
        </w:rPr>
        <w:t>cijas Nr.41503029988 (turpmāk – SIA „AADSO”),</w:t>
      </w:r>
      <w:r w:rsidRPr="002B77ED">
        <w:rPr>
          <w:rFonts w:ascii="Times New Roman" w:hAnsi="Times New Roman" w:cs="Times New Roman"/>
          <w:sz w:val="24"/>
          <w:szCs w:val="24"/>
        </w:rPr>
        <w:t xml:space="preserve"> pamatkapitālā</w:t>
      </w:r>
      <w:r>
        <w:rPr>
          <w:rFonts w:ascii="Times New Roman" w:hAnsi="Times New Roman" w:cs="Times New Roman"/>
          <w:sz w:val="24"/>
          <w:szCs w:val="24"/>
        </w:rPr>
        <w:t>.”.</w:t>
      </w:r>
    </w:p>
    <w:p w:rsidR="002574DD" w:rsidRPr="00EA474A" w:rsidRDefault="002574DD" w:rsidP="002574DD">
      <w:pPr>
        <w:pStyle w:val="ListParagraph"/>
        <w:numPr>
          <w:ilvl w:val="0"/>
          <w:numId w:val="13"/>
        </w:numPr>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Izteikt lēmuma 2</w:t>
      </w:r>
      <w:r w:rsidRPr="00EA474A">
        <w:rPr>
          <w:rFonts w:ascii="Times New Roman" w:hAnsi="Times New Roman" w:cs="Times New Roman"/>
          <w:sz w:val="24"/>
          <w:szCs w:val="24"/>
        </w:rPr>
        <w:t>.punktu šādā redakcijā:</w:t>
      </w:r>
    </w:p>
    <w:p w:rsidR="002574DD" w:rsidRPr="00EA474A"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EA474A">
        <w:rPr>
          <w:rFonts w:ascii="Times New Roman" w:hAnsi="Times New Roman" w:cs="Times New Roman"/>
          <w:sz w:val="24"/>
          <w:szCs w:val="24"/>
        </w:rPr>
        <w:t>. Uzdot Daugavpils pilsētas pašvaldības Īpašuma pār</w:t>
      </w:r>
      <w:r>
        <w:rPr>
          <w:rFonts w:ascii="Times New Roman" w:hAnsi="Times New Roman" w:cs="Times New Roman"/>
          <w:sz w:val="24"/>
          <w:szCs w:val="24"/>
        </w:rPr>
        <w:t>valdīšanas departamentam veikt N</w:t>
      </w:r>
      <w:r w:rsidRPr="00EA474A">
        <w:rPr>
          <w:rFonts w:ascii="Times New Roman" w:hAnsi="Times New Roman" w:cs="Times New Roman"/>
          <w:sz w:val="24"/>
          <w:szCs w:val="24"/>
        </w:rPr>
        <w:t>ekustamā īpaš</w:t>
      </w:r>
      <w:r>
        <w:rPr>
          <w:rFonts w:ascii="Times New Roman" w:hAnsi="Times New Roman" w:cs="Times New Roman"/>
          <w:sz w:val="24"/>
          <w:szCs w:val="24"/>
        </w:rPr>
        <w:t xml:space="preserve">uma </w:t>
      </w:r>
      <w:r w:rsidRPr="00EA474A">
        <w:rPr>
          <w:rFonts w:ascii="Times New Roman" w:hAnsi="Times New Roman" w:cs="Times New Roman"/>
          <w:sz w:val="24"/>
          <w:szCs w:val="24"/>
        </w:rPr>
        <w:t>novērtēšanu atbilstoši normatīvo aktu prasībām</w:t>
      </w:r>
      <w:r>
        <w:rPr>
          <w:rFonts w:ascii="Times New Roman" w:hAnsi="Times New Roman" w:cs="Times New Roman"/>
          <w:sz w:val="24"/>
          <w:szCs w:val="24"/>
        </w:rPr>
        <w:t>.</w:t>
      </w:r>
      <w:r w:rsidRPr="00EA474A">
        <w:rPr>
          <w:rFonts w:ascii="Times New Roman" w:hAnsi="Times New Roman" w:cs="Times New Roman"/>
          <w:sz w:val="24"/>
          <w:szCs w:val="24"/>
        </w:rPr>
        <w:t>”.</w:t>
      </w:r>
    </w:p>
    <w:p w:rsidR="002574DD" w:rsidRPr="00A6074F" w:rsidRDefault="002574DD" w:rsidP="002574DD">
      <w:pPr>
        <w:pStyle w:val="ListParagraph"/>
        <w:numPr>
          <w:ilvl w:val="0"/>
          <w:numId w:val="13"/>
        </w:numPr>
        <w:spacing w:after="0" w:line="240" w:lineRule="auto"/>
        <w:ind w:left="0" w:firstLine="420"/>
        <w:jc w:val="both"/>
        <w:rPr>
          <w:rFonts w:ascii="Times New Roman" w:hAnsi="Times New Roman" w:cs="Times New Roman"/>
          <w:sz w:val="24"/>
          <w:szCs w:val="24"/>
        </w:rPr>
      </w:pPr>
      <w:r w:rsidRPr="00A6074F">
        <w:rPr>
          <w:rFonts w:ascii="Times New Roman" w:hAnsi="Times New Roman" w:cs="Times New Roman"/>
          <w:sz w:val="24"/>
          <w:szCs w:val="24"/>
        </w:rPr>
        <w:t>Papildināt</w:t>
      </w:r>
      <w:r>
        <w:rPr>
          <w:rFonts w:ascii="Times New Roman" w:hAnsi="Times New Roman" w:cs="Times New Roman"/>
          <w:sz w:val="24"/>
          <w:szCs w:val="24"/>
        </w:rPr>
        <w:t xml:space="preserve"> lēmumu ar 2</w:t>
      </w:r>
      <w:r w:rsidRPr="00A6074F">
        <w:rPr>
          <w:rFonts w:ascii="Times New Roman" w:hAnsi="Times New Roman" w:cs="Times New Roman"/>
          <w:sz w:val="24"/>
          <w:szCs w:val="24"/>
          <w:vertAlign w:val="superscript"/>
        </w:rPr>
        <w:t>1</w:t>
      </w:r>
      <w:r>
        <w:rPr>
          <w:rFonts w:ascii="Times New Roman" w:hAnsi="Times New Roman" w:cs="Times New Roman"/>
          <w:sz w:val="24"/>
          <w:szCs w:val="24"/>
        </w:rPr>
        <w:t>.</w:t>
      </w:r>
      <w:r w:rsidRPr="00A6074F">
        <w:rPr>
          <w:rFonts w:ascii="Times New Roman" w:hAnsi="Times New Roman" w:cs="Times New Roman"/>
          <w:sz w:val="24"/>
          <w:szCs w:val="24"/>
        </w:rPr>
        <w:t xml:space="preserve"> punktu šādā redakcijā:</w:t>
      </w:r>
    </w:p>
    <w:p w:rsidR="002574D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A6074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A474A">
        <w:rPr>
          <w:rFonts w:ascii="Times New Roman" w:hAnsi="Times New Roman" w:cs="Times New Roman"/>
          <w:sz w:val="24"/>
          <w:szCs w:val="24"/>
        </w:rPr>
        <w:t xml:space="preserve">Atbilstoši šī lēmuma 2.punktā veiktajam </w:t>
      </w:r>
      <w:r>
        <w:rPr>
          <w:rFonts w:ascii="Times New Roman" w:hAnsi="Times New Roman" w:cs="Times New Roman"/>
          <w:sz w:val="24"/>
          <w:szCs w:val="24"/>
        </w:rPr>
        <w:t>N</w:t>
      </w:r>
      <w:r w:rsidRPr="00EA474A">
        <w:rPr>
          <w:rFonts w:ascii="Times New Roman" w:hAnsi="Times New Roman" w:cs="Times New Roman"/>
          <w:sz w:val="24"/>
          <w:szCs w:val="24"/>
        </w:rPr>
        <w:t>ekustamā īpaš</w:t>
      </w:r>
      <w:r>
        <w:rPr>
          <w:rFonts w:ascii="Times New Roman" w:hAnsi="Times New Roman" w:cs="Times New Roman"/>
          <w:sz w:val="24"/>
          <w:szCs w:val="24"/>
        </w:rPr>
        <w:t xml:space="preserve">uma </w:t>
      </w:r>
      <w:r w:rsidRPr="00EA474A">
        <w:rPr>
          <w:rFonts w:ascii="Times New Roman" w:hAnsi="Times New Roman" w:cs="Times New Roman"/>
          <w:sz w:val="24"/>
          <w:szCs w:val="24"/>
        </w:rPr>
        <w:t>novērtēju</w:t>
      </w:r>
      <w:r>
        <w:rPr>
          <w:rFonts w:ascii="Times New Roman" w:hAnsi="Times New Roman" w:cs="Times New Roman"/>
          <w:sz w:val="24"/>
          <w:szCs w:val="24"/>
        </w:rPr>
        <w:t>mam palielināt SIA</w:t>
      </w:r>
      <w:r w:rsidRPr="00EA474A">
        <w:rPr>
          <w:rFonts w:ascii="Times New Roman" w:hAnsi="Times New Roman" w:cs="Times New Roman"/>
          <w:sz w:val="24"/>
          <w:szCs w:val="24"/>
        </w:rPr>
        <w:t xml:space="preserve"> </w:t>
      </w:r>
      <w:r>
        <w:rPr>
          <w:rFonts w:ascii="Times New Roman" w:hAnsi="Times New Roman" w:cs="Times New Roman"/>
          <w:sz w:val="24"/>
          <w:szCs w:val="24"/>
        </w:rPr>
        <w:t xml:space="preserve">„AADSO” </w:t>
      </w:r>
      <w:r w:rsidRPr="00EA474A">
        <w:rPr>
          <w:rFonts w:ascii="Times New Roman" w:hAnsi="Times New Roman" w:cs="Times New Roman"/>
          <w:sz w:val="24"/>
          <w:szCs w:val="24"/>
        </w:rPr>
        <w:t>pamatkapitālu</w:t>
      </w:r>
      <w:r>
        <w:rPr>
          <w:rFonts w:ascii="Times New Roman" w:hAnsi="Times New Roman" w:cs="Times New Roman"/>
          <w:sz w:val="24"/>
          <w:szCs w:val="24"/>
        </w:rPr>
        <w:t>.”.</w:t>
      </w:r>
    </w:p>
    <w:p w:rsidR="002574DD" w:rsidRPr="0065091B" w:rsidRDefault="002574DD" w:rsidP="002574D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Papildināt lēmumu ar 2</w:t>
      </w:r>
      <w:r w:rsidRPr="0065091B">
        <w:rPr>
          <w:rFonts w:ascii="Times New Roman" w:hAnsi="Times New Roman" w:cs="Times New Roman"/>
          <w:sz w:val="24"/>
          <w:szCs w:val="24"/>
          <w:vertAlign w:val="superscript"/>
        </w:rPr>
        <w:t>2</w:t>
      </w:r>
      <w:r w:rsidRPr="0065091B">
        <w:rPr>
          <w:rFonts w:ascii="Times New Roman" w:hAnsi="Times New Roman" w:cs="Times New Roman"/>
          <w:sz w:val="24"/>
          <w:szCs w:val="24"/>
        </w:rPr>
        <w:t>. punktu šādā redakcijā:</w:t>
      </w:r>
    </w:p>
    <w:p w:rsidR="002574DD" w:rsidRPr="0008447D"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65091B">
        <w:rPr>
          <w:rFonts w:ascii="Times New Roman" w:hAnsi="Times New Roman" w:cs="Times New Roman"/>
          <w:sz w:val="24"/>
          <w:szCs w:val="24"/>
          <w:vertAlign w:val="superscript"/>
        </w:rPr>
        <w:t>2</w:t>
      </w:r>
      <w:r w:rsidRPr="0065091B">
        <w:rPr>
          <w:rFonts w:ascii="Times New Roman" w:hAnsi="Times New Roman" w:cs="Times New Roman"/>
          <w:sz w:val="24"/>
          <w:szCs w:val="24"/>
        </w:rPr>
        <w:t xml:space="preserve">. </w:t>
      </w:r>
      <w:r w:rsidRPr="00EA474A">
        <w:rPr>
          <w:rFonts w:ascii="Times New Roman" w:hAnsi="Times New Roman" w:cs="Times New Roman"/>
          <w:sz w:val="24"/>
          <w:szCs w:val="24"/>
        </w:rPr>
        <w:t>Uzdo</w:t>
      </w:r>
      <w:r>
        <w:rPr>
          <w:rFonts w:ascii="Times New Roman" w:hAnsi="Times New Roman" w:cs="Times New Roman"/>
          <w:sz w:val="24"/>
          <w:szCs w:val="24"/>
        </w:rPr>
        <w:t xml:space="preserve">t izpilddirektora vietniekam K.Rasim nodrošināt Nekustamā īpašuma ieguldīšanu SIA „AADSO” pamatkapitālā, organizējot dalībnieku sapulces sasaukšanu un apstiprinot pamatkapitāla palielināšanas noteikumus.”. </w:t>
      </w:r>
    </w:p>
    <w:p w:rsidR="002574DD" w:rsidRPr="00586B21" w:rsidRDefault="002574DD" w:rsidP="002574DD">
      <w:pPr>
        <w:pStyle w:val="ListParagraph"/>
        <w:numPr>
          <w:ilvl w:val="0"/>
          <w:numId w:val="13"/>
        </w:numPr>
        <w:spacing w:after="0" w:line="240" w:lineRule="auto"/>
        <w:jc w:val="both"/>
        <w:rPr>
          <w:rFonts w:ascii="Times New Roman" w:hAnsi="Times New Roman" w:cs="Times New Roman"/>
          <w:sz w:val="24"/>
          <w:szCs w:val="24"/>
        </w:rPr>
      </w:pPr>
      <w:r w:rsidRPr="00586B21">
        <w:rPr>
          <w:rFonts w:ascii="Times New Roman" w:hAnsi="Times New Roman" w:cs="Times New Roman"/>
          <w:sz w:val="24"/>
          <w:szCs w:val="24"/>
        </w:rPr>
        <w:t>Papildināt lēmumu ar 2</w:t>
      </w:r>
      <w:r w:rsidRPr="00586B21">
        <w:rPr>
          <w:rFonts w:ascii="Times New Roman" w:hAnsi="Times New Roman" w:cs="Times New Roman"/>
          <w:sz w:val="24"/>
          <w:szCs w:val="24"/>
          <w:vertAlign w:val="superscript"/>
        </w:rPr>
        <w:t>3</w:t>
      </w:r>
      <w:r w:rsidRPr="00586B21">
        <w:rPr>
          <w:rFonts w:ascii="Times New Roman" w:hAnsi="Times New Roman" w:cs="Times New Roman"/>
          <w:sz w:val="24"/>
          <w:szCs w:val="24"/>
        </w:rPr>
        <w:t>. punktu šādā redakcijā:</w:t>
      </w:r>
    </w:p>
    <w:p w:rsidR="002574DD" w:rsidRPr="0065091B" w:rsidRDefault="002574DD" w:rsidP="002574D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„2</w:t>
      </w:r>
      <w:r w:rsidRPr="00586B21">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86B21">
        <w:rPr>
          <w:rFonts w:ascii="Times New Roman" w:hAnsi="Times New Roman" w:cs="Times New Roman"/>
          <w:sz w:val="24"/>
          <w:szCs w:val="24"/>
        </w:rPr>
        <w:t xml:space="preserve">Pēc pamatkapitāla palielināšanas atļaut SIA </w:t>
      </w:r>
      <w:r>
        <w:rPr>
          <w:rFonts w:ascii="Times New Roman" w:hAnsi="Times New Roman" w:cs="Times New Roman"/>
          <w:sz w:val="24"/>
          <w:szCs w:val="24"/>
        </w:rPr>
        <w:t>„</w:t>
      </w:r>
      <w:r w:rsidRPr="00586B21">
        <w:rPr>
          <w:rFonts w:ascii="Times New Roman" w:hAnsi="Times New Roman" w:cs="Times New Roman"/>
          <w:sz w:val="24"/>
          <w:szCs w:val="24"/>
        </w:rPr>
        <w:t>AADSO</w:t>
      </w:r>
      <w:r>
        <w:rPr>
          <w:rFonts w:ascii="Times New Roman" w:hAnsi="Times New Roman" w:cs="Times New Roman"/>
          <w:sz w:val="24"/>
          <w:szCs w:val="24"/>
        </w:rPr>
        <w:t>”</w:t>
      </w:r>
      <w:r w:rsidRPr="00586B21">
        <w:rPr>
          <w:rFonts w:ascii="Times New Roman" w:hAnsi="Times New Roman" w:cs="Times New Roman"/>
          <w:sz w:val="24"/>
          <w:szCs w:val="24"/>
        </w:rPr>
        <w:t xml:space="preserve"> normatīvajos aktos noteiktajā kārtībā pār</w:t>
      </w:r>
      <w:r>
        <w:rPr>
          <w:rFonts w:ascii="Times New Roman" w:hAnsi="Times New Roman" w:cs="Times New Roman"/>
          <w:sz w:val="24"/>
          <w:szCs w:val="24"/>
        </w:rPr>
        <w:t xml:space="preserve">reģistrēt Nekustamā īpašuma īpašuma </w:t>
      </w:r>
      <w:r w:rsidRPr="00586B21">
        <w:rPr>
          <w:rFonts w:ascii="Times New Roman" w:hAnsi="Times New Roman" w:cs="Times New Roman"/>
          <w:sz w:val="24"/>
          <w:szCs w:val="24"/>
        </w:rPr>
        <w:t xml:space="preserve">tiesības zemesgrāmatā uz SIA </w:t>
      </w:r>
      <w:r>
        <w:rPr>
          <w:rFonts w:ascii="Times New Roman" w:hAnsi="Times New Roman" w:cs="Times New Roman"/>
          <w:sz w:val="24"/>
          <w:szCs w:val="24"/>
        </w:rPr>
        <w:t>„</w:t>
      </w:r>
      <w:r w:rsidRPr="00586B21">
        <w:rPr>
          <w:rFonts w:ascii="Times New Roman" w:hAnsi="Times New Roman" w:cs="Times New Roman"/>
          <w:sz w:val="24"/>
          <w:szCs w:val="24"/>
        </w:rPr>
        <w:t>AADSO</w:t>
      </w:r>
      <w:r>
        <w:rPr>
          <w:rFonts w:ascii="Times New Roman" w:hAnsi="Times New Roman" w:cs="Times New Roman"/>
          <w:sz w:val="24"/>
          <w:szCs w:val="24"/>
        </w:rPr>
        <w:t>” vārda.”.</w:t>
      </w:r>
    </w:p>
    <w:p w:rsidR="007B4350"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(794</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Default="007B4350" w:rsidP="007B4350">
      <w:pPr>
        <w:pStyle w:val="Heading1"/>
        <w:pBdr>
          <w:bottom w:val="single" w:sz="12" w:space="1" w:color="auto"/>
        </w:pBdr>
        <w:spacing w:before="0" w:line="240" w:lineRule="auto"/>
        <w:jc w:val="center"/>
        <w:rPr>
          <w:rFonts w:ascii="Times New Roman" w:hAnsi="Times New Roman"/>
          <w:b/>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b/>
          <w:bCs/>
          <w:color w:val="auto"/>
          <w:sz w:val="24"/>
          <w:szCs w:val="24"/>
        </w:rPr>
        <w:t>lokālplānojuma „</w:t>
      </w:r>
      <w:r w:rsidRPr="007B4350">
        <w:rPr>
          <w:rFonts w:ascii="Times New Roman" w:hAnsi="Times New Roman"/>
          <w:b/>
          <w:color w:val="auto"/>
          <w:sz w:val="24"/>
          <w:szCs w:val="24"/>
        </w:rPr>
        <w:t>Zemes vienībām ar kadastra apzīmējumiem 05000050701</w:t>
      </w:r>
    </w:p>
    <w:p w:rsidR="007B4350" w:rsidRDefault="007B4350" w:rsidP="007B4350">
      <w:pPr>
        <w:pStyle w:val="Heading1"/>
        <w:pBdr>
          <w:bottom w:val="single" w:sz="12" w:space="1" w:color="auto"/>
        </w:pBdr>
        <w:spacing w:before="0" w:line="240" w:lineRule="auto"/>
        <w:jc w:val="center"/>
        <w:rPr>
          <w:rFonts w:ascii="Times New Roman" w:hAnsi="Times New Roman"/>
          <w:b/>
          <w:color w:val="auto"/>
          <w:sz w:val="24"/>
          <w:szCs w:val="24"/>
        </w:rPr>
      </w:pPr>
      <w:r w:rsidRPr="007B4350">
        <w:rPr>
          <w:rFonts w:ascii="Times New Roman" w:hAnsi="Times New Roman"/>
          <w:b/>
          <w:color w:val="auto"/>
          <w:sz w:val="24"/>
          <w:szCs w:val="24"/>
        </w:rPr>
        <w:t xml:space="preserve"> un 05000050706, rūpnieciskās apbūves teritorijas izveidei Višķu ielā 34, </w:t>
      </w:r>
    </w:p>
    <w:p w:rsidR="007B4350" w:rsidRPr="002734C2"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B4350">
        <w:rPr>
          <w:rFonts w:ascii="Times New Roman" w:hAnsi="Times New Roman"/>
          <w:b/>
          <w:color w:val="auto"/>
          <w:sz w:val="24"/>
          <w:szCs w:val="24"/>
        </w:rPr>
        <w:t>Daugavpilī” redakcijas 1.0. apstiprināšanu</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S.Trošimovs, A.Elksniņš</w:t>
      </w:r>
    </w:p>
    <w:p w:rsidR="007B4350" w:rsidRDefault="007B4350" w:rsidP="007A428A">
      <w:pPr>
        <w:spacing w:after="0" w:line="240" w:lineRule="auto"/>
        <w:jc w:val="both"/>
        <w:rPr>
          <w:rFonts w:ascii="Times New Roman" w:hAnsi="Times New Roman" w:cs="Times New Roman"/>
          <w:b/>
          <w:sz w:val="24"/>
          <w:szCs w:val="24"/>
        </w:rPr>
      </w:pPr>
    </w:p>
    <w:p w:rsidR="002C1AD8" w:rsidRPr="002C1AD8" w:rsidRDefault="002C1AD8" w:rsidP="002C1AD8">
      <w:pPr>
        <w:pStyle w:val="BodyTextIndent3"/>
        <w:tabs>
          <w:tab w:val="left" w:pos="9355"/>
        </w:tabs>
        <w:spacing w:after="0" w:line="240" w:lineRule="auto"/>
        <w:ind w:left="0" w:firstLine="426"/>
        <w:jc w:val="both"/>
        <w:rPr>
          <w:rFonts w:ascii="Times New Roman" w:hAnsi="Times New Roman" w:cs="Times New Roman"/>
          <w:bCs/>
          <w:sz w:val="24"/>
          <w:szCs w:val="24"/>
        </w:rPr>
      </w:pPr>
      <w:r w:rsidRPr="002C1AD8">
        <w:rPr>
          <w:rFonts w:ascii="Times New Roman" w:hAnsi="Times New Roman" w:cs="Times New Roman"/>
          <w:sz w:val="24"/>
          <w:szCs w:val="24"/>
        </w:rPr>
        <w:t>Pamatojoties uz likuma “Par pašvaldībām” 14.panta otrās daļas 1.punktu, Teritorijas attīstības plānošanas likuma 12.panta pirmo daļu, 25.pantu, Ministru kabineta 2014.gada 14.oktobra noteikumu Nr.628 „Noteikumi par pašvaldību teritorijas attīstības plānošanas dokumentiem” 3.punktu, 88.1.apakšpunktu un 91.punktu, ņemot vērā lokālplānojuma izstrādes vadītāja 2022.gada 08.novembra ziņojumu</w:t>
      </w:r>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2C1AD8">
        <w:rPr>
          <w:rFonts w:ascii="Times New Roman" w:hAnsi="Times New Roman" w:cs="Times New Roman"/>
          <w:b/>
          <w:bCs/>
          <w:sz w:val="24"/>
          <w:szCs w:val="24"/>
        </w:rPr>
        <w:t>Daugavpils dome nolemj:</w:t>
      </w:r>
    </w:p>
    <w:p w:rsidR="002C1AD8" w:rsidRPr="002C1AD8" w:rsidRDefault="002C1AD8" w:rsidP="002C1AD8">
      <w:pPr>
        <w:pStyle w:val="BodyTextIndent3"/>
        <w:tabs>
          <w:tab w:val="left" w:pos="3570"/>
        </w:tabs>
        <w:spacing w:after="0" w:line="240" w:lineRule="auto"/>
        <w:ind w:left="0"/>
        <w:rPr>
          <w:rFonts w:ascii="Times New Roman" w:hAnsi="Times New Roman" w:cs="Times New Roman"/>
          <w:b/>
          <w:sz w:val="24"/>
          <w:szCs w:val="24"/>
        </w:rPr>
      </w:pPr>
      <w:r w:rsidRPr="002C1AD8">
        <w:rPr>
          <w:rFonts w:ascii="Times New Roman" w:hAnsi="Times New Roman" w:cs="Times New Roman"/>
          <w:b/>
          <w:sz w:val="24"/>
          <w:szCs w:val="24"/>
        </w:rPr>
        <w:lastRenderedPageBreak/>
        <w:tab/>
      </w:r>
    </w:p>
    <w:p w:rsidR="002C1AD8" w:rsidRPr="002C1AD8" w:rsidRDefault="002C1AD8" w:rsidP="002C1AD8">
      <w:pPr>
        <w:numPr>
          <w:ilvl w:val="0"/>
          <w:numId w:val="17"/>
        </w:numPr>
        <w:spacing w:after="0" w:line="240" w:lineRule="auto"/>
        <w:ind w:left="0" w:firstLine="426"/>
        <w:jc w:val="both"/>
        <w:rPr>
          <w:rFonts w:ascii="Times New Roman" w:hAnsi="Times New Roman" w:cs="Times New Roman"/>
          <w:sz w:val="24"/>
          <w:szCs w:val="24"/>
        </w:rPr>
      </w:pPr>
      <w:r w:rsidRPr="002C1AD8">
        <w:rPr>
          <w:rFonts w:ascii="Times New Roman" w:hAnsi="Times New Roman" w:cs="Times New Roman"/>
          <w:sz w:val="24"/>
          <w:szCs w:val="24"/>
        </w:rPr>
        <w:t xml:space="preserve">Apstiprināt </w:t>
      </w:r>
      <w:r w:rsidRPr="002C1AD8">
        <w:rPr>
          <w:rFonts w:ascii="Times New Roman" w:hAnsi="Times New Roman" w:cs="Times New Roman"/>
          <w:bCs/>
          <w:sz w:val="24"/>
          <w:szCs w:val="24"/>
        </w:rPr>
        <w:t>lokālplānojuma „</w:t>
      </w:r>
      <w:r w:rsidRPr="002C1AD8">
        <w:rPr>
          <w:rFonts w:ascii="Times New Roman" w:hAnsi="Times New Roman" w:cs="Times New Roman"/>
          <w:sz w:val="24"/>
          <w:szCs w:val="24"/>
        </w:rPr>
        <w:t>Zemes vienībām ar kadastra apzīmējumiem 05000050701 un 05000050706, rūpnieciskās apbūves teritorijas izveidei Višķu ielā 34, Daugavpilī</w:t>
      </w:r>
      <w:r w:rsidRPr="002C1AD8">
        <w:rPr>
          <w:rFonts w:ascii="Times New Roman" w:hAnsi="Times New Roman" w:cs="Times New Roman"/>
          <w:bCs/>
          <w:sz w:val="24"/>
          <w:szCs w:val="24"/>
        </w:rPr>
        <w:t>”</w:t>
      </w:r>
      <w:r w:rsidRPr="002C1AD8">
        <w:rPr>
          <w:rFonts w:ascii="Times New Roman" w:hAnsi="Times New Roman" w:cs="Times New Roman"/>
          <w:sz w:val="24"/>
          <w:szCs w:val="24"/>
        </w:rPr>
        <w:t xml:space="preserve"> redakciju 1.0..</w:t>
      </w:r>
    </w:p>
    <w:p w:rsidR="002C1AD8" w:rsidRPr="002C1AD8" w:rsidRDefault="002C1AD8" w:rsidP="002C1AD8">
      <w:pPr>
        <w:numPr>
          <w:ilvl w:val="0"/>
          <w:numId w:val="17"/>
        </w:numPr>
        <w:spacing w:after="0" w:line="240" w:lineRule="auto"/>
        <w:ind w:left="0" w:firstLine="426"/>
        <w:jc w:val="both"/>
        <w:rPr>
          <w:rFonts w:ascii="Times New Roman" w:hAnsi="Times New Roman" w:cs="Times New Roman"/>
          <w:sz w:val="24"/>
          <w:szCs w:val="24"/>
        </w:rPr>
      </w:pPr>
      <w:r w:rsidRPr="002C1AD8">
        <w:rPr>
          <w:rFonts w:ascii="Times New Roman" w:hAnsi="Times New Roman" w:cs="Times New Roman"/>
          <w:sz w:val="24"/>
          <w:szCs w:val="24"/>
        </w:rPr>
        <w:t>Apstiprināt Daugavpils valstspilsētas pašvaldības 2022.gada __.novembra saistošos noteikumus Nr.__ “L</w:t>
      </w:r>
      <w:r w:rsidRPr="002C1AD8">
        <w:rPr>
          <w:rFonts w:ascii="Times New Roman" w:hAnsi="Times New Roman" w:cs="Times New Roman"/>
          <w:bCs/>
          <w:sz w:val="24"/>
          <w:szCs w:val="24"/>
        </w:rPr>
        <w:t>okālplānojuma “</w:t>
      </w:r>
      <w:r w:rsidRPr="002C1AD8">
        <w:rPr>
          <w:rFonts w:ascii="Times New Roman" w:hAnsi="Times New Roman" w:cs="Times New Roman"/>
          <w:sz w:val="24"/>
          <w:szCs w:val="24"/>
        </w:rPr>
        <w:t>Zemes vienībām ar kadastra apzīmējumiem 05000050701 un 05000050706, rūpnieciskās apbūves teritorijas izveidei Višķu ielā 34, Daugavpilī</w:t>
      </w:r>
      <w:r w:rsidRPr="002C1AD8">
        <w:rPr>
          <w:rFonts w:ascii="Times New Roman" w:hAnsi="Times New Roman" w:cs="Times New Roman"/>
          <w:bCs/>
          <w:sz w:val="24"/>
          <w:szCs w:val="24"/>
        </w:rPr>
        <w:t xml:space="preserve">” </w:t>
      </w:r>
      <w:r w:rsidRPr="002C1AD8">
        <w:rPr>
          <w:rFonts w:ascii="Times New Roman" w:hAnsi="Times New Roman" w:cs="Times New Roman"/>
          <w:sz w:val="24"/>
          <w:szCs w:val="24"/>
        </w:rPr>
        <w:t>izmantošanas un apbūves saistošie noteikumi un grafiskā daļa”.</w:t>
      </w:r>
    </w:p>
    <w:p w:rsidR="002C1AD8" w:rsidRPr="002C1AD8" w:rsidRDefault="002C1AD8" w:rsidP="002C1AD8">
      <w:pPr>
        <w:pStyle w:val="BodyTextIndent3"/>
        <w:tabs>
          <w:tab w:val="left" w:pos="9355"/>
        </w:tabs>
        <w:spacing w:after="0" w:line="240" w:lineRule="auto"/>
        <w:ind w:left="0" w:firstLine="284"/>
        <w:jc w:val="both"/>
        <w:rPr>
          <w:rStyle w:val="Hyperlink"/>
          <w:rFonts w:ascii="Times New Roman" w:hAnsi="Times New Roman" w:cs="Times New Roman"/>
          <w:b/>
          <w:sz w:val="24"/>
          <w:szCs w:val="24"/>
        </w:rPr>
      </w:pPr>
      <w:r w:rsidRPr="002C1AD8">
        <w:rPr>
          <w:rFonts w:ascii="Times New Roman" w:hAnsi="Times New Roman" w:cs="Times New Roman"/>
          <w:sz w:val="24"/>
          <w:szCs w:val="24"/>
        </w:rPr>
        <w:t>3. Lēmumu „</w:t>
      </w:r>
      <w:r w:rsidRPr="002C1AD8">
        <w:rPr>
          <w:rFonts w:ascii="Times New Roman" w:hAnsi="Times New Roman" w:cs="Times New Roman"/>
          <w:bCs/>
          <w:sz w:val="24"/>
          <w:szCs w:val="24"/>
        </w:rPr>
        <w:t>Par lokālplānojuma „</w:t>
      </w:r>
      <w:r w:rsidRPr="002C1AD8">
        <w:rPr>
          <w:rFonts w:ascii="Times New Roman" w:hAnsi="Times New Roman" w:cs="Times New Roman"/>
          <w:sz w:val="24"/>
          <w:szCs w:val="24"/>
        </w:rPr>
        <w:t>Zemes vienībām ar kadastra apzīmējumiem 05000050701 un 05000050706, rūpnieciskās apbūves teritorijas izveidei Višķu ielā 34, Daugavpilī” redakcijas 1.0. apstiprināšanu</w:t>
      </w:r>
      <w:r w:rsidRPr="002C1AD8">
        <w:rPr>
          <w:rFonts w:ascii="Times New Roman" w:hAnsi="Times New Roman" w:cs="Times New Roman"/>
          <w:bCs/>
          <w:kern w:val="32"/>
          <w:sz w:val="24"/>
          <w:szCs w:val="24"/>
        </w:rPr>
        <w:t xml:space="preserve">” </w:t>
      </w:r>
      <w:r w:rsidRPr="002C1AD8">
        <w:rPr>
          <w:rFonts w:ascii="Times New Roman" w:hAnsi="Times New Roman" w:cs="Times New Roman"/>
          <w:sz w:val="24"/>
          <w:szCs w:val="24"/>
        </w:rPr>
        <w:t xml:space="preserve">piecu darbdienu laikā </w:t>
      </w:r>
      <w:r w:rsidRPr="002C1AD8">
        <w:rPr>
          <w:rFonts w:ascii="Times New Roman" w:hAnsi="Times New Roman" w:cs="Times New Roman"/>
          <w:sz w:val="24"/>
          <w:szCs w:val="24"/>
          <w:shd w:val="clear" w:color="auto" w:fill="FFFFFF"/>
        </w:rPr>
        <w:t>pēc tā spēkā stāšanās ievietot Teritorijas attīstības plānošanas informācijas sistēmā,</w:t>
      </w:r>
      <w:r w:rsidRPr="002C1AD8">
        <w:rPr>
          <w:rFonts w:ascii="Times New Roman" w:hAnsi="Times New Roman" w:cs="Times New Roman"/>
          <w:sz w:val="24"/>
          <w:szCs w:val="24"/>
        </w:rPr>
        <w:t xml:space="preserve"> pašvaldības tīmekļa vietnē </w:t>
      </w:r>
      <w:hyperlink r:id="rId63" w:history="1">
        <w:r w:rsidRPr="002C1AD8">
          <w:rPr>
            <w:rStyle w:val="Hyperlink"/>
            <w:rFonts w:ascii="Times New Roman" w:hAnsi="Times New Roman" w:cs="Times New Roman"/>
            <w:sz w:val="24"/>
            <w:szCs w:val="24"/>
          </w:rPr>
          <w:t>www.daugavpils.lv</w:t>
        </w:r>
      </w:hyperlink>
      <w:r w:rsidRPr="002C1AD8">
        <w:rPr>
          <w:rFonts w:ascii="Times New Roman" w:hAnsi="Times New Roman" w:cs="Times New Roman"/>
          <w:sz w:val="24"/>
          <w:szCs w:val="24"/>
        </w:rPr>
        <w:t xml:space="preserve">.  </w:t>
      </w:r>
      <w:r w:rsidRPr="002C1AD8">
        <w:rPr>
          <w:rStyle w:val="Hyperlink"/>
          <w:rFonts w:ascii="Times New Roman" w:hAnsi="Times New Roman" w:cs="Times New Roman"/>
          <w:sz w:val="24"/>
          <w:szCs w:val="24"/>
        </w:rPr>
        <w:t xml:space="preserve"> </w:t>
      </w:r>
    </w:p>
    <w:p w:rsidR="002C1AD8" w:rsidRPr="002C1AD8" w:rsidRDefault="002C1AD8" w:rsidP="002C1AD8">
      <w:pPr>
        <w:pStyle w:val="NormalWeb"/>
        <w:spacing w:before="0" w:beforeAutospacing="0" w:after="0"/>
        <w:ind w:firstLine="360"/>
        <w:jc w:val="both"/>
      </w:pPr>
      <w:r w:rsidRPr="002C1AD8">
        <w:rPr>
          <w:shd w:val="clear" w:color="auto" w:fill="FFFFFF"/>
        </w:rPr>
        <w:t xml:space="preserve">4. Paziņojumu par šī lēmuma 1.punktā norādītās lokālplānojuma redakcijas 1.0. apstiprināšanu un šī lēmuma 2.punktā norādīto saistošo noteikumu apstiprināšanu divu nedēļu laikā publicēt vietējā laikrakstā un ievietot </w:t>
      </w:r>
      <w:r w:rsidRPr="002C1AD8">
        <w:t xml:space="preserve">pašvaldības tīmekļa vietnē </w:t>
      </w:r>
      <w:hyperlink r:id="rId64" w:history="1">
        <w:r w:rsidRPr="002C1AD8">
          <w:rPr>
            <w:rStyle w:val="Hyperlink"/>
          </w:rPr>
          <w:t>www.daugavpils.lv</w:t>
        </w:r>
      </w:hyperlink>
      <w:r w:rsidRPr="002C1AD8">
        <w:t>.</w:t>
      </w:r>
    </w:p>
    <w:p w:rsidR="002C1AD8" w:rsidRPr="002C1AD8" w:rsidRDefault="002C1AD8" w:rsidP="002C1AD8">
      <w:pPr>
        <w:pStyle w:val="NormalWeb"/>
        <w:spacing w:before="0" w:beforeAutospacing="0" w:after="0"/>
        <w:ind w:firstLine="360"/>
        <w:jc w:val="both"/>
        <w:rPr>
          <w:shd w:val="clear" w:color="auto" w:fill="FFFFFF"/>
        </w:rPr>
      </w:pPr>
      <w:r w:rsidRPr="002C1AD8">
        <w:rPr>
          <w:shd w:val="clear" w:color="auto" w:fill="FFFFFF"/>
        </w:rPr>
        <w:t>5. Divu nedēļu laikā pēc šī lēmuma 2.punktā norādīto saistošo noteikumu apstiprināšanas nosūtīt tos izsludināšanai oficiālajā izdevumā "Latvijas Vēstnesis", izmantojot teritorijas attīstības plānošanas informācijas sistēmu.</w:t>
      </w:r>
    </w:p>
    <w:p w:rsidR="002C1AD8" w:rsidRPr="002C1AD8" w:rsidRDefault="002C1AD8" w:rsidP="002C1AD8">
      <w:pPr>
        <w:pStyle w:val="NormalWeb"/>
        <w:spacing w:before="0" w:beforeAutospacing="0" w:after="0"/>
        <w:ind w:firstLine="360"/>
        <w:jc w:val="both"/>
      </w:pPr>
      <w:r w:rsidRPr="002C1AD8">
        <w:t>6. Daugavpils pilsētas pašvaldības Pilsētplānošanas un būvniecības departaments ir atbildīgs par lēmuma 3., 4. un 5.punktu izpildi.</w:t>
      </w:r>
    </w:p>
    <w:p w:rsidR="002C1AD8" w:rsidRPr="002C1AD8" w:rsidRDefault="002C1AD8" w:rsidP="002C1AD8">
      <w:pPr>
        <w:pStyle w:val="NormalWeb"/>
        <w:spacing w:before="0" w:beforeAutospacing="0" w:after="0"/>
        <w:jc w:val="both"/>
      </w:pPr>
    </w:p>
    <w:p w:rsidR="002C1AD8" w:rsidRPr="002C1AD8" w:rsidRDefault="002C1AD8" w:rsidP="002C1AD8">
      <w:pPr>
        <w:pStyle w:val="NormalWeb"/>
        <w:spacing w:before="0" w:beforeAutospacing="0" w:after="0"/>
        <w:ind w:left="1134" w:hanging="1134"/>
        <w:jc w:val="both"/>
      </w:pPr>
      <w:r w:rsidRPr="002C1AD8">
        <w:t>Pielikumā: Daugavpils valstspilsētas pašvaldības</w:t>
      </w:r>
      <w:r w:rsidRPr="002C1AD8">
        <w:rPr>
          <w:b/>
        </w:rPr>
        <w:t xml:space="preserve"> </w:t>
      </w:r>
      <w:r w:rsidRPr="002C1AD8">
        <w:t>2022.gada 24.novembra saistošie noteikumi Nr.  “L</w:t>
      </w:r>
      <w:r w:rsidRPr="002C1AD8">
        <w:rPr>
          <w:bCs/>
        </w:rPr>
        <w:t>okālplānojuma “</w:t>
      </w:r>
      <w:r w:rsidRPr="002C1AD8">
        <w:t>Zemes vienībām ar kadastra apzīmējumiem 05000050701 un 05000050706, rūpnieciskās apbūves teritorijas izveidei Višķu ielā 34, Daugavpilī</w:t>
      </w:r>
      <w:r w:rsidRPr="002C1AD8">
        <w:rPr>
          <w:bCs/>
        </w:rPr>
        <w:t xml:space="preserve">” </w:t>
      </w:r>
      <w:r w:rsidRPr="002C1AD8">
        <w:t>izmantošanas un apbūves saistošie noteikumi un grafiskā daļa”.</w:t>
      </w:r>
    </w:p>
    <w:p w:rsidR="007B4350" w:rsidRPr="002C1AD8" w:rsidRDefault="007B4350" w:rsidP="002C1AD8">
      <w:pPr>
        <w:spacing w:after="0" w:line="240" w:lineRule="auto"/>
        <w:jc w:val="both"/>
        <w:rPr>
          <w:rFonts w:ascii="Times New Roman" w:hAnsi="Times New Roman" w:cs="Times New Roman"/>
          <w:b/>
          <w:sz w:val="24"/>
          <w:szCs w:val="24"/>
        </w:rPr>
      </w:pPr>
    </w:p>
    <w:p w:rsidR="007B4350" w:rsidRPr="002C1AD8" w:rsidRDefault="007B4350" w:rsidP="002C1AD8">
      <w:pPr>
        <w:spacing w:after="0" w:line="240" w:lineRule="auto"/>
        <w:jc w:val="both"/>
        <w:rPr>
          <w:rFonts w:ascii="Times New Roman" w:hAnsi="Times New Roman" w:cs="Times New Roman"/>
          <w:b/>
          <w:sz w:val="24"/>
          <w:szCs w:val="24"/>
        </w:rPr>
      </w:pPr>
    </w:p>
    <w:p w:rsidR="007B4350" w:rsidRDefault="007B4350" w:rsidP="007B435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(795</w:t>
      </w:r>
      <w:r w:rsidRPr="00F0305B">
        <w:rPr>
          <w:rFonts w:ascii="Times New Roman" w:hAnsi="Times New Roman"/>
          <w:b/>
          <w:sz w:val="24"/>
          <w:szCs w:val="24"/>
        </w:rPr>
        <w:t>.)</w:t>
      </w:r>
    </w:p>
    <w:p w:rsidR="007B4350" w:rsidRPr="00F0305B" w:rsidRDefault="007B4350" w:rsidP="007B4350">
      <w:pPr>
        <w:tabs>
          <w:tab w:val="left" w:pos="6300"/>
        </w:tabs>
        <w:spacing w:after="0" w:line="240" w:lineRule="auto"/>
        <w:jc w:val="center"/>
        <w:rPr>
          <w:rFonts w:ascii="Times New Roman" w:hAnsi="Times New Roman"/>
          <w:b/>
          <w:sz w:val="24"/>
          <w:szCs w:val="24"/>
        </w:rPr>
      </w:pPr>
    </w:p>
    <w:p w:rsidR="007B4350" w:rsidRPr="007B4350" w:rsidRDefault="007B4350" w:rsidP="007B4350">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B4350">
        <w:rPr>
          <w:rFonts w:ascii="Times New Roman" w:hAnsi="Times New Roman"/>
          <w:b/>
          <w:bCs/>
          <w:color w:val="auto"/>
          <w:sz w:val="24"/>
          <w:szCs w:val="24"/>
        </w:rPr>
        <w:t>Daugavpils  pilsētas  pašvaldības nekustamo īpašumu</w:t>
      </w:r>
      <w:r w:rsidRPr="007B4350">
        <w:rPr>
          <w:rFonts w:ascii="Times New Roman" w:hAnsi="Times New Roman"/>
          <w:b/>
          <w:color w:val="auto"/>
          <w:sz w:val="24"/>
          <w:szCs w:val="24"/>
        </w:rPr>
        <w:t xml:space="preserve">  uzskaiti</w:t>
      </w:r>
    </w:p>
    <w:p w:rsidR="007B4350" w:rsidRPr="00F0305B" w:rsidRDefault="007B4350" w:rsidP="007B435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9F2054">
        <w:rPr>
          <w:rFonts w:ascii="Times New Roman" w:hAnsi="Times New Roman" w:cs="Times New Roman"/>
          <w:b/>
          <w:sz w:val="24"/>
          <w:szCs w:val="24"/>
        </w:rPr>
        <w:t xml:space="preserve">                      A.Nikolajevs</w:t>
      </w:r>
      <w:r>
        <w:rPr>
          <w:rFonts w:ascii="Times New Roman" w:hAnsi="Times New Roman" w:cs="Times New Roman"/>
          <w:b/>
          <w:sz w:val="24"/>
          <w:szCs w:val="24"/>
        </w:rPr>
        <w:t>, A.Elksniņš</w:t>
      </w:r>
    </w:p>
    <w:p w:rsidR="007B4350" w:rsidRDefault="007B4350" w:rsidP="007A428A">
      <w:pPr>
        <w:spacing w:after="0" w:line="240" w:lineRule="auto"/>
        <w:jc w:val="both"/>
        <w:rPr>
          <w:rFonts w:ascii="Times New Roman" w:hAnsi="Times New Roman" w:cs="Times New Roman"/>
          <w:b/>
          <w:sz w:val="24"/>
          <w:szCs w:val="24"/>
        </w:rPr>
      </w:pPr>
    </w:p>
    <w:p w:rsidR="002574DD" w:rsidRPr="002C1AD8" w:rsidRDefault="002574DD" w:rsidP="002C1AD8">
      <w:pPr>
        <w:spacing w:after="0" w:line="240" w:lineRule="auto"/>
        <w:jc w:val="both"/>
        <w:rPr>
          <w:rFonts w:ascii="Times New Roman" w:hAnsi="Times New Roman" w:cs="Times New Roman"/>
          <w:b/>
          <w:bCs/>
          <w:sz w:val="24"/>
          <w:szCs w:val="24"/>
        </w:rPr>
      </w:pPr>
      <w:r w:rsidRPr="002C1AD8">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2C1AD8">
        <w:rPr>
          <w:rFonts w:ascii="Times New Roman" w:hAnsi="Times New Roman" w:cs="Times New Roman"/>
          <w:iCs/>
          <w:sz w:val="24"/>
          <w:szCs w:val="24"/>
        </w:rPr>
        <w:t xml:space="preserve">(nodalījumi: Nr.100000639831, 100000640110, 100000640176, 100000640234, 100000640233, 100000640170, 100000640231, 100000640115, 100000639844, 100000418009), </w:t>
      </w:r>
      <w:r w:rsidRPr="002C1AD8">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2C1AD8">
        <w:rPr>
          <w:rFonts w:ascii="Times New Roman" w:hAnsi="Times New Roman" w:cs="Times New Roman"/>
          <w:b/>
          <w:bCs/>
          <w:sz w:val="24"/>
          <w:szCs w:val="24"/>
        </w:rPr>
        <w:t>Daugavpils dome nolemj:</w:t>
      </w:r>
    </w:p>
    <w:p w:rsidR="002574DD" w:rsidRPr="002C1AD8" w:rsidRDefault="002574DD" w:rsidP="002C1AD8">
      <w:pPr>
        <w:spacing w:after="0" w:line="240" w:lineRule="auto"/>
        <w:jc w:val="both"/>
        <w:rPr>
          <w:rFonts w:ascii="Times New Roman" w:hAnsi="Times New Roman" w:cs="Times New Roman"/>
          <w:b/>
          <w:bCs/>
          <w:sz w:val="24"/>
          <w:szCs w:val="24"/>
        </w:rPr>
      </w:pPr>
    </w:p>
    <w:p w:rsidR="002574DD" w:rsidRPr="002C1AD8" w:rsidRDefault="002574DD" w:rsidP="002C1AD8">
      <w:pPr>
        <w:spacing w:after="0" w:line="240" w:lineRule="auto"/>
        <w:ind w:firstLine="300"/>
        <w:jc w:val="both"/>
        <w:rPr>
          <w:rFonts w:ascii="Times New Roman" w:hAnsi="Times New Roman" w:cs="Times New Roman"/>
          <w:sz w:val="24"/>
          <w:szCs w:val="24"/>
        </w:rPr>
      </w:pPr>
      <w:r w:rsidRPr="002C1AD8">
        <w:rPr>
          <w:rFonts w:ascii="Times New Roman" w:hAnsi="Times New Roman" w:cs="Times New Roman"/>
          <w:bCs/>
          <w:sz w:val="24"/>
          <w:szCs w:val="24"/>
        </w:rPr>
        <w:t xml:space="preserve"> Daugavpils pilsētas pašvaldības Centralizētajai grāmatvedībai ņemt uzskaitē</w:t>
      </w:r>
      <w:r w:rsidRPr="002C1AD8">
        <w:rPr>
          <w:rFonts w:ascii="Times New Roman" w:hAnsi="Times New Roman" w:cs="Times New Roman"/>
          <w:sz w:val="24"/>
          <w:szCs w:val="24"/>
        </w:rPr>
        <w:t xml:space="preserve"> un iekļaut Daugavpils pilsētas pašvaldības bilancē:</w:t>
      </w:r>
    </w:p>
    <w:p w:rsidR="002574DD" w:rsidRPr="002C1AD8" w:rsidRDefault="002574DD" w:rsidP="002C1AD8">
      <w:pPr>
        <w:pStyle w:val="BodyTextIndent"/>
        <w:ind w:firstLine="300"/>
        <w:jc w:val="both"/>
        <w:rPr>
          <w:i/>
          <w:lang w:val="lv-LV"/>
        </w:rPr>
      </w:pPr>
      <w:r w:rsidRPr="002C1AD8">
        <w:rPr>
          <w:lang w:val="lv-LV"/>
        </w:rPr>
        <w:t>1. zemes gabalu 1110 m</w:t>
      </w:r>
      <w:r w:rsidRPr="002C1AD8">
        <w:rPr>
          <w:vertAlign w:val="superscript"/>
          <w:lang w:val="lv-LV"/>
        </w:rPr>
        <w:t>2</w:t>
      </w:r>
      <w:r w:rsidRPr="002C1AD8">
        <w:rPr>
          <w:lang w:val="lv-LV"/>
        </w:rPr>
        <w:t xml:space="preserve"> platībā, kadastra apzīmējums 0500 032 0607, Medus ielā 6, Daugavpilī, ar kadastrālo vērtību 3301,00 EUR </w:t>
      </w:r>
      <w:r w:rsidRPr="002C1AD8">
        <w:rPr>
          <w:i/>
          <w:lang w:val="lv-LV"/>
        </w:rPr>
        <w:t>(trīs tūkstoši trīs simti viens eiro 00 centi)</w:t>
      </w:r>
      <w:r w:rsidRPr="002C1AD8">
        <w:rPr>
          <w:lang w:val="lv-LV"/>
        </w:rPr>
        <w:t>;</w:t>
      </w:r>
    </w:p>
    <w:p w:rsidR="002574DD" w:rsidRPr="002C1AD8" w:rsidRDefault="002574DD" w:rsidP="002C1AD8">
      <w:pPr>
        <w:pStyle w:val="BodyTextIndent"/>
        <w:ind w:firstLine="284"/>
        <w:jc w:val="both"/>
        <w:rPr>
          <w:i/>
          <w:lang w:val="lv-LV"/>
        </w:rPr>
      </w:pPr>
      <w:r w:rsidRPr="002C1AD8">
        <w:rPr>
          <w:lang w:val="lv-LV"/>
        </w:rPr>
        <w:t>2. zemes gabalu 128 m</w:t>
      </w:r>
      <w:r w:rsidRPr="002C1AD8">
        <w:rPr>
          <w:vertAlign w:val="superscript"/>
          <w:lang w:val="lv-LV"/>
        </w:rPr>
        <w:t>2</w:t>
      </w:r>
      <w:r w:rsidRPr="002C1AD8">
        <w:rPr>
          <w:lang w:val="lv-LV"/>
        </w:rPr>
        <w:t xml:space="preserve"> platībā, kadastra apzīmējums 0500 037 0184 (nekustamā īpašuma kadastra Nr.0500 037 0186), Ūdru ielas 29 rajonā, Daugavpilī, ar kadastrālo vērtību 456,00 EUR </w:t>
      </w:r>
      <w:r w:rsidRPr="002C1AD8">
        <w:rPr>
          <w:i/>
          <w:lang w:val="lv-LV"/>
        </w:rPr>
        <w:t>(četri simti piecdesmit seši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lastRenderedPageBreak/>
        <w:t>3. zemes gabalu 601 m</w:t>
      </w:r>
      <w:r w:rsidRPr="002C1AD8">
        <w:rPr>
          <w:vertAlign w:val="superscript"/>
          <w:lang w:val="lv-LV"/>
        </w:rPr>
        <w:t>2</w:t>
      </w:r>
      <w:r w:rsidRPr="002C1AD8">
        <w:rPr>
          <w:lang w:val="lv-LV"/>
        </w:rPr>
        <w:t xml:space="preserve"> platībā, kadastra apzīmējums 0500 005 0019 (nekustamā īpašuma kadastra Nr.0500 005 0022), Ziemeļu ielā 16B, Daugavpilī, ar kadastrālo vērtību 2566,00 EUR </w:t>
      </w:r>
      <w:r w:rsidRPr="002C1AD8">
        <w:rPr>
          <w:i/>
          <w:lang w:val="lv-LV"/>
        </w:rPr>
        <w:t>(divi tūkstoši pieci simti sešdesmit seši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t>4. zemes gabalu 1319 m</w:t>
      </w:r>
      <w:r w:rsidRPr="002C1AD8">
        <w:rPr>
          <w:vertAlign w:val="superscript"/>
          <w:lang w:val="lv-LV"/>
        </w:rPr>
        <w:t>2</w:t>
      </w:r>
      <w:r w:rsidRPr="002C1AD8">
        <w:rPr>
          <w:lang w:val="lv-LV"/>
        </w:rPr>
        <w:t xml:space="preserve"> platībā, kadastra apzīmējums 0500 005 0020 (nekustamā īpašuma kadastra Nr.0500 005 0023), Ziemeļu ielā 16C, Daugavpilī, ar kadastrālo vērtību 5632,00 EUR </w:t>
      </w:r>
      <w:r w:rsidRPr="002C1AD8">
        <w:rPr>
          <w:i/>
          <w:lang w:val="lv-LV"/>
        </w:rPr>
        <w:t>(pieci tūkstoši seši simti trīsdesmit divi eiro 00 centi)</w:t>
      </w:r>
      <w:r w:rsidRPr="002C1AD8">
        <w:rPr>
          <w:lang w:val="lv-LV"/>
        </w:rPr>
        <w:t>;</w:t>
      </w:r>
    </w:p>
    <w:p w:rsidR="002574DD" w:rsidRPr="002C1AD8" w:rsidRDefault="002574DD" w:rsidP="002C1AD8">
      <w:pPr>
        <w:pStyle w:val="BodyTextIndent"/>
        <w:ind w:firstLine="284"/>
        <w:jc w:val="both"/>
        <w:rPr>
          <w:i/>
          <w:highlight w:val="yellow"/>
          <w:lang w:val="lv-LV"/>
        </w:rPr>
      </w:pPr>
      <w:r w:rsidRPr="002C1AD8">
        <w:rPr>
          <w:lang w:val="lv-LV"/>
        </w:rPr>
        <w:t>5. zemes gabalu 1321 m</w:t>
      </w:r>
      <w:r w:rsidRPr="002C1AD8">
        <w:rPr>
          <w:vertAlign w:val="superscript"/>
          <w:lang w:val="lv-LV"/>
        </w:rPr>
        <w:t>2</w:t>
      </w:r>
      <w:r w:rsidRPr="002C1AD8">
        <w:rPr>
          <w:lang w:val="lv-LV"/>
        </w:rPr>
        <w:t xml:space="preserve"> platībā, kadastra apzīmējums 0500 005 0021 (nekustamā īpašuma kadastra Nr.0500 005 0003), Ziemeļu ielā 16D, Daugavpilī, ar kadastrālo vērtību 5641,00 EUR </w:t>
      </w:r>
      <w:r w:rsidRPr="002C1AD8">
        <w:rPr>
          <w:i/>
          <w:lang w:val="lv-LV"/>
        </w:rPr>
        <w:t>(pieci tūkstoši seši simti četrdesmit viens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6. zemes gabalu 2278 m</w:t>
      </w:r>
      <w:r w:rsidRPr="002C1AD8">
        <w:rPr>
          <w:vertAlign w:val="superscript"/>
          <w:lang w:val="lv-LV"/>
        </w:rPr>
        <w:t>2</w:t>
      </w:r>
      <w:r w:rsidRPr="002C1AD8">
        <w:rPr>
          <w:lang w:val="lv-LV"/>
        </w:rPr>
        <w:t xml:space="preserve"> platībā, kadastra apzīmējums 0500 029 0080 (nekustamā īpašuma kadastra Nr.0500 029 1607), Dzintaru ielā 45, Daugavpilī, ar kadastrālo vērtību 19317,00 EUR </w:t>
      </w:r>
      <w:r w:rsidRPr="002C1AD8">
        <w:rPr>
          <w:i/>
          <w:lang w:val="lv-LV"/>
        </w:rPr>
        <w:t>(deviņpadsmit tūkstoši trīs simti septiņpadsmit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7. zemes gabalu 2267 m</w:t>
      </w:r>
      <w:r w:rsidRPr="002C1AD8">
        <w:rPr>
          <w:vertAlign w:val="superscript"/>
          <w:lang w:val="lv-LV"/>
        </w:rPr>
        <w:t>2</w:t>
      </w:r>
      <w:r w:rsidRPr="002C1AD8">
        <w:rPr>
          <w:lang w:val="lv-LV"/>
        </w:rPr>
        <w:t xml:space="preserve"> platībā, kadastra apzīmējums 0500 029 0079 (nekustamā īpašuma kadastra Nr.0500 029 0096), Turaidas ielā 46, Daugavpilī, ar kadastrālo vērtību 19418,00 EUR </w:t>
      </w:r>
      <w:r w:rsidRPr="002C1AD8">
        <w:rPr>
          <w:i/>
          <w:lang w:val="lv-LV"/>
        </w:rPr>
        <w:t>(deviņpadsmit tūkstoši četri simti astoņpadsmit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8. zemes gabalu 1728 m</w:t>
      </w:r>
      <w:r w:rsidRPr="002C1AD8">
        <w:rPr>
          <w:vertAlign w:val="superscript"/>
          <w:lang w:val="lv-LV"/>
        </w:rPr>
        <w:t>2</w:t>
      </w:r>
      <w:r w:rsidRPr="002C1AD8">
        <w:rPr>
          <w:lang w:val="lv-LV"/>
        </w:rPr>
        <w:t xml:space="preserve"> platībā, kadastra apzīmējums 0500 018 0035 (nekustamā īpašuma kadastra Nr.0500 018 0038), Ostrovska ielā 13, Daugavpilī, ar kadastrālo vērtību 4247,00 EUR </w:t>
      </w:r>
      <w:r w:rsidRPr="002C1AD8">
        <w:rPr>
          <w:i/>
          <w:lang w:val="lv-LV"/>
        </w:rPr>
        <w:t>(četri tūkstoši divi simti četrdesmit septiņi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9. zemes gabalu 731 m</w:t>
      </w:r>
      <w:r w:rsidRPr="002C1AD8">
        <w:rPr>
          <w:vertAlign w:val="superscript"/>
          <w:lang w:val="lv-LV"/>
        </w:rPr>
        <w:t>2</w:t>
      </w:r>
      <w:r w:rsidRPr="002C1AD8">
        <w:rPr>
          <w:lang w:val="lv-LV"/>
        </w:rPr>
        <w:t xml:space="preserve"> platībā, kadastra apzīmējums 0500 022 1949, Nometņu ielā 125C, Daugavpilī, ar kadastrālo vērtību 184,00 EUR </w:t>
      </w:r>
      <w:r w:rsidRPr="002C1AD8">
        <w:rPr>
          <w:i/>
          <w:lang w:val="lv-LV"/>
        </w:rPr>
        <w:t>(viens simts astoņdesmit četri eiro 00 centi)</w:t>
      </w:r>
      <w:r w:rsidRPr="002C1AD8">
        <w:rPr>
          <w:lang w:val="lv-LV"/>
        </w:rPr>
        <w:t>;</w:t>
      </w:r>
    </w:p>
    <w:p w:rsidR="002574DD" w:rsidRPr="002C1AD8" w:rsidRDefault="002574DD" w:rsidP="002C1AD8">
      <w:pPr>
        <w:pStyle w:val="BodyTextIndent"/>
        <w:ind w:firstLine="284"/>
        <w:jc w:val="both"/>
        <w:rPr>
          <w:lang w:val="lv-LV"/>
        </w:rPr>
      </w:pPr>
      <w:r w:rsidRPr="002C1AD8">
        <w:rPr>
          <w:lang w:val="lv-LV"/>
        </w:rPr>
        <w:t>10. zemes gabala 1532 m</w:t>
      </w:r>
      <w:r w:rsidRPr="002C1AD8">
        <w:rPr>
          <w:vertAlign w:val="superscript"/>
          <w:lang w:val="lv-LV"/>
        </w:rPr>
        <w:t>2</w:t>
      </w:r>
      <w:r w:rsidRPr="002C1AD8">
        <w:rPr>
          <w:lang w:val="lv-LV"/>
        </w:rPr>
        <w:t xml:space="preserve"> platībā, kadastra apzīmējums 0500 003 1708, Strādnieku ielā 42, Daugavpilī, ½ domājamo daļu ar kadastrālo vērtību 3271,50 EUR </w:t>
      </w:r>
      <w:r w:rsidRPr="002C1AD8">
        <w:rPr>
          <w:i/>
          <w:lang w:val="lv-LV"/>
        </w:rPr>
        <w:t>(trīs tūkstoši divi simti septiņdesmit viens eiro 00 centi)</w:t>
      </w:r>
      <w:r w:rsidRPr="002C1AD8">
        <w:rPr>
          <w:lang w:val="lv-LV"/>
        </w:rPr>
        <w:t>.</w:t>
      </w:r>
    </w:p>
    <w:p w:rsidR="001360B2" w:rsidRPr="002C1AD8" w:rsidRDefault="001360B2" w:rsidP="002C1AD8">
      <w:pPr>
        <w:spacing w:after="0" w:line="240" w:lineRule="auto"/>
        <w:jc w:val="both"/>
        <w:rPr>
          <w:rFonts w:ascii="Times New Roman" w:hAnsi="Times New Roman" w:cs="Times New Roman"/>
          <w:b/>
          <w:sz w:val="24"/>
          <w:szCs w:val="24"/>
        </w:rPr>
      </w:pPr>
    </w:p>
    <w:p w:rsidR="000E2C49" w:rsidRDefault="000E2C49" w:rsidP="002C1AD8">
      <w:pPr>
        <w:tabs>
          <w:tab w:val="left" w:pos="6300"/>
        </w:tabs>
        <w:spacing w:after="0" w:line="240" w:lineRule="auto"/>
        <w:jc w:val="center"/>
        <w:rPr>
          <w:rFonts w:ascii="Times New Roman" w:hAnsi="Times New Roman" w:cs="Times New Roman"/>
          <w:b/>
          <w:sz w:val="24"/>
          <w:szCs w:val="24"/>
        </w:rPr>
      </w:pPr>
    </w:p>
    <w:p w:rsidR="001360B2" w:rsidRPr="002C1AD8" w:rsidRDefault="001360B2" w:rsidP="002C1AD8">
      <w:pPr>
        <w:tabs>
          <w:tab w:val="left" w:pos="6300"/>
        </w:tabs>
        <w:spacing w:after="0" w:line="240" w:lineRule="auto"/>
        <w:jc w:val="center"/>
        <w:rPr>
          <w:rFonts w:ascii="Times New Roman" w:hAnsi="Times New Roman" w:cs="Times New Roman"/>
          <w:b/>
          <w:sz w:val="24"/>
          <w:szCs w:val="24"/>
        </w:rPr>
      </w:pPr>
      <w:r w:rsidRPr="002C1AD8">
        <w:rPr>
          <w:rFonts w:ascii="Times New Roman" w:hAnsi="Times New Roman" w:cs="Times New Roman"/>
          <w:b/>
          <w:sz w:val="24"/>
          <w:szCs w:val="24"/>
        </w:rPr>
        <w:t>25.§      (796.)</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grozījumiem Daugavpils domes 2017.gada 24.novembra lēmumā Nr.665</w:t>
      </w: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sidRPr="001360B2">
        <w:rPr>
          <w:rFonts w:ascii="Times New Roman" w:hAnsi="Times New Roman"/>
          <w:b/>
          <w:iCs/>
          <w:color w:val="auto"/>
          <w:sz w:val="24"/>
          <w:szCs w:val="24"/>
        </w:rPr>
        <w:t xml:space="preserve"> „Par nekustamo īpašumu daļu nodošanu bezatlīdzības lietošanā Daugavpils</w:t>
      </w:r>
    </w:p>
    <w:p w:rsidR="001360B2" w:rsidRPr="007B4350"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 xml:space="preserve"> pilsētas pašvaldības iestādei „Komunālās saimniecības pārvalde”</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2574DD" w:rsidRDefault="002574DD" w:rsidP="002574DD">
      <w:pPr>
        <w:spacing w:after="0" w:line="240" w:lineRule="auto"/>
        <w:ind w:firstLine="426"/>
        <w:jc w:val="both"/>
        <w:rPr>
          <w:rFonts w:ascii="Times New Roman" w:hAnsi="Times New Roman" w:cs="Times New Roman"/>
          <w:b/>
          <w:sz w:val="24"/>
          <w:szCs w:val="24"/>
        </w:rPr>
      </w:pPr>
      <w:r w:rsidRPr="002574DD">
        <w:rPr>
          <w:rFonts w:ascii="Times New Roman" w:hAnsi="Times New Roman" w:cs="Times New Roman"/>
          <w:sz w:val="24"/>
          <w:szCs w:val="24"/>
        </w:rPr>
        <w:t>P</w:t>
      </w:r>
      <w:r w:rsidRPr="002574DD">
        <w:rPr>
          <w:rFonts w:ascii="Times New Roman" w:hAnsi="Times New Roman" w:cs="Times New Roman"/>
          <w:bCs/>
          <w:sz w:val="24"/>
          <w:szCs w:val="24"/>
        </w:rPr>
        <w:t xml:space="preserve">amatojoties uz likuma „Par pašvaldībām” 21.panta pirmās daļas 27.punktu, Publiskas personas finanšu līdzekļu un mantas izšķērdēšanas novēršanas likuma 5.panta trešo, trešo prim un sesto daļu, izskatot Daugavpils pilsētas pašvaldības iestādes </w:t>
      </w:r>
      <w:r w:rsidRPr="002574DD">
        <w:rPr>
          <w:rFonts w:ascii="Times New Roman" w:eastAsia="Calibri" w:hAnsi="Times New Roman" w:cs="Times New Roman"/>
          <w:sz w:val="24"/>
          <w:szCs w:val="24"/>
        </w:rPr>
        <w:t>“Komunālās saimniecības pārvalde”</w:t>
      </w:r>
      <w:r w:rsidRPr="002574DD">
        <w:rPr>
          <w:rFonts w:ascii="Times New Roman" w:eastAsia="Calibri" w:hAnsi="Times New Roman" w:cs="Times New Roman"/>
          <w:b/>
          <w:sz w:val="24"/>
          <w:szCs w:val="24"/>
        </w:rPr>
        <w:t xml:space="preserve"> </w:t>
      </w:r>
      <w:r w:rsidRPr="002574DD">
        <w:rPr>
          <w:rFonts w:ascii="Times New Roman" w:hAnsi="Times New Roman" w:cs="Times New Roman"/>
          <w:bCs/>
          <w:sz w:val="24"/>
          <w:szCs w:val="24"/>
        </w:rPr>
        <w:t>2022.gada 13.septembra vēstulē Nr.2.40./759 (reģistrēta Daugavpils pilsētas pašvaldības (turpmāk – Pašvaldība) Īpašuma pārvaldīšanas departamentā 13.09.2022. ar Nr.5.1.-1/2826) izteikto lūgumu par garāžas telpu (telpu grupa 002) 18,5 m</w:t>
      </w:r>
      <w:r w:rsidRPr="002574DD">
        <w:rPr>
          <w:rFonts w:ascii="Times New Roman" w:hAnsi="Times New Roman" w:cs="Times New Roman"/>
          <w:bCs/>
          <w:sz w:val="24"/>
          <w:szCs w:val="24"/>
          <w:vertAlign w:val="superscript"/>
        </w:rPr>
        <w:t>2</w:t>
      </w:r>
      <w:r w:rsidRPr="002574DD">
        <w:rPr>
          <w:rFonts w:ascii="Times New Roman" w:hAnsi="Times New Roman" w:cs="Times New Roman"/>
          <w:bCs/>
          <w:sz w:val="24"/>
          <w:szCs w:val="24"/>
        </w:rPr>
        <w:t xml:space="preserve"> platībā Rīgas ielā 28C, Daugavpilī, un garāžas telpu (telpu grupa 008) 18,8 m</w:t>
      </w:r>
      <w:r w:rsidRPr="002574DD">
        <w:rPr>
          <w:rFonts w:ascii="Times New Roman" w:hAnsi="Times New Roman" w:cs="Times New Roman"/>
          <w:bCs/>
          <w:sz w:val="24"/>
          <w:szCs w:val="24"/>
          <w:vertAlign w:val="superscript"/>
        </w:rPr>
        <w:t>2</w:t>
      </w:r>
      <w:r w:rsidRPr="002574DD">
        <w:rPr>
          <w:rFonts w:ascii="Times New Roman" w:hAnsi="Times New Roman" w:cs="Times New Roman"/>
          <w:bCs/>
          <w:sz w:val="24"/>
          <w:szCs w:val="24"/>
        </w:rPr>
        <w:t xml:space="preserve"> platībā Kandavas ielā 4E, Daugavpilī, bezatlīdzības lietošanas termiņa pagarināšanu, </w:t>
      </w:r>
      <w:r w:rsidRPr="002574DD">
        <w:rPr>
          <w:rFonts w:ascii="Times New Roman" w:hAnsi="Times New Roman" w:cs="Times New Roman"/>
          <w:sz w:val="24"/>
          <w:szCs w:val="24"/>
        </w:rPr>
        <w:t xml:space="preserve">ņemot vērā Daugavpils domes </w:t>
      </w:r>
      <w:r w:rsidRPr="002574DD">
        <w:rPr>
          <w:rFonts w:ascii="Times New Roman" w:hAnsi="Times New Roman" w:cs="Times New Roman"/>
          <w:bCs/>
          <w:sz w:val="24"/>
          <w:szCs w:val="24"/>
        </w:rPr>
        <w:t xml:space="preserve">Īpašuma un mājokļu komitejas 2022.gada 16.novembra, </w:t>
      </w:r>
      <w:r w:rsidRPr="002574DD">
        <w:rPr>
          <w:rFonts w:ascii="Times New Roman" w:hAnsi="Times New Roman" w:cs="Times New Roman"/>
          <w:sz w:val="24"/>
          <w:szCs w:val="24"/>
          <w:lang w:eastAsia="ru-RU"/>
        </w:rPr>
        <w:t xml:space="preserve">Finanšu komitejas </w:t>
      </w:r>
      <w:r w:rsidRPr="002574DD">
        <w:rPr>
          <w:rFonts w:ascii="Times New Roman" w:hAnsi="Times New Roman" w:cs="Times New Roman"/>
          <w:bCs/>
          <w:sz w:val="24"/>
          <w:szCs w:val="24"/>
        </w:rPr>
        <w:t xml:space="preserve">2022.gada 16.novembra </w:t>
      </w:r>
      <w:r w:rsidRPr="002574DD">
        <w:rPr>
          <w:rFonts w:ascii="Times New Roman" w:hAnsi="Times New Roman" w:cs="Times New Roman"/>
          <w:sz w:val="24"/>
          <w:szCs w:val="24"/>
          <w:lang w:eastAsia="ru-RU"/>
        </w:rPr>
        <w:t>atzinumus</w:t>
      </w:r>
      <w:r w:rsidRPr="002574DD">
        <w:rPr>
          <w:rFonts w:ascii="Times New Roman" w:hAnsi="Times New Roman" w:cs="Times New Roman"/>
          <w:sz w:val="24"/>
          <w:szCs w:val="24"/>
        </w:rPr>
        <w:t xml:space="preserve">, atklāti balsojot: PAR – 11 (A.Elksniņš, A.Gržibovskis, L.Jankovska, V.Kononovs, N.Kožanova, M.Lavrenovs, I.Prelatovs, V.Sporāne-Hudojana, I.Šķinčs, M.Truskovskis, A.Vasiļjevs), PRET – nav, ATTURAS – nav, </w:t>
      </w:r>
      <w:r w:rsidRPr="002574DD">
        <w:rPr>
          <w:rFonts w:ascii="Times New Roman" w:hAnsi="Times New Roman" w:cs="Times New Roman"/>
          <w:b/>
          <w:sz w:val="24"/>
          <w:szCs w:val="24"/>
        </w:rPr>
        <w:t>Daugavpils dome nolemj:</w:t>
      </w:r>
    </w:p>
    <w:p w:rsidR="002574DD" w:rsidRPr="002574DD" w:rsidRDefault="002574DD" w:rsidP="002574DD">
      <w:pPr>
        <w:spacing w:after="0" w:line="240" w:lineRule="auto"/>
        <w:ind w:firstLine="426"/>
        <w:jc w:val="both"/>
        <w:rPr>
          <w:rFonts w:ascii="Times New Roman" w:hAnsi="Times New Roman" w:cs="Times New Roman"/>
          <w:color w:val="000000" w:themeColor="text1"/>
          <w:sz w:val="24"/>
          <w:szCs w:val="24"/>
        </w:rPr>
      </w:pP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 Izdarīt Daugavpils domes 2017.gada 24.novembra lēmumā Nr.665 “Par nekustamo īpašumu daļu nodošanu bezatlīdzības lietošanā Daugavpils pilsētas pašvaldības iestādei “Komunālās saimniecības pārvalde” (turpmāk – Lēmums) šādus grozījumus:</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1.1.  Lēmuma 2.punktu izteikt šādā redakcijā:</w:t>
      </w:r>
    </w:p>
    <w:p w:rsidR="002574DD" w:rsidRP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 2. Īpašumu bilances vērtība uz 30.11.2022. sastāda:</w:t>
      </w:r>
    </w:p>
    <w:p w:rsid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2.1. garāžas telpas, telpu grupa 002, būves kadastra apzīmējums 0500 001 3323 001,</w:t>
      </w:r>
      <w:r w:rsidRPr="002574DD">
        <w:rPr>
          <w:rFonts w:ascii="Times New Roman" w:hAnsi="Times New Roman" w:cs="Times New Roman"/>
          <w:b/>
          <w:sz w:val="24"/>
          <w:szCs w:val="24"/>
        </w:rPr>
        <w:t xml:space="preserve"> </w:t>
      </w:r>
      <w:r w:rsidRPr="002574DD">
        <w:rPr>
          <w:rFonts w:ascii="Times New Roman" w:hAnsi="Times New Roman" w:cs="Times New Roman"/>
          <w:sz w:val="24"/>
          <w:szCs w:val="24"/>
        </w:rPr>
        <w:t xml:space="preserve">456,48 EUR (četri simti piecdesmit seši eiro un 48 centi) un zemesgabala, kadastra </w:t>
      </w:r>
      <w:r w:rsidRPr="002574DD">
        <w:rPr>
          <w:rFonts w:ascii="Times New Roman" w:hAnsi="Times New Roman" w:cs="Times New Roman"/>
          <w:sz w:val="24"/>
          <w:szCs w:val="24"/>
        </w:rPr>
        <w:lastRenderedPageBreak/>
        <w:t>apzīmējums 0500 001 3324,</w:t>
      </w:r>
      <w:r w:rsidRPr="002574DD">
        <w:rPr>
          <w:rFonts w:ascii="Times New Roman" w:hAnsi="Times New Roman" w:cs="Times New Roman"/>
          <w:color w:val="FF0000"/>
          <w:sz w:val="24"/>
          <w:szCs w:val="24"/>
        </w:rPr>
        <w:t xml:space="preserve"> </w:t>
      </w:r>
      <w:r w:rsidRPr="002574DD">
        <w:rPr>
          <w:rFonts w:ascii="Times New Roman" w:hAnsi="Times New Roman" w:cs="Times New Roman"/>
          <w:sz w:val="24"/>
          <w:szCs w:val="24"/>
        </w:rPr>
        <w:t>Rīgas ielā 28C, Daugavpilī, 185/</w:t>
      </w:r>
      <w:r w:rsidRPr="002574DD">
        <w:rPr>
          <w:rFonts w:ascii="Times New Roman" w:hAnsi="Times New Roman" w:cs="Times New Roman"/>
          <w:color w:val="000000"/>
          <w:sz w:val="24"/>
          <w:szCs w:val="24"/>
        </w:rPr>
        <w:t>938 domājamo daļu</w:t>
      </w:r>
      <w:r w:rsidRPr="002574DD">
        <w:rPr>
          <w:rFonts w:ascii="Times New Roman" w:hAnsi="Times New Roman" w:cs="Times New Roman"/>
          <w:sz w:val="24"/>
          <w:szCs w:val="24"/>
        </w:rPr>
        <w:t xml:space="preserve"> 413,78 EUR (četri simti trīspadsmit eiro un 78 centi);</w:t>
      </w:r>
    </w:p>
    <w:p w:rsidR="002574DD" w:rsidRPr="002574DD" w:rsidRDefault="002574DD" w:rsidP="002574DD">
      <w:pPr>
        <w:spacing w:after="0" w:line="240" w:lineRule="auto"/>
        <w:jc w:val="both"/>
        <w:rPr>
          <w:rFonts w:ascii="Times New Roman" w:hAnsi="Times New Roman" w:cs="Times New Roman"/>
          <w:sz w:val="24"/>
          <w:szCs w:val="24"/>
        </w:rPr>
      </w:pPr>
      <w:r w:rsidRPr="002574DD">
        <w:rPr>
          <w:rFonts w:ascii="Times New Roman" w:hAnsi="Times New Roman" w:cs="Times New Roman"/>
          <w:sz w:val="24"/>
          <w:szCs w:val="24"/>
        </w:rPr>
        <w:t xml:space="preserve">     2.2. garāžas telpas, telpu grupa 008, būves kadastra apzīmējums 0500 001 1414 001,</w:t>
      </w:r>
      <w:r w:rsidRPr="002574DD">
        <w:rPr>
          <w:rFonts w:ascii="Times New Roman" w:hAnsi="Times New Roman" w:cs="Times New Roman"/>
          <w:b/>
          <w:sz w:val="24"/>
          <w:szCs w:val="24"/>
        </w:rPr>
        <w:t xml:space="preserve">   </w:t>
      </w:r>
      <w:r w:rsidRPr="002574DD">
        <w:rPr>
          <w:rFonts w:ascii="Times New Roman" w:hAnsi="Times New Roman" w:cs="Times New Roman"/>
          <w:sz w:val="24"/>
          <w:szCs w:val="24"/>
        </w:rPr>
        <w:t>52,65 EUR (piecdesmit divi eiro un 65 centi) un zemesgabala, kadastra apzīmējums 0500 001 1414, Kandavas ielā 4E, Daugavpilī, 188/1846 domājamo daļu 390,75 EUR (trīs simti deviņdesmit eiro un 75 centi).”</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1.2. Lēmuma 3.punktā skaitļus “31.12.2022.”  aizstāt ar skaitļiem “31.12.2027.”;</w:t>
      </w:r>
    </w:p>
    <w:p w:rsidR="002574DD" w:rsidRPr="002574DD" w:rsidRDefault="002574DD" w:rsidP="002574DD">
      <w:pPr>
        <w:spacing w:after="0" w:line="240" w:lineRule="auto"/>
        <w:jc w:val="both"/>
        <w:rPr>
          <w:rFonts w:ascii="Times New Roman" w:hAnsi="Times New Roman" w:cs="Times New Roman"/>
          <w:color w:val="000000" w:themeColor="text1"/>
          <w:sz w:val="24"/>
          <w:szCs w:val="24"/>
        </w:rPr>
      </w:pPr>
      <w:r w:rsidRPr="002574DD">
        <w:rPr>
          <w:rFonts w:ascii="Times New Roman" w:hAnsi="Times New Roman" w:cs="Times New Roman"/>
          <w:color w:val="000000" w:themeColor="text1"/>
          <w:sz w:val="24"/>
          <w:szCs w:val="24"/>
        </w:rPr>
        <w:t xml:space="preserve">     2. Uzdot Pašvaldības Īpašuma pārvaldīšanas departamentam sagatavot attiecīgu 20.12.2017. Līguma par nekustamā īpašuma Rīgas ielā 28C, Daugavpilī,  un Kandavas ielā 4E, Daugavpilī, daļas nodošanu bezatlīdzības lietošanā grozījumu projektu. </w:t>
      </w:r>
    </w:p>
    <w:p w:rsidR="001360B2" w:rsidRPr="002574DD" w:rsidRDefault="001360B2" w:rsidP="002574DD">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(797</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7B4350"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gabalu nodošanu atsavināšanai</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2574DD" w:rsidRDefault="002574DD" w:rsidP="002574DD">
      <w:pPr>
        <w:spacing w:after="0" w:line="240" w:lineRule="auto"/>
        <w:jc w:val="both"/>
        <w:rPr>
          <w:rFonts w:ascii="Times New Roman" w:hAnsi="Times New Roman" w:cs="Times New Roman"/>
          <w:b/>
          <w:bCs/>
          <w:sz w:val="24"/>
          <w:szCs w:val="24"/>
        </w:rPr>
      </w:pPr>
      <w:r w:rsidRPr="002574DD">
        <w:rPr>
          <w:rFonts w:ascii="Times New Roman" w:hAnsi="Times New Roman" w:cs="Times New Roman"/>
          <w:sz w:val="24"/>
          <w:szCs w:val="24"/>
        </w:rPr>
        <w:t xml:space="preserve">     Pamatojoties uz likuma “Par pašvaldībām” 21.panta pirmās daļas 17.punktu, Publiskas personas mantas atsavināšanas likuma 4.panta pirmo daļu, ceturtās daļas 1., 3. un 4.punktu,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16.11.2022. atzinumu, Daugavpils domes Finanšu komitejas 16.11.2022. atzinumu, atklāti balsojot: PAR – 11 (A.Elksniņš, A.Gržibovskis, L.Jankovska, V.Kononovs, N.Kožanova, M.Lavrenovs, I.Prelatovs, V.Sporāne-Hudojana, I.Šķinčs, M.Truskovskis, A.Vasiļjevs), PRET – nav, ATTURAS – nav, </w:t>
      </w:r>
      <w:r w:rsidRPr="002574DD">
        <w:rPr>
          <w:rFonts w:ascii="Times New Roman" w:hAnsi="Times New Roman" w:cs="Times New Roman"/>
          <w:b/>
          <w:bCs/>
          <w:sz w:val="24"/>
          <w:szCs w:val="24"/>
        </w:rPr>
        <w:t>Daugavpils dome nolemj:</w:t>
      </w:r>
    </w:p>
    <w:p w:rsidR="002574DD" w:rsidRPr="002574DD" w:rsidRDefault="002574DD" w:rsidP="002574DD">
      <w:pPr>
        <w:spacing w:after="0" w:line="240" w:lineRule="auto"/>
        <w:jc w:val="both"/>
        <w:rPr>
          <w:rFonts w:ascii="Times New Roman" w:hAnsi="Times New Roman" w:cs="Times New Roman"/>
          <w:b/>
          <w:bCs/>
          <w:sz w:val="24"/>
          <w:szCs w:val="24"/>
        </w:rPr>
      </w:pPr>
    </w:p>
    <w:p w:rsidR="002574DD" w:rsidRPr="002574DD" w:rsidRDefault="002574DD" w:rsidP="002574DD">
      <w:pPr>
        <w:numPr>
          <w:ilvl w:val="0"/>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Atļaut atsavināt:</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559 m² platībā, kadastra apzīmējums 0500 031 3010, </w:t>
      </w:r>
      <w:r w:rsidRPr="002574DD">
        <w:rPr>
          <w:rFonts w:ascii="Times New Roman" w:hAnsi="Times New Roman" w:cs="Times New Roman"/>
          <w:b/>
          <w:bCs/>
          <w:sz w:val="24"/>
          <w:szCs w:val="24"/>
        </w:rPr>
        <w:t>S</w:t>
      </w:r>
      <w:r w:rsidRPr="002574DD">
        <w:rPr>
          <w:rFonts w:ascii="Times New Roman" w:hAnsi="Times New Roman" w:cs="Times New Roman"/>
          <w:b/>
          <w:sz w:val="24"/>
          <w:szCs w:val="24"/>
        </w:rPr>
        <w:t>alviju ielā 4</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525 m² platībā, kadastra apzīmējums 0500 031 1306, </w:t>
      </w:r>
      <w:r w:rsidRPr="002574DD">
        <w:rPr>
          <w:rFonts w:ascii="Times New Roman" w:hAnsi="Times New Roman" w:cs="Times New Roman"/>
          <w:b/>
          <w:sz w:val="24"/>
          <w:szCs w:val="24"/>
        </w:rPr>
        <w:t>Dāliju ielā 8</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45 m² platībā, kadastra apzīmējums 0500 010 2678, </w:t>
      </w:r>
      <w:r w:rsidRPr="002574DD">
        <w:rPr>
          <w:rFonts w:ascii="Times New Roman" w:hAnsi="Times New Roman" w:cs="Times New Roman"/>
          <w:b/>
          <w:sz w:val="24"/>
          <w:szCs w:val="24"/>
        </w:rPr>
        <w:t>Balvu ielā 1C k-28-869</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43 m² platībā, kadastra apzīmējums 0500 010 1468, </w:t>
      </w:r>
      <w:r w:rsidRPr="002574DD">
        <w:rPr>
          <w:rFonts w:ascii="Times New Roman" w:hAnsi="Times New Roman" w:cs="Times New Roman"/>
          <w:b/>
          <w:sz w:val="24"/>
          <w:szCs w:val="24"/>
        </w:rPr>
        <w:t>Balvu ielā 1C k-9-380</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44 m² platībā, kadastra apzīmējums 0500 010 1446, </w:t>
      </w:r>
      <w:r w:rsidRPr="002574DD">
        <w:rPr>
          <w:rFonts w:ascii="Times New Roman" w:hAnsi="Times New Roman" w:cs="Times New Roman"/>
          <w:b/>
          <w:sz w:val="24"/>
          <w:szCs w:val="24"/>
        </w:rPr>
        <w:t>Balvu ielā 1C k-8-366</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apbūvēta zemes gabala 616 m² platībā, kadastra apzīmējums 0500 004 7010, </w:t>
      </w:r>
      <w:r w:rsidRPr="002574DD">
        <w:rPr>
          <w:rFonts w:ascii="Times New Roman" w:hAnsi="Times New Roman" w:cs="Times New Roman"/>
          <w:b/>
          <w:sz w:val="24"/>
          <w:szCs w:val="24"/>
        </w:rPr>
        <w:t>Aizputes ielā 42A</w:t>
      </w:r>
      <w:r w:rsidRPr="002574DD">
        <w:rPr>
          <w:rFonts w:ascii="Times New Roman" w:hAnsi="Times New Roman" w:cs="Times New Roman"/>
          <w:sz w:val="24"/>
          <w:szCs w:val="24"/>
        </w:rPr>
        <w:t>, Daugavpilī, ½ domājamo daļu;</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apbūvētu zemes gabalu 1110 m² platībā, kadastra apzīmējums 0500 032 0607, </w:t>
      </w:r>
      <w:r w:rsidRPr="002574DD">
        <w:rPr>
          <w:rFonts w:ascii="Times New Roman" w:hAnsi="Times New Roman" w:cs="Times New Roman"/>
          <w:b/>
          <w:bCs/>
          <w:sz w:val="24"/>
          <w:szCs w:val="24"/>
        </w:rPr>
        <w:t>Medus</w:t>
      </w:r>
      <w:r w:rsidRPr="002574DD">
        <w:rPr>
          <w:rFonts w:ascii="Times New Roman" w:hAnsi="Times New Roman" w:cs="Times New Roman"/>
          <w:b/>
          <w:sz w:val="24"/>
          <w:szCs w:val="24"/>
        </w:rPr>
        <w:t xml:space="preserve"> ielā 6</w:t>
      </w:r>
      <w:r w:rsidRPr="002574DD">
        <w:rPr>
          <w:rFonts w:ascii="Times New Roman" w:hAnsi="Times New Roman" w:cs="Times New Roman"/>
          <w:sz w:val="24"/>
          <w:szCs w:val="24"/>
        </w:rPr>
        <w:t>, Daugavpilī;</w:t>
      </w:r>
    </w:p>
    <w:p w:rsidR="002574DD" w:rsidRPr="002574DD" w:rsidRDefault="002574DD" w:rsidP="002574DD">
      <w:pPr>
        <w:numPr>
          <w:ilvl w:val="1"/>
          <w:numId w:val="14"/>
        </w:numPr>
        <w:spacing w:after="0" w:line="240" w:lineRule="auto"/>
        <w:ind w:left="0" w:firstLine="284"/>
        <w:jc w:val="both"/>
        <w:rPr>
          <w:rFonts w:ascii="Times New Roman" w:hAnsi="Times New Roman" w:cs="Times New Roman"/>
          <w:sz w:val="24"/>
          <w:szCs w:val="24"/>
        </w:rPr>
      </w:pPr>
      <w:r w:rsidRPr="002574DD">
        <w:rPr>
          <w:rFonts w:ascii="Times New Roman" w:hAnsi="Times New Roman" w:cs="Times New Roman"/>
          <w:sz w:val="24"/>
          <w:szCs w:val="24"/>
        </w:rPr>
        <w:t xml:space="preserve">zemes gabalu 128 m² platībā, kadastra apzīmējums 0500 037 0184 (nekustamā īpašuma kadastra Nr.0500 037 0186), </w:t>
      </w:r>
      <w:r w:rsidRPr="002574DD">
        <w:rPr>
          <w:rFonts w:ascii="Times New Roman" w:hAnsi="Times New Roman" w:cs="Times New Roman"/>
          <w:b/>
          <w:bCs/>
          <w:sz w:val="24"/>
          <w:szCs w:val="24"/>
        </w:rPr>
        <w:t>Ūdru</w:t>
      </w:r>
      <w:r w:rsidRPr="002574DD">
        <w:rPr>
          <w:rFonts w:ascii="Times New Roman" w:hAnsi="Times New Roman" w:cs="Times New Roman"/>
          <w:b/>
          <w:sz w:val="24"/>
          <w:szCs w:val="24"/>
        </w:rPr>
        <w:t xml:space="preserve"> ielas 29 rajonā</w:t>
      </w:r>
      <w:r w:rsidRPr="002574DD">
        <w:rPr>
          <w:rFonts w:ascii="Times New Roman" w:hAnsi="Times New Roman" w:cs="Times New Roman"/>
          <w:sz w:val="24"/>
          <w:szCs w:val="24"/>
        </w:rPr>
        <w:t>, Daugavpilī.</w:t>
      </w:r>
    </w:p>
    <w:p w:rsidR="002574DD" w:rsidRPr="002574DD" w:rsidRDefault="002574DD" w:rsidP="002574DD">
      <w:pPr>
        <w:numPr>
          <w:ilvl w:val="0"/>
          <w:numId w:val="14"/>
        </w:numPr>
        <w:spacing w:after="0" w:line="240" w:lineRule="auto"/>
        <w:ind w:left="0" w:firstLine="300"/>
        <w:jc w:val="both"/>
        <w:rPr>
          <w:rFonts w:ascii="Times New Roman" w:hAnsi="Times New Roman" w:cs="Times New Roman"/>
          <w:sz w:val="24"/>
          <w:szCs w:val="24"/>
        </w:rPr>
      </w:pPr>
      <w:r w:rsidRPr="002574DD">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(798</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vienības, kadastra apzīmējums 05000380032, Daugavpilī,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w:t>
      </w:r>
      <w:r w:rsidR="001360B2">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2574DD" w:rsidRPr="00883783" w:rsidRDefault="002574DD" w:rsidP="002574DD">
      <w:pPr>
        <w:spacing w:after="0" w:line="240" w:lineRule="auto"/>
        <w:jc w:val="both"/>
        <w:rPr>
          <w:rFonts w:ascii="Times New Roman" w:hAnsi="Times New Roman"/>
          <w:b/>
          <w:bCs/>
          <w:noProof/>
          <w:sz w:val="24"/>
          <w:szCs w:val="24"/>
        </w:rPr>
      </w:pPr>
      <w:r w:rsidRPr="00883783">
        <w:rPr>
          <w:rFonts w:ascii="Times New Roman" w:hAnsi="Times New Roman"/>
          <w:noProof/>
          <w:sz w:val="24"/>
          <w:szCs w:val="24"/>
        </w:rPr>
        <w:t xml:space="preserve">     </w:t>
      </w:r>
      <w:r w:rsidRPr="00883783">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15.septembra lēmuma Nr.625 “Par zemes gabalu nodošanu atsavināšanai” 1.17.punkta izpildi, ņemot vērā Daugavpils pilsētas pašvaldības (turpmāk – Pašvaldība) dzīvojamo māju privatizācijas un īpašuma atsavināšanas komisijas 2022.gada 26.oktobra sēdes protokolu Nr.11 (10.punkts), Domes Finanšu komitejas 2022.gada 16.novembra atzinumu, atklāti balsojot: PAR – 11 (A.Elksniņš, A.Gržibovskis, L.Jankovska, V.Kononovs, N.Kožanova, M.Lavrenovs, I.Prelatovs, V.Sporāne-Hudojana, I.Šķinčs, M.Truskovskis, A.Vasiļjevs), PRET – nav, ATTURAS – nav, </w:t>
      </w:r>
      <w:r w:rsidRPr="00883783">
        <w:rPr>
          <w:rFonts w:ascii="Times New Roman" w:hAnsi="Times New Roman"/>
          <w:b/>
          <w:bCs/>
          <w:noProof/>
          <w:sz w:val="24"/>
          <w:szCs w:val="24"/>
        </w:rPr>
        <w:t>Daugavpils dome nolemj:</w:t>
      </w:r>
    </w:p>
    <w:p w:rsidR="002574DD" w:rsidRPr="003C13F8" w:rsidRDefault="002574DD" w:rsidP="002574DD">
      <w:pPr>
        <w:spacing w:after="0" w:line="240" w:lineRule="auto"/>
        <w:jc w:val="both"/>
        <w:rPr>
          <w:rFonts w:ascii="Times New Roman" w:hAnsi="Times New Roman"/>
          <w:b/>
          <w:bCs/>
          <w:noProof/>
          <w:color w:val="FF0000"/>
          <w:sz w:val="24"/>
          <w:szCs w:val="24"/>
        </w:rPr>
      </w:pPr>
    </w:p>
    <w:p w:rsidR="002574DD" w:rsidRPr="003C13F8" w:rsidRDefault="002574DD" w:rsidP="002574DD">
      <w:pPr>
        <w:spacing w:after="0" w:line="240" w:lineRule="auto"/>
        <w:jc w:val="both"/>
        <w:rPr>
          <w:rFonts w:ascii="Times New Roman" w:hAnsi="Times New Roman"/>
          <w:noProof/>
          <w:sz w:val="24"/>
          <w:szCs w:val="24"/>
        </w:rPr>
      </w:pPr>
      <w:r w:rsidRPr="003C13F8">
        <w:rPr>
          <w:rFonts w:ascii="Times New Roman" w:hAnsi="Times New Roman"/>
          <w:noProof/>
          <w:sz w:val="24"/>
          <w:szCs w:val="24"/>
        </w:rPr>
        <w:t xml:space="preserve">     </w:t>
      </w:r>
      <w:r w:rsidRPr="003C13F8">
        <w:rPr>
          <w:rFonts w:ascii="Times New Roman" w:hAnsi="Times New Roman"/>
          <w:bCs/>
          <w:noProof/>
          <w:sz w:val="24"/>
          <w:szCs w:val="24"/>
        </w:rPr>
        <w:t>1</w:t>
      </w:r>
      <w:r w:rsidRPr="003C13F8">
        <w:rPr>
          <w:rFonts w:ascii="Times New Roman" w:hAnsi="Times New Roman"/>
          <w:noProof/>
          <w:sz w:val="24"/>
          <w:szCs w:val="24"/>
        </w:rPr>
        <w:t xml:space="preserve">. Apstiprināt atsavināmās zemes </w:t>
      </w:r>
      <w:r w:rsidRPr="003C13F8">
        <w:rPr>
          <w:rFonts w:ascii="Times New Roman" w:hAnsi="Times New Roman"/>
          <w:sz w:val="24"/>
          <w:szCs w:val="24"/>
        </w:rPr>
        <w:t>vienības (starpgabals) 69 m</w:t>
      </w:r>
      <w:r w:rsidRPr="003C13F8">
        <w:rPr>
          <w:rFonts w:ascii="Times New Roman" w:hAnsi="Times New Roman"/>
          <w:sz w:val="24"/>
          <w:szCs w:val="24"/>
          <w:vertAlign w:val="superscript"/>
        </w:rPr>
        <w:t>2</w:t>
      </w:r>
      <w:r w:rsidRPr="003C13F8">
        <w:rPr>
          <w:rFonts w:ascii="Times New Roman" w:hAnsi="Times New Roman"/>
          <w:sz w:val="24"/>
          <w:szCs w:val="24"/>
        </w:rPr>
        <w:t xml:space="preserve"> platībā ar kadastra apzīmējumu 05000380032 (kadastra Nr.05000380033), Daugavpilī (turpmāk -  Zemesgabals),</w:t>
      </w:r>
      <w:r w:rsidRPr="003C13F8">
        <w:rPr>
          <w:rFonts w:ascii="Times New Roman" w:hAnsi="Times New Roman"/>
          <w:b/>
          <w:sz w:val="24"/>
          <w:szCs w:val="24"/>
        </w:rPr>
        <w:t xml:space="preserve"> </w:t>
      </w:r>
      <w:r w:rsidRPr="003C13F8">
        <w:rPr>
          <w:rFonts w:ascii="Times New Roman" w:hAnsi="Times New Roman"/>
          <w:sz w:val="24"/>
          <w:szCs w:val="24"/>
        </w:rPr>
        <w:t>nosacīto cenu jeb</w:t>
      </w:r>
      <w:r w:rsidRPr="003C13F8">
        <w:rPr>
          <w:rFonts w:ascii="Times New Roman" w:hAnsi="Times New Roman"/>
          <w:b/>
          <w:sz w:val="24"/>
          <w:szCs w:val="24"/>
        </w:rPr>
        <w:t xml:space="preserve"> </w:t>
      </w:r>
      <w:r w:rsidRPr="003C13F8">
        <w:rPr>
          <w:rFonts w:ascii="Times New Roman" w:hAnsi="Times New Roman"/>
          <w:noProof/>
          <w:sz w:val="24"/>
          <w:szCs w:val="24"/>
        </w:rPr>
        <w:t>izsoles sākumcenu 380,00 EUR</w:t>
      </w:r>
      <w:r w:rsidRPr="003C13F8">
        <w:rPr>
          <w:rFonts w:ascii="Times New Roman" w:hAnsi="Times New Roman"/>
          <w:bCs/>
          <w:noProof/>
          <w:sz w:val="24"/>
          <w:szCs w:val="24"/>
        </w:rPr>
        <w:t xml:space="preserve"> (trīs simti astoņdesmit eiro 00 centi) apmērā.</w:t>
      </w:r>
      <w:r w:rsidRPr="003C13F8">
        <w:rPr>
          <w:rFonts w:ascii="Times New Roman" w:hAnsi="Times New Roman"/>
          <w:noProof/>
          <w:sz w:val="24"/>
          <w:szCs w:val="24"/>
        </w:rPr>
        <w:t xml:space="preserve"> </w:t>
      </w:r>
    </w:p>
    <w:p w:rsidR="002574DD" w:rsidRPr="003C13F8" w:rsidRDefault="002574DD" w:rsidP="002574DD">
      <w:pPr>
        <w:spacing w:after="0" w:line="240" w:lineRule="auto"/>
        <w:jc w:val="both"/>
        <w:rPr>
          <w:rFonts w:ascii="Times New Roman" w:hAnsi="Times New Roman"/>
          <w:noProof/>
          <w:sz w:val="24"/>
          <w:szCs w:val="24"/>
        </w:rPr>
      </w:pPr>
      <w:r w:rsidRPr="003C13F8">
        <w:rPr>
          <w:rFonts w:ascii="Times New Roman" w:hAnsi="Times New Roman"/>
          <w:noProof/>
          <w:sz w:val="24"/>
          <w:szCs w:val="24"/>
        </w:rPr>
        <w:t xml:space="preserve">     2.</w:t>
      </w:r>
      <w:r w:rsidRPr="003C13F8">
        <w:rPr>
          <w:rFonts w:ascii="Times New Roman" w:hAnsi="Times New Roman"/>
          <w:i/>
          <w:noProof/>
          <w:sz w:val="24"/>
          <w:szCs w:val="24"/>
        </w:rPr>
        <w:t xml:space="preserve"> </w:t>
      </w:r>
      <w:r w:rsidRPr="003C13F8">
        <w:rPr>
          <w:rFonts w:ascii="Times New Roman" w:hAnsi="Times New Roman"/>
          <w:noProof/>
          <w:sz w:val="24"/>
          <w:szCs w:val="24"/>
        </w:rPr>
        <w:t xml:space="preserve">Pircējam </w:t>
      </w:r>
      <w:r w:rsidRPr="003C13F8">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3C13F8">
        <w:rPr>
          <w:rFonts w:ascii="Times New Roman" w:hAnsi="Times New Roman"/>
          <w:noProof/>
          <w:sz w:val="24"/>
          <w:szCs w:val="24"/>
        </w:rPr>
        <w:t>Ja Pircējs samaksā visu pirkuma maksu mēneša laikā no pirkuma līguma spēkā stāšanās dienas, maksa par atlikto maksājumu Pircējam nav jāmaksā.</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 Noteikt, ka gadījumā, ja:</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380,00 EUR (trīs simti astoņdesmit </w:t>
      </w:r>
      <w:r w:rsidRPr="003C13F8">
        <w:rPr>
          <w:rFonts w:ascii="Times New Roman" w:hAnsi="Times New Roman"/>
          <w:bCs/>
          <w:noProof/>
          <w:sz w:val="24"/>
          <w:szCs w:val="24"/>
        </w:rPr>
        <w:t>eiro 00 centi)</w:t>
      </w:r>
      <w:r w:rsidRPr="003C13F8">
        <w:rPr>
          <w:rFonts w:ascii="Times New Roman" w:hAnsi="Times New Roman"/>
          <w:sz w:val="24"/>
          <w:szCs w:val="24"/>
        </w:rPr>
        <w:t>;</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3.3. tiek rīkota izsole, Domes priekšsēdētājs apstiprina atsavināmā Zemesgabala izsoles noteikumus un izsoles komisijas sastāvu. </w:t>
      </w:r>
    </w:p>
    <w:p w:rsidR="002574DD" w:rsidRPr="003C13F8" w:rsidRDefault="002574DD" w:rsidP="002574DD">
      <w:pPr>
        <w:spacing w:after="0" w:line="240" w:lineRule="auto"/>
        <w:jc w:val="both"/>
        <w:rPr>
          <w:rFonts w:ascii="Times New Roman" w:hAnsi="Times New Roman"/>
          <w:sz w:val="24"/>
          <w:szCs w:val="24"/>
        </w:rPr>
      </w:pPr>
      <w:r w:rsidRPr="003C13F8">
        <w:rPr>
          <w:rFonts w:ascii="Times New Roman" w:hAnsi="Times New Roman"/>
          <w:sz w:val="24"/>
          <w:szCs w:val="24"/>
        </w:rPr>
        <w:t xml:space="preserve">    </w:t>
      </w:r>
      <w:r w:rsidRPr="003C13F8">
        <w:rPr>
          <w:rFonts w:ascii="Times New Roman" w:hAnsi="Times New Roman"/>
          <w:b/>
          <w:sz w:val="24"/>
          <w:szCs w:val="24"/>
        </w:rPr>
        <w:t xml:space="preserve"> </w:t>
      </w:r>
      <w:r w:rsidRPr="003C13F8">
        <w:rPr>
          <w:rFonts w:ascii="Times New Roman" w:hAnsi="Times New Roman"/>
          <w:bCs/>
          <w:sz w:val="24"/>
          <w:szCs w:val="24"/>
        </w:rPr>
        <w:t>4.</w:t>
      </w:r>
      <w:r w:rsidRPr="003C13F8">
        <w:rPr>
          <w:rFonts w:ascii="Times New Roman" w:hAnsi="Times New Roman"/>
          <w:b/>
          <w:sz w:val="24"/>
          <w:szCs w:val="24"/>
        </w:rPr>
        <w:t xml:space="preserve"> </w:t>
      </w:r>
      <w:r w:rsidRPr="003C13F8">
        <w:rPr>
          <w:rFonts w:ascii="Times New Roman" w:hAnsi="Times New Roman"/>
          <w:sz w:val="24"/>
          <w:szCs w:val="24"/>
        </w:rPr>
        <w:t>Līdzekļus, kas tiks iegūti par atsavināmo Zemesgabalu, ieskaitīt Pašvaldības budžetā.</w:t>
      </w:r>
    </w:p>
    <w:p w:rsidR="002574DD" w:rsidRPr="003C13F8" w:rsidRDefault="002574DD" w:rsidP="002574DD">
      <w:pPr>
        <w:spacing w:after="0" w:line="240" w:lineRule="auto"/>
        <w:jc w:val="both"/>
        <w:rPr>
          <w:rFonts w:ascii="Times New Roman" w:hAnsi="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(799</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zemes vienības, kadastra apzīmējums 05000170035,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3"/>
        <w:spacing w:after="0" w:line="240" w:lineRule="auto"/>
        <w:ind w:firstLine="426"/>
        <w:jc w:val="both"/>
        <w:rPr>
          <w:rFonts w:ascii="Times New Roman" w:hAnsi="Times New Roman" w:cs="Times New Roman"/>
          <w:b/>
          <w:bCs/>
          <w:sz w:val="24"/>
          <w:szCs w:val="24"/>
        </w:rPr>
      </w:pPr>
      <w:r w:rsidRPr="000E2C49">
        <w:rPr>
          <w:rFonts w:ascii="Times New Roman" w:hAnsi="Times New Roman" w:cs="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0E2C49">
        <w:rPr>
          <w:rFonts w:ascii="Times New Roman" w:hAnsi="Times New Roman" w:cs="Times New Roman"/>
          <w:sz w:val="24"/>
          <w:szCs w:val="24"/>
          <w:vertAlign w:val="superscript"/>
        </w:rPr>
        <w:t>1</w:t>
      </w:r>
      <w:r w:rsidRPr="000E2C49">
        <w:rPr>
          <w:rFonts w:ascii="Times New Roman" w:hAnsi="Times New Roman" w:cs="Times New Roman"/>
          <w:sz w:val="24"/>
          <w:szCs w:val="24"/>
        </w:rPr>
        <w:t xml:space="preserve">panta pirmo un otro daļu, Zemesgrāmatu apliecībām: nodalījuma Nr.100000627421; Nr.100000430455, nodrošinot Daugavpils domes (turpmāk – Dome) 2022.gada 15.septembra lēmuma Nr.625 “Par zemes gabalu nodošanu atsavināšanai” 1.15.apakšpunkta izpildi, ņemot vērā Daugavpils pilsētas pašvaldības (turpmāk – Pašvaldība) </w:t>
      </w:r>
      <w:r w:rsidRPr="000E2C49">
        <w:rPr>
          <w:rFonts w:ascii="Times New Roman" w:hAnsi="Times New Roman" w:cs="Times New Roman"/>
          <w:sz w:val="24"/>
          <w:szCs w:val="24"/>
        </w:rPr>
        <w:lastRenderedPageBreak/>
        <w:t xml:space="preserve">dzīvojamo māju privatizācijas un īpašuma atsavināšanas komisijas 2022.gada 26.oktobra sēdes protokolu Nr.11 (11.punkts), to, ka zemes vienība, kadastra apzīmējums 05000170035, Daugavpilī, ir nepieciešama piegulošā nekustamā īpašuma Liginišķu ielā 36B, Daugavpilī, īpašniekam, lai nodrošinātu pieslēgumu koplietošanas ielai (ceļam), Domes Finanšu komitejas 2022.gada 16.novembra atzinumu, 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1. Apstiprināt atsavināmās zemes vienības 813 m</w:t>
      </w:r>
      <w:r w:rsidRPr="000E2C49">
        <w:rPr>
          <w:rFonts w:ascii="Times New Roman" w:hAnsi="Times New Roman" w:cs="Times New Roman"/>
          <w:sz w:val="24"/>
          <w:szCs w:val="24"/>
          <w:vertAlign w:val="superscript"/>
        </w:rPr>
        <w:t xml:space="preserve">2 </w:t>
      </w:r>
      <w:r w:rsidRPr="000E2C49">
        <w:rPr>
          <w:rFonts w:ascii="Times New Roman" w:hAnsi="Times New Roman" w:cs="Times New Roman"/>
          <w:sz w:val="24"/>
          <w:szCs w:val="24"/>
        </w:rPr>
        <w:t xml:space="preserve">platībā, kadastra apzīmējums 05000170035 (kadastra Nr.05000170040), Daugavpilī (turpmāk – Zemesgabals), nosacīto cenu </w:t>
      </w:r>
      <w:r w:rsidRPr="000E2C49">
        <w:rPr>
          <w:rFonts w:ascii="Times New Roman" w:hAnsi="Times New Roman" w:cs="Times New Roman"/>
          <w:bCs/>
          <w:sz w:val="24"/>
          <w:szCs w:val="24"/>
        </w:rPr>
        <w:t>2440,00 EUR</w:t>
      </w:r>
      <w:r w:rsidRPr="000E2C49">
        <w:rPr>
          <w:rFonts w:ascii="Times New Roman" w:hAnsi="Times New Roman" w:cs="Times New Roman"/>
          <w:sz w:val="24"/>
          <w:szCs w:val="24"/>
        </w:rPr>
        <w:t xml:space="preserve"> (divi tūkstoši četri simti četrdesmit eiro 00 centi) apmērā.</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Pārdot Zemesgabalu par nosacīto cenu</w:t>
      </w:r>
      <w:r w:rsidRPr="000E2C49">
        <w:rPr>
          <w:rFonts w:ascii="Times New Roman" w:hAnsi="Times New Roman" w:cs="Times New Roman"/>
          <w:b/>
          <w:bCs/>
          <w:sz w:val="24"/>
          <w:szCs w:val="24"/>
        </w:rPr>
        <w:t xml:space="preserve"> </w:t>
      </w:r>
      <w:r w:rsidRPr="000E2C49">
        <w:rPr>
          <w:rFonts w:ascii="Times New Roman" w:hAnsi="Times New Roman" w:cs="Times New Roman"/>
          <w:bCs/>
          <w:sz w:val="24"/>
          <w:szCs w:val="24"/>
        </w:rPr>
        <w:t xml:space="preserve">2440,00 EUR </w:t>
      </w:r>
      <w:r w:rsidRPr="000E2C49">
        <w:rPr>
          <w:rFonts w:ascii="Times New Roman" w:hAnsi="Times New Roman" w:cs="Times New Roman"/>
          <w:sz w:val="24"/>
          <w:szCs w:val="24"/>
        </w:rPr>
        <w:t xml:space="preserve">(divi tūkstoši četri simti četrdesmit eiro 00 centi) tam piegulošo nekustamo īpašumu, kadastra Nr.05000172204, Liginišķu ielā 36B, Daugavpilī (zemesgrāmatas nodalījums Nr.100000430455), īpašniekam, turpmāk -  Pircējs.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Zemesgabalu uz nomaksu: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0E2C49" w:rsidRPr="000E2C49" w:rsidRDefault="000E2C49" w:rsidP="000E2C49">
      <w:pPr>
        <w:spacing w:after="0" w:line="240" w:lineRule="auto"/>
        <w:jc w:val="both"/>
        <w:rPr>
          <w:rFonts w:ascii="Times New Roman" w:hAnsi="Times New Roman" w:cs="Times New Roman"/>
          <w:noProof/>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3.3. </w:t>
      </w:r>
      <w:r w:rsidRPr="000E2C4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noProof/>
          <w:sz w:val="24"/>
          <w:szCs w:val="24"/>
        </w:rPr>
        <w:t xml:space="preserve">      </w:t>
      </w:r>
      <w:r w:rsidR="00F919EC">
        <w:rPr>
          <w:rFonts w:ascii="Times New Roman" w:hAnsi="Times New Roman" w:cs="Times New Roman"/>
          <w:noProof/>
          <w:sz w:val="24"/>
          <w:szCs w:val="24"/>
        </w:rPr>
        <w:t xml:space="preserve"> </w:t>
      </w:r>
      <w:r w:rsidRPr="000E2C49">
        <w:rPr>
          <w:rFonts w:ascii="Times New Roman" w:hAnsi="Times New Roman" w:cs="Times New Roman"/>
          <w:sz w:val="24"/>
          <w:szCs w:val="24"/>
        </w:rPr>
        <w:t>3.4. bez Daugavpils pilsētas pašvaldības (turpmāk - Pašvaldība) atļaujas atsavināmo zemesgabalu nedalīt, neatsavināt un neapgrūtināt ar lietu tiesībām;</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 xml:space="preserve"> 3.5. īpašuma tiesības uz atsavināmo Zemesgabalu var reģistrēt zemesgrāmatā pēc visas pirkuma maksas samaksas.</w:t>
      </w:r>
    </w:p>
    <w:p w:rsidR="000E2C49" w:rsidRPr="000E2C49" w:rsidRDefault="00F919EC" w:rsidP="000E2C49">
      <w:pPr>
        <w:pStyle w:val="BodyTextIndent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C49" w:rsidRPr="000E2C49">
        <w:rPr>
          <w:rFonts w:ascii="Times New Roman" w:hAnsi="Times New Roman" w:cs="Times New Roman"/>
          <w:sz w:val="24"/>
          <w:szCs w:val="24"/>
        </w:rPr>
        <w:t xml:space="preserve">4. Pašvaldības Īpašuma pārvaldīšanas departamentam nosūtīt Pircējam atsavināšanas paziņojumu.             </w:t>
      </w:r>
    </w:p>
    <w:p w:rsidR="000E2C49" w:rsidRPr="000E2C49" w:rsidRDefault="000E2C49" w:rsidP="000E2C49">
      <w:pPr>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F919EC">
        <w:rPr>
          <w:rFonts w:ascii="Times New Roman" w:hAnsi="Times New Roman" w:cs="Times New Roman"/>
          <w:sz w:val="24"/>
          <w:szCs w:val="24"/>
        </w:rPr>
        <w:t xml:space="preserve"> </w:t>
      </w:r>
      <w:r w:rsidRPr="000E2C49">
        <w:rPr>
          <w:rFonts w:ascii="Times New Roman" w:hAnsi="Times New Roman" w:cs="Times New Roman"/>
          <w:sz w:val="24"/>
          <w:szCs w:val="24"/>
        </w:rPr>
        <w:t>5. Līdzekļus, kas tiks iegūti par atsavināmo Zemesgabalu, ieskaitīt Pašvaldības budžetā.</w:t>
      </w:r>
    </w:p>
    <w:p w:rsidR="000E2C49" w:rsidRPr="000E2C49" w:rsidRDefault="00F919EC" w:rsidP="000E2C49">
      <w:pPr>
        <w:pStyle w:val="BodyTextIndent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C49" w:rsidRPr="000E2C49">
        <w:rPr>
          <w:rFonts w:ascii="Times New Roman" w:hAnsi="Times New Roman" w:cs="Times New Roman"/>
          <w:sz w:val="24"/>
          <w:szCs w:val="24"/>
        </w:rPr>
        <w:t>6. Pašvaldības Centralizētajai grāmatvedībai:</w:t>
      </w:r>
    </w:p>
    <w:p w:rsidR="000E2C49" w:rsidRPr="000E2C49" w:rsidRDefault="000E2C49" w:rsidP="000E2C49">
      <w:pPr>
        <w:spacing w:after="0" w:line="240" w:lineRule="auto"/>
        <w:ind w:firstLine="284"/>
        <w:jc w:val="both"/>
        <w:rPr>
          <w:rFonts w:ascii="Times New Roman" w:hAnsi="Times New Roman" w:cs="Times New Roman"/>
          <w:sz w:val="24"/>
          <w:szCs w:val="24"/>
        </w:rPr>
      </w:pPr>
      <w:r w:rsidRPr="000E2C49">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0E2C49" w:rsidRPr="000E2C49" w:rsidRDefault="000E2C49" w:rsidP="000E2C49">
      <w:pPr>
        <w:spacing w:after="0" w:line="240" w:lineRule="auto"/>
        <w:ind w:firstLine="284"/>
        <w:jc w:val="both"/>
        <w:rPr>
          <w:rFonts w:ascii="Times New Roman" w:hAnsi="Times New Roman" w:cs="Times New Roman"/>
          <w:sz w:val="24"/>
          <w:szCs w:val="24"/>
        </w:rPr>
      </w:pPr>
      <w:r w:rsidRPr="000E2C49">
        <w:rPr>
          <w:rFonts w:ascii="Times New Roman" w:hAnsi="Times New Roman" w:cs="Times New Roman"/>
          <w:sz w:val="24"/>
          <w:szCs w:val="24"/>
        </w:rPr>
        <w:t xml:space="preserve"> 6.2. kopā ar Pašvaldības Īpašuma pārvaldīšanas departamentu nodot Zemesgabalu ar pieņemšanas-nodošanas aktu Pircējam.</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(800</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 xml:space="preserve">zemes vienības, kadastra apzīmējums 05000313319, </w:t>
      </w: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Dravnieku ielā 98D,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0E2C49">
      <w:pPr>
        <w:spacing w:after="0" w:line="240" w:lineRule="auto"/>
        <w:jc w:val="both"/>
        <w:rPr>
          <w:rFonts w:ascii="Times New Roman" w:hAnsi="Times New Roman" w:cs="Times New Roman"/>
          <w:b/>
          <w:sz w:val="24"/>
          <w:szCs w:val="24"/>
        </w:rPr>
      </w:pPr>
    </w:p>
    <w:p w:rsidR="000E2C49" w:rsidRPr="000466B4" w:rsidRDefault="000E2C49" w:rsidP="000E2C49">
      <w:pPr>
        <w:spacing w:after="0" w:line="240" w:lineRule="auto"/>
        <w:ind w:firstLine="426"/>
        <w:jc w:val="both"/>
        <w:rPr>
          <w:rFonts w:ascii="Times New Roman" w:hAnsi="Times New Roman"/>
          <w:b/>
          <w:bCs/>
          <w:sz w:val="24"/>
          <w:szCs w:val="24"/>
        </w:rPr>
      </w:pPr>
      <w:r w:rsidRPr="000466B4">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466B4">
        <w:rPr>
          <w:rFonts w:ascii="Times New Roman" w:hAnsi="Times New Roman"/>
          <w:sz w:val="24"/>
          <w:szCs w:val="24"/>
          <w:vertAlign w:val="superscript"/>
        </w:rPr>
        <w:t>1</w:t>
      </w:r>
      <w:r w:rsidRPr="000466B4">
        <w:rPr>
          <w:rFonts w:ascii="Times New Roman" w:hAnsi="Times New Roman"/>
          <w:sz w:val="24"/>
          <w:szCs w:val="24"/>
        </w:rPr>
        <w:t xml:space="preserve">panta pirmo, otro un piekto daļu, Zemesgrāmatu apliecībām, nodalījuma Nr.100000630179 un  Nr.100000484990, nodrošinot Daugavpils domes 2022.gada 29.septembra lēmuma Nr.661 “Par zemes gabalu nodošanu atsavināšanai” 1.4.apakšpunkta izpildi, ņemot vērā Daugavpils pilsētas pašvaldības (turpmāk – Pašvaldība) dzīvojamo māju privatizācijas un īpašuma atsavināšanas komisijas 2022.gada 26.oktobra sēdes protokolu Nr.11 (9.punkts), Daugavpils </w:t>
      </w:r>
      <w:r w:rsidRPr="000466B4">
        <w:rPr>
          <w:rFonts w:ascii="Times New Roman" w:hAnsi="Times New Roman"/>
          <w:sz w:val="24"/>
          <w:szCs w:val="24"/>
        </w:rPr>
        <w:lastRenderedPageBreak/>
        <w:t xml:space="preserve">domes Finanšu komitejas 2022.gada 16.novembra atzinumu, atklāti balsojot: PAR – 11 (A.Elksniņš, A.Gržibovskis, L.Jankovska, V.Kononovs, N.Kožanova, M.Lavrenovs, I.Prelatovs, V.Sporāne-Hudojana, I.Šķinčs, M.Truskovskis, A.Vasiļjevs), PRET – nav, ATTURAS – nav, </w:t>
      </w:r>
      <w:r w:rsidRPr="000466B4">
        <w:rPr>
          <w:rFonts w:ascii="Times New Roman" w:hAnsi="Times New Roman"/>
          <w:b/>
          <w:bCs/>
          <w:sz w:val="24"/>
          <w:szCs w:val="24"/>
        </w:rPr>
        <w:t xml:space="preserve">Daugavpils dome nolemj: </w:t>
      </w:r>
    </w:p>
    <w:p w:rsidR="000E2C49" w:rsidRPr="0001461C" w:rsidRDefault="000E2C49" w:rsidP="000E2C49">
      <w:pPr>
        <w:spacing w:after="0" w:line="240" w:lineRule="auto"/>
        <w:ind w:firstLine="426"/>
        <w:jc w:val="both"/>
        <w:rPr>
          <w:rFonts w:ascii="Times New Roman" w:hAnsi="Times New Roman"/>
          <w:b/>
          <w:bCs/>
          <w:sz w:val="24"/>
          <w:szCs w:val="24"/>
        </w:rPr>
      </w:pPr>
    </w:p>
    <w:p w:rsidR="000E2C49" w:rsidRPr="0001461C" w:rsidRDefault="000E2C49" w:rsidP="000E2C49">
      <w:pPr>
        <w:tabs>
          <w:tab w:val="left" w:pos="426"/>
        </w:tabs>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1. Apstiprināt atsavināmas apbūvētas zemes vienības 614 m</w:t>
      </w:r>
      <w:r w:rsidRPr="0001461C">
        <w:rPr>
          <w:rFonts w:ascii="Times New Roman" w:hAnsi="Times New Roman"/>
          <w:sz w:val="24"/>
          <w:szCs w:val="24"/>
          <w:vertAlign w:val="superscript"/>
        </w:rPr>
        <w:t xml:space="preserve">2 </w:t>
      </w:r>
      <w:r w:rsidRPr="0001461C">
        <w:rPr>
          <w:rFonts w:ascii="Times New Roman" w:hAnsi="Times New Roman"/>
          <w:sz w:val="24"/>
          <w:szCs w:val="24"/>
        </w:rPr>
        <w:t xml:space="preserve">platībā, kadastra              Nr.05000313319 (kadastra apzīmējums 05000313319), Dravnieku ielā 98D, Daugavpilī (turpmāk - Zemesgabals), nosacīto cenu 2950,00 </w:t>
      </w:r>
      <w:r w:rsidRPr="0001461C">
        <w:rPr>
          <w:rFonts w:ascii="Times New Roman" w:hAnsi="Times New Roman"/>
          <w:bCs/>
          <w:sz w:val="24"/>
          <w:szCs w:val="24"/>
        </w:rPr>
        <w:t xml:space="preserve">EUR </w:t>
      </w:r>
      <w:r w:rsidRPr="0001461C">
        <w:rPr>
          <w:rFonts w:ascii="Times New Roman" w:hAnsi="Times New Roman"/>
          <w:sz w:val="24"/>
          <w:szCs w:val="24"/>
        </w:rPr>
        <w:t>(divi tūkstoši deviņi simti piecdesmit eiro 00 centi) apmērā.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color w:val="FF0000"/>
          <w:sz w:val="24"/>
          <w:szCs w:val="24"/>
        </w:rPr>
        <w:t xml:space="preserve">    </w:t>
      </w:r>
      <w:r>
        <w:rPr>
          <w:rFonts w:ascii="Times New Roman" w:hAnsi="Times New Roman"/>
          <w:color w:val="FF0000"/>
          <w:sz w:val="24"/>
          <w:szCs w:val="24"/>
        </w:rPr>
        <w:t xml:space="preserve"> </w:t>
      </w:r>
      <w:r w:rsidRPr="0001461C">
        <w:rPr>
          <w:rFonts w:ascii="Times New Roman" w:hAnsi="Times New Roman"/>
          <w:color w:val="FF0000"/>
          <w:sz w:val="24"/>
          <w:szCs w:val="24"/>
        </w:rPr>
        <w:t xml:space="preserve"> </w:t>
      </w:r>
      <w:r w:rsidRPr="0001461C">
        <w:rPr>
          <w:rFonts w:ascii="Times New Roman" w:hAnsi="Times New Roman"/>
          <w:sz w:val="24"/>
          <w:szCs w:val="24"/>
        </w:rPr>
        <w:t>2. Pārdot Zemesgabalu</w:t>
      </w:r>
      <w:r w:rsidRPr="0001461C">
        <w:rPr>
          <w:rFonts w:ascii="Times New Roman" w:hAnsi="Times New Roman"/>
          <w:b/>
          <w:sz w:val="24"/>
          <w:szCs w:val="24"/>
        </w:rPr>
        <w:t xml:space="preserve"> </w:t>
      </w:r>
      <w:r w:rsidRPr="0001461C">
        <w:rPr>
          <w:rFonts w:ascii="Times New Roman" w:hAnsi="Times New Roman"/>
          <w:sz w:val="24"/>
          <w:szCs w:val="24"/>
        </w:rPr>
        <w:t xml:space="preserve">uz tā esošas būves, kadastra Nr.05005310030 (Zemesgrāmatas nodalījums Nr.100000484990), īpašniekam, turpmāk – Pircējs, par nosacīto cenu 2950,00 EUR (divi tūkstoši deviņi simti piecdesmit eiro 00 centi).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 3. Pircējam, pērkot Zemesgabalu uz nomaksu: </w:t>
      </w:r>
    </w:p>
    <w:p w:rsidR="000E2C49" w:rsidRPr="0001461C" w:rsidRDefault="000E2C49" w:rsidP="000E2C49">
      <w:pPr>
        <w:spacing w:after="0" w:line="240" w:lineRule="auto"/>
        <w:jc w:val="both"/>
        <w:rPr>
          <w:rFonts w:ascii="Times New Roman" w:hAnsi="Times New Roman"/>
          <w:sz w:val="24"/>
          <w:szCs w:val="24"/>
          <w:lang w:val="en-US"/>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 </w:t>
      </w:r>
      <w:r w:rsidRPr="0001461C">
        <w:rPr>
          <w:rFonts w:ascii="Times New Roman" w:hAnsi="Times New Roman"/>
          <w:sz w:val="24"/>
          <w:szCs w:val="24"/>
          <w:lang w:val="en-US"/>
        </w:rPr>
        <w:t>3.1. jāsamaksā avanss 10% (desmit procenti) apmērā no pirkuma maksas;</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lang w:val="en-US"/>
        </w:rPr>
        <w:t xml:space="preserve">     </w:t>
      </w:r>
      <w:r>
        <w:rPr>
          <w:rFonts w:ascii="Times New Roman" w:hAnsi="Times New Roman"/>
          <w:sz w:val="24"/>
          <w:szCs w:val="24"/>
          <w:lang w:val="en-US"/>
        </w:rPr>
        <w:t xml:space="preserve"> </w:t>
      </w:r>
      <w:r w:rsidRPr="0001461C">
        <w:rPr>
          <w:rFonts w:ascii="Times New Roman" w:hAnsi="Times New Roman"/>
          <w:sz w:val="24"/>
          <w:szCs w:val="24"/>
          <w:lang w:val="en-GB"/>
        </w:rPr>
        <w:t>3.2. par atlikto maksājumu jāmaksā - 6% (seši procenti) gadā</w:t>
      </w:r>
      <w:r w:rsidRPr="0001461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E2C49" w:rsidRPr="0001461C" w:rsidRDefault="000E2C49" w:rsidP="000E2C49">
      <w:pPr>
        <w:spacing w:after="0" w:line="240" w:lineRule="auto"/>
        <w:jc w:val="both"/>
        <w:rPr>
          <w:rFonts w:ascii="Times New Roman" w:hAnsi="Times New Roman"/>
          <w:sz w:val="24"/>
          <w:szCs w:val="24"/>
          <w:lang w:val="en-US"/>
        </w:rPr>
      </w:pPr>
      <w:r w:rsidRPr="0001461C">
        <w:rPr>
          <w:rFonts w:ascii="Times New Roman" w:hAnsi="Times New Roman"/>
          <w:sz w:val="24"/>
          <w:szCs w:val="24"/>
          <w:lang w:val="en-GB"/>
        </w:rPr>
        <w:t xml:space="preserve">     </w:t>
      </w:r>
      <w:r>
        <w:rPr>
          <w:rFonts w:ascii="Times New Roman" w:hAnsi="Times New Roman"/>
          <w:sz w:val="24"/>
          <w:szCs w:val="24"/>
          <w:lang w:val="en-GB"/>
        </w:rPr>
        <w:t xml:space="preserve"> </w:t>
      </w:r>
      <w:r w:rsidRPr="0001461C">
        <w:rPr>
          <w:rFonts w:ascii="Times New Roman" w:hAnsi="Times New Roman"/>
          <w:sz w:val="24"/>
          <w:szCs w:val="24"/>
          <w:lang w:val="en-US"/>
        </w:rPr>
        <w:t>3.3.  nomaksas termiņš nedrīkst būt lielāks par pieciem gadiem;</w:t>
      </w:r>
    </w:p>
    <w:p w:rsidR="000E2C49" w:rsidRPr="0001461C" w:rsidRDefault="000E2C49" w:rsidP="000E2C49">
      <w:pPr>
        <w:spacing w:after="0" w:line="240" w:lineRule="auto"/>
        <w:jc w:val="both"/>
        <w:rPr>
          <w:rFonts w:ascii="Times New Roman" w:hAnsi="Times New Roman"/>
          <w:noProof/>
          <w:sz w:val="24"/>
          <w:szCs w:val="24"/>
        </w:rPr>
      </w:pPr>
      <w:r w:rsidRPr="0001461C">
        <w:rPr>
          <w:rFonts w:ascii="Times New Roman" w:hAnsi="Times New Roman"/>
          <w:sz w:val="24"/>
          <w:szCs w:val="24"/>
          <w:lang w:val="en-US"/>
        </w:rPr>
        <w:t xml:space="preserve">     </w:t>
      </w:r>
      <w:r>
        <w:rPr>
          <w:rFonts w:ascii="Times New Roman" w:hAnsi="Times New Roman"/>
          <w:sz w:val="24"/>
          <w:szCs w:val="24"/>
          <w:lang w:val="en-US"/>
        </w:rPr>
        <w:t xml:space="preserve"> </w:t>
      </w:r>
      <w:r w:rsidRPr="0001461C">
        <w:rPr>
          <w:rFonts w:ascii="Times New Roman" w:hAnsi="Times New Roman"/>
          <w:sz w:val="24"/>
          <w:szCs w:val="24"/>
          <w:lang w:val="en-US"/>
        </w:rPr>
        <w:t xml:space="preserve">3.4. </w:t>
      </w:r>
      <w:r w:rsidRPr="0001461C">
        <w:rPr>
          <w:rFonts w:ascii="Times New Roman" w:hAnsi="Times New Roman"/>
          <w:noProof/>
          <w:sz w:val="24"/>
          <w:szCs w:val="24"/>
        </w:rPr>
        <w:t>ja Pircējs samaksā visu pirkuma maksu mēneša laikā no pirkuma līguma spēkā stāšanās dienas, maksa par atlikto maksājumu Pircējam nav jāmaksā;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3.5. bez Pašvaldības atļaujas atsavināmo Zemesgabalu nedalīt, neatsavināt un neapgrūtināt ar lietu tiesībām;</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3.6. zemes nomas maksu par Zemesgabala lietošanu jāmaksā līdz Pircēja īpašuma tiesību nostiprināšanai zemesgrāmatā;</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4. Pašvaldības Īpašuma pārvaldīšanas departamentam nosūtīt Pircējam atsavināšanas paziņojumu.</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 xml:space="preserve">5. Līdzekļus, kas tiks iegūti par atsavināmo Zemesgabalu, ieskaitīt Pašvaldības budžetā.    </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 Pašvaldības Centralizētajai grāmatvedībai:</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0E2C49" w:rsidRPr="0001461C" w:rsidRDefault="000E2C49" w:rsidP="000E2C49">
      <w:pPr>
        <w:spacing w:after="0" w:line="240" w:lineRule="auto"/>
        <w:jc w:val="both"/>
        <w:rPr>
          <w:rFonts w:ascii="Times New Roman" w:hAnsi="Times New Roman"/>
          <w:sz w:val="24"/>
          <w:szCs w:val="24"/>
        </w:rPr>
      </w:pPr>
      <w:r w:rsidRPr="0001461C">
        <w:rPr>
          <w:rFonts w:ascii="Times New Roman" w:hAnsi="Times New Roman"/>
          <w:sz w:val="24"/>
          <w:szCs w:val="24"/>
        </w:rPr>
        <w:t xml:space="preserve">    </w:t>
      </w:r>
      <w:r>
        <w:rPr>
          <w:rFonts w:ascii="Times New Roman" w:hAnsi="Times New Roman"/>
          <w:sz w:val="24"/>
          <w:szCs w:val="24"/>
        </w:rPr>
        <w:t xml:space="preserve">  </w:t>
      </w:r>
      <w:r w:rsidRPr="0001461C">
        <w:rPr>
          <w:rFonts w:ascii="Times New Roman" w:hAnsi="Times New Roman"/>
          <w:sz w:val="24"/>
          <w:szCs w:val="24"/>
        </w:rPr>
        <w:t>6.2. kopā ar Pašvaldības Īpašuma pārvaldīšanas departamentu nodot Zemesgabalu ar pieņemšanas-nodošanas aktu Pircējam.</w:t>
      </w:r>
    </w:p>
    <w:p w:rsidR="001360B2" w:rsidRDefault="000E2C49" w:rsidP="000E2C49">
      <w:pPr>
        <w:jc w:val="both"/>
        <w:rPr>
          <w:rFonts w:ascii="Times New Roman" w:hAnsi="Times New Roman"/>
          <w:b/>
          <w:sz w:val="24"/>
          <w:szCs w:val="24"/>
        </w:rPr>
      </w:pPr>
      <w:r w:rsidRPr="0001461C">
        <w:rPr>
          <w:rFonts w:ascii="Times New Roman" w:hAnsi="Times New Roman"/>
          <w:sz w:val="24"/>
          <w:szCs w:val="24"/>
        </w:rPr>
        <w:t xml:space="preserve">      </w:t>
      </w: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(801</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 xml:space="preserve">zemes vienības, kadastra apzīmējums 05000313221, </w:t>
      </w: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1360B2">
        <w:rPr>
          <w:rFonts w:ascii="Times New Roman" w:hAnsi="Times New Roman"/>
          <w:b/>
          <w:iCs/>
          <w:color w:val="auto"/>
          <w:sz w:val="24"/>
          <w:szCs w:val="24"/>
        </w:rPr>
        <w:t>Dravnieku ielā 102B, Daugavpilī,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875B46" w:rsidRDefault="000E2C49" w:rsidP="000E2C49">
      <w:pPr>
        <w:tabs>
          <w:tab w:val="left" w:pos="426"/>
        </w:tabs>
        <w:spacing w:after="0" w:line="240" w:lineRule="auto"/>
        <w:jc w:val="both"/>
        <w:rPr>
          <w:rFonts w:ascii="Times New Roman" w:hAnsi="Times New Roman"/>
          <w:b/>
          <w:bCs/>
          <w:sz w:val="24"/>
          <w:szCs w:val="24"/>
        </w:rPr>
      </w:pPr>
      <w:r w:rsidRPr="00875B46">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875B46">
        <w:rPr>
          <w:rFonts w:ascii="Times New Roman" w:hAnsi="Times New Roman"/>
          <w:sz w:val="24"/>
          <w:szCs w:val="24"/>
          <w:vertAlign w:val="superscript"/>
        </w:rPr>
        <w:t>1</w:t>
      </w:r>
      <w:r w:rsidRPr="00875B46">
        <w:rPr>
          <w:rFonts w:ascii="Times New Roman" w:hAnsi="Times New Roman"/>
          <w:sz w:val="24"/>
          <w:szCs w:val="24"/>
        </w:rPr>
        <w:t xml:space="preserve">panta pirmo, otro un piekto daļu, Zemesgrāmatu apliecībām, nodalījuma Nr.100000630290 un    Nr.100000253386, nodrošinot Daugavpils domes 2022.gada 29.septembra lēmuma Nr.661 “Par zemes gabalu nodošanu atsavināšanai” 1.3.apakšpunkta izpildi, ņemot vērā Daugavpils pilsētas pašvaldības (turpmāk – Pašvaldība) dzīvojamo māju privatizācijas un īpašuma atsavināšanas komisijas 2022.gada 26.oktobra sēdes protokolu Nr.11 (8.punkts), Daugavpils domes Finanšu komitejas 2022.gada 16.novembra atzinumu, atklāti balsojot: PAR – 11 </w:t>
      </w:r>
      <w:r w:rsidRPr="00875B46">
        <w:rPr>
          <w:rFonts w:ascii="Times New Roman" w:hAnsi="Times New Roman"/>
          <w:sz w:val="24"/>
          <w:szCs w:val="24"/>
        </w:rPr>
        <w:lastRenderedPageBreak/>
        <w:t xml:space="preserve">(A.Elksniņš, A.Gržibovskis, L.Jankovska, V.Kononovs, N.Kožanova, M.Lavrenovs, I.Prelatovs, V.Sporāne-Hudojana, I.Šķinčs, M.Truskovskis, A.Vasiļjevs), PRET – nav, ATTURAS – nav, </w:t>
      </w:r>
      <w:r w:rsidRPr="00875B46">
        <w:rPr>
          <w:rFonts w:ascii="Times New Roman" w:hAnsi="Times New Roman"/>
          <w:b/>
          <w:bCs/>
          <w:sz w:val="24"/>
          <w:szCs w:val="24"/>
        </w:rPr>
        <w:t xml:space="preserve">Daugavpils dome nolemj: </w:t>
      </w:r>
    </w:p>
    <w:p w:rsidR="000E2C49" w:rsidRPr="00821733" w:rsidRDefault="000E2C49" w:rsidP="000E2C49">
      <w:pPr>
        <w:tabs>
          <w:tab w:val="left" w:pos="426"/>
        </w:tabs>
        <w:spacing w:after="0" w:line="240" w:lineRule="auto"/>
        <w:jc w:val="both"/>
        <w:rPr>
          <w:rFonts w:ascii="Times New Roman" w:hAnsi="Times New Roman"/>
          <w:b/>
          <w:bCs/>
          <w:sz w:val="24"/>
          <w:szCs w:val="24"/>
        </w:rPr>
      </w:pPr>
    </w:p>
    <w:p w:rsidR="000E2C49" w:rsidRPr="00821733" w:rsidRDefault="000E2C49" w:rsidP="000E2C4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559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Nr.05000313221 (</w:t>
      </w:r>
      <w:r w:rsidRPr="00821733">
        <w:rPr>
          <w:rFonts w:ascii="Times New Roman" w:hAnsi="Times New Roman"/>
          <w:sz w:val="24"/>
          <w:szCs w:val="24"/>
        </w:rPr>
        <w:t xml:space="preserve">kadastra </w:t>
      </w:r>
      <w:r>
        <w:rPr>
          <w:rFonts w:ascii="Times New Roman" w:hAnsi="Times New Roman"/>
          <w:sz w:val="24"/>
          <w:szCs w:val="24"/>
        </w:rPr>
        <w:t>apzīmējums 05000313221)</w:t>
      </w:r>
      <w:r w:rsidRPr="00821733">
        <w:rPr>
          <w:rFonts w:ascii="Times New Roman" w:hAnsi="Times New Roman"/>
          <w:sz w:val="24"/>
          <w:szCs w:val="24"/>
        </w:rPr>
        <w:t xml:space="preserve">, </w:t>
      </w:r>
      <w:r>
        <w:rPr>
          <w:rFonts w:ascii="Times New Roman" w:hAnsi="Times New Roman"/>
          <w:sz w:val="24"/>
          <w:szCs w:val="24"/>
        </w:rPr>
        <w:t>Dravnieku ielā 102B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2D79FA">
        <w:rPr>
          <w:rFonts w:ascii="Times New Roman" w:hAnsi="Times New Roman"/>
          <w:sz w:val="24"/>
          <w:szCs w:val="24"/>
        </w:rPr>
        <w:t xml:space="preserve">2680,00 </w:t>
      </w:r>
      <w:r w:rsidRPr="002D79F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seši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E2C49" w:rsidRPr="00644A27" w:rsidRDefault="000E2C49" w:rsidP="000E2C4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313206 </w:t>
      </w:r>
      <w:r w:rsidRPr="00644A27">
        <w:rPr>
          <w:rFonts w:ascii="Times New Roman" w:hAnsi="Times New Roman"/>
          <w:sz w:val="24"/>
          <w:szCs w:val="24"/>
        </w:rPr>
        <w:t xml:space="preserve">(Zemesgrāmatas nodalījums </w:t>
      </w:r>
      <w:r>
        <w:rPr>
          <w:rFonts w:ascii="Times New Roman" w:hAnsi="Times New Roman"/>
          <w:sz w:val="24"/>
          <w:szCs w:val="24"/>
        </w:rPr>
        <w:t>Nr.100000253386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2680</w:t>
      </w:r>
      <w:r w:rsidRPr="00644A27">
        <w:rPr>
          <w:rFonts w:ascii="Times New Roman" w:hAnsi="Times New Roman"/>
          <w:sz w:val="24"/>
          <w:szCs w:val="24"/>
        </w:rPr>
        <w:t>,00 EUR (</w:t>
      </w:r>
      <w:r>
        <w:rPr>
          <w:rFonts w:ascii="Times New Roman" w:hAnsi="Times New Roman"/>
          <w:sz w:val="24"/>
          <w:szCs w:val="24"/>
        </w:rPr>
        <w:t xml:space="preserve">divi tūkstoši seši simti astoņdesmit </w:t>
      </w:r>
      <w:r w:rsidRPr="00644A27">
        <w:rPr>
          <w:rFonts w:ascii="Times New Roman" w:hAnsi="Times New Roman"/>
          <w:sz w:val="24"/>
          <w:szCs w:val="24"/>
        </w:rPr>
        <w:t xml:space="preserve">eiro 00 centi). </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E2C49" w:rsidRPr="00644A27" w:rsidRDefault="000E2C49" w:rsidP="000E2C4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E2C49" w:rsidRPr="00644A27" w:rsidRDefault="000E2C49" w:rsidP="000E2C4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0E2C49" w:rsidRPr="00644A27" w:rsidRDefault="000E2C49" w:rsidP="000E2C4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E2C49"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E2C49" w:rsidRPr="00644A27" w:rsidRDefault="000E2C49" w:rsidP="000E2C4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0E2C49" w:rsidRPr="00644A27"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E2C49" w:rsidRPr="0019565C"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0E2C49" w:rsidRPr="00644A27" w:rsidRDefault="000E2C49" w:rsidP="000E2C49">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E2C49" w:rsidRDefault="000E2C49" w:rsidP="000E2C4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360B2"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(802</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9F205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Inženieru ielā 8, Daugavpilī, dzīvokļa īpašuma Nr.50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w:t>
      </w:r>
      <w:r w:rsidR="001360B2">
        <w:rPr>
          <w:rFonts w:ascii="Times New Roman" w:hAnsi="Times New Roman" w:cs="Times New Roman"/>
          <w:b/>
          <w:sz w:val="24"/>
          <w:szCs w:val="24"/>
        </w:rPr>
        <w:t>, A.Elksniņš</w:t>
      </w: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p>
    <w:p w:rsidR="000E2C49" w:rsidRPr="000E2C49" w:rsidRDefault="000E2C49" w:rsidP="000E2C49">
      <w:pPr>
        <w:pStyle w:val="BodyText"/>
        <w:spacing w:after="0" w:line="240" w:lineRule="auto"/>
        <w:ind w:firstLine="426"/>
        <w:jc w:val="both"/>
        <w:rPr>
          <w:rFonts w:ascii="Times New Roman" w:hAnsi="Times New Roman" w:cs="Times New Roman"/>
          <w:sz w:val="24"/>
          <w:szCs w:val="24"/>
        </w:rPr>
      </w:pP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28.jūlija lēmumu Nr.525,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(20.punkts),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ED56FC">
      <w:pPr>
        <w:pStyle w:val="BodyTextIndent"/>
        <w:ind w:firstLine="284"/>
        <w:jc w:val="both"/>
        <w:rPr>
          <w:lang w:val="lv-LV"/>
        </w:rPr>
      </w:pPr>
      <w:r w:rsidRPr="000E2C49">
        <w:rPr>
          <w:lang w:val="lv-LV"/>
        </w:rPr>
        <w:lastRenderedPageBreak/>
        <w:t xml:space="preserve">1. Apstiprināt atsavināmā objekta - dzīvokļa īpašuma Nr.50, kadastra Nr.0500 903 5789, </w:t>
      </w:r>
      <w:bookmarkStart w:id="1" w:name="_Hlk117776054"/>
      <w:r w:rsidRPr="000E2C49">
        <w:rPr>
          <w:lang w:val="lv-LV"/>
        </w:rPr>
        <w:t xml:space="preserve">Inženieru ielā </w:t>
      </w:r>
      <w:bookmarkEnd w:id="1"/>
      <w:r w:rsidRPr="000E2C49">
        <w:rPr>
          <w:lang w:val="lv-LV"/>
        </w:rPr>
        <w:t xml:space="preserve">8, Daugavpilī, nosacīto cenu </w:t>
      </w:r>
      <w:r w:rsidRPr="000E2C49">
        <w:rPr>
          <w:b/>
          <w:lang w:val="lv-LV"/>
        </w:rPr>
        <w:t>9800,00</w:t>
      </w:r>
      <w:r w:rsidRPr="000E2C49">
        <w:rPr>
          <w:lang w:val="lv-LV"/>
        </w:rPr>
        <w:t xml:space="preserve"> </w:t>
      </w:r>
      <w:r w:rsidRPr="000E2C49">
        <w:rPr>
          <w:b/>
          <w:lang w:val="lv-LV"/>
        </w:rPr>
        <w:t xml:space="preserve">EUR </w:t>
      </w:r>
      <w:r w:rsidRPr="000E2C49">
        <w:rPr>
          <w:lang w:val="lv-LV"/>
        </w:rPr>
        <w:t xml:space="preserve">(deviņi tūkstoši astoņi simti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Inženieru ielā 8, Daugavpilī, dzīvokļa Nr.50 īrniecei (turpmāk – Pircējs) pirkt dzīvokļa īpašumu Nr.50, kadastra Nr.0500 903 5789, Inženieru ielā 8, Daugavpilī, par nosacīto cenu </w:t>
      </w:r>
      <w:r w:rsidRPr="000E2C49">
        <w:rPr>
          <w:rFonts w:ascii="Times New Roman" w:hAnsi="Times New Roman" w:cs="Times New Roman"/>
          <w:b/>
          <w:sz w:val="24"/>
          <w:szCs w:val="24"/>
        </w:rPr>
        <w:t>9800,00</w:t>
      </w:r>
      <w:r w:rsidRPr="000E2C49">
        <w:rPr>
          <w:rFonts w:ascii="Times New Roman" w:hAnsi="Times New Roman" w:cs="Times New Roman"/>
          <w:sz w:val="24"/>
          <w:szCs w:val="24"/>
        </w:rPr>
        <w:t xml:space="preserve"> </w:t>
      </w:r>
      <w:r w:rsidRPr="000E2C49">
        <w:rPr>
          <w:rFonts w:ascii="Times New Roman" w:hAnsi="Times New Roman" w:cs="Times New Roman"/>
          <w:b/>
          <w:sz w:val="24"/>
          <w:szCs w:val="24"/>
        </w:rPr>
        <w:t xml:space="preserve">EUR </w:t>
      </w:r>
      <w:r w:rsidRPr="000E2C49">
        <w:rPr>
          <w:rFonts w:ascii="Times New Roman" w:hAnsi="Times New Roman" w:cs="Times New Roman"/>
          <w:sz w:val="24"/>
          <w:szCs w:val="24"/>
        </w:rPr>
        <w:t xml:space="preserve">(deviņi tūkstoši astoņi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t.sk. mājai piesaistītā zemes gabala 3736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005 1816, 424/28228 domājamās daļas par 207,70 EUR (divi simti septiņi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70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Inženieru ielā8, Daugavpilī, dzīvokļa īpašumu Nr.50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(803</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Gaismas ielā 32, Daugavpilī, dzīvokļa īpašuma Nr.3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2022.gada 25.augusta lēmumu Nr.567,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(21.punkts),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065B5E">
      <w:pPr>
        <w:pStyle w:val="BodyTextIndent"/>
        <w:ind w:firstLine="0"/>
        <w:jc w:val="both"/>
        <w:rPr>
          <w:lang w:val="lv-LV"/>
        </w:rPr>
      </w:pPr>
      <w:r w:rsidRPr="000E2C49">
        <w:rPr>
          <w:lang w:val="lv-LV"/>
        </w:rPr>
        <w:t xml:space="preserve">     1. Apstiprināt atsavināmā objekta - dzīvokļa īpašuma Nr.3, kadastra Nr.0500 903 3741, Gaismas ielā 32, Daugavpilī, nosacīto cenu 14000,00 EUR</w:t>
      </w:r>
      <w:r w:rsidRPr="000E2C49">
        <w:rPr>
          <w:b/>
          <w:lang w:val="lv-LV"/>
        </w:rPr>
        <w:t xml:space="preserve"> </w:t>
      </w:r>
      <w:r w:rsidRPr="000E2C49">
        <w:rPr>
          <w:lang w:val="lv-LV"/>
        </w:rPr>
        <w:t xml:space="preserve">(četrpadsmit tūkstoši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Gaismas ielā 32, Daugavpilī, dzīvokļa Nr.3 īrniecei (turpmāk – Pircējs) pirkt dzīvokļa īpašumu Nr.3, kadastra Nr.0500 903 3741, Gaismas ielā 32, Daugavpilī, par nosacīto cenu 14000,00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(četrpadsmit tūkstoši </w:t>
      </w:r>
      <w:r w:rsidRPr="000E2C49">
        <w:rPr>
          <w:rFonts w:ascii="Times New Roman" w:hAnsi="Times New Roman" w:cs="Times New Roman"/>
          <w:i/>
          <w:sz w:val="24"/>
          <w:szCs w:val="24"/>
        </w:rPr>
        <w:t>euro</w:t>
      </w:r>
      <w:r w:rsidRPr="000E2C49">
        <w:rPr>
          <w:rFonts w:ascii="Times New Roman" w:hAnsi="Times New Roman" w:cs="Times New Roman"/>
          <w:sz w:val="24"/>
          <w:szCs w:val="24"/>
        </w:rPr>
        <w:t>), t.sk. mājai piesaistītā zemes gabala 2258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021 1229, 3790/153630 domājamās daļas par 164,13 EUR (viens simts sešdesmit četri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13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1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1360B2" w:rsidRPr="000E2C49" w:rsidRDefault="000E2C49" w:rsidP="000E2C49">
      <w:pPr>
        <w:spacing w:after="0" w:line="240" w:lineRule="auto"/>
        <w:jc w:val="both"/>
        <w:rPr>
          <w:rFonts w:ascii="Times New Roman" w:hAnsi="Times New Roman" w:cs="Times New Roman"/>
          <w:b/>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Gaismas ielā 32, Daugavpilī, dzīvokļa īpašumu Nr.3 un kopā ar Īpašuma pārvaldīšanas departamentu nodot Pircējam atsavināmo objektu ar pieņemšanas – nodošanas aktu</w:t>
      </w:r>
    </w:p>
    <w:p w:rsidR="000E2C49" w:rsidRDefault="000E2C49" w:rsidP="001360B2">
      <w:pPr>
        <w:tabs>
          <w:tab w:val="left" w:pos="6300"/>
        </w:tabs>
        <w:spacing w:after="0" w:line="240" w:lineRule="auto"/>
        <w:jc w:val="center"/>
        <w:rPr>
          <w:rFonts w:ascii="Times New Roman" w:hAnsi="Times New Roman"/>
          <w:b/>
          <w:sz w:val="24"/>
          <w:szCs w:val="24"/>
        </w:rPr>
      </w:pPr>
    </w:p>
    <w:p w:rsidR="000E2C49" w:rsidRDefault="000E2C49" w:rsidP="001360B2">
      <w:pPr>
        <w:tabs>
          <w:tab w:val="left" w:pos="6300"/>
        </w:tabs>
        <w:spacing w:after="0" w:line="240" w:lineRule="auto"/>
        <w:jc w:val="center"/>
        <w:rPr>
          <w:rFonts w:ascii="Times New Roman" w:hAnsi="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      (804</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Smilšu ielā 98, Daugavpilī, dzīvokļa īpašuma Nr.70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837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Nr.603, ņemot vērā </w:t>
      </w:r>
      <w:bookmarkStart w:id="2" w:name="_Hlk39051739"/>
      <w:r w:rsidRPr="000E2C49">
        <w:rPr>
          <w:rFonts w:ascii="Times New Roman" w:hAnsi="Times New Roman" w:cs="Times New Roman"/>
          <w:noProof/>
          <w:sz w:val="24"/>
          <w:szCs w:val="24"/>
        </w:rPr>
        <w:t xml:space="preserve">Daugavpils pilsētas pašvaldības dzīvojamo māju privatizācijas un īpašuma atsavināšanas komisijas </w:t>
      </w:r>
      <w:bookmarkEnd w:id="2"/>
      <w:r w:rsidRPr="000E2C49">
        <w:rPr>
          <w:rFonts w:ascii="Times New Roman" w:hAnsi="Times New Roman" w:cs="Times New Roman"/>
          <w:sz w:val="24"/>
          <w:szCs w:val="24"/>
        </w:rPr>
        <w:t xml:space="preserve">2022.gada 26.oktobra sēdes protokolu Nr.11 (24.punkts), 2022.gada 18.augusta “Vienošanās starp īrnieku un viņa ģimenes locekļiem par dzīvokļa iegūšanas īpašumā kārtību”, kas iereģistrēta ar Nr.778 zvērinātas notāres M.Veisas prakses vietā 18.novembra ielā 21-7,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602FC6">
      <w:pPr>
        <w:pStyle w:val="BodyTextIndent"/>
        <w:ind w:firstLine="0"/>
        <w:jc w:val="both"/>
        <w:rPr>
          <w:lang w:val="lv-LV"/>
        </w:rPr>
      </w:pPr>
      <w:r w:rsidRPr="000E2C49">
        <w:rPr>
          <w:lang w:val="lv-LV"/>
        </w:rPr>
        <w:t xml:space="preserve">     1. Apstiprināt atsavināmā objekta - dzīvokļa īpašuma Nr.70, kadastra Nr.0500 903 5481, Smilšu ielā 98, Daugavpilī, nosacīto cenu 9800,00 EUR</w:t>
      </w:r>
      <w:r w:rsidRPr="000E2C49">
        <w:rPr>
          <w:b/>
          <w:lang w:val="lv-LV"/>
        </w:rPr>
        <w:t xml:space="preserve"> </w:t>
      </w:r>
      <w:r w:rsidRPr="000E2C49">
        <w:rPr>
          <w:lang w:val="lv-LV"/>
        </w:rPr>
        <w:t xml:space="preserve">(deviņi tūkstoši astoņi simti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Smilšu ielā 98, Daugavpilī, dzīvokļa Nr.70 īrnieka ģimenes loceklei (turpmāk – Pircējs) pirkt dzīvokļa īpašumu Nr.70, kadastra Nr.0500 903 5481, Smilšu ielā 98, Daugavpilī, par nosacīto cenu 9800,00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(deviņi tūkstoši astoņi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t.sk. mājai piesaistītā zemes gabala 1825 m² platībā, kadastra Nr.0500 005 1710, 3533/319999 domājamās daļas par 66,01 EUR (sešdesmit seši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01 cents).</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tabs>
          <w:tab w:val="left" w:pos="426"/>
        </w:tabs>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Smilšu </w:t>
      </w:r>
      <w:r w:rsidRPr="000E2C49">
        <w:rPr>
          <w:rFonts w:ascii="Times New Roman" w:hAnsi="Times New Roman" w:cs="Times New Roman"/>
          <w:sz w:val="24"/>
          <w:szCs w:val="24"/>
        </w:rPr>
        <w:lastRenderedPageBreak/>
        <w:t xml:space="preserve">ielā 98, Daugavpilī, dzīvokļa īpašumu Nr.70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A25DE4" w:rsidRDefault="00A25DE4"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      (805</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Smilšu ielā 94, Daugavpilī, dzīvokļa īpašuma Nr.39 pārdošanu</w:t>
      </w:r>
    </w:p>
    <w:p w:rsidR="001360B2" w:rsidRPr="00F0305B" w:rsidRDefault="001360B2" w:rsidP="001360B2">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Nr.604,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(23.punkts), 2022.gada 19.augusta Vienošanos, kas iereģistrēta ar Nr.2920 zvērinātas notāres R.Bogdānes prakses vietā Raiņa ielā 26,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A25DE4" w:rsidRPr="000E2C49" w:rsidRDefault="00A25DE4" w:rsidP="000E2C49">
      <w:pPr>
        <w:pStyle w:val="BodyText"/>
        <w:spacing w:after="0" w:line="240" w:lineRule="auto"/>
        <w:jc w:val="both"/>
        <w:rPr>
          <w:rFonts w:ascii="Times New Roman" w:hAnsi="Times New Roman" w:cs="Times New Roman"/>
          <w:sz w:val="24"/>
          <w:szCs w:val="24"/>
        </w:rPr>
      </w:pPr>
    </w:p>
    <w:p w:rsidR="000E2C49" w:rsidRPr="000E2C49" w:rsidRDefault="000E2C49" w:rsidP="00A25DE4">
      <w:pPr>
        <w:pStyle w:val="BodyTextIndent"/>
        <w:ind w:firstLine="0"/>
        <w:jc w:val="both"/>
        <w:rPr>
          <w:lang w:val="lv-LV"/>
        </w:rPr>
      </w:pPr>
      <w:r w:rsidRPr="000E2C49">
        <w:rPr>
          <w:lang w:val="lv-LV"/>
        </w:rPr>
        <w:t xml:space="preserve">     1. Apstiprināt atsavināmā objekta - dzīvokļa īpašuma Nr.39, kadastra Nr.0500 903 5408, Smilšu ielā 94, Daugavpilī, nosacīto cenu 23600,00 EUR</w:t>
      </w:r>
      <w:r w:rsidRPr="000E2C49">
        <w:rPr>
          <w:b/>
          <w:lang w:val="lv-LV"/>
        </w:rPr>
        <w:t xml:space="preserve"> </w:t>
      </w:r>
      <w:r w:rsidRPr="000E2C49">
        <w:rPr>
          <w:lang w:val="lv-LV"/>
        </w:rPr>
        <w:t xml:space="preserve">(divdesmit trīs tūkstoši seši simti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Smilšu ielā 94, Daugavpilī, dzīvokļa Nr.39 īrniekam un viņa ģimenes locekļiem (turpmāk – Pircēji) pirkt dzīvokļa īpašumu Nr.39, kadastra Nr.0500 903 5408, Smilšu ielā 94, Daugavpilī, par nosacīto cenu 23600,00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(divdesmit trīs tūkstoši seši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t.sk. mājai piesaistītā zemes gabala 1616 m² platībā, kadastra Nr.0500 005 1712, 6396/313797 domājamās daļas par 88,01 EUR (astoņdesmit astoņi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01 cents).</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Pircējiem, pērkot atsavināmo objektu uz nomaksu:</w:t>
      </w:r>
    </w:p>
    <w:p w:rsidR="000E2C49" w:rsidRPr="000E2C49" w:rsidRDefault="000E2C49" w:rsidP="000E2C49">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Smilšu ielā 94, Daugavpilī, dzīvokļa īpašumu Nr.39 un kopā ar Īpašuma pārvaldīšanas departamentu nodot Pircējiem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1360B2">
      <w:pPr>
        <w:spacing w:after="0" w:line="240" w:lineRule="auto"/>
        <w:jc w:val="both"/>
        <w:rPr>
          <w:rFonts w:ascii="Times New Roman" w:hAnsi="Times New Roman" w:cs="Times New Roman"/>
          <w:b/>
          <w:sz w:val="24"/>
          <w:szCs w:val="24"/>
        </w:rPr>
      </w:pPr>
    </w:p>
    <w:p w:rsidR="001360B2" w:rsidRDefault="001360B2"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35.§      (806</w:t>
      </w:r>
      <w:r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1360B2">
        <w:rPr>
          <w:rFonts w:ascii="Times New Roman" w:hAnsi="Times New Roman"/>
          <w:b/>
          <w:iCs/>
          <w:color w:val="auto"/>
          <w:sz w:val="24"/>
          <w:szCs w:val="24"/>
        </w:rPr>
        <w:t>dzīvojamās mājas Tartu ielā 21, Daugavpilī, dzīvokļa īpašuma Nr.45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w:t>
      </w:r>
      <w:r w:rsidR="001360B2">
        <w:rPr>
          <w:rFonts w:ascii="Times New Roman" w:hAnsi="Times New Roman" w:cs="Times New Roman"/>
          <w:b/>
          <w:sz w:val="24"/>
          <w:szCs w:val="24"/>
        </w:rPr>
        <w:t>, A.Elksniņš</w:t>
      </w:r>
    </w:p>
    <w:p w:rsidR="001360B2" w:rsidRDefault="001360B2" w:rsidP="007A428A">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25.augusta lēmumu Nr.568,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(22.punkts), 2022.gada 29.jūlija Vienošanos, kas iereģistrēta ar Nr.2567 zvērinātas notāres R.Bogdānes prakses vietā Raiņa ielā 26, Daugavpilī, Daugavpils domes </w:t>
      </w:r>
      <w:r w:rsidRPr="000E2C49">
        <w:rPr>
          <w:rFonts w:ascii="Times New Roman" w:hAnsi="Times New Roman" w:cs="Times New Roman"/>
          <w:noProof/>
          <w:sz w:val="24"/>
          <w:szCs w:val="24"/>
        </w:rPr>
        <w:t>Finanšu komitejas 2022.gada 16.novembra atzinumu,</w:t>
      </w:r>
      <w:r w:rsidRPr="000E2C49">
        <w:rPr>
          <w:rFonts w:ascii="Times New Roman" w:hAnsi="Times New Roman" w:cs="Times New Roman"/>
          <w:sz w:val="24"/>
          <w:szCs w:val="24"/>
        </w:rPr>
        <w:t xml:space="preserve"> 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noProof/>
          <w:sz w:val="24"/>
          <w:szCs w:val="24"/>
        </w:rPr>
        <w:t xml:space="preserve">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120B8B">
      <w:pPr>
        <w:pStyle w:val="BodyTextIndent"/>
        <w:ind w:firstLine="0"/>
        <w:jc w:val="both"/>
        <w:rPr>
          <w:lang w:val="lv-LV"/>
        </w:rPr>
      </w:pPr>
      <w:r w:rsidRPr="000E2C49">
        <w:rPr>
          <w:lang w:val="lv-LV"/>
        </w:rPr>
        <w:t xml:space="preserve">     1. Apstiprināt atsavināmā objekta - dzīvokļa īpašuma Nr.45, kadastra Nr.0500 903 5027, Tartu ielā 21, Daugavpilī, nosacīto cenu 24800,00 EUR</w:t>
      </w:r>
      <w:r w:rsidRPr="000E2C49">
        <w:rPr>
          <w:b/>
          <w:lang w:val="lv-LV"/>
        </w:rPr>
        <w:t xml:space="preserve"> </w:t>
      </w:r>
      <w:r w:rsidRPr="000E2C49">
        <w:rPr>
          <w:lang w:val="lv-LV"/>
        </w:rPr>
        <w:t xml:space="preserve">(divdesmit četri tūkstoši astoņi simti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Tartu ielā 21, Daugavpilī, dzīvokļa Nr.45 īrnieka ģimenes loceklim (turpmāk – Pircējs) pirkt dzīvokļa īpašumu Nr.45, kadastra Nr.0500 903 5027, Tartu ielā 21, Daugavpilī, par nosacīto cenu 24800,00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(divdesmit četri tūkstoši astoņi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t.sk. mājai piesaistītā zemes gabala 2426 m² platībā, kadastra Nr.0500 008 0813, 549/30641 domājamās daļas par 170,37 EUR (viens simts septiņdesmit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37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0E2C49">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Tartu ielā 21, Daugavpilī, dzīvokļa īpašumu Nr.45 un kopā ar Īpašuma pārvaldīšanas departamentu nodot Pircējam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1360B2" w:rsidRDefault="001360B2" w:rsidP="007A428A">
      <w:pPr>
        <w:spacing w:after="0" w:line="240" w:lineRule="auto"/>
        <w:jc w:val="both"/>
        <w:rPr>
          <w:rFonts w:ascii="Times New Roman" w:hAnsi="Times New Roman" w:cs="Times New Roman"/>
          <w:b/>
          <w:sz w:val="24"/>
          <w:szCs w:val="24"/>
        </w:rPr>
      </w:pPr>
    </w:p>
    <w:p w:rsidR="001360B2" w:rsidRDefault="007036B1" w:rsidP="001360B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(807</w:t>
      </w:r>
      <w:r w:rsidR="001360B2" w:rsidRPr="00F0305B">
        <w:rPr>
          <w:rFonts w:ascii="Times New Roman" w:hAnsi="Times New Roman"/>
          <w:b/>
          <w:sz w:val="24"/>
          <w:szCs w:val="24"/>
        </w:rPr>
        <w:t>.)</w:t>
      </w:r>
    </w:p>
    <w:p w:rsidR="001360B2" w:rsidRPr="00F0305B" w:rsidRDefault="001360B2" w:rsidP="001360B2">
      <w:pPr>
        <w:tabs>
          <w:tab w:val="left" w:pos="6300"/>
        </w:tabs>
        <w:spacing w:after="0" w:line="240" w:lineRule="auto"/>
        <w:jc w:val="center"/>
        <w:rPr>
          <w:rFonts w:ascii="Times New Roman" w:hAnsi="Times New Roman"/>
          <w:b/>
          <w:sz w:val="24"/>
          <w:szCs w:val="24"/>
        </w:rPr>
      </w:pPr>
    </w:p>
    <w:p w:rsidR="001360B2" w:rsidRPr="001360B2" w:rsidRDefault="001360B2" w:rsidP="001360B2">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sidR="007036B1">
        <w:rPr>
          <w:rFonts w:ascii="Times New Roman" w:hAnsi="Times New Roman" w:cs="Times New Roman"/>
          <w:b/>
          <w:color w:val="auto"/>
          <w:sz w:val="24"/>
          <w:szCs w:val="24"/>
        </w:rPr>
        <w:t xml:space="preserve"> </w:t>
      </w:r>
      <w:r w:rsidR="007036B1" w:rsidRPr="007036B1">
        <w:rPr>
          <w:rFonts w:ascii="Times New Roman" w:hAnsi="Times New Roman"/>
          <w:b/>
          <w:iCs/>
          <w:color w:val="auto"/>
          <w:sz w:val="24"/>
          <w:szCs w:val="24"/>
        </w:rPr>
        <w:t>dzīvojamās mājas Lauska ielā 16, Daugavpilī, dzīvokļa īpašuma Nr.20 pārdošanu</w:t>
      </w:r>
    </w:p>
    <w:p w:rsidR="001360B2" w:rsidRPr="00F0305B" w:rsidRDefault="009F2054" w:rsidP="009F2054">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w:t>
      </w:r>
      <w:r w:rsidR="001360B2">
        <w:rPr>
          <w:rFonts w:ascii="Times New Roman" w:hAnsi="Times New Roman" w:cs="Times New Roman"/>
          <w:b/>
          <w:sz w:val="24"/>
          <w:szCs w:val="24"/>
        </w:rPr>
        <w:t>, A.Elksniņš</w:t>
      </w:r>
    </w:p>
    <w:p w:rsid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p>
    <w:p w:rsidR="000E2C49" w:rsidRPr="000E2C49" w:rsidRDefault="000E2C49" w:rsidP="00120B8B">
      <w:pPr>
        <w:pStyle w:val="BodyText"/>
        <w:spacing w:after="0" w:line="240" w:lineRule="auto"/>
        <w:ind w:firstLine="426"/>
        <w:jc w:val="both"/>
        <w:rPr>
          <w:rFonts w:ascii="Times New Roman" w:hAnsi="Times New Roman" w:cs="Times New Roman"/>
          <w:sz w:val="24"/>
          <w:szCs w:val="24"/>
        </w:rPr>
      </w:pP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domes 2022.gada 15.septembra lēmumu Nr.605, ņemot vērā </w:t>
      </w:r>
      <w:r w:rsidRPr="000E2C49">
        <w:rPr>
          <w:rFonts w:ascii="Times New Roman" w:hAnsi="Times New Roman" w:cs="Times New Roman"/>
          <w:noProof/>
          <w:sz w:val="24"/>
          <w:szCs w:val="24"/>
        </w:rPr>
        <w:t xml:space="preserve">Daugavpils pilsētas pašvaldības </w:t>
      </w:r>
      <w:r w:rsidRPr="000E2C49">
        <w:rPr>
          <w:rFonts w:ascii="Times New Roman" w:hAnsi="Times New Roman" w:cs="Times New Roman"/>
          <w:noProof/>
          <w:sz w:val="24"/>
          <w:szCs w:val="24"/>
        </w:rPr>
        <w:lastRenderedPageBreak/>
        <w:t xml:space="preserve">dzīvojamo māju privatizācijas un īpašuma atsavināšanas komisijas </w:t>
      </w:r>
      <w:r w:rsidRPr="000E2C49">
        <w:rPr>
          <w:rFonts w:ascii="Times New Roman" w:hAnsi="Times New Roman" w:cs="Times New Roman"/>
          <w:sz w:val="24"/>
          <w:szCs w:val="24"/>
        </w:rPr>
        <w:t xml:space="preserve">2022.gada 26.oktobra sēdes protokolu Nr.11 (25.punkts), 2022.gada 23.augusta Vienošanos, kas iereģistrēta ar Nr.1391 zvērinātas notāres I.Ērgles prakses vietā Ģimnāzijas ielā 11, Daugavpilī,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0E2C49" w:rsidP="00120B8B">
      <w:pPr>
        <w:pStyle w:val="BodyTextIndent"/>
        <w:ind w:firstLine="0"/>
        <w:jc w:val="both"/>
        <w:rPr>
          <w:lang w:val="lv-LV"/>
        </w:rPr>
      </w:pPr>
      <w:r w:rsidRPr="000E2C49">
        <w:rPr>
          <w:lang w:val="lv-LV"/>
        </w:rPr>
        <w:t xml:space="preserve">     1. Apstiprināt atsavināmā objekta - dzīvokļa īpašuma Nr.20, kadastra Nr.0500 903 5064, Lauska ielā 16, Daugavpilī, nosacīto cenu 19200,00 EUR</w:t>
      </w:r>
      <w:r w:rsidRPr="000E2C49">
        <w:rPr>
          <w:b/>
          <w:lang w:val="lv-LV"/>
        </w:rPr>
        <w:t xml:space="preserve"> </w:t>
      </w:r>
      <w:r w:rsidRPr="000E2C49">
        <w:rPr>
          <w:lang w:val="lv-LV"/>
        </w:rPr>
        <w:t xml:space="preserve">(deviņpadsmit tūkstoši divi simti </w:t>
      </w:r>
      <w:r w:rsidRPr="000E2C49">
        <w:rPr>
          <w:i/>
          <w:lang w:val="lv-LV"/>
        </w:rPr>
        <w:t>euro</w:t>
      </w:r>
      <w:r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2. Piedāvāt dzīvojamās mājas Lauska ielā 16, Daugavpilī, dzīvokļa Nr.20 īrniekam un viņa ģimenes loceklei (turpmāk – Pircēji) pirkt dzīvokļa īpašumu Nr.20, kadastra Nr.0500 903 5064, Lauska ielā 16, Daugavpilī, par nosacīto cenu 19200,00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(deviņpadsmit tūkstoši divi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t.sk. mājai piesaistītā zemes gabala 7720 m² platībā, kadastra Nr.0500 005 0905, 459/44777 domājamās daļas par 235,07 EUR (divi simti trīsdesmit pieci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07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Pircējiem, pērkot atsavināmo objektu uz nomaksu:</w:t>
      </w:r>
    </w:p>
    <w:p w:rsidR="000E2C49" w:rsidRPr="000E2C49" w:rsidRDefault="000E2C49" w:rsidP="000E2C49">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Lauska ielā 16, Daugavpilī, dzīvokļa īpašumu Nr.20 un kopā ar Īpašuma pārvaldīšanas departamentu nodot Pircējiem atsavināmo objektu ar pieņemšanas – nodošanas aktu. </w:t>
      </w:r>
    </w:p>
    <w:p w:rsidR="001360B2" w:rsidRDefault="001360B2"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(808</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Imperatora ielā 5, Daugavpilī, dzīvokļa īpašuma Nr.1 pārdošanu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Pr="000E2C49" w:rsidRDefault="007036B1" w:rsidP="000E2C49">
      <w:pPr>
        <w:spacing w:after="0" w:line="240" w:lineRule="auto"/>
        <w:jc w:val="both"/>
        <w:rPr>
          <w:rFonts w:ascii="Times New Roman" w:hAnsi="Times New Roman" w:cs="Times New Roman"/>
          <w:b/>
          <w:sz w:val="24"/>
          <w:szCs w:val="24"/>
        </w:rPr>
      </w:pP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w:t>
      </w:r>
      <w:r w:rsidR="005422D3">
        <w:rPr>
          <w:rFonts w:ascii="Times New Roman" w:hAnsi="Times New Roman" w:cs="Times New Roman"/>
          <w:sz w:val="24"/>
          <w:szCs w:val="24"/>
        </w:rPr>
        <w:t xml:space="preserve"> </w:t>
      </w:r>
      <w:r w:rsidRPr="000E2C49">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domes 2022.gada 14.jūlija lēmumu Nr.475, ņemot vērā </w:t>
      </w:r>
      <w:r w:rsidRPr="000E2C49">
        <w:rPr>
          <w:rFonts w:ascii="Times New Roman" w:hAnsi="Times New Roman" w:cs="Times New Roman"/>
          <w:noProof/>
          <w:sz w:val="24"/>
          <w:szCs w:val="24"/>
        </w:rPr>
        <w:t xml:space="preserve">Daugavpils pilsētas pašvaldības dzīvojamo māju privatizācijas un īpašuma atsavināšanas komisijas </w:t>
      </w:r>
      <w:r w:rsidRPr="000E2C49">
        <w:rPr>
          <w:rFonts w:ascii="Times New Roman" w:hAnsi="Times New Roman" w:cs="Times New Roman"/>
          <w:sz w:val="24"/>
          <w:szCs w:val="24"/>
        </w:rPr>
        <w:t xml:space="preserve">2022.gada 26.oktobra sēdes protokolu Nr.11 (19.punkts), Daugavpils domes </w:t>
      </w:r>
      <w:r w:rsidRPr="000E2C49">
        <w:rPr>
          <w:rFonts w:ascii="Times New Roman" w:hAnsi="Times New Roman" w:cs="Times New Roman"/>
          <w:noProof/>
          <w:sz w:val="24"/>
          <w:szCs w:val="24"/>
        </w:rPr>
        <w:t xml:space="preserve">Finanšu komitejas 2022.gada 16.novembra atzinumu, </w:t>
      </w:r>
      <w:r w:rsidRPr="000E2C49">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0E2C49">
        <w:rPr>
          <w:rFonts w:ascii="Times New Roman" w:hAnsi="Times New Roman" w:cs="Times New Roman"/>
          <w:b/>
          <w:bCs/>
          <w:sz w:val="24"/>
          <w:szCs w:val="24"/>
        </w:rPr>
        <w:t>Daugavpils dome nolemj</w:t>
      </w:r>
      <w:r w:rsidRPr="000E2C49">
        <w:rPr>
          <w:rFonts w:ascii="Times New Roman" w:hAnsi="Times New Roman" w:cs="Times New Roman"/>
          <w:sz w:val="24"/>
          <w:szCs w:val="24"/>
        </w:rPr>
        <w:t>:</w:t>
      </w:r>
    </w:p>
    <w:p w:rsidR="000E2C49" w:rsidRPr="000E2C49" w:rsidRDefault="000E2C49" w:rsidP="000E2C49">
      <w:pPr>
        <w:pStyle w:val="BodyText"/>
        <w:spacing w:after="0" w:line="240" w:lineRule="auto"/>
        <w:jc w:val="both"/>
        <w:rPr>
          <w:rFonts w:ascii="Times New Roman" w:hAnsi="Times New Roman" w:cs="Times New Roman"/>
          <w:sz w:val="24"/>
          <w:szCs w:val="24"/>
        </w:rPr>
      </w:pPr>
    </w:p>
    <w:p w:rsidR="000E2C49" w:rsidRPr="000E2C49" w:rsidRDefault="005422D3" w:rsidP="005422D3">
      <w:pPr>
        <w:pStyle w:val="BodyTextIndent"/>
        <w:tabs>
          <w:tab w:val="left" w:pos="426"/>
        </w:tabs>
        <w:ind w:firstLine="284"/>
        <w:jc w:val="both"/>
        <w:rPr>
          <w:lang w:val="lv-LV"/>
        </w:rPr>
      </w:pPr>
      <w:r>
        <w:rPr>
          <w:lang w:val="lv-LV"/>
        </w:rPr>
        <w:t xml:space="preserve"> </w:t>
      </w:r>
      <w:r w:rsidR="000E2C49" w:rsidRPr="000E2C49">
        <w:rPr>
          <w:lang w:val="lv-LV"/>
        </w:rPr>
        <w:t>1. Apstiprināt atsavināmā objekta - dzīvokļa īpašuma Nr.1, kadastra Nr.0500 903 3723, Imperatora ielā 5, Daugavpilī, nosacīto cenu 5600,00 EUR</w:t>
      </w:r>
      <w:r w:rsidR="000E2C49" w:rsidRPr="000E2C49">
        <w:rPr>
          <w:b/>
          <w:lang w:val="lv-LV"/>
        </w:rPr>
        <w:t xml:space="preserve"> </w:t>
      </w:r>
      <w:r w:rsidR="000E2C49" w:rsidRPr="000E2C49">
        <w:rPr>
          <w:lang w:val="lv-LV"/>
        </w:rPr>
        <w:t xml:space="preserve">(pieci tūkstoši seši simti </w:t>
      </w:r>
      <w:r w:rsidR="000E2C49" w:rsidRPr="000E2C49">
        <w:rPr>
          <w:i/>
          <w:lang w:val="lv-LV"/>
        </w:rPr>
        <w:t>euro</w:t>
      </w:r>
      <w:r w:rsidR="000E2C49" w:rsidRPr="000E2C49">
        <w:rPr>
          <w:lang w:val="lv-LV"/>
        </w:rPr>
        <w:t>).</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lastRenderedPageBreak/>
        <w:t xml:space="preserve">    </w:t>
      </w:r>
      <w:r w:rsidR="005422D3">
        <w:rPr>
          <w:rFonts w:ascii="Times New Roman" w:hAnsi="Times New Roman" w:cs="Times New Roman"/>
          <w:sz w:val="24"/>
          <w:szCs w:val="24"/>
        </w:rPr>
        <w:t xml:space="preserve"> </w:t>
      </w:r>
      <w:r w:rsidRPr="000E2C49">
        <w:rPr>
          <w:rFonts w:ascii="Times New Roman" w:hAnsi="Times New Roman" w:cs="Times New Roman"/>
          <w:sz w:val="24"/>
          <w:szCs w:val="24"/>
        </w:rPr>
        <w:t xml:space="preserve"> 2. Piedāvāt dzīvojamās mājas Imperatora ielā 5, Daugavpilī, dzīvokļa Nr.1 īrniecei (turpmāk – Pircējs) pirkt dzīvokļa īpašumu Nr.1, kadastra Nr.0500 903 3723, Imperatora ielā 5, Daugavpilī, par nosacīto cenu 5600,00 EUR</w:t>
      </w:r>
      <w:r w:rsidRPr="000E2C49">
        <w:rPr>
          <w:rFonts w:ascii="Times New Roman" w:hAnsi="Times New Roman" w:cs="Times New Roman"/>
          <w:b/>
          <w:sz w:val="24"/>
          <w:szCs w:val="24"/>
        </w:rPr>
        <w:t xml:space="preserve"> </w:t>
      </w:r>
      <w:r w:rsidRPr="000E2C49">
        <w:rPr>
          <w:rFonts w:ascii="Times New Roman" w:hAnsi="Times New Roman" w:cs="Times New Roman"/>
          <w:sz w:val="24"/>
          <w:szCs w:val="24"/>
        </w:rPr>
        <w:t xml:space="preserve">(pieci tūkstoši seši simti </w:t>
      </w:r>
      <w:r w:rsidRPr="000E2C49">
        <w:rPr>
          <w:rFonts w:ascii="Times New Roman" w:hAnsi="Times New Roman" w:cs="Times New Roman"/>
          <w:i/>
          <w:sz w:val="24"/>
          <w:szCs w:val="24"/>
        </w:rPr>
        <w:t>euro</w:t>
      </w:r>
      <w:r w:rsidRPr="000E2C49">
        <w:rPr>
          <w:rFonts w:ascii="Times New Roman" w:hAnsi="Times New Roman" w:cs="Times New Roman"/>
          <w:sz w:val="24"/>
          <w:szCs w:val="24"/>
        </w:rPr>
        <w:t>), t.sk. mājai piesaistītā zemes gabala 871 m</w:t>
      </w:r>
      <w:r w:rsidRPr="000E2C49">
        <w:rPr>
          <w:rFonts w:ascii="Times New Roman" w:hAnsi="Times New Roman" w:cs="Times New Roman"/>
          <w:sz w:val="24"/>
          <w:szCs w:val="24"/>
          <w:vertAlign w:val="superscript"/>
        </w:rPr>
        <w:t>2</w:t>
      </w:r>
      <w:r w:rsidRPr="000E2C49">
        <w:rPr>
          <w:rFonts w:ascii="Times New Roman" w:hAnsi="Times New Roman" w:cs="Times New Roman"/>
          <w:sz w:val="24"/>
          <w:szCs w:val="24"/>
        </w:rPr>
        <w:t xml:space="preserve"> platībā, kadastra Nr.0500 011 1609, 3670/97110 domājamās daļas par 123,69 EUR (viens simts divdesmit trīs </w:t>
      </w:r>
      <w:r w:rsidRPr="000E2C49">
        <w:rPr>
          <w:rFonts w:ascii="Times New Roman" w:hAnsi="Times New Roman" w:cs="Times New Roman"/>
          <w:i/>
          <w:sz w:val="24"/>
          <w:szCs w:val="24"/>
        </w:rPr>
        <w:t>euro</w:t>
      </w:r>
      <w:r w:rsidRPr="000E2C49">
        <w:rPr>
          <w:rFonts w:ascii="Times New Roman" w:hAnsi="Times New Roman" w:cs="Times New Roman"/>
          <w:sz w:val="24"/>
          <w:szCs w:val="24"/>
        </w:rPr>
        <w:t xml:space="preserve"> 69 centi).</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3. Pircējam, pērkot atsavināmo objektu uz nomaksu:</w:t>
      </w:r>
    </w:p>
    <w:p w:rsidR="000E2C49" w:rsidRPr="000E2C49" w:rsidRDefault="000E2C49" w:rsidP="005422D3">
      <w:pPr>
        <w:pStyle w:val="BodyText"/>
        <w:numPr>
          <w:ilvl w:val="1"/>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jāsamaksā avanss 10% (desmit procenti) apmērā no pirkuma maksas;</w:t>
      </w:r>
    </w:p>
    <w:p w:rsidR="000E2C49" w:rsidRPr="000E2C49" w:rsidRDefault="000E2C49" w:rsidP="000E2C49">
      <w:pPr>
        <w:pStyle w:val="BodyText"/>
        <w:numPr>
          <w:ilvl w:val="1"/>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E2C49">
        <w:rPr>
          <w:rFonts w:ascii="Times New Roman" w:hAnsi="Times New Roman" w:cs="Times New Roman"/>
          <w:sz w:val="24"/>
          <w:szCs w:val="24"/>
        </w:rPr>
        <w:t>nomaksas termiņš nedrīkst būt lielāks par pieciem gadiem;</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 xml:space="preserve">par atlikto maksājumu jāmaksā 6% (seši procenti) gadā no vēl nesamaksātās pirkuma maksas daļas; </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0E2C49" w:rsidRPr="000E2C49" w:rsidRDefault="000E2C49" w:rsidP="000E2C49">
      <w:pPr>
        <w:pStyle w:val="BodyText"/>
        <w:numPr>
          <w:ilvl w:val="1"/>
          <w:numId w:val="2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0E2C49">
        <w:rPr>
          <w:rFonts w:ascii="Times New Roman" w:hAnsi="Times New Roman" w:cs="Times New Roman"/>
          <w:sz w:val="24"/>
          <w:szCs w:val="24"/>
        </w:rPr>
        <w:t>bez Daugavpils pilsētas pašvaldības atļaujas atsavināmo objektu nedalīt, neatsavināt un neapgrūtināt ar lietu tiesībām.</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4. Līdzekļus, kas tiks iegūti par atsavināmo objektu, ieskaitīt Daugavpils pilsētas pašvaldības budžetā.</w:t>
      </w:r>
    </w:p>
    <w:p w:rsidR="000E2C49" w:rsidRPr="000E2C49" w:rsidRDefault="000E2C49" w:rsidP="000E2C49">
      <w:pPr>
        <w:pStyle w:val="BodyText"/>
        <w:spacing w:after="0" w:line="240" w:lineRule="auto"/>
        <w:jc w:val="both"/>
        <w:rPr>
          <w:rFonts w:ascii="Times New Roman" w:hAnsi="Times New Roman" w:cs="Times New Roman"/>
          <w:sz w:val="24"/>
          <w:szCs w:val="24"/>
        </w:rPr>
      </w:pPr>
      <w:r w:rsidRPr="000E2C49">
        <w:rPr>
          <w:rFonts w:ascii="Times New Roman" w:hAnsi="Times New Roman" w:cs="Times New Roman"/>
          <w:sz w:val="24"/>
          <w:szCs w:val="24"/>
        </w:rPr>
        <w:t xml:space="preserve">    5. Daugavpils pilsētas pašvaldības Centralizētajai grāmatvedībai pēc pirkuma līguma noslēgšanas norakstīt no Daugavpils pilsētas pašvaldības bilances dzīvojamās mājas Imperatora ielā 5, Daugavpilī, dzīvokļa īpašumu Nr.1 un kopā ar Īpašuma pārvaldīšanas departamentu nodot Pircējam atsavināmo objektu ar pieņemšanas – nodošanas aktu. </w:t>
      </w:r>
    </w:p>
    <w:p w:rsidR="000E2C49" w:rsidRPr="00057345" w:rsidRDefault="000E2C49" w:rsidP="000E2C49">
      <w:pPr>
        <w:pStyle w:val="BodyText"/>
        <w:spacing w:after="0"/>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(809</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dzīvokļu īpašumu Viestura ielā 13, Daugavpilī, nodošanu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atsavināšanai un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422D3" w:rsidRPr="005422D3" w:rsidRDefault="005422D3" w:rsidP="005422D3">
      <w:pPr>
        <w:pStyle w:val="BodyText2"/>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nekustamie īpašumi – dzīvojamās mājas Viestura ielā 13, Daugavpilī, dzīvokļi Nr.1, Nr.5, Nr.6, Nr.7, ir sliktā tehniskā stāvoklī, nepieciešams veikt dzīvojamās mājas jumta un kopīpašumā esošo koplietošanas telpu kapitālo remontu, ņemot vērā, ka pašvaldībai pieder 2163/4386 domājamās daļas no kopīpašuma, atzīstot, ka kopīpašumam nepieciešamie izdevumi jānes visiem kopīpašniekiem samērīgi ar viņu domājamām daļām un to, ka remonta veikšanai ievērojamu finanšu līdzekļu ieguldīšana nav lietderīga, īpašumi nav izīrēti (nav derīgi dzīvošanai), un līdz ar to, nav izmantojami pašvaldības funkciju realizēšanai, ņemot vērā Daugavpils pilsētas pašvaldības dzīvojamo māju privatizācijas un īpašuma atsavināšanas komisijas 2022.gada 26.oktobra sēdes protokolu Nr.11 (29.punkts), Daugavpils domes Īpašuma un mājokļu komitejas 2022.gada 16.novembra atzinumu, Daugavpils domes Finanšu komitejas 2022.gada 16.novembra atzinumu, atklāti balsojot: PAR – 10 (A.Elksniņš, A.Gržibovskis, L.Jankovska, N.Kožanova, M.Lavrenovs, I.Prelatovs, V.Sporāne-Hudojana, I.Šķinčs, M.Truskovskis, A.Vasiļjevs), PRET – nav, ATTURAS – nav, </w:t>
      </w:r>
      <w:r w:rsidRPr="005422D3">
        <w:rPr>
          <w:rFonts w:ascii="Times New Roman" w:hAnsi="Times New Roman" w:cs="Times New Roman"/>
          <w:b/>
          <w:bCs/>
          <w:sz w:val="24"/>
          <w:szCs w:val="24"/>
        </w:rPr>
        <w:t>Daugavpils dome nolemj</w:t>
      </w:r>
      <w:r w:rsidRPr="005422D3">
        <w:rPr>
          <w:rFonts w:ascii="Times New Roman" w:hAnsi="Times New Roman" w:cs="Times New Roman"/>
          <w:sz w:val="24"/>
          <w:szCs w:val="24"/>
        </w:rPr>
        <w:t>:</w:t>
      </w:r>
    </w:p>
    <w:p w:rsidR="005422D3" w:rsidRPr="005422D3" w:rsidRDefault="005422D3" w:rsidP="005422D3">
      <w:pPr>
        <w:pStyle w:val="BodyText2"/>
        <w:spacing w:after="0" w:line="240" w:lineRule="auto"/>
        <w:jc w:val="both"/>
        <w:rPr>
          <w:rFonts w:ascii="Times New Roman" w:hAnsi="Times New Roman" w:cs="Times New Roman"/>
          <w:sz w:val="24"/>
          <w:szCs w:val="24"/>
        </w:rPr>
      </w:pPr>
    </w:p>
    <w:p w:rsidR="005422D3" w:rsidRPr="005422D3" w:rsidRDefault="005422D3" w:rsidP="005422D3">
      <w:pPr>
        <w:pStyle w:val="BodyText2"/>
        <w:numPr>
          <w:ilvl w:val="0"/>
          <w:numId w:val="25"/>
        </w:numPr>
        <w:spacing w:after="0" w:line="240" w:lineRule="auto"/>
        <w:ind w:left="0" w:firstLine="301"/>
        <w:jc w:val="both"/>
        <w:rPr>
          <w:rFonts w:ascii="Times New Roman" w:hAnsi="Times New Roman" w:cs="Times New Roman"/>
          <w:sz w:val="24"/>
          <w:szCs w:val="24"/>
        </w:rPr>
      </w:pPr>
      <w:r w:rsidRPr="005422D3">
        <w:rPr>
          <w:rFonts w:ascii="Times New Roman" w:hAnsi="Times New Roman" w:cs="Times New Roman"/>
          <w:sz w:val="24"/>
          <w:szCs w:val="24"/>
        </w:rPr>
        <w:t>Atļaut atsavināt, pārdodot izsolē ar augšupejošu soli dzīvojamās mājas Viestura ielā 13, Daugavpilī:</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1.1. neizīrētu dzīvokļa īpašumu Nr.1, kadastra Nr.0500 903 5049, kura sastāvā ietilpst dzīvoklis Nr.1  48.3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483/4386 kopīpašuma domājamās daļas; </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lastRenderedPageBreak/>
        <w:t>1.2. neizīrētu dzīvokļa īpašumu Nr.5, kadastra Nr.0500 903 5053, kura sastāvā ietilpst dzīvoklis Nr.5  56.3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563/4386 kopīpašuma domājamās daļas;</w:t>
      </w:r>
    </w:p>
    <w:p w:rsidR="005422D3" w:rsidRPr="005422D3" w:rsidRDefault="005422D3" w:rsidP="005422D3">
      <w:pPr>
        <w:pStyle w:val="BodyText2"/>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1.3. neizīrētu dzīvokļa īpašumu Nr.6, kadastra Nr.0500 903 5054, kura sastāvā ietilpst dzīvoklis Nr.6  51.7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517/4386 kopīpašuma domājamās daļas;</w:t>
      </w:r>
    </w:p>
    <w:p w:rsidR="005422D3" w:rsidRPr="005422D3" w:rsidRDefault="005422D3" w:rsidP="005422D3">
      <w:pPr>
        <w:pStyle w:val="BodyText2"/>
        <w:spacing w:after="0" w:line="240" w:lineRule="auto"/>
        <w:ind w:firstLine="300"/>
        <w:jc w:val="both"/>
        <w:rPr>
          <w:rFonts w:ascii="Times New Roman" w:hAnsi="Times New Roman" w:cs="Times New Roman"/>
          <w:sz w:val="24"/>
          <w:szCs w:val="24"/>
        </w:rPr>
      </w:pPr>
      <w:r w:rsidRPr="005422D3">
        <w:rPr>
          <w:rFonts w:ascii="Times New Roman" w:hAnsi="Times New Roman" w:cs="Times New Roman"/>
          <w:sz w:val="24"/>
          <w:szCs w:val="24"/>
        </w:rPr>
        <w:t>1.4. neizīrētu dzīvokļa īpašumu Nr.7, kadastra Nr.0500 903 5048, kura sastāvā ietilpst dzīvoklis Nr.7  60 m</w:t>
      </w:r>
      <w:r w:rsidRPr="005422D3">
        <w:rPr>
          <w:rFonts w:ascii="Times New Roman" w:hAnsi="Times New Roman" w:cs="Times New Roman"/>
          <w:sz w:val="24"/>
          <w:szCs w:val="24"/>
          <w:vertAlign w:val="superscript"/>
        </w:rPr>
        <w:t>2</w:t>
      </w:r>
      <w:r w:rsidRPr="005422D3">
        <w:rPr>
          <w:rFonts w:ascii="Times New Roman" w:hAnsi="Times New Roman" w:cs="Times New Roman"/>
          <w:sz w:val="24"/>
          <w:szCs w:val="24"/>
        </w:rPr>
        <w:t xml:space="preserve"> platībā, mājas un zemes gabala, kadastra apzīmējums 0500 001 7010, 734 m² platībā 600/4386 kopīpašuma domājamās daļas.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2. Apstiprināt </w:t>
      </w:r>
      <w:r w:rsidRPr="005422D3">
        <w:rPr>
          <w:rFonts w:ascii="Times New Roman" w:hAnsi="Times New Roman" w:cs="Times New Roman"/>
          <w:sz w:val="24"/>
          <w:szCs w:val="24"/>
        </w:rPr>
        <w:t>dzīvojamās mājas Viestura ielā 13, Daugavpilī,</w:t>
      </w:r>
      <w:r w:rsidRPr="005422D3">
        <w:rPr>
          <w:rFonts w:ascii="Times New Roman" w:hAnsi="Times New Roman" w:cs="Times New Roman"/>
          <w:noProof/>
          <w:sz w:val="24"/>
          <w:szCs w:val="24"/>
        </w:rPr>
        <w:t xml:space="preserve"> atsavināmo objektu:</w:t>
      </w:r>
    </w:p>
    <w:p w:rsidR="005422D3" w:rsidRPr="005422D3" w:rsidRDefault="005422D3" w:rsidP="005422D3">
      <w:pPr>
        <w:spacing w:after="0" w:line="240" w:lineRule="auto"/>
        <w:jc w:val="both"/>
        <w:rPr>
          <w:rFonts w:ascii="Times New Roman" w:hAnsi="Times New Roman" w:cs="Times New Roman"/>
          <w:bCs/>
          <w:noProof/>
          <w:sz w:val="24"/>
          <w:szCs w:val="24"/>
        </w:rPr>
      </w:pPr>
      <w:r w:rsidRPr="005422D3">
        <w:rPr>
          <w:rFonts w:ascii="Times New Roman" w:hAnsi="Times New Roman" w:cs="Times New Roman"/>
          <w:noProof/>
          <w:sz w:val="24"/>
          <w:szCs w:val="24"/>
        </w:rPr>
        <w:t xml:space="preserve">     2.1. </w:t>
      </w:r>
      <w:r w:rsidRPr="005422D3">
        <w:rPr>
          <w:rFonts w:ascii="Times New Roman" w:hAnsi="Times New Roman" w:cs="Times New Roman"/>
          <w:sz w:val="24"/>
          <w:szCs w:val="24"/>
        </w:rPr>
        <w:t xml:space="preserve">dzīvokļa īpašuma Nr.1 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15350,00 EUR, t.sk. zemes gabala 483/4386 </w:t>
      </w:r>
      <w:r w:rsidRPr="005422D3">
        <w:rPr>
          <w:rFonts w:ascii="Times New Roman" w:hAnsi="Times New Roman" w:cs="Times New Roman"/>
          <w:bCs/>
          <w:noProof/>
          <w:sz w:val="24"/>
          <w:szCs w:val="24"/>
        </w:rPr>
        <w:t xml:space="preserve">domājamo daļu vērtība – 388,84 </w:t>
      </w:r>
      <w:r w:rsidRPr="005422D3">
        <w:rPr>
          <w:rFonts w:ascii="Times New Roman" w:hAnsi="Times New Roman" w:cs="Times New Roman"/>
          <w:sz w:val="24"/>
          <w:szCs w:val="24"/>
        </w:rPr>
        <w:t>EUR</w:t>
      </w:r>
      <w:r w:rsidRPr="005422D3">
        <w:rPr>
          <w:rFonts w:ascii="Times New Roman" w:hAnsi="Times New Roman" w:cs="Times New Roman"/>
          <w:bCs/>
          <w:noProof/>
          <w:sz w:val="24"/>
          <w:szCs w:val="24"/>
        </w:rPr>
        <w:t>;</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noProof/>
          <w:sz w:val="24"/>
          <w:szCs w:val="24"/>
        </w:rPr>
        <w:t xml:space="preserve">     2.2. dzīvokļa īpašuma Nr.5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17900,00 EUR, t.sk. zemes gabala 563/4386 </w:t>
      </w:r>
      <w:r w:rsidRPr="005422D3">
        <w:rPr>
          <w:rFonts w:ascii="Times New Roman" w:hAnsi="Times New Roman" w:cs="Times New Roman"/>
          <w:bCs/>
          <w:noProof/>
          <w:sz w:val="24"/>
          <w:szCs w:val="24"/>
        </w:rPr>
        <w:t xml:space="preserve">domājamo daļu vērtība – 453,25 </w:t>
      </w:r>
      <w:r w:rsidRPr="005422D3">
        <w:rPr>
          <w:rFonts w:ascii="Times New Roman" w:hAnsi="Times New Roman" w:cs="Times New Roman"/>
          <w:sz w:val="24"/>
          <w:szCs w:val="24"/>
        </w:rPr>
        <w:t>EUR;</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noProof/>
          <w:sz w:val="24"/>
          <w:szCs w:val="24"/>
        </w:rPr>
        <w:t xml:space="preserve">     2.3. dzīvokļa īpašuma Nr.6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16400,00 EUR, t.sk. zemes gabala 517/4386 </w:t>
      </w:r>
      <w:r w:rsidRPr="005422D3">
        <w:rPr>
          <w:rFonts w:ascii="Times New Roman" w:hAnsi="Times New Roman" w:cs="Times New Roman"/>
          <w:bCs/>
          <w:noProof/>
          <w:sz w:val="24"/>
          <w:szCs w:val="24"/>
        </w:rPr>
        <w:t xml:space="preserve">domājamo daļu vērtība – 416,22 </w:t>
      </w:r>
      <w:r w:rsidRPr="005422D3">
        <w:rPr>
          <w:rFonts w:ascii="Times New Roman" w:hAnsi="Times New Roman" w:cs="Times New Roman"/>
          <w:sz w:val="24"/>
          <w:szCs w:val="24"/>
        </w:rPr>
        <w:t>EUR;</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2.4. dzīvokļa īpašuma Nr.7 </w:t>
      </w:r>
      <w:r w:rsidRPr="005422D3">
        <w:rPr>
          <w:rFonts w:ascii="Times New Roman" w:hAnsi="Times New Roman" w:cs="Times New Roman"/>
          <w:sz w:val="24"/>
          <w:szCs w:val="24"/>
        </w:rPr>
        <w:t xml:space="preserve">nosacīto cenu jeb </w:t>
      </w:r>
      <w:r w:rsidRPr="005422D3">
        <w:rPr>
          <w:rFonts w:ascii="Times New Roman" w:hAnsi="Times New Roman" w:cs="Times New Roman"/>
          <w:noProof/>
          <w:sz w:val="24"/>
          <w:szCs w:val="24"/>
        </w:rPr>
        <w:t xml:space="preserve">izsoles sākumcenu </w:t>
      </w:r>
      <w:r w:rsidRPr="005422D3">
        <w:rPr>
          <w:rFonts w:ascii="Times New Roman" w:hAnsi="Times New Roman" w:cs="Times New Roman"/>
          <w:sz w:val="24"/>
          <w:szCs w:val="24"/>
        </w:rPr>
        <w:t xml:space="preserve">19050,00 EUR, t.sk. zemes gabala 600/4386 </w:t>
      </w:r>
      <w:r w:rsidRPr="005422D3">
        <w:rPr>
          <w:rFonts w:ascii="Times New Roman" w:hAnsi="Times New Roman" w:cs="Times New Roman"/>
          <w:bCs/>
          <w:noProof/>
          <w:sz w:val="24"/>
          <w:szCs w:val="24"/>
        </w:rPr>
        <w:t xml:space="preserve">domājamo daļu vērtība – 483,04 </w:t>
      </w:r>
      <w:r w:rsidRPr="005422D3">
        <w:rPr>
          <w:rFonts w:ascii="Times New Roman" w:hAnsi="Times New Roman" w:cs="Times New Roman"/>
          <w:sz w:val="24"/>
          <w:szCs w:val="24"/>
        </w:rPr>
        <w:t>EUR.</w:t>
      </w:r>
    </w:p>
    <w:p w:rsidR="005422D3" w:rsidRPr="005422D3" w:rsidRDefault="005422D3" w:rsidP="005422D3">
      <w:pPr>
        <w:spacing w:after="0" w:line="240" w:lineRule="auto"/>
        <w:ind w:firstLine="301"/>
        <w:jc w:val="both"/>
        <w:rPr>
          <w:rFonts w:ascii="Times New Roman" w:hAnsi="Times New Roman" w:cs="Times New Roman"/>
          <w:sz w:val="24"/>
          <w:szCs w:val="24"/>
        </w:rPr>
      </w:pPr>
      <w:r w:rsidRPr="005422D3">
        <w:rPr>
          <w:rFonts w:ascii="Times New Roman" w:hAnsi="Times New Roman" w:cs="Times New Roman"/>
          <w:sz w:val="24"/>
          <w:szCs w:val="24"/>
        </w:rPr>
        <w:t>3. Dzīvokļu īpašumu pārdošanu izsolē veikt izsoles komisijai šādā sastāvā:</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Izsoles komisijas priekšsēdētājs:</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A.Nikolajevs (Īpašuma pārvaldīšanas departamenta Nekustamā īpašuma nodaļas vadītājs).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Izsoles komisijas priekšsēdētāja vietniece:</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A.Vilcāne (Īpašuma pārvaldīšanas departamenta Īpašuma atsavināšanas un iznomāšanas daļas vadītāja).</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Izsoles komisijas locekļi:</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M.Gabrunova</w:t>
      </w: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(Īpašuma pārvaldīšanas departamenta Nekustamā īpašuma izvērtēšanas vecākā speciāliste);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I.Ilarionova (Īpašuma pārvaldīšanas departamenta Nekustamā īpašuma izvērtēšanas vecākā speciāliste);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O.Šapovale (Īpašuma pārvaldīšanas departamenta Nekustamā īpašuma vecākā speciāliste);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E.Kavševiča-Semjonova (</w:t>
      </w:r>
      <w:r w:rsidRPr="005422D3">
        <w:rPr>
          <w:rFonts w:ascii="Times New Roman" w:hAnsi="Times New Roman" w:cs="Times New Roman"/>
          <w:bCs/>
          <w:sz w:val="24"/>
          <w:szCs w:val="24"/>
        </w:rPr>
        <w:t xml:space="preserve">Īpašuma </w:t>
      </w:r>
      <w:r w:rsidRPr="005422D3">
        <w:rPr>
          <w:rFonts w:ascii="Times New Roman" w:hAnsi="Times New Roman" w:cs="Times New Roman"/>
          <w:sz w:val="24"/>
          <w:szCs w:val="24"/>
        </w:rPr>
        <w:t>pārvaldīšanas departamenta juriste).</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bCs/>
          <w:noProof/>
          <w:sz w:val="24"/>
          <w:szCs w:val="24"/>
        </w:rPr>
        <w:t xml:space="preserve">     4.</w:t>
      </w:r>
      <w:r w:rsidRPr="005422D3">
        <w:rPr>
          <w:rFonts w:ascii="Times New Roman" w:hAnsi="Times New Roman" w:cs="Times New Roman"/>
          <w:noProof/>
          <w:sz w:val="24"/>
          <w:szCs w:val="24"/>
        </w:rPr>
        <w:t xml:space="preserve"> Apstiprināt atsavināmo objektu - dzīvokļu īpašumu </w:t>
      </w:r>
      <w:r w:rsidRPr="005422D3">
        <w:rPr>
          <w:rFonts w:ascii="Times New Roman" w:hAnsi="Times New Roman" w:cs="Times New Roman"/>
          <w:sz w:val="24"/>
          <w:szCs w:val="24"/>
        </w:rPr>
        <w:t xml:space="preserve">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xml:space="preserve"> </w:t>
      </w:r>
      <w:r w:rsidRPr="005422D3">
        <w:rPr>
          <w:rFonts w:ascii="Times New Roman" w:hAnsi="Times New Roman" w:cs="Times New Roman"/>
          <w:bCs/>
          <w:sz w:val="24"/>
          <w:szCs w:val="24"/>
        </w:rPr>
        <w:t>izsoles noteikumus.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Izpirkšanas termiņi:</w:t>
      </w:r>
      <w:r w:rsidRPr="005422D3">
        <w:rPr>
          <w:rFonts w:ascii="Times New Roman" w:hAnsi="Times New Roman" w:cs="Times New Roman"/>
          <w:i/>
          <w:noProof/>
          <w:sz w:val="24"/>
          <w:szCs w:val="24"/>
        </w:rPr>
        <w:t xml:space="preserve"> </w:t>
      </w:r>
      <w:r w:rsidRPr="005422D3">
        <w:rPr>
          <w:rFonts w:ascii="Times New Roman" w:hAnsi="Times New Roman" w:cs="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Ja Pircējs samaksā visu pirkuma maksu mēneša laikā no pirkuma līguma spēkā stāšanās dienas, maksa par atlikto maksājumu Pircējam nav jāmaksā.</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5. Īpašuma tiesības uz atsavināmo objektu Pircējs var reģistrēt zemesgrāmatā pēc visas izsolē nosolītās summas samaksas.</w:t>
      </w:r>
    </w:p>
    <w:p w:rsidR="005422D3" w:rsidRPr="005422D3" w:rsidRDefault="005422D3" w:rsidP="005422D3">
      <w:pPr>
        <w:spacing w:after="0" w:line="240" w:lineRule="auto"/>
        <w:jc w:val="both"/>
        <w:rPr>
          <w:rFonts w:ascii="Times New Roman" w:hAnsi="Times New Roman" w:cs="Times New Roman"/>
          <w:noProof/>
          <w:sz w:val="24"/>
          <w:szCs w:val="24"/>
        </w:rPr>
      </w:pPr>
      <w:r w:rsidRPr="005422D3">
        <w:rPr>
          <w:rFonts w:ascii="Times New Roman" w:hAnsi="Times New Roman" w:cs="Times New Roman"/>
          <w:noProof/>
          <w:sz w:val="24"/>
          <w:szCs w:val="24"/>
        </w:rPr>
        <w:t xml:space="preserve">     </w:t>
      </w:r>
      <w:r w:rsidRPr="005422D3">
        <w:rPr>
          <w:rFonts w:ascii="Times New Roman" w:hAnsi="Times New Roman" w:cs="Times New Roman"/>
          <w:bCs/>
          <w:sz w:val="24"/>
          <w:szCs w:val="24"/>
        </w:rPr>
        <w:t>6.</w:t>
      </w:r>
      <w:r w:rsidRPr="005422D3">
        <w:rPr>
          <w:rFonts w:ascii="Times New Roman" w:hAnsi="Times New Roman" w:cs="Times New Roman"/>
          <w:sz w:val="24"/>
          <w:szCs w:val="24"/>
        </w:rPr>
        <w:t xml:space="preserve"> Gadījumā, ja uz izsoli pieteiksies vai izsolē piedalīsies pa vienam pretendentam, atsavināmos dzīvokļu īpašumus 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xml:space="preserve"> pārdot, ja tiek pārsolīta izsoles sākumcena. </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7.</w:t>
      </w: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Izsoles komisijai pārdot dzīvokļu īpašumus Nr.1,5,6,7 </w:t>
      </w:r>
      <w:r w:rsidRPr="005422D3">
        <w:rPr>
          <w:rFonts w:ascii="Times New Roman" w:hAnsi="Times New Roman" w:cs="Times New Roman"/>
          <w:noProof/>
          <w:sz w:val="24"/>
          <w:szCs w:val="24"/>
        </w:rPr>
        <w:t xml:space="preserve">Viestura ielā 13, </w:t>
      </w:r>
      <w:r w:rsidRPr="005422D3">
        <w:rPr>
          <w:rFonts w:ascii="Times New Roman" w:hAnsi="Times New Roman" w:cs="Times New Roman"/>
          <w:bCs/>
          <w:sz w:val="24"/>
          <w:szCs w:val="24"/>
        </w:rPr>
        <w:t>Daugavpilī</w:t>
      </w:r>
      <w:r w:rsidRPr="005422D3">
        <w:rPr>
          <w:rFonts w:ascii="Times New Roman" w:hAnsi="Times New Roman" w:cs="Times New Roman"/>
          <w:sz w:val="24"/>
          <w:szCs w:val="24"/>
        </w:rPr>
        <w:t>, pamatojoties uz šim lēmumam pievienotajiem izsoles noteikumiem.</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8. Līdzekļus, kas iegūti par atsavināmajiem objektiem, ieskaitīt Daugavpils pilsētas pašvaldības budžetā.</w:t>
      </w:r>
    </w:p>
    <w:p w:rsidR="005422D3" w:rsidRPr="005422D3" w:rsidRDefault="005422D3" w:rsidP="005422D3">
      <w:pPr>
        <w:spacing w:after="0" w:line="240" w:lineRule="auto"/>
        <w:jc w:val="both"/>
        <w:rPr>
          <w:rFonts w:ascii="Times New Roman" w:hAnsi="Times New Roman" w:cs="Times New Roman"/>
          <w:sz w:val="24"/>
          <w:szCs w:val="24"/>
        </w:rPr>
      </w:pPr>
      <w:r w:rsidRPr="005422D3">
        <w:rPr>
          <w:rFonts w:ascii="Times New Roman" w:hAnsi="Times New Roman" w:cs="Times New Roman"/>
          <w:sz w:val="24"/>
          <w:szCs w:val="24"/>
        </w:rPr>
        <w:t xml:space="preserve">     9. Līdzekļus, kas tiks iegūti no reģistrācijas maksām par atsavināmo nekustamo īpašumu, izmaksāt izsoles komisijas locekļu darba apmaksai.</w:t>
      </w:r>
    </w:p>
    <w:p w:rsidR="005422D3" w:rsidRPr="005422D3" w:rsidRDefault="005422D3" w:rsidP="005422D3">
      <w:pPr>
        <w:spacing w:after="0" w:line="240" w:lineRule="auto"/>
        <w:jc w:val="both"/>
        <w:rPr>
          <w:rFonts w:ascii="Times New Roman" w:hAnsi="Times New Roman" w:cs="Times New Roman"/>
          <w:bCs/>
          <w:sz w:val="24"/>
          <w:szCs w:val="24"/>
        </w:rPr>
      </w:pPr>
      <w:r w:rsidRPr="005422D3">
        <w:rPr>
          <w:rFonts w:ascii="Times New Roman" w:hAnsi="Times New Roman" w:cs="Times New Roman"/>
          <w:bCs/>
          <w:sz w:val="24"/>
          <w:szCs w:val="24"/>
        </w:rPr>
        <w:t xml:space="preserve">     </w:t>
      </w:r>
    </w:p>
    <w:p w:rsidR="00861C72" w:rsidRDefault="00861C72" w:rsidP="005422D3">
      <w:pPr>
        <w:spacing w:after="0" w:line="240" w:lineRule="auto"/>
        <w:jc w:val="both"/>
        <w:rPr>
          <w:rFonts w:ascii="Times New Roman" w:hAnsi="Times New Roman" w:cs="Times New Roman"/>
          <w:bCs/>
          <w:sz w:val="24"/>
          <w:szCs w:val="24"/>
        </w:rPr>
      </w:pPr>
    </w:p>
    <w:p w:rsidR="005422D3" w:rsidRDefault="005422D3" w:rsidP="005422D3">
      <w:pPr>
        <w:spacing w:after="0" w:line="240" w:lineRule="auto"/>
        <w:jc w:val="both"/>
        <w:rPr>
          <w:rFonts w:ascii="Times New Roman" w:hAnsi="Times New Roman" w:cs="Times New Roman"/>
          <w:bCs/>
          <w:sz w:val="24"/>
          <w:szCs w:val="24"/>
        </w:rPr>
      </w:pPr>
      <w:r w:rsidRPr="005422D3">
        <w:rPr>
          <w:rFonts w:ascii="Times New Roman" w:hAnsi="Times New Roman" w:cs="Times New Roman"/>
          <w:bCs/>
          <w:sz w:val="24"/>
          <w:szCs w:val="24"/>
        </w:rPr>
        <w:lastRenderedPageBreak/>
        <w:t>Pielikumā:</w:t>
      </w:r>
      <w:r w:rsidRPr="005422D3">
        <w:rPr>
          <w:rFonts w:ascii="Times New Roman" w:hAnsi="Times New Roman" w:cs="Times New Roman"/>
          <w:b/>
          <w:sz w:val="24"/>
          <w:szCs w:val="24"/>
        </w:rPr>
        <w:t xml:space="preserve"> </w:t>
      </w:r>
      <w:r w:rsidRPr="005422D3">
        <w:rPr>
          <w:rFonts w:ascii="Times New Roman" w:hAnsi="Times New Roman" w:cs="Times New Roman"/>
          <w:sz w:val="24"/>
          <w:szCs w:val="24"/>
        </w:rPr>
        <w:t xml:space="preserve">Dzīvokļu īpašumu </w:t>
      </w:r>
      <w:r w:rsidRPr="005422D3">
        <w:rPr>
          <w:rFonts w:ascii="Times New Roman" w:hAnsi="Times New Roman" w:cs="Times New Roman"/>
          <w:noProof/>
          <w:sz w:val="24"/>
          <w:szCs w:val="24"/>
        </w:rPr>
        <w:t>Viestura ielā 13, Daugavpilī</w:t>
      </w:r>
      <w:r w:rsidRPr="005422D3">
        <w:rPr>
          <w:rFonts w:ascii="Times New Roman" w:hAnsi="Times New Roman" w:cs="Times New Roman"/>
          <w:bCs/>
          <w:noProof/>
          <w:sz w:val="24"/>
          <w:szCs w:val="24"/>
        </w:rPr>
        <w:t>,</w:t>
      </w:r>
      <w:r w:rsidRPr="005422D3">
        <w:rPr>
          <w:rFonts w:ascii="Times New Roman" w:hAnsi="Times New Roman" w:cs="Times New Roman"/>
          <w:b/>
          <w:noProof/>
          <w:sz w:val="24"/>
          <w:szCs w:val="24"/>
        </w:rPr>
        <w:t xml:space="preserve"> </w:t>
      </w:r>
      <w:r w:rsidRPr="005422D3">
        <w:rPr>
          <w:rFonts w:ascii="Times New Roman" w:hAnsi="Times New Roman" w:cs="Times New Roman"/>
          <w:bCs/>
          <w:sz w:val="24"/>
          <w:szCs w:val="24"/>
        </w:rPr>
        <w:t>izsoles noteikumi.</w:t>
      </w: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Default="00861C72" w:rsidP="005422D3">
      <w:pPr>
        <w:spacing w:after="0" w:line="240" w:lineRule="auto"/>
        <w:jc w:val="both"/>
        <w:rPr>
          <w:rFonts w:ascii="Times New Roman" w:hAnsi="Times New Roman" w:cs="Times New Roman"/>
          <w:bCs/>
          <w:sz w:val="24"/>
          <w:szCs w:val="24"/>
        </w:rPr>
      </w:pPr>
    </w:p>
    <w:p w:rsidR="00861C72" w:rsidRPr="005422D3" w:rsidRDefault="00861C72" w:rsidP="005422D3">
      <w:pPr>
        <w:spacing w:after="0" w:line="240" w:lineRule="auto"/>
        <w:jc w:val="both"/>
        <w:rPr>
          <w:rFonts w:ascii="Times New Roman" w:hAnsi="Times New Roman" w:cs="Times New Roman"/>
          <w:bCs/>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(810</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Viršu ielā 46, Daugavpilī, dzīvokļa</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 xml:space="preserve"> īpašuma Nr.88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8B26E1" w:rsidRDefault="005422D3" w:rsidP="005422D3">
      <w:pPr>
        <w:spacing w:after="0" w:line="240" w:lineRule="auto"/>
        <w:jc w:val="both"/>
        <w:rPr>
          <w:rFonts w:ascii="Times New Roman" w:hAnsi="Times New Roman"/>
          <w:noProof/>
          <w:sz w:val="24"/>
          <w:szCs w:val="24"/>
        </w:rPr>
      </w:pPr>
      <w:r w:rsidRPr="008B26E1">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(26.punkts), Daugavpils domes </w:t>
      </w:r>
      <w:r w:rsidRPr="008B26E1">
        <w:rPr>
          <w:rFonts w:ascii="Times New Roman" w:hAnsi="Times New Roman"/>
          <w:noProof/>
          <w:sz w:val="24"/>
          <w:szCs w:val="24"/>
        </w:rPr>
        <w:t xml:space="preserve">Finanšu komitejas 2022.gada 16.novembra atzinumu, </w:t>
      </w:r>
      <w:r w:rsidRPr="008B26E1">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8B26E1">
        <w:rPr>
          <w:rFonts w:ascii="Times New Roman" w:hAnsi="Times New Roman"/>
          <w:b/>
          <w:noProof/>
          <w:sz w:val="24"/>
          <w:szCs w:val="24"/>
        </w:rPr>
        <w:t>Daugavpils dome nolemj</w:t>
      </w:r>
      <w:r w:rsidRPr="008B26E1">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88</w:t>
      </w:r>
      <w:r w:rsidRPr="00862C1F">
        <w:rPr>
          <w:rFonts w:ascii="Times New Roman" w:hAnsi="Times New Roman"/>
          <w:sz w:val="24"/>
          <w:szCs w:val="24"/>
        </w:rPr>
        <w:t xml:space="preserve">, kadastra numurs 0500 903 </w:t>
      </w:r>
      <w:r>
        <w:rPr>
          <w:rFonts w:ascii="Times New Roman" w:hAnsi="Times New Roman"/>
          <w:sz w:val="24"/>
          <w:szCs w:val="24"/>
        </w:rPr>
        <w:t>5727</w:t>
      </w:r>
      <w:r w:rsidRPr="00862C1F">
        <w:rPr>
          <w:rFonts w:ascii="Times New Roman" w:hAnsi="Times New Roman"/>
          <w:sz w:val="24"/>
          <w:szCs w:val="24"/>
        </w:rPr>
        <w:t xml:space="preserve">, </w:t>
      </w:r>
      <w:r>
        <w:rPr>
          <w:rFonts w:ascii="Times New Roman" w:hAnsi="Times New Roman"/>
          <w:noProof/>
          <w:sz w:val="24"/>
          <w:szCs w:val="24"/>
        </w:rPr>
        <w:t>Viršu ielā 46</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sidR="00EB06C4">
        <w:rPr>
          <w:rFonts w:ascii="Times New Roman" w:hAnsi="Times New Roman"/>
          <w:sz w:val="24"/>
          <w:szCs w:val="24"/>
        </w:rPr>
        <w:t>88</w:t>
      </w:r>
      <w:bookmarkStart w:id="3" w:name="_GoBack"/>
      <w:bookmarkEnd w:id="3"/>
      <w:r w:rsidRPr="004706D5">
        <w:rPr>
          <w:rFonts w:ascii="Times New Roman" w:hAnsi="Times New Roman"/>
          <w:sz w:val="24"/>
          <w:szCs w:val="24"/>
        </w:rPr>
        <w:t xml:space="preserve">  </w:t>
      </w:r>
      <w:r>
        <w:rPr>
          <w:rFonts w:ascii="Times New Roman" w:hAnsi="Times New Roman"/>
          <w:sz w:val="24"/>
          <w:szCs w:val="24"/>
        </w:rPr>
        <w:t>46.6</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3616</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w:t>
      </w:r>
      <w:r>
        <w:rPr>
          <w:rFonts w:ascii="Times New Roman" w:hAnsi="Times New Roman"/>
          <w:sz w:val="24"/>
          <w:szCs w:val="24"/>
        </w:rPr>
        <w:t>466/41169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7C6DB1">
        <w:rPr>
          <w:rFonts w:ascii="Times New Roman" w:hAnsi="Times New Roman"/>
          <w:noProof/>
          <w:sz w:val="24"/>
          <w:szCs w:val="24"/>
        </w:rPr>
        <w:t xml:space="preserve">izsoles sākumcenu </w:t>
      </w:r>
      <w:r w:rsidRPr="007C6DB1">
        <w:rPr>
          <w:rFonts w:ascii="Times New Roman" w:hAnsi="Times New Roman"/>
          <w:bCs/>
          <w:sz w:val="24"/>
          <w:szCs w:val="24"/>
        </w:rPr>
        <w:t>8100,00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466/41169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141,34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88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88 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88</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Pr="00067BB8"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61C72" w:rsidRDefault="00861C72" w:rsidP="005422D3">
      <w:pPr>
        <w:spacing w:after="0" w:line="240" w:lineRule="auto"/>
        <w:ind w:left="1134" w:hanging="1134"/>
        <w:jc w:val="both"/>
        <w:rPr>
          <w:rFonts w:ascii="Times New Roman" w:hAnsi="Times New Roman"/>
          <w:bCs/>
          <w:sz w:val="24"/>
          <w:szCs w:val="24"/>
        </w:rPr>
      </w:pPr>
    </w:p>
    <w:p w:rsidR="005422D3" w:rsidRDefault="005422D3" w:rsidP="005422D3">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lastRenderedPageBreak/>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Nr.88</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5727</w:t>
      </w:r>
      <w:r w:rsidRPr="003B72EB">
        <w:rPr>
          <w:rFonts w:ascii="Times New Roman" w:hAnsi="Times New Roman"/>
          <w:sz w:val="24"/>
          <w:szCs w:val="24"/>
        </w:rPr>
        <w:t xml:space="preserve">, </w:t>
      </w:r>
      <w:r>
        <w:rPr>
          <w:rFonts w:ascii="Times New Roman" w:hAnsi="Times New Roman"/>
          <w:noProof/>
          <w:sz w:val="24"/>
          <w:szCs w:val="24"/>
        </w:rPr>
        <w:t>Viršu ielā 46</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      (811</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dzīvojamās mājas Viršu ielā 48, Daugavpilī, dzīvokļa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īpašuma Nr.13  izsoles noteikumu apstiprināšanu</w:t>
      </w:r>
    </w:p>
    <w:p w:rsidR="007036B1" w:rsidRPr="00F0305B" w:rsidRDefault="007036B1" w:rsidP="005422D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C161C6" w:rsidRDefault="005422D3" w:rsidP="005422D3">
      <w:pPr>
        <w:spacing w:after="0" w:line="240" w:lineRule="auto"/>
        <w:jc w:val="both"/>
        <w:rPr>
          <w:rFonts w:ascii="Times New Roman" w:hAnsi="Times New Roman"/>
          <w:noProof/>
          <w:sz w:val="24"/>
          <w:szCs w:val="24"/>
        </w:rPr>
      </w:pPr>
      <w:r w:rsidRPr="00C161C6">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(27.punkts), Daugavpils domes </w:t>
      </w:r>
      <w:r w:rsidRPr="00C161C6">
        <w:rPr>
          <w:rFonts w:ascii="Times New Roman" w:hAnsi="Times New Roman"/>
          <w:noProof/>
          <w:sz w:val="24"/>
          <w:szCs w:val="24"/>
        </w:rPr>
        <w:t xml:space="preserve">Finanšu komitejas 2022.gada 16.novembra atzinumu, </w:t>
      </w:r>
      <w:r w:rsidRPr="00C161C6">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C161C6">
        <w:rPr>
          <w:rFonts w:ascii="Times New Roman" w:hAnsi="Times New Roman"/>
          <w:b/>
          <w:noProof/>
          <w:sz w:val="24"/>
          <w:szCs w:val="24"/>
        </w:rPr>
        <w:t>Daugavpils dome nolemj</w:t>
      </w:r>
      <w:r w:rsidRPr="00C161C6">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13</w:t>
      </w:r>
      <w:r w:rsidRPr="00862C1F">
        <w:rPr>
          <w:rFonts w:ascii="Times New Roman" w:hAnsi="Times New Roman"/>
          <w:sz w:val="24"/>
          <w:szCs w:val="24"/>
        </w:rPr>
        <w:t xml:space="preserve">, kadastra numurs 0500 903 </w:t>
      </w:r>
      <w:r>
        <w:rPr>
          <w:rFonts w:ascii="Times New Roman" w:hAnsi="Times New Roman"/>
          <w:sz w:val="24"/>
          <w:szCs w:val="24"/>
        </w:rPr>
        <w:t>5734</w:t>
      </w:r>
      <w:r w:rsidRPr="00862C1F">
        <w:rPr>
          <w:rFonts w:ascii="Times New Roman" w:hAnsi="Times New Roman"/>
          <w:sz w:val="24"/>
          <w:szCs w:val="24"/>
        </w:rPr>
        <w:t xml:space="preserve">, </w:t>
      </w:r>
      <w:r>
        <w:rPr>
          <w:rFonts w:ascii="Times New Roman" w:hAnsi="Times New Roman"/>
          <w:noProof/>
          <w:sz w:val="24"/>
          <w:szCs w:val="24"/>
        </w:rPr>
        <w:t>Viršu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13</w:t>
      </w:r>
      <w:r w:rsidRPr="004706D5">
        <w:rPr>
          <w:rFonts w:ascii="Times New Roman" w:hAnsi="Times New Roman"/>
          <w:sz w:val="24"/>
          <w:szCs w:val="24"/>
        </w:rPr>
        <w:t xml:space="preserve">  </w:t>
      </w:r>
      <w:r>
        <w:rPr>
          <w:rFonts w:ascii="Times New Roman" w:hAnsi="Times New Roman"/>
          <w:sz w:val="24"/>
          <w:szCs w:val="24"/>
        </w:rPr>
        <w:t>48.9</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5011</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w:t>
      </w:r>
      <w:r>
        <w:rPr>
          <w:rFonts w:ascii="Times New Roman" w:hAnsi="Times New Roman"/>
          <w:sz w:val="24"/>
          <w:szCs w:val="24"/>
        </w:rPr>
        <w:t>489/53209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421A76">
        <w:rPr>
          <w:rFonts w:ascii="Times New Roman" w:hAnsi="Times New Roman"/>
          <w:noProof/>
          <w:sz w:val="24"/>
          <w:szCs w:val="24"/>
        </w:rPr>
        <w:t xml:space="preserve">izsoles sākumcenu </w:t>
      </w:r>
      <w:r w:rsidRPr="00421A76">
        <w:rPr>
          <w:rFonts w:ascii="Times New Roman" w:hAnsi="Times New Roman"/>
          <w:bCs/>
          <w:sz w:val="24"/>
          <w:szCs w:val="24"/>
        </w:rPr>
        <w:t xml:space="preserve">7700,00 EUR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489/53209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150,58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13 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Pr="00067BB8"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61C72" w:rsidRDefault="005422D3" w:rsidP="005422D3">
      <w:pPr>
        <w:spacing w:after="0" w:line="240" w:lineRule="auto"/>
        <w:ind w:left="1276" w:hanging="1276"/>
        <w:jc w:val="both"/>
        <w:rPr>
          <w:rFonts w:ascii="Times New Roman" w:hAnsi="Times New Roman"/>
          <w:bCs/>
          <w:sz w:val="24"/>
          <w:szCs w:val="24"/>
        </w:rPr>
      </w:pPr>
      <w:r>
        <w:rPr>
          <w:rFonts w:ascii="Times New Roman" w:hAnsi="Times New Roman"/>
          <w:bCs/>
          <w:sz w:val="24"/>
          <w:szCs w:val="24"/>
        </w:rPr>
        <w:t xml:space="preserve"> </w:t>
      </w:r>
    </w:p>
    <w:p w:rsidR="005422D3" w:rsidRDefault="005422D3" w:rsidP="005422D3">
      <w:pPr>
        <w:spacing w:after="0" w:line="240" w:lineRule="auto"/>
        <w:ind w:left="1276" w:hanging="1276"/>
        <w:jc w:val="both"/>
        <w:rPr>
          <w:rFonts w:ascii="Times New Roman" w:hAnsi="Times New Roman"/>
          <w:bCs/>
          <w:sz w:val="24"/>
          <w:szCs w:val="24"/>
        </w:rPr>
      </w:pPr>
      <w:r>
        <w:rPr>
          <w:rFonts w:ascii="Times New Roman" w:hAnsi="Times New Roman"/>
          <w:bCs/>
          <w:sz w:val="24"/>
          <w:szCs w:val="24"/>
        </w:rPr>
        <w:lastRenderedPageBreak/>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Nr.13</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5734</w:t>
      </w:r>
      <w:r w:rsidRPr="003B72EB">
        <w:rPr>
          <w:rFonts w:ascii="Times New Roman" w:hAnsi="Times New Roman"/>
          <w:sz w:val="24"/>
          <w:szCs w:val="24"/>
        </w:rPr>
        <w:t xml:space="preserve">, </w:t>
      </w:r>
      <w:r>
        <w:rPr>
          <w:rFonts w:ascii="Times New Roman" w:hAnsi="Times New Roman"/>
          <w:noProof/>
          <w:sz w:val="24"/>
          <w:szCs w:val="24"/>
        </w:rPr>
        <w:t>Viršu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(812</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P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dzīvojamās mājas Viršu ielā 48, Daugavpilī, dzīvokļa</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 xml:space="preserve"> īpašuma Nr.14  izsoles noteikumu apstiprināšanu</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5422D3">
      <w:pPr>
        <w:spacing w:after="0" w:line="240" w:lineRule="auto"/>
        <w:jc w:val="both"/>
        <w:rPr>
          <w:rFonts w:ascii="Times New Roman" w:hAnsi="Times New Roman" w:cs="Times New Roman"/>
          <w:b/>
          <w:sz w:val="24"/>
          <w:szCs w:val="24"/>
        </w:rPr>
      </w:pPr>
    </w:p>
    <w:p w:rsidR="005422D3" w:rsidRPr="008230F3" w:rsidRDefault="005422D3" w:rsidP="005422D3">
      <w:pPr>
        <w:spacing w:after="0" w:line="240" w:lineRule="auto"/>
        <w:jc w:val="both"/>
        <w:rPr>
          <w:rFonts w:ascii="Times New Roman" w:hAnsi="Times New Roman"/>
          <w:noProof/>
          <w:sz w:val="24"/>
          <w:szCs w:val="24"/>
        </w:rPr>
      </w:pPr>
      <w:r w:rsidRPr="008230F3">
        <w:rPr>
          <w:rFonts w:ascii="Times New Roman" w:hAnsi="Times New Roman"/>
          <w:sz w:val="24"/>
          <w:szCs w:val="24"/>
        </w:rPr>
        <w:t xml:space="preserve">     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26.oktobra sēdes protokolu Nr.11 (28.punkts), Daugavpils domes </w:t>
      </w:r>
      <w:r w:rsidRPr="008230F3">
        <w:rPr>
          <w:rFonts w:ascii="Times New Roman" w:hAnsi="Times New Roman"/>
          <w:noProof/>
          <w:sz w:val="24"/>
          <w:szCs w:val="24"/>
        </w:rPr>
        <w:t xml:space="preserve">Finanšu komitejas 2022.gada 16.novembra atzinumu, </w:t>
      </w:r>
      <w:r w:rsidRPr="008230F3">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8230F3">
        <w:rPr>
          <w:rFonts w:ascii="Times New Roman" w:hAnsi="Times New Roman"/>
          <w:b/>
          <w:noProof/>
          <w:sz w:val="24"/>
          <w:szCs w:val="24"/>
        </w:rPr>
        <w:t>Daugavpils dome nolemj</w:t>
      </w:r>
      <w:r w:rsidRPr="008230F3">
        <w:rPr>
          <w:rFonts w:ascii="Times New Roman" w:hAnsi="Times New Roman"/>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14</w:t>
      </w:r>
      <w:r w:rsidRPr="00862C1F">
        <w:rPr>
          <w:rFonts w:ascii="Times New Roman" w:hAnsi="Times New Roman"/>
          <w:sz w:val="24"/>
          <w:szCs w:val="24"/>
        </w:rPr>
        <w:t xml:space="preserve">, kadastra numurs 0500 903 </w:t>
      </w:r>
      <w:r>
        <w:rPr>
          <w:rFonts w:ascii="Times New Roman" w:hAnsi="Times New Roman"/>
          <w:sz w:val="24"/>
          <w:szCs w:val="24"/>
        </w:rPr>
        <w:t>5738</w:t>
      </w:r>
      <w:r w:rsidRPr="00862C1F">
        <w:rPr>
          <w:rFonts w:ascii="Times New Roman" w:hAnsi="Times New Roman"/>
          <w:sz w:val="24"/>
          <w:szCs w:val="24"/>
        </w:rPr>
        <w:t xml:space="preserve">, </w:t>
      </w:r>
      <w:r>
        <w:rPr>
          <w:rFonts w:ascii="Times New Roman" w:hAnsi="Times New Roman"/>
          <w:noProof/>
          <w:sz w:val="24"/>
          <w:szCs w:val="24"/>
        </w:rPr>
        <w:t>Viršu ielā 48</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14</w:t>
      </w:r>
      <w:r w:rsidRPr="004706D5">
        <w:rPr>
          <w:rFonts w:ascii="Times New Roman" w:hAnsi="Times New Roman"/>
          <w:sz w:val="24"/>
          <w:szCs w:val="24"/>
        </w:rPr>
        <w:t xml:space="preserve">  </w:t>
      </w:r>
      <w:r>
        <w:rPr>
          <w:rFonts w:ascii="Times New Roman" w:hAnsi="Times New Roman"/>
          <w:sz w:val="24"/>
          <w:szCs w:val="24"/>
        </w:rPr>
        <w:t>38.3</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00</w:t>
      </w:r>
      <w:r>
        <w:rPr>
          <w:rFonts w:ascii="Times New Roman" w:hAnsi="Times New Roman"/>
          <w:sz w:val="24"/>
          <w:szCs w:val="24"/>
        </w:rPr>
        <w:t xml:space="preserve">1) </w:t>
      </w:r>
      <w:r w:rsidRPr="004706D5">
        <w:rPr>
          <w:rFonts w:ascii="Times New Roman" w:hAnsi="Times New Roman"/>
          <w:sz w:val="24"/>
          <w:szCs w:val="24"/>
        </w:rPr>
        <w:t xml:space="preserve">un zemes gabala </w:t>
      </w:r>
      <w:r>
        <w:rPr>
          <w:rFonts w:ascii="Times New Roman" w:hAnsi="Times New Roman"/>
          <w:sz w:val="24"/>
          <w:szCs w:val="24"/>
        </w:rPr>
        <w:t>5011</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0232</w:t>
      </w:r>
      <w:r w:rsidRPr="004706D5">
        <w:rPr>
          <w:rFonts w:ascii="Times New Roman" w:hAnsi="Times New Roman"/>
          <w:sz w:val="24"/>
          <w:szCs w:val="24"/>
        </w:rPr>
        <w:t xml:space="preserve">  </w:t>
      </w:r>
      <w:r>
        <w:rPr>
          <w:rFonts w:ascii="Times New Roman" w:hAnsi="Times New Roman"/>
          <w:sz w:val="24"/>
          <w:szCs w:val="24"/>
        </w:rPr>
        <w:t>383/53209</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6049F8">
        <w:rPr>
          <w:rFonts w:ascii="Times New Roman" w:hAnsi="Times New Roman"/>
          <w:noProof/>
          <w:sz w:val="24"/>
          <w:szCs w:val="24"/>
        </w:rPr>
        <w:t xml:space="preserve">izsoles sākumcenu </w:t>
      </w:r>
      <w:r w:rsidRPr="006049F8">
        <w:rPr>
          <w:rFonts w:ascii="Times New Roman" w:hAnsi="Times New Roman"/>
          <w:bCs/>
          <w:sz w:val="24"/>
          <w:szCs w:val="24"/>
        </w:rPr>
        <w:t>6500,00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383/53209</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117,94 EUR</w:t>
      </w:r>
      <w:r w:rsidRPr="003B72EB">
        <w:rPr>
          <w:rFonts w:ascii="Times New Roman" w:hAnsi="Times New Roman"/>
          <w:bCs/>
          <w:noProof/>
          <w:sz w:val="24"/>
          <w:szCs w:val="24"/>
        </w:rPr>
        <w:t>.</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5422D3"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5422D3"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5422D3" w:rsidRPr="003B72EB" w:rsidRDefault="005422D3" w:rsidP="005422D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5422D3" w:rsidRPr="003B72EB" w:rsidRDefault="005422D3" w:rsidP="005422D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14 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5422D3" w:rsidRDefault="005422D3" w:rsidP="005422D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14</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5422D3" w:rsidRPr="003B72EB" w:rsidRDefault="005422D3" w:rsidP="005422D3">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5422D3" w:rsidRDefault="005422D3" w:rsidP="005422D3">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5422D3" w:rsidRDefault="005422D3" w:rsidP="005422D3">
      <w:pPr>
        <w:spacing w:after="0" w:line="240" w:lineRule="auto"/>
        <w:ind w:left="1134" w:hanging="1134"/>
        <w:jc w:val="both"/>
        <w:rPr>
          <w:rFonts w:ascii="Times New Roman" w:hAnsi="Times New Roman"/>
          <w:bCs/>
          <w:sz w:val="24"/>
          <w:szCs w:val="24"/>
        </w:rPr>
      </w:pPr>
    </w:p>
    <w:p w:rsidR="00861C72" w:rsidRDefault="00861C72" w:rsidP="005422D3">
      <w:pPr>
        <w:spacing w:after="0" w:line="240" w:lineRule="auto"/>
        <w:ind w:left="1134" w:hanging="1134"/>
        <w:jc w:val="both"/>
        <w:rPr>
          <w:rFonts w:ascii="Times New Roman" w:hAnsi="Times New Roman"/>
          <w:bCs/>
          <w:sz w:val="24"/>
          <w:szCs w:val="24"/>
        </w:rPr>
      </w:pPr>
    </w:p>
    <w:p w:rsidR="005422D3" w:rsidRPr="006049F8" w:rsidRDefault="005422D3" w:rsidP="005422D3">
      <w:pPr>
        <w:spacing w:after="0" w:line="240" w:lineRule="auto"/>
        <w:ind w:left="1134" w:hanging="1134"/>
        <w:jc w:val="both"/>
        <w:rPr>
          <w:rFonts w:ascii="Times New Roman" w:hAnsi="Times New Roman"/>
          <w:sz w:val="24"/>
          <w:szCs w:val="24"/>
        </w:rPr>
      </w:pPr>
      <w:r w:rsidRPr="003B72EB">
        <w:rPr>
          <w:rFonts w:ascii="Times New Roman" w:hAnsi="Times New Roman"/>
          <w:bCs/>
          <w:sz w:val="24"/>
          <w:szCs w:val="24"/>
        </w:rPr>
        <w:lastRenderedPageBreak/>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Nr.14</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5738</w:t>
      </w:r>
      <w:r w:rsidRPr="003B72EB">
        <w:rPr>
          <w:rFonts w:ascii="Times New Roman" w:hAnsi="Times New Roman"/>
          <w:sz w:val="24"/>
          <w:szCs w:val="24"/>
        </w:rPr>
        <w:t xml:space="preserve">, </w:t>
      </w:r>
      <w:r>
        <w:rPr>
          <w:rFonts w:ascii="Times New Roman" w:hAnsi="Times New Roman"/>
          <w:noProof/>
          <w:sz w:val="24"/>
          <w:szCs w:val="24"/>
        </w:rPr>
        <w:t>Viršu ielā 48</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42.§      (813</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zemes vienības, kadastra apzīmējums 05000013119,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Vienības ielas 15 rajonā, Daugavpilī, daļas nomas tiesību izsoli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422D3" w:rsidRPr="007B1AFF" w:rsidRDefault="005422D3" w:rsidP="005422D3">
      <w:pPr>
        <w:spacing w:after="0" w:line="240" w:lineRule="auto"/>
        <w:ind w:firstLine="426"/>
        <w:jc w:val="both"/>
        <w:rPr>
          <w:rFonts w:ascii="Times New Roman" w:hAnsi="Times New Roman" w:cs="Times New Roman"/>
          <w:b/>
          <w:sz w:val="24"/>
          <w:szCs w:val="24"/>
        </w:rPr>
      </w:pPr>
      <w:r w:rsidRPr="007B1AFF">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11.jūlija sēdes protokola izrakstu Nr.2, Daugavpils pilsētas pašvaldības dzīvojamo māju privatizācijas un īpašuma atsavināšanas komisijas 2022.gada 24.augusta sēdes protokola izrakstu Nr.9 (26.jautājums), Daugavpils domes (turpmāk – Dome) Īpašuma un mājokļu komitejas 2022.gada 16.novembra atzinumu un Domes Finanšu komitejas 2022.gada 16.novembra atzinumu, </w:t>
      </w:r>
      <w:r>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7B1AFF">
        <w:rPr>
          <w:rFonts w:ascii="Times New Roman" w:eastAsia="Times New Roman" w:hAnsi="Times New Roman" w:cs="Times New Roman"/>
          <w:b/>
          <w:sz w:val="24"/>
          <w:szCs w:val="24"/>
        </w:rPr>
        <w:t>Daugavpils dome nolemj</w:t>
      </w:r>
      <w:r w:rsidRPr="007B1AFF">
        <w:rPr>
          <w:rFonts w:ascii="Times New Roman" w:hAnsi="Times New Roman" w:cs="Times New Roman"/>
          <w:b/>
          <w:sz w:val="24"/>
          <w:szCs w:val="24"/>
        </w:rPr>
        <w:t>:</w:t>
      </w:r>
    </w:p>
    <w:p w:rsidR="005422D3" w:rsidRPr="00AA64B3" w:rsidRDefault="005422D3" w:rsidP="005422D3">
      <w:pPr>
        <w:spacing w:after="0" w:line="240" w:lineRule="auto"/>
        <w:ind w:firstLine="567"/>
        <w:jc w:val="both"/>
        <w:rPr>
          <w:rFonts w:ascii="Times New Roman" w:eastAsia="Times New Roman" w:hAnsi="Times New Roman" w:cs="Times New Roman"/>
          <w:sz w:val="24"/>
          <w:szCs w:val="24"/>
        </w:rPr>
      </w:pP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valdījumā esošās zemes vienības</w:t>
      </w:r>
      <w:r>
        <w:rPr>
          <w:rFonts w:ascii="Times New Roman" w:eastAsia="Times New Roman" w:hAnsi="Times New Roman"/>
          <w:bCs/>
          <w:sz w:val="24"/>
          <w:szCs w:val="24"/>
        </w:rPr>
        <w:t xml:space="preserve"> ar kopējo platību 898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3119 (kadastra Nr.0500 001 3119),</w:t>
      </w:r>
      <w:r w:rsidRPr="004F732E">
        <w:t xml:space="preserve"> </w:t>
      </w:r>
      <w:r>
        <w:rPr>
          <w:rFonts w:ascii="Times New Roman" w:hAnsi="Times New Roman" w:cs="Times New Roman"/>
          <w:sz w:val="24"/>
          <w:szCs w:val="24"/>
        </w:rPr>
        <w:t>Vienības</w:t>
      </w:r>
      <w:r w:rsidRPr="00B77A99">
        <w:rPr>
          <w:rFonts w:ascii="Times New Roman" w:hAnsi="Times New Roman" w:cs="Times New Roman"/>
          <w:sz w:val="24"/>
          <w:szCs w:val="24"/>
        </w:rPr>
        <w:t xml:space="preserve"> ielas </w:t>
      </w:r>
      <w:r>
        <w:rPr>
          <w:rFonts w:ascii="Times New Roman" w:hAnsi="Times New Roman" w:cs="Times New Roman"/>
          <w:sz w:val="24"/>
          <w:szCs w:val="24"/>
        </w:rPr>
        <w:t>15</w:t>
      </w:r>
      <w:r w:rsidRPr="00B77A99">
        <w:rPr>
          <w:rFonts w:ascii="Times New Roman" w:hAnsi="Times New Roman" w:cs="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18,72</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āra vasaras terases (galdiņu)</w:t>
      </w:r>
      <w:r w:rsidRPr="00C06CF0">
        <w:rPr>
          <w:rFonts w:ascii="Times New Roman" w:hAnsi="Times New Roman"/>
          <w:sz w:val="24"/>
          <w:szCs w:val="24"/>
        </w:rPr>
        <w:t xml:space="preserve"> </w:t>
      </w:r>
      <w:r>
        <w:rPr>
          <w:rFonts w:ascii="Times New Roman" w:hAnsi="Times New Roman"/>
          <w:sz w:val="24"/>
          <w:szCs w:val="24"/>
        </w:rPr>
        <w:t>iz</w:t>
      </w:r>
      <w:r w:rsidRPr="00C06CF0">
        <w:rPr>
          <w:rFonts w:ascii="Times New Roman" w:hAnsi="Times New Roman"/>
          <w:sz w:val="24"/>
          <w:szCs w:val="24"/>
        </w:rPr>
        <w:t>vietošana</w:t>
      </w:r>
      <w:r>
        <w:rPr>
          <w:rFonts w:ascii="Times New Roman" w:hAnsi="Times New Roman"/>
          <w:sz w:val="24"/>
          <w:szCs w:val="24"/>
        </w:rPr>
        <w:t xml:space="preserve">i </w:t>
      </w:r>
      <w:r w:rsidRPr="00BB0D75">
        <w:rPr>
          <w:rFonts w:ascii="Times New Roman" w:hAnsi="Times New Roman"/>
          <w:sz w:val="24"/>
          <w:szCs w:val="24"/>
        </w:rPr>
        <w:t xml:space="preserve">(katra gada laika posmā no </w:t>
      </w:r>
      <w:r w:rsidRPr="0098664F">
        <w:rPr>
          <w:rFonts w:ascii="Times New Roman" w:eastAsia="Times New Roman" w:hAnsi="Times New Roman"/>
          <w:bCs/>
          <w:iCs/>
          <w:sz w:val="24"/>
          <w:szCs w:val="24"/>
        </w:rPr>
        <w:t>1.jūnija līdz 31.augustam</w:t>
      </w:r>
      <w:r w:rsidRPr="00BB0D75">
        <w:rPr>
          <w:rFonts w:ascii="Times New Roman" w:hAnsi="Times New Roman"/>
          <w:sz w:val="24"/>
          <w:szCs w:val="24"/>
        </w:rPr>
        <w:t>)</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22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divdesmit divi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mēnesī</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422D3" w:rsidRPr="00A160A3" w:rsidRDefault="005422D3" w:rsidP="005422D3">
      <w:pPr>
        <w:keepNext/>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5422D3" w:rsidRPr="00A160A3" w:rsidRDefault="005422D3" w:rsidP="005422D3">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4. Izveidot Zemesgabala nomas tiesību izsoles komisiju šādā sastāvā: </w:t>
      </w:r>
    </w:p>
    <w:p w:rsidR="005422D3" w:rsidRPr="00A160A3" w:rsidRDefault="005422D3" w:rsidP="005422D3">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422D3" w:rsidRPr="00A160A3" w:rsidRDefault="005422D3" w:rsidP="005422D3">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5422D3" w:rsidRDefault="005422D3" w:rsidP="005422D3">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r w:rsidRPr="00C2132E">
        <w:rPr>
          <w:rFonts w:ascii="Times New Roman" w:eastAsia="Times New Roman" w:hAnsi="Times New Roman" w:cs="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5422D3" w:rsidRDefault="005422D3" w:rsidP="005422D3">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5422D3" w:rsidRDefault="005422D3" w:rsidP="005422D3">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E5474">
        <w:rPr>
          <w:rFonts w:ascii="Times New Roman" w:eastAsia="Times New Roman" w:hAnsi="Times New Roman" w:cs="Times New Roman"/>
          <w:sz w:val="24"/>
          <w:szCs w:val="24"/>
        </w:rPr>
        <w:t>E.Kavševiča-Semjonova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5422D3" w:rsidRPr="00A160A3" w:rsidRDefault="005422D3" w:rsidP="005422D3">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422D3" w:rsidRDefault="005422D3" w:rsidP="005422D3">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5422D3" w:rsidRPr="00C2132E"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A.Eisāne</w:t>
      </w:r>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5422D3"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5422D3" w:rsidRPr="00A160A3" w:rsidRDefault="005422D3" w:rsidP="005422D3">
      <w:pPr>
        <w:tabs>
          <w:tab w:val="left" w:pos="1985"/>
          <w:tab w:val="left" w:pos="2127"/>
          <w:tab w:val="left" w:pos="2552"/>
        </w:tabs>
        <w:spacing w:after="0" w:line="240" w:lineRule="auto"/>
        <w:rPr>
          <w:rFonts w:ascii="Times New Roman" w:eastAsia="Times New Roman" w:hAnsi="Times New Roman" w:cs="Times New Roman"/>
          <w:sz w:val="24"/>
          <w:szCs w:val="24"/>
        </w:rPr>
      </w:pPr>
    </w:p>
    <w:p w:rsidR="005422D3" w:rsidRPr="00A160A3" w:rsidRDefault="005422D3" w:rsidP="005422D3">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5422D3" w:rsidRPr="00A160A3" w:rsidRDefault="005422D3" w:rsidP="005422D3">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5422D3" w:rsidRDefault="005422D3" w:rsidP="005422D3">
      <w:pPr>
        <w:spacing w:after="0" w:line="240" w:lineRule="auto"/>
        <w:jc w:val="both"/>
        <w:rPr>
          <w:rFonts w:ascii="Times New Roman" w:hAnsi="Times New Roman" w:cs="Times New Roman"/>
          <w:sz w:val="24"/>
          <w:szCs w:val="24"/>
        </w:rPr>
      </w:pPr>
    </w:p>
    <w:p w:rsidR="00861C72" w:rsidRDefault="00861C72" w:rsidP="005422D3">
      <w:pPr>
        <w:spacing w:after="0" w:line="240" w:lineRule="auto"/>
        <w:jc w:val="both"/>
        <w:rPr>
          <w:rFonts w:ascii="Times New Roman" w:hAnsi="Times New Roman" w:cs="Times New Roman"/>
          <w:sz w:val="24"/>
          <w:szCs w:val="24"/>
        </w:rPr>
      </w:pPr>
    </w:p>
    <w:p w:rsidR="005422D3" w:rsidRPr="00A160A3" w:rsidRDefault="005422D3" w:rsidP="005422D3">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t>Pielikumā: Izsoles noteikumi ar pielikumiem.</w:t>
      </w:r>
    </w:p>
    <w:p w:rsidR="007036B1" w:rsidRDefault="007036B1"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861C72" w:rsidRDefault="00861C72" w:rsidP="007A428A">
      <w:pPr>
        <w:spacing w:after="0" w:line="240" w:lineRule="auto"/>
        <w:jc w:val="both"/>
        <w:rPr>
          <w:rFonts w:ascii="Times New Roman" w:hAnsi="Times New Roman" w:cs="Times New Roman"/>
          <w:b/>
          <w:sz w:val="24"/>
          <w:szCs w:val="24"/>
        </w:rPr>
      </w:pPr>
    </w:p>
    <w:p w:rsidR="007036B1" w:rsidRDefault="007036B1" w:rsidP="007A428A">
      <w:pPr>
        <w:spacing w:after="0" w:line="240" w:lineRule="auto"/>
        <w:jc w:val="both"/>
        <w:rPr>
          <w:rFonts w:ascii="Times New Roman" w:hAnsi="Times New Roman" w:cs="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(814</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7036B1" w:rsidRDefault="007036B1" w:rsidP="007036B1">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7036B1">
        <w:rPr>
          <w:rFonts w:ascii="Times New Roman" w:hAnsi="Times New Roman"/>
          <w:b/>
          <w:iCs/>
          <w:color w:val="auto"/>
          <w:sz w:val="24"/>
          <w:szCs w:val="24"/>
        </w:rPr>
        <w:t xml:space="preserve">zemes vienības, kadastra apzīmējums 05000012306, </w:t>
      </w:r>
    </w:p>
    <w:p w:rsidR="007036B1" w:rsidRPr="007036B1" w:rsidRDefault="007036B1" w:rsidP="007036B1">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7036B1">
        <w:rPr>
          <w:rFonts w:ascii="Times New Roman" w:hAnsi="Times New Roman"/>
          <w:b/>
          <w:iCs/>
          <w:color w:val="auto"/>
          <w:sz w:val="24"/>
          <w:szCs w:val="24"/>
        </w:rPr>
        <w:t>Rīgas ielas 30 rajonā, Daugavpilī, daļas nomas tiesību izsoli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B6585" w:rsidRPr="0090578C" w:rsidRDefault="005B6585" w:rsidP="005B6585">
      <w:pPr>
        <w:spacing w:after="0" w:line="240" w:lineRule="auto"/>
        <w:ind w:firstLine="426"/>
        <w:jc w:val="both"/>
        <w:rPr>
          <w:rFonts w:ascii="Times New Roman" w:hAnsi="Times New Roman" w:cs="Times New Roman"/>
          <w:b/>
          <w:sz w:val="24"/>
          <w:szCs w:val="24"/>
        </w:rPr>
      </w:pPr>
      <w:r w:rsidRPr="0090578C">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11.jūlija sēdes protokola izrakstu Nr.2, Daugavpils pilsētas pašvaldības dzīvojamo māju privatizācijas un īpašuma atsavināšanas komisijas 2022.gada 26.oktobra sēdes protokola izrakstu Nr.11 (34.jautājums), Daugavpils domes (turpmāk – Dome) Īpašuma un mājokļu komitejas 2022.gada 16.novembra atzinumu un Domes Finanšu komitejas 2022.gada 16.novembra atzinumu, </w:t>
      </w:r>
      <w:r w:rsidRPr="0090578C">
        <w:rPr>
          <w:rFonts w:ascii="Times New Roman" w:hAnsi="Times New Roman"/>
          <w:sz w:val="24"/>
          <w:szCs w:val="24"/>
        </w:rPr>
        <w:t xml:space="preserve">atklāti balsojot: PAR – 11 (A.Elksniņš, A.Gržibovskis, L.Jankovska, V.Kononovs, N.Kožanova, M.Lavrenovs, I.Prelatovs, V.Sporāne-Hudojana, I.Šķinčs, M.Truskovskis, A.Vasiļjevs), PRET – nav, ATTURAS – nav, </w:t>
      </w:r>
      <w:r w:rsidRPr="0090578C">
        <w:rPr>
          <w:rFonts w:ascii="Times New Roman" w:eastAsia="Times New Roman" w:hAnsi="Times New Roman" w:cs="Times New Roman"/>
          <w:b/>
          <w:sz w:val="24"/>
          <w:szCs w:val="24"/>
        </w:rPr>
        <w:t>Daugavpils dome nolemj</w:t>
      </w:r>
      <w:r w:rsidRPr="0090578C">
        <w:rPr>
          <w:rFonts w:ascii="Times New Roman" w:hAnsi="Times New Roman" w:cs="Times New Roman"/>
          <w:b/>
          <w:sz w:val="24"/>
          <w:szCs w:val="24"/>
        </w:rPr>
        <w:t>:</w:t>
      </w:r>
    </w:p>
    <w:p w:rsidR="005B6585" w:rsidRPr="00AA64B3" w:rsidRDefault="005B6585" w:rsidP="005B6585">
      <w:pPr>
        <w:spacing w:after="0" w:line="240" w:lineRule="auto"/>
        <w:ind w:firstLine="426"/>
        <w:jc w:val="both"/>
        <w:rPr>
          <w:rFonts w:ascii="Times New Roman" w:eastAsia="Times New Roman" w:hAnsi="Times New Roman" w:cs="Times New Roman"/>
          <w:sz w:val="24"/>
          <w:szCs w:val="24"/>
        </w:rPr>
      </w:pP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īpašumā esošās zemes vienības</w:t>
      </w:r>
      <w:r>
        <w:rPr>
          <w:rFonts w:ascii="Times New Roman" w:eastAsia="Times New Roman" w:hAnsi="Times New Roman"/>
          <w:bCs/>
          <w:sz w:val="24"/>
          <w:szCs w:val="24"/>
        </w:rPr>
        <w:t xml:space="preserve"> ar kopējo platību 12450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 (kadastra Nr.0500 001 2306),</w:t>
      </w:r>
      <w:r w:rsidRPr="004F732E">
        <w:t xml:space="preserve"> </w:t>
      </w:r>
      <w:r w:rsidRPr="00B77A99">
        <w:rPr>
          <w:rFonts w:ascii="Times New Roman" w:hAnsi="Times New Roman" w:cs="Times New Roman"/>
          <w:sz w:val="24"/>
          <w:szCs w:val="24"/>
        </w:rPr>
        <w:t xml:space="preserve">Rīgas ielas </w:t>
      </w:r>
      <w:r>
        <w:rPr>
          <w:rFonts w:ascii="Times New Roman" w:hAnsi="Times New Roman" w:cs="Times New Roman"/>
          <w:sz w:val="24"/>
          <w:szCs w:val="24"/>
        </w:rPr>
        <w:t>30</w:t>
      </w:r>
      <w:r w:rsidRPr="00B77A99">
        <w:rPr>
          <w:rFonts w:ascii="Times New Roman" w:hAnsi="Times New Roman" w:cs="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80</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āra vasaras terases</w:t>
      </w:r>
      <w:r w:rsidRPr="00C06CF0">
        <w:rPr>
          <w:rFonts w:ascii="Times New Roman" w:hAnsi="Times New Roman"/>
          <w:sz w:val="24"/>
          <w:szCs w:val="24"/>
        </w:rPr>
        <w:t xml:space="preserve"> </w:t>
      </w:r>
      <w:r>
        <w:rPr>
          <w:rFonts w:ascii="Times New Roman" w:hAnsi="Times New Roman"/>
          <w:sz w:val="24"/>
          <w:szCs w:val="24"/>
        </w:rPr>
        <w:t>iz</w:t>
      </w:r>
      <w:r w:rsidRPr="00C06CF0">
        <w:rPr>
          <w:rFonts w:ascii="Times New Roman" w:hAnsi="Times New Roman"/>
          <w:sz w:val="24"/>
          <w:szCs w:val="24"/>
        </w:rPr>
        <w:t>vietošana</w:t>
      </w:r>
      <w:r>
        <w:rPr>
          <w:rFonts w:ascii="Times New Roman" w:hAnsi="Times New Roman"/>
          <w:sz w:val="24"/>
          <w:szCs w:val="24"/>
        </w:rPr>
        <w:t xml:space="preserve">i </w:t>
      </w:r>
      <w:r w:rsidRPr="00BB0D75">
        <w:rPr>
          <w:rFonts w:ascii="Times New Roman" w:hAnsi="Times New Roman"/>
          <w:sz w:val="24"/>
          <w:szCs w:val="24"/>
        </w:rPr>
        <w:t xml:space="preserve">(katra gada laika posmā no </w:t>
      </w:r>
      <w:r w:rsidRPr="0098664F">
        <w:rPr>
          <w:rFonts w:ascii="Times New Roman" w:eastAsia="Times New Roman" w:hAnsi="Times New Roman"/>
          <w:bCs/>
          <w:iCs/>
          <w:sz w:val="24"/>
          <w:szCs w:val="24"/>
        </w:rPr>
        <w:t>1.jūnija līdz 31.augustam</w:t>
      </w:r>
      <w:r w:rsidRPr="00BB0D75">
        <w:rPr>
          <w:rFonts w:ascii="Times New Roman" w:hAnsi="Times New Roman"/>
          <w:sz w:val="24"/>
          <w:szCs w:val="24"/>
        </w:rPr>
        <w:t>)</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92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deviņdesmit divi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mēnesī</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5B6585" w:rsidRPr="00A160A3" w:rsidRDefault="005B6585" w:rsidP="005B6585">
      <w:pPr>
        <w:keepNext/>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5B6585" w:rsidRPr="00A160A3" w:rsidRDefault="005B6585" w:rsidP="005B6585">
      <w:pPr>
        <w:keepNext/>
        <w:tabs>
          <w:tab w:val="left" w:pos="426"/>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4. Izveidot Zemesgabala nomas tiesību izsoles komisiju šādā sastāvā: </w:t>
      </w:r>
    </w:p>
    <w:p w:rsidR="005B6585" w:rsidRPr="00A160A3" w:rsidRDefault="005B6585" w:rsidP="005B6585">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B6585" w:rsidRPr="00A160A3" w:rsidRDefault="005B6585" w:rsidP="005B6585">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5B6585" w:rsidRDefault="005B6585" w:rsidP="005B6585">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r w:rsidRPr="00C2132E">
        <w:rPr>
          <w:rFonts w:ascii="Times New Roman" w:eastAsia="Times New Roman" w:hAnsi="Times New Roman" w:cs="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5B6585" w:rsidRDefault="005B6585" w:rsidP="005B6585">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5B6585" w:rsidRDefault="005B6585" w:rsidP="005B6585">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E5474">
        <w:rPr>
          <w:rFonts w:ascii="Times New Roman" w:eastAsia="Times New Roman" w:hAnsi="Times New Roman" w:cs="Times New Roman"/>
          <w:sz w:val="24"/>
          <w:szCs w:val="24"/>
        </w:rPr>
        <w:t>E.Kavševiča-Semjonova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5B6585" w:rsidRPr="00A160A3" w:rsidRDefault="005B6585" w:rsidP="005B6585">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5B6585" w:rsidRDefault="005B6585" w:rsidP="005B6585">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5B6585" w:rsidRPr="00C2132E"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A.Eisāne</w:t>
      </w:r>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5B6585"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5B6585" w:rsidRDefault="005B6585" w:rsidP="005B6585">
      <w:pPr>
        <w:tabs>
          <w:tab w:val="left" w:pos="1985"/>
          <w:tab w:val="left" w:pos="2127"/>
          <w:tab w:val="left" w:pos="2552"/>
        </w:tabs>
        <w:spacing w:after="0" w:line="240" w:lineRule="auto"/>
        <w:rPr>
          <w:rFonts w:ascii="Times New Roman" w:eastAsia="Times New Roman" w:hAnsi="Times New Roman" w:cs="Times New Roman"/>
          <w:sz w:val="24"/>
          <w:szCs w:val="24"/>
        </w:rPr>
      </w:pPr>
    </w:p>
    <w:p w:rsidR="005B6585" w:rsidRPr="00A160A3" w:rsidRDefault="005B6585" w:rsidP="005B6585">
      <w:pPr>
        <w:spacing w:after="0" w:line="240" w:lineRule="auto"/>
        <w:ind w:firstLine="426"/>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5B6585" w:rsidRPr="00A160A3" w:rsidRDefault="005B6585" w:rsidP="005B6585">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5B6585" w:rsidRDefault="005B6585" w:rsidP="005B6585">
      <w:pPr>
        <w:spacing w:after="0" w:line="240" w:lineRule="auto"/>
        <w:jc w:val="both"/>
        <w:rPr>
          <w:rFonts w:ascii="Times New Roman" w:hAnsi="Times New Roman" w:cs="Times New Roman"/>
          <w:sz w:val="24"/>
          <w:szCs w:val="24"/>
        </w:rPr>
      </w:pPr>
    </w:p>
    <w:p w:rsidR="005B6585" w:rsidRPr="00A160A3" w:rsidRDefault="005B6585" w:rsidP="005B6585">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lastRenderedPageBreak/>
        <w:t>Pielikumā: Izsoles noteikumi ar pielikumiem.</w:t>
      </w:r>
    </w:p>
    <w:p w:rsidR="007036B1" w:rsidRDefault="007036B1" w:rsidP="007036B1">
      <w:pPr>
        <w:spacing w:after="0" w:line="240" w:lineRule="auto"/>
        <w:jc w:val="both"/>
        <w:rPr>
          <w:rFonts w:ascii="Times New Roman" w:hAnsi="Times New Roman" w:cs="Times New Roman"/>
          <w:b/>
          <w:sz w:val="24"/>
          <w:szCs w:val="24"/>
        </w:rPr>
      </w:pPr>
    </w:p>
    <w:p w:rsidR="00120B8B" w:rsidRDefault="00120B8B"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861C72" w:rsidRDefault="00861C72" w:rsidP="007036B1">
      <w:pPr>
        <w:tabs>
          <w:tab w:val="left" w:pos="6300"/>
        </w:tabs>
        <w:spacing w:after="0" w:line="240" w:lineRule="auto"/>
        <w:jc w:val="center"/>
        <w:rPr>
          <w:rFonts w:ascii="Times New Roman" w:hAnsi="Times New Roman"/>
          <w:b/>
          <w:sz w:val="24"/>
          <w:szCs w:val="24"/>
        </w:rPr>
      </w:pPr>
    </w:p>
    <w:p w:rsidR="007036B1" w:rsidRDefault="007036B1" w:rsidP="007036B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w:t>
      </w:r>
      <w:r w:rsidR="005F5F84">
        <w:rPr>
          <w:rFonts w:ascii="Times New Roman" w:hAnsi="Times New Roman"/>
          <w:b/>
          <w:sz w:val="24"/>
          <w:szCs w:val="24"/>
        </w:rPr>
        <w:t>.§      (815</w:t>
      </w:r>
      <w:r w:rsidRPr="00F0305B">
        <w:rPr>
          <w:rFonts w:ascii="Times New Roman" w:hAnsi="Times New Roman"/>
          <w:b/>
          <w:sz w:val="24"/>
          <w:szCs w:val="24"/>
        </w:rPr>
        <w:t>.)</w:t>
      </w:r>
    </w:p>
    <w:p w:rsidR="007036B1" w:rsidRPr="00F0305B" w:rsidRDefault="007036B1" w:rsidP="007036B1">
      <w:pPr>
        <w:tabs>
          <w:tab w:val="left" w:pos="6300"/>
        </w:tabs>
        <w:spacing w:after="0" w:line="240" w:lineRule="auto"/>
        <w:jc w:val="center"/>
        <w:rPr>
          <w:rFonts w:ascii="Times New Roman" w:hAnsi="Times New Roman"/>
          <w:b/>
          <w:sz w:val="24"/>
          <w:szCs w:val="24"/>
        </w:rPr>
      </w:pPr>
    </w:p>
    <w:p w:rsidR="005F5F84" w:rsidRDefault="007036B1" w:rsidP="005F5F84">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005F5F84" w:rsidRPr="005F5F84">
        <w:rPr>
          <w:rFonts w:ascii="Times New Roman" w:hAnsi="Times New Roman"/>
          <w:b/>
          <w:iCs/>
          <w:color w:val="auto"/>
          <w:sz w:val="24"/>
          <w:szCs w:val="24"/>
        </w:rPr>
        <w:t xml:space="preserve">grozījumiem Daugavpils pilsētas domes 2017.gada 26.oktobra lēmumā Nr.605 </w:t>
      </w:r>
    </w:p>
    <w:p w:rsidR="005F5F84" w:rsidRDefault="005F5F84" w:rsidP="005F5F84">
      <w:pPr>
        <w:pStyle w:val="Heading1"/>
        <w:pBdr>
          <w:bottom w:val="single" w:sz="12" w:space="1" w:color="auto"/>
        </w:pBdr>
        <w:spacing w:before="0" w:line="240" w:lineRule="auto"/>
        <w:jc w:val="center"/>
        <w:rPr>
          <w:rFonts w:ascii="Times New Roman" w:hAnsi="Times New Roman"/>
          <w:b/>
          <w:iCs/>
          <w:color w:val="auto"/>
          <w:sz w:val="24"/>
          <w:szCs w:val="24"/>
        </w:rPr>
      </w:pPr>
      <w:r w:rsidRPr="005F5F84">
        <w:rPr>
          <w:rFonts w:ascii="Times New Roman" w:hAnsi="Times New Roman"/>
          <w:b/>
          <w:iCs/>
          <w:color w:val="auto"/>
          <w:sz w:val="24"/>
          <w:szCs w:val="24"/>
        </w:rPr>
        <w:t xml:space="preserve">„Par nekustamā īpašuma, kadastra Nr.05000013324, Rīgas ielā 28C, Daugavpilī, </w:t>
      </w:r>
    </w:p>
    <w:p w:rsidR="007036B1" w:rsidRPr="007036B1"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5F5F84">
        <w:rPr>
          <w:rFonts w:ascii="Times New Roman" w:hAnsi="Times New Roman"/>
          <w:b/>
          <w:iCs/>
          <w:color w:val="auto"/>
          <w:sz w:val="24"/>
          <w:szCs w:val="24"/>
        </w:rPr>
        <w:t>daļas nodošanu bezatlīdzības lietošanā Latgales Centrālajai bibliotēkai”</w:t>
      </w:r>
    </w:p>
    <w:p w:rsidR="007036B1" w:rsidRPr="00F0305B" w:rsidRDefault="007036B1" w:rsidP="007036B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7036B1" w:rsidRDefault="007036B1" w:rsidP="007A428A">
      <w:pPr>
        <w:spacing w:after="0" w:line="240" w:lineRule="auto"/>
        <w:jc w:val="both"/>
        <w:rPr>
          <w:rFonts w:ascii="Times New Roman" w:hAnsi="Times New Roman" w:cs="Times New Roman"/>
          <w:b/>
          <w:sz w:val="24"/>
          <w:szCs w:val="24"/>
        </w:rPr>
      </w:pPr>
    </w:p>
    <w:p w:rsidR="005B6585" w:rsidRPr="005B6585" w:rsidRDefault="005B6585" w:rsidP="005B6585">
      <w:pPr>
        <w:spacing w:after="0" w:line="240" w:lineRule="auto"/>
        <w:ind w:firstLine="426"/>
        <w:jc w:val="both"/>
        <w:rPr>
          <w:rFonts w:ascii="Times New Roman" w:hAnsi="Times New Roman" w:cs="Times New Roman"/>
          <w:b/>
          <w:sz w:val="24"/>
          <w:szCs w:val="24"/>
        </w:rPr>
      </w:pPr>
      <w:r w:rsidRPr="005B6585">
        <w:rPr>
          <w:rFonts w:ascii="Times New Roman" w:hAnsi="Times New Roman" w:cs="Times New Roman"/>
          <w:sz w:val="24"/>
          <w:szCs w:val="24"/>
        </w:rPr>
        <w:t>P</w:t>
      </w:r>
      <w:r w:rsidRPr="005B6585">
        <w:rPr>
          <w:rFonts w:ascii="Times New Roman" w:hAnsi="Times New Roman" w:cs="Times New Roman"/>
          <w:bCs/>
          <w:sz w:val="24"/>
          <w:szCs w:val="24"/>
        </w:rPr>
        <w:t xml:space="preserve">amatojoties uz likuma „Par pašvaldībām” 21.panta pirmās daļas 27.punktu, Publiskas personas finanšu līdzekļu un mantas izšķērdēšanas novēršanas likuma 5.panta trešo, trešo prim un sesto daļu, izskatot Daugavpils valstspilsētas pašvaldības iestādes </w:t>
      </w:r>
      <w:r w:rsidRPr="005B6585">
        <w:rPr>
          <w:rFonts w:ascii="Times New Roman" w:eastAsia="Calibri" w:hAnsi="Times New Roman" w:cs="Times New Roman"/>
          <w:sz w:val="24"/>
          <w:szCs w:val="24"/>
        </w:rPr>
        <w:t>“Latgales Centrālā bibliotēka”</w:t>
      </w:r>
      <w:r w:rsidRPr="005B6585">
        <w:rPr>
          <w:rFonts w:ascii="Times New Roman" w:eastAsia="Calibri" w:hAnsi="Times New Roman" w:cs="Times New Roman"/>
          <w:b/>
          <w:sz w:val="24"/>
          <w:szCs w:val="24"/>
        </w:rPr>
        <w:t xml:space="preserve"> </w:t>
      </w:r>
      <w:r w:rsidRPr="005B6585">
        <w:rPr>
          <w:rFonts w:ascii="Times New Roman" w:hAnsi="Times New Roman" w:cs="Times New Roman"/>
          <w:bCs/>
          <w:sz w:val="24"/>
          <w:szCs w:val="24"/>
        </w:rPr>
        <w:t>2022.gada 3.novembra vēstulē Nr.1-15/38 (reģistrēta Daugavpils pilsētas pašvaldības (turpmāk – Pašvaldība) Īpašuma pārvaldīšanas departamentā 2022.gada 3.novembrī ar Nr.5.1.-1/3372) izteikto lūgumu par garāžas telpu (telpu grupa 005) 18,7 m</w:t>
      </w:r>
      <w:r w:rsidRPr="005B6585">
        <w:rPr>
          <w:rFonts w:ascii="Times New Roman" w:hAnsi="Times New Roman" w:cs="Times New Roman"/>
          <w:bCs/>
          <w:sz w:val="24"/>
          <w:szCs w:val="24"/>
          <w:vertAlign w:val="superscript"/>
        </w:rPr>
        <w:t>2</w:t>
      </w:r>
      <w:r w:rsidRPr="005B6585">
        <w:rPr>
          <w:rFonts w:ascii="Times New Roman" w:hAnsi="Times New Roman" w:cs="Times New Roman"/>
          <w:bCs/>
          <w:sz w:val="24"/>
          <w:szCs w:val="24"/>
        </w:rPr>
        <w:t xml:space="preserve"> platībā Rīgas ielā 28C, Daugavpilī, bezatlīdzības lietošanas termiņa pagarināšanu uz pieciem gadiem, </w:t>
      </w:r>
      <w:r w:rsidRPr="005B6585">
        <w:rPr>
          <w:rFonts w:ascii="Times New Roman" w:hAnsi="Times New Roman" w:cs="Times New Roman"/>
          <w:sz w:val="24"/>
          <w:szCs w:val="24"/>
        </w:rPr>
        <w:t xml:space="preserve">ņemot vērā Daugavpils domes </w:t>
      </w:r>
      <w:r w:rsidRPr="005B6585">
        <w:rPr>
          <w:rFonts w:ascii="Times New Roman" w:hAnsi="Times New Roman" w:cs="Times New Roman"/>
          <w:bCs/>
          <w:sz w:val="24"/>
          <w:szCs w:val="24"/>
        </w:rPr>
        <w:t xml:space="preserve">Īpašuma un mājokļu komitejas 2022.gada 16.novembra, </w:t>
      </w:r>
      <w:r w:rsidRPr="005B6585">
        <w:rPr>
          <w:rFonts w:ascii="Times New Roman" w:hAnsi="Times New Roman" w:cs="Times New Roman"/>
          <w:sz w:val="24"/>
          <w:szCs w:val="24"/>
          <w:lang w:eastAsia="ru-RU"/>
        </w:rPr>
        <w:t xml:space="preserve">Finanšu komitejas </w:t>
      </w:r>
      <w:r w:rsidRPr="005B6585">
        <w:rPr>
          <w:rFonts w:ascii="Times New Roman" w:hAnsi="Times New Roman" w:cs="Times New Roman"/>
          <w:bCs/>
          <w:sz w:val="24"/>
          <w:szCs w:val="24"/>
        </w:rPr>
        <w:t xml:space="preserve">2022.gada 16.novembra </w:t>
      </w:r>
      <w:r w:rsidRPr="005B6585">
        <w:rPr>
          <w:rFonts w:ascii="Times New Roman" w:hAnsi="Times New Roman" w:cs="Times New Roman"/>
          <w:sz w:val="24"/>
          <w:szCs w:val="24"/>
          <w:lang w:eastAsia="ru-RU"/>
        </w:rPr>
        <w:t>atzinumus</w:t>
      </w:r>
      <w:r w:rsidRPr="005B6585">
        <w:rPr>
          <w:rFonts w:ascii="Times New Roman" w:hAnsi="Times New Roman" w:cs="Times New Roman"/>
          <w:sz w:val="24"/>
          <w:szCs w:val="24"/>
        </w:rPr>
        <w:t xml:space="preserve">, atklāti balsojot: PAR – 11 (A.Elksniņš, A.Gržibovskis, L.Jankovska, V.Kononovs, N.Kožanova, M.Lavrenovs, I.Prelatovs, V.Sporāne-Hudojana, I.Šķinčs, M.Truskovskis, A.Vasiļjevs), PRET – nav, ATTURAS – nav, </w:t>
      </w:r>
      <w:r w:rsidRPr="005B6585">
        <w:rPr>
          <w:rFonts w:ascii="Times New Roman" w:hAnsi="Times New Roman" w:cs="Times New Roman"/>
          <w:b/>
          <w:sz w:val="24"/>
          <w:szCs w:val="24"/>
        </w:rPr>
        <w:t>Daugavpils dome nolemj:</w:t>
      </w:r>
    </w:p>
    <w:p w:rsidR="005B6585" w:rsidRPr="005B6585" w:rsidRDefault="005B6585" w:rsidP="005B6585">
      <w:pPr>
        <w:spacing w:after="0" w:line="240" w:lineRule="auto"/>
        <w:ind w:firstLine="426"/>
        <w:jc w:val="both"/>
        <w:rPr>
          <w:rFonts w:ascii="Times New Roman" w:hAnsi="Times New Roman" w:cs="Times New Roman"/>
          <w:color w:val="000000" w:themeColor="text1"/>
          <w:sz w:val="24"/>
          <w:szCs w:val="24"/>
        </w:rPr>
      </w:pPr>
    </w:p>
    <w:p w:rsidR="005B6585" w:rsidRPr="005B6585" w:rsidRDefault="005B6585" w:rsidP="005B6585">
      <w:pPr>
        <w:tabs>
          <w:tab w:val="left" w:pos="426"/>
        </w:tabs>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 Izdarīt Daugavpils pilsētas domes 2017.gada 26.oktobra lēmumā Nr.605 “</w:t>
      </w:r>
      <w:r w:rsidRPr="005B6585">
        <w:rPr>
          <w:rFonts w:ascii="Times New Roman" w:eastAsia="Calibri" w:hAnsi="Times New Roman" w:cs="Times New Roman"/>
          <w:color w:val="000000" w:themeColor="text1"/>
          <w:sz w:val="24"/>
          <w:szCs w:val="24"/>
        </w:rPr>
        <w:t xml:space="preserve">Par nekustamā īpašuma, kadastra Nr.0500 001 3324, Rīgas ielā 28C, Daugavpilī, daļas nodošanu bezatlīdzības lietošanā </w:t>
      </w:r>
      <w:r w:rsidRPr="005B6585">
        <w:rPr>
          <w:rFonts w:ascii="Times New Roman" w:eastAsia="Calibri" w:hAnsi="Times New Roman" w:cs="Times New Roman"/>
          <w:sz w:val="24"/>
          <w:szCs w:val="24"/>
        </w:rPr>
        <w:t>Latgales Centrālajai bibliotēkai”</w:t>
      </w:r>
      <w:r w:rsidRPr="005B6585">
        <w:rPr>
          <w:rFonts w:ascii="Times New Roman" w:hAnsi="Times New Roman" w:cs="Times New Roman"/>
          <w:color w:val="000000" w:themeColor="text1"/>
          <w:sz w:val="24"/>
          <w:szCs w:val="24"/>
        </w:rPr>
        <w:t xml:space="preserve"> (turpmāk – Lēmums) šādus grozījumus:</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1.1.  Lēmuma 2.punktu izteikt šādā redakcijā:</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 2. Zemesgabala ar kadastra apzīmējumu 0500 001 3324 Rīgas ielā 28C, Daugavpilī, 187/938 domājamo daļu bilances vērtība uz 30.11.2022. sastāda 418,26 EUR (četri simti astoņpadsmit eiro un 26 centi) un garāžas ar būves kadastra apzīmējumu 0500 001 3323 001 (telpu grupas 005)</w:t>
      </w:r>
      <w:r w:rsidRPr="005B6585">
        <w:rPr>
          <w:rFonts w:ascii="Times New Roman" w:hAnsi="Times New Roman" w:cs="Times New Roman"/>
          <w:b/>
          <w:sz w:val="24"/>
          <w:szCs w:val="24"/>
        </w:rPr>
        <w:t xml:space="preserve"> </w:t>
      </w:r>
      <w:r w:rsidRPr="005B6585">
        <w:rPr>
          <w:rFonts w:ascii="Times New Roman" w:hAnsi="Times New Roman" w:cs="Times New Roman"/>
          <w:sz w:val="24"/>
          <w:szCs w:val="24"/>
        </w:rPr>
        <w:t>bilances vērtība uz 30.11.2022. sastāda 461,05 EUR (četri simti sešdesmit viens eiro un 05 centi).”</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1.2. Lēmuma 3.punktā skaitļus “31.12.2022.”  aizstāt ar skaitļiem “31.12.2027.”;</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2. Uzdot Pašvaldības Īpašuma pārvaldīšanas departamentam sagatavot attiecīgu 2017.gada 8.decembra Līguma par nekustamā īpašuma Rīgas ielā 28C, Daugavpilī, daļas nodošanu bezatlīdzības lietošanā grozījumu projektu. </w:t>
      </w: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5F5F8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45.§      (816.</w:t>
      </w:r>
      <w:r w:rsidRPr="00F0305B">
        <w:rPr>
          <w:rFonts w:ascii="Times New Roman" w:hAnsi="Times New Roman"/>
          <w:b/>
          <w:sz w:val="24"/>
          <w:szCs w:val="24"/>
        </w:rPr>
        <w:t>)</w:t>
      </w:r>
    </w:p>
    <w:p w:rsidR="005F5F84" w:rsidRPr="00F0305B" w:rsidRDefault="005F5F84" w:rsidP="005F5F84">
      <w:pPr>
        <w:tabs>
          <w:tab w:val="left" w:pos="6300"/>
        </w:tabs>
        <w:spacing w:after="0" w:line="240" w:lineRule="auto"/>
        <w:jc w:val="center"/>
        <w:rPr>
          <w:rFonts w:ascii="Times New Roman" w:hAnsi="Times New Roman"/>
          <w:b/>
          <w:sz w:val="24"/>
          <w:szCs w:val="24"/>
        </w:rPr>
      </w:pPr>
    </w:p>
    <w:p w:rsidR="005F5F84" w:rsidRDefault="005F5F84" w:rsidP="005F5F84">
      <w:pPr>
        <w:pStyle w:val="Heading1"/>
        <w:pBdr>
          <w:bottom w:val="single" w:sz="12" w:space="1" w:color="auto"/>
        </w:pBdr>
        <w:spacing w:before="0" w:line="240" w:lineRule="auto"/>
        <w:jc w:val="center"/>
        <w:rPr>
          <w:rFonts w:ascii="Times New Roman" w:hAnsi="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5F5F84">
        <w:rPr>
          <w:rFonts w:ascii="Times New Roman" w:hAnsi="Times New Roman"/>
          <w:b/>
          <w:iCs/>
          <w:color w:val="auto"/>
          <w:sz w:val="24"/>
          <w:szCs w:val="24"/>
        </w:rPr>
        <w:t>grozījumiem Daugavpils pilsētas domes 2017.gada 26.oktobra lēmumā Nr.606</w:t>
      </w:r>
    </w:p>
    <w:p w:rsidR="005F5F84" w:rsidRPr="007036B1"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sidRPr="005F5F84">
        <w:rPr>
          <w:rFonts w:ascii="Times New Roman" w:hAnsi="Times New Roman"/>
          <w:b/>
          <w:iCs/>
          <w:color w:val="auto"/>
          <w:sz w:val="24"/>
          <w:szCs w:val="24"/>
        </w:rPr>
        <w:t xml:space="preserve"> „Par nekustamā īpašuma Varšavas ielā 18, Daugavpilī, nodošanu bezatlīdzības lietošanā Nodarbinātības valsts aģentūrai”</w:t>
      </w:r>
    </w:p>
    <w:p w:rsidR="005F5F84" w:rsidRPr="00F0305B" w:rsidRDefault="005F5F84" w:rsidP="005F5F84">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w:t>
      </w:r>
    </w:p>
    <w:p w:rsidR="005B6585" w:rsidRPr="005B6585" w:rsidRDefault="005B6585" w:rsidP="00120B8B">
      <w:pPr>
        <w:spacing w:after="0" w:line="240" w:lineRule="auto"/>
        <w:ind w:firstLine="426"/>
        <w:jc w:val="both"/>
        <w:rPr>
          <w:rFonts w:ascii="Times New Roman" w:hAnsi="Times New Roman" w:cs="Times New Roman"/>
          <w:bCs/>
          <w:sz w:val="24"/>
          <w:szCs w:val="24"/>
        </w:rPr>
      </w:pPr>
      <w:r w:rsidRPr="005B6585">
        <w:rPr>
          <w:rFonts w:ascii="Times New Roman" w:hAnsi="Times New Roman" w:cs="Times New Roman"/>
          <w:sz w:val="24"/>
          <w:szCs w:val="24"/>
        </w:rPr>
        <w:lastRenderedPageBreak/>
        <w:t>P</w:t>
      </w:r>
      <w:r w:rsidRPr="005B6585">
        <w:rPr>
          <w:rFonts w:ascii="Times New Roman" w:hAnsi="Times New Roman" w:cs="Times New Roman"/>
          <w:bCs/>
          <w:sz w:val="24"/>
          <w:szCs w:val="24"/>
        </w:rPr>
        <w:t>amatojoties uz likuma „Par pašvaldībām”</w:t>
      </w:r>
      <w:r w:rsidRPr="005B6585">
        <w:rPr>
          <w:rFonts w:ascii="Times New Roman" w:hAnsi="Times New Roman" w:cs="Times New Roman"/>
          <w:sz w:val="24"/>
          <w:szCs w:val="24"/>
        </w:rPr>
        <w:t xml:space="preserve"> </w:t>
      </w:r>
      <w:r w:rsidRPr="005B6585">
        <w:rPr>
          <w:rFonts w:ascii="Times New Roman" w:hAnsi="Times New Roman" w:cs="Times New Roman"/>
          <w:bCs/>
          <w:sz w:val="24"/>
          <w:szCs w:val="24"/>
        </w:rPr>
        <w:t>„Par pašvaldībām” 14.panta pirmās daļas 2.punktu, otrās daļas 3.punktu, 15.panta pirmās daļas 10.punktu, 21.panta pirmās daļas 27.punktu, Publiskas personas finanšu līdzekļu un mantas izšķērdēšanas novēršanas likuma 5.panta trešo, trešo prim un sesto daļu, izskatot Nodarbinātības valsts aģentūras</w:t>
      </w:r>
      <w:r w:rsidRPr="005B6585">
        <w:rPr>
          <w:rFonts w:ascii="Times New Roman" w:eastAsia="Calibri" w:hAnsi="Times New Roman" w:cs="Times New Roman"/>
          <w:b/>
          <w:sz w:val="24"/>
          <w:szCs w:val="24"/>
        </w:rPr>
        <w:t xml:space="preserve"> </w:t>
      </w:r>
      <w:r w:rsidRPr="005B6585">
        <w:rPr>
          <w:rFonts w:ascii="Times New Roman" w:eastAsia="Calibri" w:hAnsi="Times New Roman" w:cs="Times New Roman"/>
          <w:sz w:val="24"/>
          <w:szCs w:val="24"/>
        </w:rPr>
        <w:t>Daugavpils filiāles</w:t>
      </w:r>
      <w:r w:rsidRPr="005B6585">
        <w:rPr>
          <w:rFonts w:ascii="Times New Roman" w:eastAsia="Calibri" w:hAnsi="Times New Roman" w:cs="Times New Roman"/>
          <w:b/>
          <w:sz w:val="24"/>
          <w:szCs w:val="24"/>
        </w:rPr>
        <w:t xml:space="preserve"> </w:t>
      </w:r>
      <w:r w:rsidRPr="005B6585">
        <w:rPr>
          <w:rFonts w:ascii="Times New Roman" w:hAnsi="Times New Roman" w:cs="Times New Roman"/>
          <w:bCs/>
          <w:sz w:val="24"/>
          <w:szCs w:val="24"/>
        </w:rPr>
        <w:t xml:space="preserve">2022.gada 11.oktobra vēstulē Nr.20.2-1.1/2816 (reģistrēta Daugavpils pilsētas pašvaldības (turpmāk – Pašvaldība) 11.10.2022. ar Nr.1.2.-7/3225) ”Par līguma par īpašuma nodošanu bezatlīdzības lietošanā slēgšanu” izteikto lūgumu par </w:t>
      </w:r>
      <w:r w:rsidRPr="005B6585">
        <w:rPr>
          <w:rFonts w:ascii="Times New Roman" w:hAnsi="Times New Roman" w:cs="Times New Roman"/>
          <w:sz w:val="24"/>
          <w:szCs w:val="24"/>
        </w:rPr>
        <w:t xml:space="preserve">nekustamā īpašuma ar kadastra Nr.0500 004 8317 </w:t>
      </w:r>
      <w:r w:rsidRPr="005B6585">
        <w:rPr>
          <w:rFonts w:ascii="Times New Roman" w:hAnsi="Times New Roman" w:cs="Times New Roman"/>
          <w:b/>
          <w:sz w:val="24"/>
          <w:szCs w:val="24"/>
        </w:rPr>
        <w:t>Varšavas ielā 18, Daugavpilī,</w:t>
      </w:r>
      <w:r w:rsidRPr="005B6585">
        <w:rPr>
          <w:rFonts w:ascii="Times New Roman" w:hAnsi="Times New Roman" w:cs="Times New Roman"/>
          <w:sz w:val="24"/>
          <w:szCs w:val="24"/>
        </w:rPr>
        <w:t xml:space="preserve"> kas sastāv no ēkas 989 m</w:t>
      </w:r>
      <w:r w:rsidRPr="005B6585">
        <w:rPr>
          <w:rFonts w:ascii="Times New Roman" w:hAnsi="Times New Roman" w:cs="Times New Roman"/>
          <w:sz w:val="24"/>
          <w:szCs w:val="24"/>
          <w:vertAlign w:val="superscript"/>
        </w:rPr>
        <w:t>2</w:t>
      </w:r>
      <w:r w:rsidRPr="005B6585">
        <w:rPr>
          <w:rFonts w:ascii="Times New Roman" w:hAnsi="Times New Roman" w:cs="Times New Roman"/>
          <w:sz w:val="24"/>
          <w:szCs w:val="24"/>
        </w:rPr>
        <w:t xml:space="preserve"> platībā (kadastra apzīmējums 0500 004 8317 001) un zemesgabala 1673 m</w:t>
      </w:r>
      <w:r w:rsidRPr="005B6585">
        <w:rPr>
          <w:rFonts w:ascii="Times New Roman" w:hAnsi="Times New Roman" w:cs="Times New Roman"/>
          <w:sz w:val="24"/>
          <w:szCs w:val="24"/>
          <w:vertAlign w:val="superscript"/>
        </w:rPr>
        <w:t>2</w:t>
      </w:r>
      <w:r w:rsidRPr="005B6585">
        <w:rPr>
          <w:rFonts w:ascii="Times New Roman" w:hAnsi="Times New Roman" w:cs="Times New Roman"/>
          <w:sz w:val="24"/>
          <w:szCs w:val="24"/>
        </w:rPr>
        <w:t xml:space="preserve"> platībā (kadastra apzīmējums 0500 004 8317) (turpmāk - Īpašums), nodošanu bezatlīdzības lietošanā uz 10 gadiem</w:t>
      </w:r>
      <w:r w:rsidRPr="005B6585">
        <w:rPr>
          <w:rFonts w:ascii="Times New Roman" w:hAnsi="Times New Roman" w:cs="Times New Roman"/>
          <w:bCs/>
          <w:sz w:val="24"/>
          <w:szCs w:val="24"/>
        </w:rPr>
        <w:t xml:space="preserve">, </w:t>
      </w:r>
    </w:p>
    <w:p w:rsidR="005B6585" w:rsidRPr="005B6585" w:rsidRDefault="005B6585" w:rsidP="005B6585">
      <w:pPr>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ņemot vērā to, ka </w:t>
      </w:r>
      <w:r w:rsidRPr="005B6585">
        <w:rPr>
          <w:rFonts w:ascii="Times New Roman" w:hAnsi="Times New Roman" w:cs="Times New Roman"/>
          <w:bCs/>
          <w:sz w:val="24"/>
          <w:szCs w:val="24"/>
        </w:rPr>
        <w:t>Nodarbinātības valsts aģentūra</w:t>
      </w:r>
      <w:r w:rsidRPr="005B6585">
        <w:rPr>
          <w:rFonts w:ascii="Times New Roman" w:hAnsi="Times New Roman" w:cs="Times New Roman"/>
          <w:sz w:val="24"/>
          <w:szCs w:val="24"/>
        </w:rPr>
        <w:t xml:space="preserve"> labticīgi pilda Īpašuma lietotāja pienākumus, kā arī nodrošina Īpašuma apsaimniekošanu un uzturēšanu, sanitāro tīrību, veic komunālo pakalpojumu apmaksu un citus ar īpašuma saglabāšanu un izmantošanu saistītus maksājumus, tā ir veikusi</w:t>
      </w:r>
      <w:r w:rsidRPr="005B6585">
        <w:rPr>
          <w:rFonts w:ascii="Times New Roman" w:hAnsi="Times New Roman" w:cs="Times New Roman"/>
          <w:bCs/>
          <w:sz w:val="24"/>
          <w:szCs w:val="24"/>
        </w:rPr>
        <w:t xml:space="preserve"> kapitālieguldījumus Īpašumā </w:t>
      </w:r>
      <w:r w:rsidRPr="005B6585">
        <w:rPr>
          <w:rFonts w:ascii="Times New Roman" w:hAnsi="Times New Roman" w:cs="Times New Roman"/>
          <w:sz w:val="24"/>
          <w:szCs w:val="24"/>
        </w:rPr>
        <w:t xml:space="preserve">uz kopējo summu </w:t>
      </w:r>
      <w:r w:rsidRPr="005B6585">
        <w:rPr>
          <w:rFonts w:ascii="Times New Roman" w:hAnsi="Times New Roman" w:cs="Times New Roman"/>
          <w:bCs/>
          <w:iCs/>
          <w:sz w:val="24"/>
          <w:szCs w:val="24"/>
        </w:rPr>
        <w:t>EUR 490357,05</w:t>
      </w:r>
      <w:r w:rsidRPr="005B6585">
        <w:rPr>
          <w:rFonts w:ascii="Times New Roman" w:hAnsi="Times New Roman" w:cs="Times New Roman"/>
          <w:sz w:val="24"/>
          <w:szCs w:val="24"/>
        </w:rPr>
        <w:t>, kas tika nodoti Pašvaldības bilancē 18.09.2019., un to, ka Īpašums nepieciešams publisko funkciju un uzdevumu nodrošināšanai (t.i. īstenot valsts politiku bezdarba samazināšanas un bezdarbnieku, darba meklētāju un bezdarba riskam pakļauto personu atbalsta jomā),</w:t>
      </w:r>
    </w:p>
    <w:p w:rsidR="005B6585" w:rsidRPr="005B6585" w:rsidRDefault="005B6585" w:rsidP="005B6585">
      <w:pPr>
        <w:spacing w:after="0" w:line="240" w:lineRule="auto"/>
        <w:jc w:val="both"/>
        <w:rPr>
          <w:rFonts w:ascii="Times New Roman" w:hAnsi="Times New Roman" w:cs="Times New Roman"/>
          <w:b/>
          <w:sz w:val="24"/>
          <w:szCs w:val="24"/>
        </w:rPr>
      </w:pPr>
      <w:r w:rsidRPr="005B6585">
        <w:rPr>
          <w:rFonts w:ascii="Times New Roman" w:hAnsi="Times New Roman" w:cs="Times New Roman"/>
          <w:sz w:val="24"/>
          <w:szCs w:val="24"/>
        </w:rPr>
        <w:t xml:space="preserve">     ņemot vērā Daugavpils domes </w:t>
      </w:r>
      <w:r w:rsidRPr="005B6585">
        <w:rPr>
          <w:rFonts w:ascii="Times New Roman" w:hAnsi="Times New Roman" w:cs="Times New Roman"/>
          <w:bCs/>
          <w:sz w:val="24"/>
          <w:szCs w:val="24"/>
        </w:rPr>
        <w:t xml:space="preserve">Īpašuma un mājokļu komitejas 2022.gada 16.novembra, </w:t>
      </w:r>
      <w:r w:rsidRPr="005B6585">
        <w:rPr>
          <w:rFonts w:ascii="Times New Roman" w:hAnsi="Times New Roman" w:cs="Times New Roman"/>
          <w:sz w:val="24"/>
          <w:szCs w:val="24"/>
          <w:lang w:eastAsia="ru-RU"/>
        </w:rPr>
        <w:t xml:space="preserve">Finanšu komitejas </w:t>
      </w:r>
      <w:r w:rsidRPr="005B6585">
        <w:rPr>
          <w:rFonts w:ascii="Times New Roman" w:hAnsi="Times New Roman" w:cs="Times New Roman"/>
          <w:bCs/>
          <w:sz w:val="24"/>
          <w:szCs w:val="24"/>
        </w:rPr>
        <w:t xml:space="preserve">2022.gada 16.novembra </w:t>
      </w:r>
      <w:r w:rsidRPr="005B6585">
        <w:rPr>
          <w:rFonts w:ascii="Times New Roman" w:hAnsi="Times New Roman" w:cs="Times New Roman"/>
          <w:sz w:val="24"/>
          <w:szCs w:val="24"/>
          <w:lang w:eastAsia="ru-RU"/>
        </w:rPr>
        <w:t>atzinumus</w:t>
      </w:r>
      <w:r w:rsidRPr="005B6585">
        <w:rPr>
          <w:rFonts w:ascii="Times New Roman" w:hAnsi="Times New Roman" w:cs="Times New Roman"/>
          <w:sz w:val="24"/>
          <w:szCs w:val="24"/>
        </w:rPr>
        <w:t>,</w:t>
      </w:r>
      <w:r w:rsidRPr="005B6585">
        <w:rPr>
          <w:rFonts w:ascii="Times New Roman" w:hAnsi="Times New Roman" w:cs="Times New Roman"/>
          <w:b/>
          <w:sz w:val="24"/>
          <w:szCs w:val="24"/>
        </w:rPr>
        <w:t xml:space="preserve">  </w:t>
      </w:r>
      <w:r w:rsidRPr="005B6585">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5B6585">
        <w:rPr>
          <w:rFonts w:ascii="Times New Roman" w:hAnsi="Times New Roman" w:cs="Times New Roman"/>
          <w:b/>
          <w:sz w:val="24"/>
          <w:szCs w:val="24"/>
        </w:rPr>
        <w:t xml:space="preserve">   Daugavpils dome nolemj:</w:t>
      </w:r>
    </w:p>
    <w:p w:rsidR="005B6585" w:rsidRPr="005B6585" w:rsidRDefault="005B6585" w:rsidP="005B6585">
      <w:pPr>
        <w:tabs>
          <w:tab w:val="left" w:pos="426"/>
        </w:tabs>
        <w:spacing w:after="0" w:line="240" w:lineRule="auto"/>
        <w:jc w:val="both"/>
        <w:rPr>
          <w:rFonts w:ascii="Times New Roman" w:hAnsi="Times New Roman" w:cs="Times New Roman"/>
          <w:color w:val="000000" w:themeColor="text1"/>
          <w:sz w:val="24"/>
          <w:szCs w:val="24"/>
        </w:rPr>
      </w:pP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 Izdarīt Daugavpils pilsētas domes 2017.gada 26.oktobra lēmumā Nr.606 “Par </w:t>
      </w:r>
      <w:r w:rsidRPr="005B6585">
        <w:rPr>
          <w:rFonts w:ascii="Times New Roman" w:hAnsi="Times New Roman" w:cs="Times New Roman"/>
          <w:sz w:val="24"/>
          <w:szCs w:val="24"/>
        </w:rPr>
        <w:t>nekustamā īpašuma Varšavas ielā 18, Daugavpilī,</w:t>
      </w:r>
      <w:r w:rsidRPr="005B6585">
        <w:rPr>
          <w:rFonts w:ascii="Times New Roman" w:hAnsi="Times New Roman" w:cs="Times New Roman"/>
          <w:color w:val="000000" w:themeColor="text1"/>
          <w:sz w:val="24"/>
          <w:szCs w:val="24"/>
        </w:rPr>
        <w:t xml:space="preserve"> nodošanu bezatlīdzības lietošanā </w:t>
      </w:r>
      <w:r w:rsidRPr="005B6585">
        <w:rPr>
          <w:rFonts w:ascii="Times New Roman" w:hAnsi="Times New Roman" w:cs="Times New Roman"/>
          <w:bCs/>
          <w:color w:val="000000" w:themeColor="text1"/>
          <w:sz w:val="24"/>
          <w:szCs w:val="24"/>
        </w:rPr>
        <w:t>Nodarbinātības valsts aģentūrai”</w:t>
      </w:r>
      <w:r w:rsidRPr="005B6585">
        <w:rPr>
          <w:rFonts w:ascii="Times New Roman" w:hAnsi="Times New Roman" w:cs="Times New Roman"/>
          <w:color w:val="000000" w:themeColor="text1"/>
          <w:sz w:val="24"/>
          <w:szCs w:val="24"/>
        </w:rPr>
        <w:t xml:space="preserve"> (turpmāk – Lēmums) šādus grozījumus:</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1.1.  Lēmuma 2.punktu izteikt šādā redakcijā:</w:t>
      </w:r>
    </w:p>
    <w:p w:rsidR="005B6585" w:rsidRPr="005B6585" w:rsidRDefault="005B6585" w:rsidP="005B6585">
      <w:pPr>
        <w:tabs>
          <w:tab w:val="left" w:pos="0"/>
          <w:tab w:val="left" w:pos="993"/>
        </w:tabs>
        <w:spacing w:after="0" w:line="240" w:lineRule="auto"/>
        <w:jc w:val="both"/>
        <w:rPr>
          <w:rFonts w:ascii="Times New Roman" w:hAnsi="Times New Roman" w:cs="Times New Roman"/>
          <w:sz w:val="24"/>
          <w:szCs w:val="24"/>
        </w:rPr>
      </w:pPr>
      <w:r w:rsidRPr="005B6585">
        <w:rPr>
          <w:rFonts w:ascii="Times New Roman" w:hAnsi="Times New Roman" w:cs="Times New Roman"/>
          <w:sz w:val="24"/>
          <w:szCs w:val="24"/>
        </w:rPr>
        <w:t xml:space="preserve">    “ 2. Īpašuma ar kadastra Nr.0500 004 8317 Varšavas ielā 18, Daugavpilī, bilances vērtība uz 2022.gada 30.novembri sastāda 9605,52 EUR</w:t>
      </w:r>
      <w:r w:rsidRPr="005B6585">
        <w:rPr>
          <w:rFonts w:ascii="Times New Roman" w:hAnsi="Times New Roman" w:cs="Times New Roman"/>
          <w:i/>
          <w:sz w:val="24"/>
          <w:szCs w:val="24"/>
        </w:rPr>
        <w:t xml:space="preserve"> </w:t>
      </w:r>
      <w:r w:rsidRPr="005B6585">
        <w:rPr>
          <w:rFonts w:ascii="Times New Roman" w:hAnsi="Times New Roman" w:cs="Times New Roman"/>
          <w:sz w:val="24"/>
          <w:szCs w:val="24"/>
        </w:rPr>
        <w:t>(deviņi tūkstoši seši simti pieci eiro un 52 centi), t.sk.: ēkas – 3947,52 EUR un zemesgabala  - 5658,00 EUR.”</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1.2. Lēmuma 3.punktā skaitļus un vārdus “</w:t>
      </w:r>
      <w:r w:rsidRPr="005B6585">
        <w:rPr>
          <w:rFonts w:ascii="Times New Roman" w:hAnsi="Times New Roman" w:cs="Times New Roman"/>
          <w:b/>
          <w:bCs/>
          <w:sz w:val="24"/>
          <w:szCs w:val="24"/>
        </w:rPr>
        <w:t>2022.gada 31.decembrim</w:t>
      </w:r>
      <w:r w:rsidRPr="005B6585">
        <w:rPr>
          <w:rFonts w:ascii="Times New Roman" w:hAnsi="Times New Roman" w:cs="Times New Roman"/>
          <w:color w:val="000000" w:themeColor="text1"/>
          <w:sz w:val="24"/>
          <w:szCs w:val="24"/>
        </w:rPr>
        <w:t>” aizstāt ar skaitļiem un vārdiem “</w:t>
      </w:r>
      <w:r w:rsidRPr="005B6585">
        <w:rPr>
          <w:rFonts w:ascii="Times New Roman" w:hAnsi="Times New Roman" w:cs="Times New Roman"/>
          <w:b/>
          <w:bCs/>
          <w:sz w:val="24"/>
          <w:szCs w:val="24"/>
        </w:rPr>
        <w:t>2027.gada 31.decembrim</w:t>
      </w:r>
      <w:r w:rsidRPr="005B6585">
        <w:rPr>
          <w:rFonts w:ascii="Times New Roman" w:hAnsi="Times New Roman" w:cs="Times New Roman"/>
          <w:color w:val="000000" w:themeColor="text1"/>
          <w:sz w:val="24"/>
          <w:szCs w:val="24"/>
        </w:rPr>
        <w:t>”.</w:t>
      </w:r>
    </w:p>
    <w:p w:rsidR="005B6585" w:rsidRPr="005B6585" w:rsidRDefault="005B6585" w:rsidP="005B6585">
      <w:pPr>
        <w:spacing w:after="0" w:line="240" w:lineRule="auto"/>
        <w:jc w:val="both"/>
        <w:rPr>
          <w:rFonts w:ascii="Times New Roman" w:hAnsi="Times New Roman" w:cs="Times New Roman"/>
          <w:color w:val="000000" w:themeColor="text1"/>
          <w:sz w:val="24"/>
          <w:szCs w:val="24"/>
        </w:rPr>
      </w:pPr>
      <w:r w:rsidRPr="005B6585">
        <w:rPr>
          <w:rFonts w:ascii="Times New Roman" w:hAnsi="Times New Roman" w:cs="Times New Roman"/>
          <w:color w:val="000000" w:themeColor="text1"/>
          <w:sz w:val="24"/>
          <w:szCs w:val="24"/>
        </w:rPr>
        <w:t xml:space="preserve">      2. Uzdot Pašvaldības Īpašuma pārvaldīšanas departamentam sagatavot attiecīgu 2017.gada 14.novembra Līguma par nekustamā īpašuma Varšavas ielā 18, Daugavpilī,  nodošanu bezatlīdzības lietošanā grozījumu projektu. </w:t>
      </w:r>
    </w:p>
    <w:p w:rsidR="005B6585" w:rsidRPr="002A5439" w:rsidRDefault="005B6585" w:rsidP="005B6585">
      <w:pPr>
        <w:jc w:val="both"/>
        <w:rPr>
          <w:color w:val="00B050"/>
        </w:rPr>
      </w:pPr>
    </w:p>
    <w:p w:rsidR="005F5F84" w:rsidRDefault="005F5F84" w:rsidP="007A428A">
      <w:pPr>
        <w:spacing w:after="0" w:line="240" w:lineRule="auto"/>
        <w:jc w:val="both"/>
        <w:rPr>
          <w:rFonts w:ascii="Times New Roman" w:hAnsi="Times New Roman" w:cs="Times New Roman"/>
          <w:b/>
          <w:sz w:val="24"/>
          <w:szCs w:val="24"/>
        </w:rPr>
      </w:pPr>
    </w:p>
    <w:p w:rsidR="005F5F84" w:rsidRDefault="005F5F84" w:rsidP="005F5F8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      (817.</w:t>
      </w:r>
      <w:r w:rsidRPr="00F0305B">
        <w:rPr>
          <w:rFonts w:ascii="Times New Roman" w:hAnsi="Times New Roman"/>
          <w:b/>
          <w:sz w:val="24"/>
          <w:szCs w:val="24"/>
        </w:rPr>
        <w:t>)</w:t>
      </w:r>
    </w:p>
    <w:p w:rsidR="005F5F84" w:rsidRPr="00F0305B" w:rsidRDefault="005F5F84" w:rsidP="005F5F84">
      <w:pPr>
        <w:tabs>
          <w:tab w:val="left" w:pos="6300"/>
        </w:tabs>
        <w:spacing w:after="0" w:line="240" w:lineRule="auto"/>
        <w:jc w:val="center"/>
        <w:rPr>
          <w:rFonts w:ascii="Times New Roman" w:hAnsi="Times New Roman"/>
          <w:b/>
          <w:sz w:val="24"/>
          <w:szCs w:val="24"/>
        </w:rPr>
      </w:pPr>
    </w:p>
    <w:p w:rsidR="005F5F84" w:rsidRPr="005F5F84" w:rsidRDefault="005F5F84" w:rsidP="005F5F84">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5F5F84">
        <w:rPr>
          <w:rFonts w:ascii="Times New Roman" w:hAnsi="Times New Roman"/>
          <w:b/>
          <w:bCs/>
          <w:color w:val="auto"/>
          <w:sz w:val="24"/>
          <w:szCs w:val="24"/>
        </w:rPr>
        <w:t xml:space="preserve">zemes vienības ar kadastra apzīmējumu </w:t>
      </w:r>
      <w:r w:rsidRPr="005F5F84">
        <w:rPr>
          <w:rFonts w:ascii="Times New Roman" w:hAnsi="Times New Roman"/>
          <w:b/>
          <w:bCs/>
          <w:iCs/>
          <w:color w:val="auto"/>
          <w:sz w:val="24"/>
          <w:szCs w:val="24"/>
        </w:rPr>
        <w:t>0500 039 0328</w:t>
      </w:r>
      <w:r w:rsidRPr="005F5F84">
        <w:rPr>
          <w:rFonts w:ascii="Times New Roman" w:hAnsi="Times New Roman"/>
          <w:b/>
          <w:bCs/>
          <w:color w:val="auto"/>
          <w:sz w:val="24"/>
          <w:szCs w:val="24"/>
        </w:rPr>
        <w:t>, Daugavpilī, sadali</w:t>
      </w:r>
    </w:p>
    <w:p w:rsidR="005F5F84" w:rsidRPr="00F0305B" w:rsidRDefault="005F5F84" w:rsidP="005F5F84">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2054">
        <w:rPr>
          <w:rFonts w:ascii="Times New Roman" w:hAnsi="Times New Roman" w:cs="Times New Roman"/>
          <w:b/>
          <w:sz w:val="24"/>
          <w:szCs w:val="24"/>
        </w:rPr>
        <w:t>A.Nikolajevs</w:t>
      </w:r>
      <w:r>
        <w:rPr>
          <w:rFonts w:ascii="Times New Roman" w:hAnsi="Times New Roman" w:cs="Times New Roman"/>
          <w:b/>
          <w:sz w:val="24"/>
          <w:szCs w:val="24"/>
        </w:rPr>
        <w:t>, A.Elksniņš</w:t>
      </w:r>
    </w:p>
    <w:p w:rsidR="005F5F84" w:rsidRDefault="005F5F84" w:rsidP="007A428A">
      <w:pPr>
        <w:spacing w:after="0" w:line="240" w:lineRule="auto"/>
        <w:jc w:val="both"/>
        <w:rPr>
          <w:rFonts w:ascii="Times New Roman" w:hAnsi="Times New Roman" w:cs="Times New Roman"/>
          <w:b/>
          <w:sz w:val="24"/>
          <w:szCs w:val="24"/>
        </w:rPr>
      </w:pPr>
    </w:p>
    <w:p w:rsidR="005B6585" w:rsidRPr="005B6585" w:rsidRDefault="005B6585" w:rsidP="005B6585">
      <w:pPr>
        <w:spacing w:after="0" w:line="240" w:lineRule="auto"/>
        <w:ind w:firstLine="426"/>
        <w:jc w:val="both"/>
        <w:rPr>
          <w:rFonts w:ascii="Times New Roman" w:hAnsi="Times New Roman" w:cs="Times New Roman"/>
          <w:b/>
          <w:sz w:val="24"/>
          <w:szCs w:val="24"/>
        </w:rPr>
      </w:pPr>
      <w:r w:rsidRPr="005B6585">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Zemes pārvaldības likuma 13.panta trešo daļu, ņemot vērā fiziskas personas 2022.gada 9.novembra iesniegumu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5B6585">
        <w:rPr>
          <w:rFonts w:ascii="Times New Roman" w:eastAsia="Times New Roman" w:hAnsi="Times New Roman" w:cs="Times New Roman"/>
          <w:sz w:val="24"/>
          <w:szCs w:val="24"/>
        </w:rPr>
        <w:t xml:space="preserve">Īpašuma un mājokļu komitejas </w:t>
      </w:r>
      <w:r w:rsidRPr="005B6585">
        <w:rPr>
          <w:rFonts w:ascii="Times New Roman" w:hAnsi="Times New Roman" w:cs="Times New Roman"/>
          <w:sz w:val="24"/>
          <w:szCs w:val="24"/>
        </w:rPr>
        <w:t xml:space="preserve">2022.gada 16.novembra sēdes atzinumu, </w:t>
      </w:r>
      <w:r w:rsidRPr="005B6585">
        <w:rPr>
          <w:rFonts w:ascii="Times New Roman" w:hAnsi="Times New Roman"/>
          <w:sz w:val="24"/>
          <w:szCs w:val="24"/>
        </w:rPr>
        <w:t xml:space="preserve">atklāti balsojot: PAR – 11 (A.Elksniņš, A.Gržibovskis, L.Jankovska, V.Kononovs, </w:t>
      </w:r>
      <w:r w:rsidRPr="005B6585">
        <w:rPr>
          <w:rFonts w:ascii="Times New Roman" w:hAnsi="Times New Roman"/>
          <w:sz w:val="24"/>
          <w:szCs w:val="24"/>
        </w:rPr>
        <w:lastRenderedPageBreak/>
        <w:t xml:space="preserve">N.Kožanova, M.Lavrenovs, I.Prelatovs, V.Sporāne-Hudojana, I.Šķinčs, M.Truskovskis, A.Vasiļjevs), PRET – nav, ATTURAS – nav, </w:t>
      </w:r>
      <w:r w:rsidRPr="005B6585">
        <w:rPr>
          <w:rFonts w:ascii="Times New Roman" w:hAnsi="Times New Roman" w:cs="Times New Roman"/>
          <w:b/>
          <w:sz w:val="24"/>
          <w:szCs w:val="24"/>
        </w:rPr>
        <w:t>Daugavpils dome nolemj:</w:t>
      </w:r>
    </w:p>
    <w:p w:rsidR="005B6585" w:rsidRPr="005B6585" w:rsidRDefault="005B6585" w:rsidP="005B6585">
      <w:pPr>
        <w:spacing w:after="0" w:line="240" w:lineRule="auto"/>
        <w:ind w:firstLine="720"/>
        <w:jc w:val="both"/>
        <w:rPr>
          <w:rFonts w:ascii="Times New Roman" w:hAnsi="Times New Roman" w:cs="Times New Roman"/>
          <w:sz w:val="24"/>
          <w:szCs w:val="24"/>
        </w:rPr>
      </w:pPr>
    </w:p>
    <w:p w:rsidR="005B6585" w:rsidRPr="005B6585" w:rsidRDefault="005B6585" w:rsidP="005B6585">
      <w:pPr>
        <w:numPr>
          <w:ilvl w:val="0"/>
          <w:numId w:val="26"/>
        </w:numPr>
        <w:spacing w:after="0" w:line="240" w:lineRule="auto"/>
        <w:ind w:left="0" w:firstLine="426"/>
        <w:jc w:val="both"/>
        <w:rPr>
          <w:rFonts w:ascii="Times New Roman" w:eastAsia="Calibri" w:hAnsi="Times New Roman" w:cs="Times New Roman"/>
          <w:sz w:val="24"/>
          <w:szCs w:val="24"/>
        </w:rPr>
      </w:pPr>
      <w:r w:rsidRPr="005B6585">
        <w:rPr>
          <w:rFonts w:ascii="Times New Roman" w:hAnsi="Times New Roman" w:cs="Times New Roman"/>
          <w:sz w:val="24"/>
          <w:szCs w:val="24"/>
        </w:rPr>
        <w:t xml:space="preserve">Sadalīt Daugavpils pilsētas pašvaldībai piekritīgu (saskaņā ar Daugavpils pilsētas domes 2021.gada 11.februarī pieņemto lēmumu Nr.83, 388.punktu) zemes vienību ar kadastra apzīmējumu </w:t>
      </w:r>
      <w:r w:rsidRPr="005B6585">
        <w:rPr>
          <w:rFonts w:ascii="Times New Roman" w:hAnsi="Times New Roman" w:cs="Times New Roman"/>
          <w:bCs/>
          <w:iCs/>
          <w:sz w:val="24"/>
          <w:szCs w:val="24"/>
        </w:rPr>
        <w:t>0500 039 0328, Daugavpilī, 6493m</w:t>
      </w:r>
      <w:r w:rsidRPr="005B6585">
        <w:rPr>
          <w:rFonts w:ascii="Times New Roman" w:hAnsi="Times New Roman" w:cs="Times New Roman"/>
          <w:bCs/>
          <w:iCs/>
          <w:sz w:val="24"/>
          <w:szCs w:val="24"/>
          <w:vertAlign w:val="superscript"/>
        </w:rPr>
        <w:t xml:space="preserve">2 </w:t>
      </w:r>
      <w:r w:rsidRPr="005B6585">
        <w:rPr>
          <w:rFonts w:ascii="Times New Roman" w:hAnsi="Times New Roman" w:cs="Times New Roman"/>
          <w:bCs/>
          <w:iCs/>
          <w:sz w:val="24"/>
          <w:szCs w:val="24"/>
        </w:rPr>
        <w:t>platībā,</w:t>
      </w:r>
      <w:r w:rsidRPr="005B6585">
        <w:rPr>
          <w:rFonts w:ascii="Times New Roman" w:hAnsi="Times New Roman" w:cs="Times New Roman"/>
          <w:bCs/>
          <w:i/>
          <w:iCs/>
          <w:sz w:val="24"/>
          <w:szCs w:val="24"/>
        </w:rPr>
        <w:t xml:space="preserve"> </w:t>
      </w:r>
      <w:r w:rsidRPr="005B6585">
        <w:rPr>
          <w:rFonts w:ascii="Times New Roman" w:hAnsi="Times New Roman" w:cs="Times New Roman"/>
          <w:bCs/>
          <w:iCs/>
          <w:sz w:val="24"/>
          <w:szCs w:val="24"/>
        </w:rPr>
        <w:t>atbilstoši pievienotajai shēmai,  trīs zemes vienībās – 948m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1260m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un 4285m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platībā.  Veicot zemes vienību uzmērīšanu, zemes platība var tik precizēta.</w:t>
      </w:r>
    </w:p>
    <w:p w:rsidR="005B6585" w:rsidRPr="005B6585" w:rsidRDefault="005B6585" w:rsidP="005B6585">
      <w:pPr>
        <w:numPr>
          <w:ilvl w:val="0"/>
          <w:numId w:val="26"/>
        </w:numPr>
        <w:spacing w:after="0" w:line="240" w:lineRule="auto"/>
        <w:ind w:left="0" w:firstLine="426"/>
        <w:jc w:val="both"/>
        <w:rPr>
          <w:rFonts w:ascii="Times New Roman" w:eastAsia="Calibri" w:hAnsi="Times New Roman" w:cs="Times New Roman"/>
          <w:sz w:val="24"/>
          <w:szCs w:val="24"/>
        </w:rPr>
      </w:pPr>
      <w:r w:rsidRPr="005B6585">
        <w:rPr>
          <w:rFonts w:ascii="Times New Roman" w:hAnsi="Times New Roman" w:cs="Times New Roman"/>
          <w:sz w:val="24"/>
          <w:szCs w:val="24"/>
        </w:rPr>
        <w:t>Saglabāt</w:t>
      </w:r>
      <w:r w:rsidRPr="005B6585">
        <w:rPr>
          <w:rFonts w:ascii="Times New Roman" w:hAnsi="Times New Roman" w:cs="Times New Roman"/>
          <w:bCs/>
          <w:iCs/>
          <w:sz w:val="24"/>
          <w:szCs w:val="24"/>
        </w:rPr>
        <w:t xml:space="preserve"> j</w:t>
      </w:r>
      <w:r w:rsidRPr="005B6585">
        <w:rPr>
          <w:rFonts w:ascii="Times New Roman" w:hAnsi="Times New Roman" w:cs="Times New Roman"/>
          <w:sz w:val="24"/>
          <w:szCs w:val="24"/>
        </w:rPr>
        <w:t xml:space="preserve">aunizveidotajām zemes vienībām </w:t>
      </w:r>
      <w:r w:rsidRPr="005B6585">
        <w:rPr>
          <w:rFonts w:ascii="Times New Roman" w:hAnsi="Times New Roman" w:cs="Times New Roman"/>
          <w:bCs/>
          <w:iCs/>
          <w:sz w:val="24"/>
          <w:szCs w:val="24"/>
        </w:rPr>
        <w:t>948m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1260m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un 4285m</w:t>
      </w:r>
      <w:r w:rsidRPr="005B6585">
        <w:rPr>
          <w:rFonts w:ascii="Times New Roman" w:hAnsi="Times New Roman" w:cs="Times New Roman"/>
          <w:bCs/>
          <w:iCs/>
          <w:sz w:val="24"/>
          <w:szCs w:val="24"/>
          <w:vertAlign w:val="superscript"/>
        </w:rPr>
        <w:t>2</w:t>
      </w:r>
      <w:r w:rsidRPr="005B6585">
        <w:rPr>
          <w:rFonts w:ascii="Times New Roman" w:hAnsi="Times New Roman" w:cs="Times New Roman"/>
          <w:bCs/>
          <w:iCs/>
          <w:sz w:val="24"/>
          <w:szCs w:val="24"/>
        </w:rPr>
        <w:t xml:space="preserve"> platībā izmantošanas mērķi </w:t>
      </w:r>
      <w:r w:rsidRPr="005B6585">
        <w:rPr>
          <w:rFonts w:ascii="Times New Roman" w:hAnsi="Times New Roman" w:cs="Times New Roman"/>
          <w:sz w:val="24"/>
          <w:szCs w:val="24"/>
        </w:rPr>
        <w:t>–</w:t>
      </w:r>
      <w:r w:rsidRPr="005B6585">
        <w:rPr>
          <w:rFonts w:ascii="Times New Roman" w:hAnsi="Times New Roman" w:cs="Times New Roman"/>
          <w:bCs/>
          <w:iCs/>
          <w:sz w:val="24"/>
          <w:szCs w:val="24"/>
        </w:rPr>
        <w:t xml:space="preserve"> </w:t>
      </w:r>
      <w:r w:rsidRPr="005B6585">
        <w:rPr>
          <w:rFonts w:ascii="Times New Roman" w:hAnsi="Times New Roman" w:cs="Times New Roman"/>
          <w:sz w:val="24"/>
          <w:szCs w:val="24"/>
        </w:rPr>
        <w:t xml:space="preserve"> individuālo dzīvojamo māju apbūve </w:t>
      </w:r>
      <w:r w:rsidRPr="005B6585">
        <w:rPr>
          <w:rFonts w:ascii="Times New Roman" w:hAnsi="Times New Roman" w:cs="Times New Roman"/>
          <w:bCs/>
          <w:sz w:val="24"/>
          <w:szCs w:val="24"/>
        </w:rPr>
        <w:t>(0601).</w:t>
      </w:r>
    </w:p>
    <w:p w:rsidR="005B6585" w:rsidRPr="005B6585" w:rsidRDefault="005B6585" w:rsidP="005B6585">
      <w:pPr>
        <w:widowControl w:val="0"/>
        <w:numPr>
          <w:ilvl w:val="0"/>
          <w:numId w:val="26"/>
        </w:numPr>
        <w:tabs>
          <w:tab w:val="left" w:pos="426"/>
        </w:tabs>
        <w:spacing w:after="0" w:line="240" w:lineRule="auto"/>
        <w:ind w:left="0" w:firstLine="426"/>
        <w:jc w:val="both"/>
        <w:rPr>
          <w:rFonts w:ascii="Times New Roman" w:hAnsi="Times New Roman" w:cs="Times New Roman"/>
          <w:sz w:val="24"/>
          <w:szCs w:val="24"/>
        </w:rPr>
      </w:pPr>
      <w:r w:rsidRPr="005B6585">
        <w:rPr>
          <w:rFonts w:ascii="Times New Roman" w:hAnsi="Times New Roman" w:cs="Times New Roman"/>
          <w:sz w:val="24"/>
          <w:szCs w:val="24"/>
        </w:rPr>
        <w:t>Uzdot Daugavpils pilsētas pašvaldības Īpašuma pārvaldīšanas departamentam organizēt zemes vienības sadales procedūru.</w:t>
      </w:r>
    </w:p>
    <w:p w:rsidR="005B6585" w:rsidRPr="005B6585" w:rsidRDefault="005B6585" w:rsidP="005B6585">
      <w:pPr>
        <w:spacing w:after="0" w:line="240" w:lineRule="auto"/>
        <w:ind w:left="1134" w:hanging="1134"/>
        <w:jc w:val="both"/>
        <w:rPr>
          <w:rFonts w:ascii="Times New Roman" w:eastAsia="Calibri" w:hAnsi="Times New Roman" w:cs="Times New Roman"/>
          <w:sz w:val="24"/>
          <w:szCs w:val="24"/>
        </w:rPr>
      </w:pPr>
      <w:r w:rsidRPr="005B6585">
        <w:rPr>
          <w:rFonts w:ascii="Times New Roman" w:eastAsia="Calibri" w:hAnsi="Times New Roman" w:cs="Times New Roman"/>
          <w:sz w:val="24"/>
          <w:szCs w:val="24"/>
        </w:rPr>
        <w:t xml:space="preserve">Pielikumā: Zemes vienības ar kadastra apzīmējumu </w:t>
      </w:r>
      <w:r w:rsidRPr="005B6585">
        <w:rPr>
          <w:rFonts w:ascii="Times New Roman" w:hAnsi="Times New Roman" w:cs="Times New Roman"/>
          <w:bCs/>
          <w:iCs/>
          <w:sz w:val="24"/>
          <w:szCs w:val="24"/>
        </w:rPr>
        <w:t>0500 039 0328</w:t>
      </w:r>
      <w:r w:rsidRPr="005B6585">
        <w:rPr>
          <w:rFonts w:ascii="Times New Roman" w:eastAsia="Calibri" w:hAnsi="Times New Roman" w:cs="Times New Roman"/>
          <w:sz w:val="24"/>
          <w:szCs w:val="24"/>
        </w:rPr>
        <w:t>, Daugavpilī, sadales shēma.</w:t>
      </w:r>
    </w:p>
    <w:p w:rsidR="005B6585" w:rsidRPr="00120B8B" w:rsidRDefault="005B6585" w:rsidP="00120B8B">
      <w:pPr>
        <w:tabs>
          <w:tab w:val="left" w:pos="709"/>
          <w:tab w:val="left" w:pos="851"/>
        </w:tabs>
        <w:jc w:val="center"/>
        <w:rPr>
          <w:rFonts w:ascii="Times New Roman" w:eastAsia="Calibri" w:hAnsi="Times New Roman" w:cs="Times New Roman"/>
          <w:b/>
        </w:rPr>
      </w:pPr>
    </w:p>
    <w:p w:rsidR="005B6585" w:rsidRPr="00120B8B" w:rsidRDefault="005B6585" w:rsidP="00120B8B">
      <w:pPr>
        <w:tabs>
          <w:tab w:val="left" w:pos="6300"/>
        </w:tabs>
        <w:spacing w:after="0" w:line="240" w:lineRule="auto"/>
        <w:jc w:val="center"/>
        <w:rPr>
          <w:rFonts w:ascii="Times New Roman" w:hAnsi="Times New Roman"/>
          <w:b/>
          <w:sz w:val="24"/>
          <w:szCs w:val="24"/>
        </w:rPr>
      </w:pPr>
      <w:r w:rsidRPr="00120B8B">
        <w:rPr>
          <w:rFonts w:ascii="Times New Roman" w:hAnsi="Times New Roman"/>
          <w:b/>
          <w:sz w:val="24"/>
          <w:szCs w:val="24"/>
        </w:rPr>
        <w:t>47.§      (818.)</w:t>
      </w:r>
    </w:p>
    <w:p w:rsidR="005B6585" w:rsidRPr="00120B8B" w:rsidRDefault="005B6585" w:rsidP="00120B8B">
      <w:pPr>
        <w:tabs>
          <w:tab w:val="left" w:pos="6300"/>
        </w:tabs>
        <w:spacing w:after="0" w:line="240" w:lineRule="auto"/>
        <w:jc w:val="center"/>
        <w:rPr>
          <w:rFonts w:ascii="Times New Roman" w:hAnsi="Times New Roman"/>
          <w:b/>
          <w:sz w:val="24"/>
          <w:szCs w:val="24"/>
        </w:rPr>
      </w:pPr>
    </w:p>
    <w:p w:rsidR="002C738C" w:rsidRPr="00120B8B" w:rsidRDefault="00DA634F" w:rsidP="00120B8B">
      <w:pPr>
        <w:pStyle w:val="BlockText"/>
        <w:spacing w:after="0"/>
        <w:ind w:left="539" w:right="709" w:hanging="539"/>
        <w:jc w:val="center"/>
        <w:rPr>
          <w:rFonts w:ascii="Times New Roman" w:hAnsi="Times New Roman"/>
          <w:sz w:val="24"/>
          <w:szCs w:val="24"/>
        </w:rPr>
      </w:pPr>
      <w:r>
        <w:rPr>
          <w:rFonts w:ascii="Times New Roman" w:hAnsi="Times New Roman"/>
          <w:sz w:val="24"/>
          <w:szCs w:val="24"/>
        </w:rPr>
        <w:t xml:space="preserve">                         </w:t>
      </w:r>
      <w:r w:rsidR="005B6585" w:rsidRPr="00120B8B">
        <w:rPr>
          <w:rFonts w:ascii="Times New Roman" w:hAnsi="Times New Roman"/>
          <w:sz w:val="24"/>
          <w:szCs w:val="24"/>
        </w:rPr>
        <w:t xml:space="preserve">Par </w:t>
      </w:r>
      <w:r w:rsidR="002C738C" w:rsidRPr="00120B8B">
        <w:rPr>
          <w:rFonts w:ascii="Times New Roman" w:hAnsi="Times New Roman"/>
          <w:sz w:val="24"/>
          <w:szCs w:val="24"/>
        </w:rPr>
        <w:t>nekus</w:t>
      </w:r>
      <w:r w:rsidR="00120B8B" w:rsidRPr="00120B8B">
        <w:rPr>
          <w:rFonts w:ascii="Times New Roman" w:hAnsi="Times New Roman"/>
          <w:sz w:val="24"/>
          <w:szCs w:val="24"/>
        </w:rPr>
        <w:t>tamā īpašuma Mihoelsa ielā 52A,</w:t>
      </w:r>
    </w:p>
    <w:p w:rsidR="005B6585" w:rsidRPr="00120B8B" w:rsidRDefault="00DA634F" w:rsidP="00120B8B">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b/>
          <w:color w:val="auto"/>
          <w:sz w:val="24"/>
          <w:szCs w:val="24"/>
        </w:rPr>
        <w:t xml:space="preserve">             </w:t>
      </w:r>
      <w:r w:rsidR="00120B8B" w:rsidRPr="00120B8B">
        <w:rPr>
          <w:rFonts w:ascii="Times New Roman" w:hAnsi="Times New Roman"/>
          <w:b/>
          <w:color w:val="auto"/>
          <w:sz w:val="24"/>
          <w:szCs w:val="24"/>
        </w:rPr>
        <w:t xml:space="preserve">Daugavpilī, </w:t>
      </w:r>
      <w:r w:rsidR="002C738C" w:rsidRPr="00120B8B">
        <w:rPr>
          <w:rFonts w:ascii="Times New Roman" w:hAnsi="Times New Roman"/>
          <w:b/>
          <w:color w:val="auto"/>
          <w:sz w:val="24"/>
          <w:szCs w:val="24"/>
        </w:rPr>
        <w:t>nodošanu atsavināšanai</w:t>
      </w:r>
    </w:p>
    <w:p w:rsidR="005B6585" w:rsidRDefault="005B6585" w:rsidP="00DA634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4F51A2">
        <w:rPr>
          <w:rFonts w:ascii="Times New Roman" w:hAnsi="Times New Roman" w:cs="Times New Roman"/>
          <w:b/>
          <w:sz w:val="24"/>
          <w:szCs w:val="24"/>
        </w:rPr>
        <w:t xml:space="preserve">        </w:t>
      </w:r>
      <w:r>
        <w:rPr>
          <w:rFonts w:ascii="Times New Roman" w:hAnsi="Times New Roman" w:cs="Times New Roman"/>
          <w:b/>
          <w:sz w:val="24"/>
          <w:szCs w:val="24"/>
        </w:rPr>
        <w:t xml:space="preserve">A.Nikolajevs, </w:t>
      </w:r>
      <w:r w:rsidR="004F51A2">
        <w:rPr>
          <w:rFonts w:ascii="Times New Roman" w:hAnsi="Times New Roman" w:cs="Times New Roman"/>
          <w:b/>
          <w:sz w:val="24"/>
          <w:szCs w:val="24"/>
        </w:rPr>
        <w:t>M.L</w:t>
      </w:r>
      <w:r w:rsidR="00DA634F">
        <w:rPr>
          <w:rFonts w:ascii="Times New Roman" w:hAnsi="Times New Roman" w:cs="Times New Roman"/>
          <w:b/>
          <w:sz w:val="24"/>
          <w:szCs w:val="24"/>
        </w:rPr>
        <w:t xml:space="preserve">avrenovs, V.Kononovs, A.Vasiļjevs, I.Šķinčs, </w:t>
      </w:r>
      <w:r>
        <w:rPr>
          <w:rFonts w:ascii="Times New Roman" w:hAnsi="Times New Roman" w:cs="Times New Roman"/>
          <w:b/>
          <w:sz w:val="24"/>
          <w:szCs w:val="24"/>
        </w:rPr>
        <w:t>A.Elksniņš</w:t>
      </w:r>
    </w:p>
    <w:p w:rsidR="00536D95" w:rsidRDefault="00536D95" w:rsidP="00DA634F">
      <w:pPr>
        <w:spacing w:after="0" w:line="240" w:lineRule="auto"/>
        <w:ind w:firstLine="561"/>
        <w:rPr>
          <w:rFonts w:ascii="Times New Roman" w:hAnsi="Times New Roman" w:cs="Times New Roman"/>
          <w:b/>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M.Lavrenovs izsaka priekšlikumu, </w:t>
      </w:r>
      <w:r w:rsidRPr="00536D95">
        <w:rPr>
          <w:rFonts w:ascii="Times New Roman" w:hAnsi="Times New Roman" w:cs="Times New Roman"/>
          <w:sz w:val="24"/>
          <w:szCs w:val="24"/>
        </w:rPr>
        <w:t xml:space="preserve"> atstāt garāžas pašvaldības īpašumā.</w:t>
      </w:r>
    </w:p>
    <w:p w:rsidR="00536D95" w:rsidRDefault="00536D95" w:rsidP="00536D95">
      <w:pPr>
        <w:spacing w:after="0" w:line="240" w:lineRule="auto"/>
        <w:ind w:firstLine="426"/>
        <w:jc w:val="both"/>
        <w:rPr>
          <w:rFonts w:ascii="Times New Roman" w:hAnsi="Times New Roman" w:cs="Times New Roman"/>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Debates: V.Kononovs, A.Vasiļjevs, I.Šķinčs, A.Elksniņš.</w:t>
      </w:r>
    </w:p>
    <w:p w:rsidR="00536D95" w:rsidRPr="00536D95" w:rsidRDefault="00536D95" w:rsidP="00536D95">
      <w:pPr>
        <w:spacing w:after="0" w:line="240" w:lineRule="auto"/>
        <w:ind w:firstLine="426"/>
        <w:jc w:val="both"/>
        <w:rPr>
          <w:rFonts w:ascii="Times New Roman" w:hAnsi="Times New Roman" w:cs="Times New Roman"/>
          <w:sz w:val="24"/>
          <w:szCs w:val="24"/>
        </w:rPr>
      </w:pPr>
    </w:p>
    <w:p w:rsidR="00536D95" w:rsidRPr="00536D95" w:rsidRDefault="00536D95" w:rsidP="00536D95">
      <w:pPr>
        <w:spacing w:after="0" w:line="240" w:lineRule="auto"/>
        <w:ind w:firstLine="426"/>
        <w:jc w:val="both"/>
        <w:rPr>
          <w:rFonts w:ascii="Times New Roman" w:hAnsi="Times New Roman" w:cs="Times New Roman"/>
          <w:sz w:val="24"/>
          <w:szCs w:val="24"/>
        </w:rPr>
      </w:pPr>
      <w:r w:rsidRPr="00536D95">
        <w:rPr>
          <w:rFonts w:ascii="Times New Roman" w:hAnsi="Times New Roman" w:cs="Times New Roman"/>
          <w:sz w:val="24"/>
          <w:szCs w:val="24"/>
        </w:rPr>
        <w:t xml:space="preserve">A.Elksniņš uzdod A.Nikolajevam nedēļas laikā iesniegt rakstisku informāciju par to, kad pašvaldībā rīkos elektroniskās izsoles, kad informācija par izsolēm tiks publicēta, piemēram, </w:t>
      </w:r>
      <w:hyperlink r:id="rId65" w:history="1">
        <w:r w:rsidRPr="00536D95">
          <w:rPr>
            <w:rStyle w:val="Hyperlink"/>
            <w:rFonts w:ascii="Times New Roman" w:hAnsi="Times New Roman" w:cs="Times New Roman"/>
            <w:sz w:val="24"/>
            <w:szCs w:val="24"/>
          </w:rPr>
          <w:t>www.ss.lv</w:t>
        </w:r>
      </w:hyperlink>
      <w:r w:rsidRPr="00536D95">
        <w:rPr>
          <w:rFonts w:ascii="Times New Roman" w:hAnsi="Times New Roman" w:cs="Times New Roman"/>
          <w:sz w:val="24"/>
          <w:szCs w:val="24"/>
        </w:rPr>
        <w:t xml:space="preserve"> vai citos resursos, nepieciešamības gadījumā sadarboties ar Komunikāciju nodaļu, lai informācija par izsolēm būtu maksimāli pieejama.</w:t>
      </w:r>
    </w:p>
    <w:p w:rsidR="00536D95" w:rsidRDefault="00536D95" w:rsidP="00536D95">
      <w:pPr>
        <w:spacing w:after="0" w:line="240" w:lineRule="auto"/>
        <w:ind w:firstLine="426"/>
        <w:jc w:val="both"/>
        <w:rPr>
          <w:rFonts w:ascii="Times New Roman" w:hAnsi="Times New Roman" w:cs="Times New Roman"/>
          <w:sz w:val="24"/>
          <w:szCs w:val="24"/>
        </w:rPr>
      </w:pPr>
    </w:p>
    <w:p w:rsid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balsot par priekšlikumu, </w:t>
      </w:r>
    </w:p>
    <w:p w:rsidR="00536D95" w:rsidRDefault="00536D95" w:rsidP="00536D95">
      <w:pPr>
        <w:spacing w:after="0" w:line="240" w:lineRule="auto"/>
        <w:ind w:firstLine="426"/>
        <w:jc w:val="both"/>
        <w:rPr>
          <w:rFonts w:ascii="Times New Roman" w:hAnsi="Times New Roman" w:cs="Times New Roman"/>
          <w:b/>
          <w:sz w:val="24"/>
          <w:szCs w:val="24"/>
        </w:rPr>
      </w:pPr>
      <w:r>
        <w:rPr>
          <w:rFonts w:ascii="Times New Roman" w:hAnsi="Times New Roman"/>
          <w:sz w:val="24"/>
          <w:szCs w:val="24"/>
        </w:rPr>
        <w:t>atklāti balsojot: PAR – 1</w:t>
      </w:r>
      <w:r w:rsidRPr="005B6585">
        <w:rPr>
          <w:rFonts w:ascii="Times New Roman" w:hAnsi="Times New Roman"/>
          <w:sz w:val="24"/>
          <w:szCs w:val="24"/>
        </w:rPr>
        <w:t xml:space="preserve"> (M.Lavrenovs</w:t>
      </w:r>
      <w:r>
        <w:rPr>
          <w:rFonts w:ascii="Times New Roman" w:hAnsi="Times New Roman"/>
          <w:sz w:val="24"/>
          <w:szCs w:val="24"/>
        </w:rPr>
        <w:t xml:space="preserve">), PRET – nav, ATTURAS – 10 </w:t>
      </w:r>
      <w:r w:rsidRPr="005B6585">
        <w:rPr>
          <w:rFonts w:ascii="Times New Roman" w:hAnsi="Times New Roman"/>
          <w:sz w:val="24"/>
          <w:szCs w:val="24"/>
        </w:rPr>
        <w:t xml:space="preserve">(A.Elksniņš, A.Gržibovskis, L.Jankovska, V.Kononovs, N.Kožanova, I.Prelatovs, V.Sporāne-Hudojana, I.Šķinčs, M.Truskovskis, A.Vasiļjevs), </w:t>
      </w:r>
      <w:r w:rsidRPr="005B6585">
        <w:rPr>
          <w:rFonts w:ascii="Times New Roman" w:hAnsi="Times New Roman" w:cs="Times New Roman"/>
          <w:b/>
          <w:sz w:val="24"/>
          <w:szCs w:val="24"/>
        </w:rPr>
        <w:t>Daugavpils dome nolemj:</w:t>
      </w:r>
    </w:p>
    <w:p w:rsidR="00536D95" w:rsidRDefault="00536D95" w:rsidP="00536D95">
      <w:pPr>
        <w:spacing w:after="0" w:line="240" w:lineRule="auto"/>
        <w:ind w:firstLine="426"/>
        <w:jc w:val="both"/>
        <w:rPr>
          <w:rFonts w:ascii="Times New Roman" w:hAnsi="Times New Roman" w:cs="Times New Roman"/>
          <w:sz w:val="24"/>
          <w:szCs w:val="24"/>
        </w:rPr>
      </w:pPr>
      <w:r w:rsidRPr="00536D95">
        <w:rPr>
          <w:rFonts w:ascii="Times New Roman" w:hAnsi="Times New Roman" w:cs="Times New Roman"/>
          <w:sz w:val="24"/>
          <w:szCs w:val="24"/>
        </w:rPr>
        <w:t>Priekšlikums nav atbalstīts.</w:t>
      </w:r>
    </w:p>
    <w:p w:rsidR="00536D95" w:rsidRDefault="00536D95" w:rsidP="00536D95">
      <w:pPr>
        <w:spacing w:after="0" w:line="240" w:lineRule="auto"/>
        <w:ind w:firstLine="426"/>
        <w:jc w:val="both"/>
        <w:rPr>
          <w:rFonts w:ascii="Times New Roman" w:hAnsi="Times New Roman" w:cs="Times New Roman"/>
          <w:sz w:val="24"/>
          <w:szCs w:val="24"/>
        </w:rPr>
      </w:pPr>
    </w:p>
    <w:p w:rsidR="00536D95" w:rsidRPr="00536D95" w:rsidRDefault="00536D95" w:rsidP="00536D9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par balsošanas motīviem.</w:t>
      </w:r>
    </w:p>
    <w:p w:rsidR="00536D95" w:rsidRPr="00536D95" w:rsidRDefault="00536D95" w:rsidP="00536D95">
      <w:pPr>
        <w:spacing w:after="0" w:line="240" w:lineRule="auto"/>
        <w:ind w:firstLine="426"/>
        <w:jc w:val="both"/>
        <w:rPr>
          <w:rFonts w:ascii="Times New Roman" w:hAnsi="Times New Roman" w:cs="Times New Roman"/>
          <w:sz w:val="24"/>
          <w:szCs w:val="24"/>
        </w:rPr>
      </w:pPr>
    </w:p>
    <w:p w:rsidR="002C738C" w:rsidRPr="002C738C" w:rsidRDefault="002C738C" w:rsidP="00DA634F">
      <w:pPr>
        <w:spacing w:after="0" w:line="240" w:lineRule="auto"/>
        <w:jc w:val="both"/>
        <w:rPr>
          <w:rFonts w:ascii="Times New Roman" w:hAnsi="Times New Roman" w:cs="Times New Roman"/>
          <w:b/>
          <w:bCs/>
          <w:sz w:val="24"/>
          <w:szCs w:val="24"/>
        </w:rPr>
      </w:pPr>
      <w:r w:rsidRPr="003C09B0">
        <w:t xml:space="preserve">     </w:t>
      </w:r>
      <w:r w:rsidRPr="002C738C">
        <w:rPr>
          <w:rFonts w:ascii="Times New Roman" w:hAnsi="Times New Roman" w:cs="Times New Roman"/>
          <w:sz w:val="24"/>
          <w:szCs w:val="24"/>
        </w:rPr>
        <w:t>Pamatojoties uz likuma “Par pašvaldībām” 21.panta pirmās daļas 17.punktu, Publiskas personas mantas atsavināšanas likuma 2.</w:t>
      </w:r>
      <w:r w:rsidRPr="002C738C">
        <w:rPr>
          <w:rFonts w:ascii="Times New Roman" w:hAnsi="Times New Roman" w:cs="Times New Roman"/>
          <w:sz w:val="24"/>
          <w:szCs w:val="24"/>
          <w:vertAlign w:val="superscript"/>
        </w:rPr>
        <w:t>1</w:t>
      </w:r>
      <w:r w:rsidRPr="002C738C">
        <w:rPr>
          <w:rFonts w:ascii="Times New Roman" w:hAnsi="Times New Roman" w:cs="Times New Roman"/>
          <w:sz w:val="24"/>
          <w:szCs w:val="24"/>
        </w:rPr>
        <w:t xml:space="preserve">panta otro daļu, 3.panta otro daļu, 4.panta pirmo un otro daļu, 5.panta pirmo daļu, 8.panta otro daļu, 9.panta otro daļu, ņemot vērā Daugavpils domes Finanšu komitejas 24.11.2022. atzinumu, atklāti balsojot: PAR – 10 (A.Elksniņš, A.Gržibovskis, L.Jankovska, V.Kononovs, N.Kožanova, I.Prelatovs, V.Sporāne-Hudojana, I.Šķinčs, M.Truskovskis, A.Vasiļjevs), PRET – 1 (M.Lavrenovs), ATTURAS – nav, </w:t>
      </w:r>
      <w:r w:rsidRPr="002C738C">
        <w:rPr>
          <w:rFonts w:ascii="Times New Roman" w:hAnsi="Times New Roman" w:cs="Times New Roman"/>
          <w:b/>
          <w:bCs/>
          <w:sz w:val="24"/>
          <w:szCs w:val="24"/>
        </w:rPr>
        <w:t>Daugavpils dome nolemj:</w:t>
      </w:r>
    </w:p>
    <w:p w:rsidR="002C738C" w:rsidRPr="002C738C" w:rsidRDefault="002C738C" w:rsidP="002C738C">
      <w:pPr>
        <w:spacing w:after="0" w:line="240" w:lineRule="auto"/>
        <w:jc w:val="both"/>
        <w:rPr>
          <w:rFonts w:ascii="Times New Roman" w:hAnsi="Times New Roman" w:cs="Times New Roman"/>
          <w:b/>
          <w:sz w:val="24"/>
          <w:szCs w:val="24"/>
          <w:lang w:eastAsia="ru-RU"/>
        </w:rPr>
      </w:pPr>
    </w:p>
    <w:p w:rsidR="002C738C" w:rsidRPr="002C738C" w:rsidRDefault="002C738C" w:rsidP="002C738C">
      <w:pPr>
        <w:numPr>
          <w:ilvl w:val="0"/>
          <w:numId w:val="27"/>
        </w:numPr>
        <w:spacing w:after="0" w:line="240" w:lineRule="auto"/>
        <w:ind w:left="0" w:firstLine="300"/>
        <w:jc w:val="both"/>
        <w:rPr>
          <w:rFonts w:ascii="Times New Roman" w:hAnsi="Times New Roman" w:cs="Times New Roman"/>
          <w:sz w:val="24"/>
          <w:szCs w:val="24"/>
        </w:rPr>
      </w:pPr>
      <w:r w:rsidRPr="002C738C">
        <w:rPr>
          <w:rFonts w:ascii="Times New Roman" w:hAnsi="Times New Roman" w:cs="Times New Roman"/>
          <w:bCs/>
          <w:sz w:val="24"/>
          <w:szCs w:val="24"/>
        </w:rPr>
        <w:t>Atļaut atsavināt, pārdodot izsolē ar augšupejošu soli,</w:t>
      </w:r>
      <w:r w:rsidRPr="002C738C">
        <w:rPr>
          <w:rFonts w:ascii="Times New Roman" w:hAnsi="Times New Roman" w:cs="Times New Roman"/>
          <w:sz w:val="24"/>
          <w:szCs w:val="24"/>
        </w:rPr>
        <w:t xml:space="preserve"> nekustamo īpašumu, kadastra Nr.0500 001 4511, Mihoelsa ielā 52A, Daugavpilī, kas sastāv no zemes gabala 369 m² platībā, kadastra apzīmējums 0500 001 4511, un būves ar kadastra apzīmējumu 0500 001 4505 002.</w:t>
      </w:r>
    </w:p>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sz w:val="24"/>
          <w:szCs w:val="24"/>
        </w:rPr>
        <w:t xml:space="preserve">     2. Nekustamā īpašuma, kadastra Nr. 0500 001 4511, novērtēšanu veikt Daugavpils pilsētas pašvaldības dzīvojamo māju privatizācijas un īpašuma atsavināšanas komisijai.</w:t>
      </w:r>
    </w:p>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lastRenderedPageBreak/>
        <w:t xml:space="preserve">     3.</w:t>
      </w:r>
      <w:r w:rsidRPr="002C738C">
        <w:rPr>
          <w:rFonts w:ascii="Times New Roman" w:hAnsi="Times New Roman" w:cs="Times New Roman"/>
          <w:sz w:val="24"/>
          <w:szCs w:val="24"/>
        </w:rPr>
        <w:t xml:space="preserve"> Nekustamā īpašuma, kadastra Nr. 0500 001 4511, pārdošanu izsolē organizēt izsoles komisijai šādā sastāvā:</w:t>
      </w:r>
    </w:p>
    <w:tbl>
      <w:tblPr>
        <w:tblW w:w="0" w:type="auto"/>
        <w:tblLook w:val="0000" w:firstRow="0" w:lastRow="0" w:firstColumn="0" w:lastColumn="0" w:noHBand="0" w:noVBand="0"/>
      </w:tblPr>
      <w:tblGrid>
        <w:gridCol w:w="2802"/>
        <w:gridCol w:w="6257"/>
      </w:tblGrid>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t>Komisijas priekšsēdētājs:</w:t>
            </w:r>
          </w:p>
        </w:tc>
        <w:tc>
          <w:tcPr>
            <w:tcW w:w="6257" w:type="dxa"/>
          </w:tcPr>
          <w:p w:rsidR="002C738C" w:rsidRPr="002C738C" w:rsidRDefault="002C738C" w:rsidP="002C738C">
            <w:pPr>
              <w:spacing w:after="0" w:line="240" w:lineRule="auto"/>
              <w:rPr>
                <w:rFonts w:ascii="Times New Roman" w:hAnsi="Times New Roman" w:cs="Times New Roman"/>
                <w:sz w:val="24"/>
                <w:szCs w:val="24"/>
              </w:rPr>
            </w:pPr>
            <w:r w:rsidRPr="002C738C">
              <w:rPr>
                <w:rFonts w:ascii="Times New Roman" w:hAnsi="Times New Roman" w:cs="Times New Roman"/>
                <w:bCs/>
                <w:sz w:val="24"/>
                <w:szCs w:val="24"/>
              </w:rPr>
              <w:t>Aleksejs Nikolajevs</w:t>
            </w:r>
            <w:r w:rsidRPr="002C738C">
              <w:rPr>
                <w:rFonts w:ascii="Times New Roman" w:hAnsi="Times New Roman" w:cs="Times New Roman"/>
                <w:sz w:val="24"/>
                <w:szCs w:val="24"/>
              </w:rPr>
              <w:t xml:space="preserve"> (Nekustamā īpašuma nodaļas vadītājs).</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bCs/>
                <w:sz w:val="24"/>
                <w:szCs w:val="24"/>
              </w:rPr>
            </w:pPr>
            <w:r w:rsidRPr="002C738C">
              <w:rPr>
                <w:rFonts w:ascii="Times New Roman" w:hAnsi="Times New Roman" w:cs="Times New Roman"/>
                <w:bCs/>
                <w:sz w:val="24"/>
                <w:szCs w:val="24"/>
              </w:rPr>
              <w:t>Komisijas priekšsēdētāja</w:t>
            </w:r>
          </w:p>
          <w:p w:rsidR="002C738C" w:rsidRPr="002C738C" w:rsidRDefault="002C738C" w:rsidP="002C738C">
            <w:pPr>
              <w:spacing w:after="0" w:line="240" w:lineRule="auto"/>
              <w:jc w:val="both"/>
              <w:rPr>
                <w:rFonts w:ascii="Times New Roman" w:hAnsi="Times New Roman" w:cs="Times New Roman"/>
                <w:bCs/>
                <w:sz w:val="24"/>
                <w:szCs w:val="24"/>
              </w:rPr>
            </w:pPr>
            <w:r w:rsidRPr="002C738C">
              <w:rPr>
                <w:rFonts w:ascii="Times New Roman" w:hAnsi="Times New Roman" w:cs="Times New Roman"/>
                <w:bCs/>
                <w:sz w:val="24"/>
                <w:szCs w:val="24"/>
              </w:rPr>
              <w:t>vietniece:</w:t>
            </w:r>
          </w:p>
        </w:tc>
        <w:tc>
          <w:tcPr>
            <w:tcW w:w="6257" w:type="dxa"/>
          </w:tcPr>
          <w:p w:rsidR="002C738C" w:rsidRPr="002C738C" w:rsidRDefault="002C738C" w:rsidP="002C738C">
            <w:pPr>
              <w:spacing w:after="0" w:line="240" w:lineRule="auto"/>
              <w:rPr>
                <w:rFonts w:ascii="Times New Roman" w:hAnsi="Times New Roman" w:cs="Times New Roman"/>
                <w:bCs/>
                <w:sz w:val="24"/>
                <w:szCs w:val="24"/>
              </w:rPr>
            </w:pPr>
            <w:r w:rsidRPr="002C738C">
              <w:rPr>
                <w:rFonts w:ascii="Times New Roman" w:hAnsi="Times New Roman" w:cs="Times New Roman"/>
                <w:bCs/>
                <w:sz w:val="24"/>
                <w:szCs w:val="24"/>
              </w:rPr>
              <w:t>Aija Vilcāne (</w:t>
            </w:r>
            <w:r w:rsidRPr="002C738C">
              <w:rPr>
                <w:rFonts w:ascii="Times New Roman" w:hAnsi="Times New Roman" w:cs="Times New Roman"/>
                <w:sz w:val="24"/>
                <w:szCs w:val="24"/>
              </w:rPr>
              <w:t xml:space="preserve">Nekustamā īpašuma nodaļas </w:t>
            </w:r>
            <w:r w:rsidRPr="002C738C">
              <w:rPr>
                <w:rFonts w:ascii="Times New Roman" w:hAnsi="Times New Roman" w:cs="Times New Roman"/>
                <w:bCs/>
                <w:sz w:val="24"/>
                <w:szCs w:val="24"/>
              </w:rPr>
              <w:t>Īpašuma atsavināšanas un iznomāšanas daļas vadītāja).</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r w:rsidRPr="002C738C">
              <w:rPr>
                <w:rFonts w:ascii="Times New Roman" w:hAnsi="Times New Roman" w:cs="Times New Roman"/>
                <w:bCs/>
                <w:sz w:val="24"/>
                <w:szCs w:val="24"/>
              </w:rPr>
              <w:t>Komisijas locekļi:</w:t>
            </w:r>
          </w:p>
        </w:tc>
        <w:tc>
          <w:tcPr>
            <w:tcW w:w="6257" w:type="dxa"/>
          </w:tcPr>
          <w:p w:rsidR="002C738C" w:rsidRPr="002C738C" w:rsidRDefault="002C738C" w:rsidP="002C738C">
            <w:pPr>
              <w:pStyle w:val="EnvelopeReturn"/>
              <w:ind w:right="-277"/>
              <w:rPr>
                <w:rFonts w:ascii="Times New Roman" w:hAnsi="Times New Roman"/>
                <w:bCs/>
                <w:sz w:val="24"/>
                <w:szCs w:val="24"/>
                <w:lang w:val="lv-LV"/>
              </w:rPr>
            </w:pPr>
            <w:r w:rsidRPr="002C738C">
              <w:rPr>
                <w:rFonts w:ascii="Times New Roman" w:hAnsi="Times New Roman"/>
                <w:bCs/>
                <w:sz w:val="24"/>
                <w:szCs w:val="24"/>
                <w:lang w:val="lv-LV"/>
              </w:rPr>
              <w:t>Elīna Kavševiča-Semjonova (</w:t>
            </w:r>
            <w:r w:rsidRPr="002C738C">
              <w:rPr>
                <w:rFonts w:ascii="Times New Roman" w:hAnsi="Times New Roman"/>
                <w:sz w:val="24"/>
                <w:szCs w:val="24"/>
                <w:lang w:val="lv-LV"/>
              </w:rPr>
              <w:t>Īpašuma pārvaldīšanas  departamenta juriste),</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p>
        </w:tc>
        <w:tc>
          <w:tcPr>
            <w:tcW w:w="6257" w:type="dxa"/>
          </w:tcPr>
          <w:p w:rsidR="002C738C" w:rsidRPr="002C738C" w:rsidRDefault="002C738C" w:rsidP="002C738C">
            <w:pPr>
              <w:pStyle w:val="EnvelopeReturn"/>
              <w:ind w:left="-9" w:right="-277"/>
              <w:rPr>
                <w:rFonts w:ascii="Times New Roman" w:hAnsi="Times New Roman"/>
                <w:sz w:val="24"/>
                <w:szCs w:val="24"/>
                <w:lang w:val="lv-LV"/>
              </w:rPr>
            </w:pPr>
            <w:r w:rsidRPr="002C738C">
              <w:rPr>
                <w:rFonts w:ascii="Times New Roman" w:hAnsi="Times New Roman"/>
                <w:bCs/>
                <w:sz w:val="24"/>
                <w:szCs w:val="24"/>
                <w:lang w:val="lv-LV"/>
              </w:rPr>
              <w:t xml:space="preserve">Marika Gabrunova (Nekustamā īpašuma nodaļas </w:t>
            </w:r>
            <w:r w:rsidRPr="002C738C">
              <w:rPr>
                <w:rFonts w:ascii="Times New Roman" w:hAnsi="Times New Roman"/>
                <w:spacing w:val="-8"/>
                <w:sz w:val="24"/>
                <w:szCs w:val="24"/>
                <w:lang w:val="lv-LV" w:eastAsia="en-US"/>
              </w:rPr>
              <w:t>Nekustamā īpašuma izvērtēšanas vecākā speciāliste),</w:t>
            </w:r>
          </w:p>
        </w:tc>
      </w:tr>
      <w:tr w:rsidR="002C738C" w:rsidRPr="002C738C" w:rsidTr="003355FC">
        <w:tc>
          <w:tcPr>
            <w:tcW w:w="2802" w:type="dxa"/>
          </w:tcPr>
          <w:p w:rsidR="002C738C" w:rsidRPr="002C738C" w:rsidRDefault="002C738C" w:rsidP="002C738C">
            <w:pPr>
              <w:spacing w:after="0" w:line="240" w:lineRule="auto"/>
              <w:jc w:val="both"/>
              <w:rPr>
                <w:rFonts w:ascii="Times New Roman" w:hAnsi="Times New Roman" w:cs="Times New Roman"/>
                <w:sz w:val="24"/>
                <w:szCs w:val="24"/>
              </w:rPr>
            </w:pPr>
          </w:p>
        </w:tc>
        <w:tc>
          <w:tcPr>
            <w:tcW w:w="6257" w:type="dxa"/>
          </w:tcPr>
          <w:p w:rsidR="002C738C" w:rsidRPr="002C738C" w:rsidRDefault="002C738C" w:rsidP="002C738C">
            <w:pPr>
              <w:spacing w:after="0" w:line="240" w:lineRule="auto"/>
              <w:rPr>
                <w:rFonts w:ascii="Times New Roman" w:hAnsi="Times New Roman" w:cs="Times New Roman"/>
                <w:sz w:val="24"/>
                <w:szCs w:val="24"/>
              </w:rPr>
            </w:pPr>
            <w:r w:rsidRPr="002C738C">
              <w:rPr>
                <w:rFonts w:ascii="Times New Roman" w:hAnsi="Times New Roman" w:cs="Times New Roman"/>
                <w:sz w:val="24"/>
                <w:szCs w:val="24"/>
              </w:rPr>
              <w:t>Ingrīda Ilarionova (</w:t>
            </w:r>
            <w:r w:rsidRPr="002C738C">
              <w:rPr>
                <w:rFonts w:ascii="Times New Roman" w:hAnsi="Times New Roman" w:cs="Times New Roman"/>
                <w:bCs/>
                <w:sz w:val="24"/>
                <w:szCs w:val="24"/>
              </w:rPr>
              <w:t xml:space="preserve">Nekustamā īpašuma nodaļas </w:t>
            </w:r>
            <w:r w:rsidRPr="002C738C">
              <w:rPr>
                <w:rFonts w:ascii="Times New Roman" w:hAnsi="Times New Roman" w:cs="Times New Roman"/>
                <w:spacing w:val="-8"/>
                <w:sz w:val="24"/>
                <w:szCs w:val="24"/>
              </w:rPr>
              <w:t>Nekustamā īpašuma izvērtēšanas vecākā speciāliste</w:t>
            </w:r>
            <w:r w:rsidRPr="002C738C">
              <w:rPr>
                <w:rFonts w:ascii="Times New Roman" w:hAnsi="Times New Roman" w:cs="Times New Roman"/>
                <w:sz w:val="24"/>
                <w:szCs w:val="24"/>
              </w:rPr>
              <w:t>).</w:t>
            </w:r>
          </w:p>
        </w:tc>
      </w:tr>
    </w:tbl>
    <w:p w:rsidR="002C738C" w:rsidRPr="002C738C" w:rsidRDefault="002C738C" w:rsidP="002C738C">
      <w:pPr>
        <w:pStyle w:val="BodyText"/>
        <w:spacing w:after="0" w:line="240" w:lineRule="auto"/>
        <w:rPr>
          <w:rFonts w:ascii="Times New Roman" w:hAnsi="Times New Roman" w:cs="Times New Roman"/>
          <w:sz w:val="24"/>
          <w:szCs w:val="24"/>
        </w:rPr>
      </w:pPr>
      <w:r w:rsidRPr="002C738C">
        <w:rPr>
          <w:rFonts w:ascii="Times New Roman" w:hAnsi="Times New Roman" w:cs="Times New Roman"/>
          <w:sz w:val="24"/>
          <w:szCs w:val="24"/>
        </w:rPr>
        <w:t xml:space="preserve">     4. Izsoles komisijai Latvijas Republikas normatīvajos aktos noteiktajā kārtībā izstrādāt nekustamā īpašuma, kadastra Nr.0500 001 4511, Mihoelsa ielā 52A, Daugavpilī, izsoles noteikumus, un iesniegt tos apstiprināšanai Domes sēdē.</w:t>
      </w:r>
    </w:p>
    <w:p w:rsidR="00E12B16" w:rsidRDefault="00E12B16" w:rsidP="00E12B1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48.§      (819.</w:t>
      </w:r>
      <w:r w:rsidRPr="00F0305B">
        <w:rPr>
          <w:rFonts w:ascii="Times New Roman" w:hAnsi="Times New Roman"/>
          <w:b/>
          <w:sz w:val="24"/>
          <w:szCs w:val="24"/>
        </w:rPr>
        <w:t>)</w:t>
      </w:r>
    </w:p>
    <w:p w:rsidR="00E12B16" w:rsidRPr="00F0305B" w:rsidRDefault="00E12B16" w:rsidP="00E12B16">
      <w:pPr>
        <w:tabs>
          <w:tab w:val="left" w:pos="6300"/>
        </w:tabs>
        <w:spacing w:after="0" w:line="240" w:lineRule="auto"/>
        <w:jc w:val="center"/>
        <w:rPr>
          <w:rFonts w:ascii="Times New Roman" w:hAnsi="Times New Roman"/>
          <w:b/>
          <w:sz w:val="24"/>
          <w:szCs w:val="24"/>
        </w:rPr>
      </w:pPr>
    </w:p>
    <w:p w:rsidR="00E12B16" w:rsidRPr="005F5F84" w:rsidRDefault="00E12B16" w:rsidP="00E12B16">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E12B16">
        <w:rPr>
          <w:rFonts w:ascii="Times New Roman" w:hAnsi="Times New Roman" w:cs="Times New Roman"/>
          <w:b/>
          <w:color w:val="0D0D0D" w:themeColor="text1" w:themeTint="F2"/>
          <w:sz w:val="24"/>
          <w:szCs w:val="24"/>
        </w:rPr>
        <w:t>nolikuma apstiprināšanu</w:t>
      </w:r>
    </w:p>
    <w:p w:rsidR="00E12B16" w:rsidRDefault="00E12B16" w:rsidP="00DA634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V.Linkeviča, A.Elksniņš</w:t>
      </w:r>
    </w:p>
    <w:p w:rsidR="00DA634F" w:rsidRDefault="00DA634F" w:rsidP="00DA634F">
      <w:pPr>
        <w:spacing w:after="0" w:line="240" w:lineRule="auto"/>
        <w:ind w:firstLine="561"/>
        <w:rPr>
          <w:rFonts w:ascii="Times New Roman" w:hAnsi="Times New Roman" w:cs="Times New Roman"/>
          <w:b/>
          <w:sz w:val="24"/>
          <w:szCs w:val="24"/>
        </w:rPr>
      </w:pPr>
    </w:p>
    <w:p w:rsidR="00DA634F" w:rsidRPr="00DA634F" w:rsidRDefault="001F6A16" w:rsidP="00DA63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jautā</w:t>
      </w:r>
      <w:r w:rsidR="00DA634F">
        <w:rPr>
          <w:rFonts w:ascii="Times New Roman" w:hAnsi="Times New Roman" w:cs="Times New Roman"/>
          <w:sz w:val="24"/>
          <w:szCs w:val="24"/>
        </w:rPr>
        <w:t>, v</w:t>
      </w:r>
      <w:r w:rsidR="00DA634F" w:rsidRPr="00DA634F">
        <w:rPr>
          <w:rFonts w:ascii="Times New Roman" w:hAnsi="Times New Roman" w:cs="Times New Roman"/>
          <w:sz w:val="24"/>
          <w:szCs w:val="24"/>
        </w:rPr>
        <w:t>ai izglītības pārvaldes nolikums nav jāmaina?</w:t>
      </w:r>
    </w:p>
    <w:p w:rsidR="00DA634F" w:rsidRPr="00DA634F" w:rsidRDefault="00DA634F" w:rsidP="00DA63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V.Linkeviča atbild, ka nolikums</w:t>
      </w:r>
      <w:r w:rsidR="001F6A16">
        <w:rPr>
          <w:rFonts w:ascii="Times New Roman" w:hAnsi="Times New Roman" w:cs="Times New Roman"/>
          <w:sz w:val="24"/>
          <w:szCs w:val="24"/>
        </w:rPr>
        <w:t xml:space="preserve"> tiks mainīts nākamajā d</w:t>
      </w:r>
      <w:r w:rsidRPr="00DA634F">
        <w:rPr>
          <w:rFonts w:ascii="Times New Roman" w:hAnsi="Times New Roman" w:cs="Times New Roman"/>
          <w:sz w:val="24"/>
          <w:szCs w:val="24"/>
        </w:rPr>
        <w:t>omes sēdē.</w:t>
      </w:r>
    </w:p>
    <w:p w:rsidR="00DA634F" w:rsidRPr="00DA634F" w:rsidRDefault="00DA634F" w:rsidP="00DA634F">
      <w:pPr>
        <w:spacing w:after="0" w:line="240" w:lineRule="auto"/>
        <w:ind w:firstLine="426"/>
        <w:jc w:val="both"/>
        <w:rPr>
          <w:rFonts w:ascii="Times New Roman" w:hAnsi="Times New Roman" w:cs="Times New Roman"/>
          <w:sz w:val="24"/>
          <w:szCs w:val="24"/>
        </w:rPr>
      </w:pPr>
      <w:r w:rsidRPr="00DA634F">
        <w:rPr>
          <w:rFonts w:ascii="Times New Roman" w:hAnsi="Times New Roman" w:cs="Times New Roman"/>
          <w:sz w:val="24"/>
          <w:szCs w:val="24"/>
        </w:rPr>
        <w:t>I</w:t>
      </w:r>
      <w:r>
        <w:rPr>
          <w:rFonts w:ascii="Times New Roman" w:hAnsi="Times New Roman" w:cs="Times New Roman"/>
          <w:sz w:val="24"/>
          <w:szCs w:val="24"/>
        </w:rPr>
        <w:t>.Šķinčs jautā,</w:t>
      </w:r>
      <w:r w:rsidR="001F6A16">
        <w:rPr>
          <w:rFonts w:ascii="Times New Roman" w:hAnsi="Times New Roman" w:cs="Times New Roman"/>
          <w:sz w:val="24"/>
          <w:szCs w:val="24"/>
        </w:rPr>
        <w:t xml:space="preserve"> j</w:t>
      </w:r>
      <w:r w:rsidRPr="00DA634F">
        <w:rPr>
          <w:rFonts w:ascii="Times New Roman" w:hAnsi="Times New Roman" w:cs="Times New Roman"/>
          <w:sz w:val="24"/>
          <w:szCs w:val="24"/>
        </w:rPr>
        <w:t xml:space="preserve">aunajā </w:t>
      </w:r>
      <w:r>
        <w:rPr>
          <w:rFonts w:ascii="Times New Roman" w:hAnsi="Times New Roman" w:cs="Times New Roman"/>
          <w:sz w:val="24"/>
          <w:szCs w:val="24"/>
        </w:rPr>
        <w:t>nolikumā 14.</w:t>
      </w:r>
      <w:r w:rsidRPr="00DA634F">
        <w:rPr>
          <w:rFonts w:ascii="Times New Roman" w:hAnsi="Times New Roman" w:cs="Times New Roman"/>
          <w:sz w:val="24"/>
          <w:szCs w:val="24"/>
        </w:rPr>
        <w:t>punktā teikt</w:t>
      </w:r>
      <w:r>
        <w:rPr>
          <w:rFonts w:ascii="Times New Roman" w:hAnsi="Times New Roman" w:cs="Times New Roman"/>
          <w:sz w:val="24"/>
          <w:szCs w:val="24"/>
        </w:rPr>
        <w:t>s</w:t>
      </w:r>
      <w:r w:rsidRPr="00DA634F">
        <w:rPr>
          <w:rFonts w:ascii="Times New Roman" w:hAnsi="Times New Roman" w:cs="Times New Roman"/>
          <w:sz w:val="24"/>
          <w:szCs w:val="24"/>
        </w:rPr>
        <w:t>, ka pārvaldes manta ir pašvaldības īpašums, kas ir pārvaldes manta?</w:t>
      </w:r>
    </w:p>
    <w:p w:rsidR="00DA634F" w:rsidRPr="00DA634F" w:rsidRDefault="00DA634F" w:rsidP="00263BE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V.Linkeviča atb</w:t>
      </w:r>
      <w:r w:rsidR="001F6A16">
        <w:rPr>
          <w:rFonts w:ascii="Times New Roman" w:hAnsi="Times New Roman" w:cs="Times New Roman"/>
          <w:sz w:val="24"/>
          <w:szCs w:val="24"/>
        </w:rPr>
        <w:t>i</w:t>
      </w:r>
      <w:r>
        <w:rPr>
          <w:rFonts w:ascii="Times New Roman" w:hAnsi="Times New Roman" w:cs="Times New Roman"/>
          <w:sz w:val="24"/>
          <w:szCs w:val="24"/>
        </w:rPr>
        <w:t>ld, ka t</w:t>
      </w:r>
      <w:r w:rsidRPr="00DA634F">
        <w:rPr>
          <w:rFonts w:ascii="Times New Roman" w:hAnsi="Times New Roman" w:cs="Times New Roman"/>
          <w:sz w:val="24"/>
          <w:szCs w:val="24"/>
        </w:rPr>
        <w:t>as ir tikai kustamais īpašums- inventārs.</w:t>
      </w:r>
    </w:p>
    <w:p w:rsidR="002C738C" w:rsidRDefault="002C738C" w:rsidP="00DA634F">
      <w:pPr>
        <w:tabs>
          <w:tab w:val="left" w:pos="709"/>
          <w:tab w:val="left" w:pos="851"/>
        </w:tabs>
        <w:spacing w:after="0" w:line="240" w:lineRule="auto"/>
        <w:rPr>
          <w:rFonts w:ascii="Times New Roman" w:eastAsia="Calibri" w:hAnsi="Times New Roman" w:cs="Times New Roman"/>
          <w:b/>
        </w:rPr>
      </w:pPr>
    </w:p>
    <w:p w:rsidR="00E12B16" w:rsidRPr="00E12B16" w:rsidRDefault="00E12B16" w:rsidP="00263BE8">
      <w:pPr>
        <w:spacing w:after="0" w:line="240" w:lineRule="auto"/>
        <w:ind w:firstLine="426"/>
        <w:jc w:val="both"/>
        <w:rPr>
          <w:rFonts w:ascii="Times New Roman" w:hAnsi="Times New Roman" w:cs="Times New Roman"/>
          <w:b/>
          <w:bCs/>
          <w:sz w:val="24"/>
          <w:szCs w:val="24"/>
        </w:rPr>
      </w:pPr>
      <w:r w:rsidRPr="00E12B16">
        <w:rPr>
          <w:rFonts w:ascii="Times New Roman" w:hAnsi="Times New Roman" w:cs="Times New Roman"/>
          <w:sz w:val="24"/>
          <w:szCs w:val="24"/>
        </w:rPr>
        <w:t>Pamatojoties uz likuma „Par pašvaldībām” 21.panta pirmās daļas 8.punktu, ņemot vērā Daugavpils domes Izglītības un kultūras jautājumu komitejas 2022.gada 24.novembra atzinumu</w:t>
      </w:r>
      <w:r w:rsidRPr="00E12B16">
        <w:rPr>
          <w:rFonts w:ascii="Times New Roman" w:hAnsi="Times New Roman" w:cs="Times New Roman"/>
          <w:bCs/>
          <w:sz w:val="24"/>
          <w:szCs w:val="24"/>
        </w:rPr>
        <w:t xml:space="preserve">, Daugavpils domes Finanšu komitejas 2022.gada 24.novembra </w:t>
      </w:r>
      <w:r w:rsidRPr="00E12B16">
        <w:rPr>
          <w:rFonts w:ascii="Times New Roman" w:hAnsi="Times New Roman" w:cs="Times New Roman"/>
          <w:sz w:val="24"/>
          <w:szCs w:val="24"/>
        </w:rPr>
        <w:t>atzinumu,</w:t>
      </w:r>
      <w:r w:rsidRPr="00E12B16">
        <w:rPr>
          <w:rFonts w:ascii="Times New Roman" w:hAnsi="Times New Roman" w:cs="Times New Roman"/>
          <w:b/>
          <w:bCs/>
          <w:sz w:val="24"/>
          <w:szCs w:val="24"/>
        </w:rPr>
        <w:t xml:space="preserve"> </w:t>
      </w:r>
      <w:r w:rsidRPr="00E12B16">
        <w:rPr>
          <w:rFonts w:ascii="Times New Roman" w:hAnsi="Times New Roman" w:cs="Times New Roman"/>
          <w:sz w:val="24"/>
          <w:szCs w:val="24"/>
        </w:rPr>
        <w:t xml:space="preserve">atklāti balsojot: PAR – 11 (A.Elksniņš, A.Gržibovskis, L.Jankovska, V.Kononovs, N.Kožanova, M.Lavrenovs, I.Prelatovs, V.Sporāne-Hudojana, I.Šķinčs, M.Truskovskis, A.Vasiļjevs), PRET – nav, ATTURAS – nav, </w:t>
      </w:r>
      <w:r w:rsidRPr="00E12B16">
        <w:rPr>
          <w:rFonts w:ascii="Times New Roman" w:hAnsi="Times New Roman" w:cs="Times New Roman"/>
          <w:b/>
          <w:bCs/>
          <w:sz w:val="24"/>
          <w:szCs w:val="24"/>
        </w:rPr>
        <w:t>Daugavpils dome nolemj:</w:t>
      </w:r>
    </w:p>
    <w:p w:rsidR="00E12B16" w:rsidRPr="00E12B16" w:rsidRDefault="00E12B16" w:rsidP="00E12B16">
      <w:pPr>
        <w:spacing w:after="0" w:line="240" w:lineRule="auto"/>
        <w:ind w:firstLine="720"/>
        <w:jc w:val="both"/>
        <w:rPr>
          <w:rFonts w:ascii="Times New Roman" w:hAnsi="Times New Roman" w:cs="Times New Roman"/>
          <w:b/>
          <w:bCs/>
          <w:sz w:val="24"/>
          <w:szCs w:val="24"/>
        </w:rPr>
      </w:pPr>
    </w:p>
    <w:p w:rsidR="00E12B16" w:rsidRPr="00E12B16" w:rsidRDefault="00E12B16" w:rsidP="00E12B16">
      <w:pPr>
        <w:pStyle w:val="BodyTextIndent2"/>
        <w:numPr>
          <w:ilvl w:val="0"/>
          <w:numId w:val="28"/>
        </w:numPr>
        <w:spacing w:after="0" w:line="240" w:lineRule="auto"/>
        <w:ind w:left="0" w:firstLine="426"/>
        <w:jc w:val="both"/>
        <w:rPr>
          <w:lang w:val="lv-LV"/>
        </w:rPr>
      </w:pPr>
      <w:r w:rsidRPr="00E12B16">
        <w:rPr>
          <w:lang w:val="lv-LV"/>
        </w:rPr>
        <w:t>Mainīt Daugavpils pilsētas pašvaldības iestādes “Sporta pārvalde” nosaukumu uz Daugavpils pilsētas pašvaldības iestāde “Jaunatnes lietu un sporta pārvalde”.</w:t>
      </w:r>
      <w:r w:rsidRPr="00E12B16">
        <w:rPr>
          <w:color w:val="0D0D0D"/>
          <w:lang w:val="lv-LV" w:eastAsia="lv-LV"/>
        </w:rPr>
        <w:t xml:space="preserve"> </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color w:val="0D0D0D"/>
          <w:sz w:val="24"/>
          <w:szCs w:val="24"/>
          <w:lang w:eastAsia="lv-LV"/>
        </w:rPr>
        <w:t>Apstiprināt Daugavpils pilsētas pašvaldības iestādes “</w:t>
      </w:r>
      <w:r w:rsidRPr="00E12B16">
        <w:rPr>
          <w:rFonts w:ascii="Times New Roman" w:hAnsi="Times New Roman" w:cs="Times New Roman"/>
          <w:sz w:val="24"/>
          <w:szCs w:val="24"/>
          <w:lang w:eastAsia="lv-LV"/>
        </w:rPr>
        <w:t>Jaunatnes lietu un sporta pārvalde” nolikumu jaunā redakcijā.</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 xml:space="preserve"> Atzīt par spēku zaudējušu ar Daugavpils pilsētas domes 2018.gada 8.marta lēmumu Nr.78 apstiprināto nolikumu Nr.2 “Daugavpils pilsētas pašvaldības iestādes “Sporta pārvalde” nolikums”.</w:t>
      </w:r>
    </w:p>
    <w:p w:rsidR="00E12B16" w:rsidRPr="00E12B16" w:rsidRDefault="00E12B16" w:rsidP="00E12B16">
      <w:pPr>
        <w:pStyle w:val="ListParagraph"/>
        <w:keepNext/>
        <w:numPr>
          <w:ilvl w:val="0"/>
          <w:numId w:val="28"/>
        </w:numPr>
        <w:suppressAutoHyphens/>
        <w:spacing w:after="0" w:line="240" w:lineRule="auto"/>
        <w:ind w:left="0" w:firstLine="42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Lēmums stājas spēkā 2023.gada 1.janvārī.</w:t>
      </w:r>
    </w:p>
    <w:p w:rsidR="00E12B16" w:rsidRPr="00E12B16" w:rsidRDefault="00E12B16" w:rsidP="00E12B16">
      <w:pPr>
        <w:pStyle w:val="ListParagraph"/>
        <w:keepNext/>
        <w:spacing w:after="0" w:line="240" w:lineRule="auto"/>
        <w:ind w:left="921"/>
        <w:jc w:val="both"/>
        <w:outlineLvl w:val="0"/>
        <w:rPr>
          <w:rFonts w:ascii="Times New Roman" w:hAnsi="Times New Roman" w:cs="Times New Roman"/>
          <w:sz w:val="24"/>
          <w:szCs w:val="24"/>
          <w:lang w:eastAsia="lv-LV"/>
        </w:rPr>
      </w:pPr>
    </w:p>
    <w:p w:rsidR="00E12B16" w:rsidRPr="00E12B16" w:rsidRDefault="00E12B16" w:rsidP="00E12B16">
      <w:pPr>
        <w:pStyle w:val="ListParagraph"/>
        <w:keepNext/>
        <w:spacing w:after="0" w:line="240" w:lineRule="auto"/>
        <w:ind w:left="1276" w:hanging="1276"/>
        <w:jc w:val="both"/>
        <w:outlineLvl w:val="0"/>
        <w:rPr>
          <w:rFonts w:ascii="Times New Roman" w:hAnsi="Times New Roman" w:cs="Times New Roman"/>
          <w:sz w:val="24"/>
          <w:szCs w:val="24"/>
          <w:lang w:eastAsia="lv-LV"/>
        </w:rPr>
      </w:pPr>
      <w:r w:rsidRPr="00E12B16">
        <w:rPr>
          <w:rFonts w:ascii="Times New Roman" w:hAnsi="Times New Roman" w:cs="Times New Roman"/>
          <w:sz w:val="24"/>
          <w:szCs w:val="24"/>
          <w:lang w:eastAsia="lv-LV"/>
        </w:rPr>
        <w:t>Pielikumā: Daugavpils pilsētas pašvaldības iestādes “Jaunatnes lietu un sporta pārvalde”  nolikums.</w:t>
      </w:r>
    </w:p>
    <w:p w:rsidR="00E12B16" w:rsidRPr="00E12B16" w:rsidRDefault="00E12B16" w:rsidP="00E12B16">
      <w:pPr>
        <w:tabs>
          <w:tab w:val="left" w:pos="709"/>
          <w:tab w:val="left" w:pos="851"/>
        </w:tabs>
        <w:spacing w:after="0" w:line="240" w:lineRule="auto"/>
        <w:rPr>
          <w:rFonts w:ascii="Times New Roman" w:eastAsia="Calibri" w:hAnsi="Times New Roman" w:cs="Times New Roman"/>
          <w:b/>
          <w:sz w:val="24"/>
          <w:szCs w:val="24"/>
        </w:rPr>
      </w:pPr>
    </w:p>
    <w:p w:rsidR="0005562E" w:rsidRDefault="0005562E" w:rsidP="00E12B16">
      <w:pPr>
        <w:tabs>
          <w:tab w:val="left" w:pos="6300"/>
        </w:tabs>
        <w:spacing w:after="0" w:line="240" w:lineRule="auto"/>
        <w:jc w:val="center"/>
        <w:rPr>
          <w:rFonts w:ascii="Times New Roman" w:hAnsi="Times New Roman"/>
          <w:b/>
          <w:sz w:val="24"/>
          <w:szCs w:val="24"/>
        </w:rPr>
      </w:pPr>
    </w:p>
    <w:p w:rsidR="00E12B16" w:rsidRDefault="00E12B16" w:rsidP="00E12B1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      (820.</w:t>
      </w:r>
      <w:r w:rsidRPr="00F0305B">
        <w:rPr>
          <w:rFonts w:ascii="Times New Roman" w:hAnsi="Times New Roman"/>
          <w:b/>
          <w:sz w:val="24"/>
          <w:szCs w:val="24"/>
        </w:rPr>
        <w:t>)</w:t>
      </w:r>
    </w:p>
    <w:p w:rsidR="00E12B16" w:rsidRPr="00F0305B" w:rsidRDefault="00E12B16" w:rsidP="00E12B16">
      <w:pPr>
        <w:tabs>
          <w:tab w:val="left" w:pos="6300"/>
        </w:tabs>
        <w:spacing w:after="0" w:line="240" w:lineRule="auto"/>
        <w:jc w:val="center"/>
        <w:rPr>
          <w:rFonts w:ascii="Times New Roman" w:hAnsi="Times New Roman"/>
          <w:b/>
          <w:sz w:val="24"/>
          <w:szCs w:val="24"/>
        </w:rPr>
      </w:pPr>
    </w:p>
    <w:p w:rsidR="00E12B16" w:rsidRPr="005F5F84" w:rsidRDefault="00E12B16" w:rsidP="00E12B16">
      <w:pPr>
        <w:pStyle w:val="Heading1"/>
        <w:pBdr>
          <w:bottom w:val="single" w:sz="12" w:space="1" w:color="auto"/>
        </w:pBdr>
        <w:spacing w:before="0" w:line="240" w:lineRule="auto"/>
        <w:jc w:val="center"/>
        <w:rPr>
          <w:rFonts w:ascii="Times New Roman" w:hAnsi="Times New Roman" w:cs="Times New Roman"/>
          <w:b/>
          <w:iCs/>
          <w:color w:val="auto"/>
          <w:sz w:val="24"/>
          <w:szCs w:val="24"/>
        </w:rPr>
      </w:pPr>
      <w:r>
        <w:rPr>
          <w:rFonts w:ascii="Times New Roman" w:hAnsi="Times New Roman" w:cs="Times New Roman"/>
          <w:b/>
          <w:color w:val="auto"/>
          <w:sz w:val="24"/>
          <w:szCs w:val="24"/>
        </w:rPr>
        <w:t xml:space="preserve">  </w:t>
      </w:r>
      <w:r w:rsidRPr="00DD1CA6">
        <w:rPr>
          <w:rFonts w:ascii="Times New Roman" w:hAnsi="Times New Roman" w:cs="Times New Roman"/>
          <w:b/>
          <w:color w:val="auto"/>
          <w:sz w:val="24"/>
          <w:szCs w:val="24"/>
        </w:rPr>
        <w:t>Par</w:t>
      </w:r>
      <w:r>
        <w:rPr>
          <w:rFonts w:ascii="Times New Roman" w:hAnsi="Times New Roman" w:cs="Times New Roman"/>
          <w:b/>
          <w:color w:val="auto"/>
          <w:sz w:val="24"/>
          <w:szCs w:val="24"/>
        </w:rPr>
        <w:t xml:space="preserve"> </w:t>
      </w:r>
      <w:r w:rsidRPr="00E12B16">
        <w:rPr>
          <w:rFonts w:ascii="Times New Roman" w:hAnsi="Times New Roman" w:cs="Times New Roman"/>
          <w:b/>
          <w:color w:val="0D0D0D" w:themeColor="text1" w:themeTint="F2"/>
          <w:sz w:val="24"/>
          <w:szCs w:val="24"/>
        </w:rPr>
        <w:t>nolikuma apstiprināšanu</w:t>
      </w:r>
    </w:p>
    <w:p w:rsidR="00E12B16" w:rsidRPr="00F0305B" w:rsidRDefault="00E12B16" w:rsidP="00E12B16">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A.Pudāns, A.Elksniņš</w:t>
      </w:r>
    </w:p>
    <w:p w:rsidR="002C738C" w:rsidRDefault="002C738C" w:rsidP="007A428A">
      <w:pPr>
        <w:spacing w:after="0" w:line="240" w:lineRule="auto"/>
        <w:jc w:val="both"/>
        <w:rPr>
          <w:rFonts w:ascii="Times New Roman" w:hAnsi="Times New Roman" w:cs="Times New Roman"/>
          <w:b/>
          <w:sz w:val="24"/>
          <w:szCs w:val="24"/>
        </w:rPr>
      </w:pPr>
    </w:p>
    <w:p w:rsidR="00E12B16" w:rsidRPr="00E12B16" w:rsidRDefault="00E12B16" w:rsidP="00E12B16">
      <w:pPr>
        <w:spacing w:after="0" w:line="240" w:lineRule="auto"/>
        <w:ind w:firstLine="426"/>
        <w:jc w:val="both"/>
        <w:rPr>
          <w:rFonts w:ascii="Times New Roman" w:hAnsi="Times New Roman" w:cs="Times New Roman"/>
          <w:sz w:val="24"/>
          <w:szCs w:val="24"/>
        </w:rPr>
      </w:pPr>
      <w:r w:rsidRPr="00E12B16">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noteikumu </w:t>
      </w:r>
      <w:r w:rsidRPr="00E12B16">
        <w:rPr>
          <w:rFonts w:ascii="Times New Roman" w:hAnsi="Times New Roman" w:cs="Times New Roman"/>
          <w:sz w:val="24"/>
          <w:szCs w:val="24"/>
        </w:rPr>
        <w:lastRenderedPageBreak/>
        <w:t xml:space="preserve">Nr.2 „Noteikumi par Daugavpils pilsētas pašvaldības budžeta izstrādāšanu, apstiprināšanu, grozījumu veikšanu, izpildi un kontroli” 34.punktu, 37.punktu, Daugavpils pilsētas domes 2022.gada 27.oktobra lēmumu Nr.723 „Par aizņēmuma ņemšanu Eiropas Savienības Kohēzijas fonda projekta „Bioloģiski noārdāmo atkritumu pārstrādes iekārtu un kompostēšanas laukuma izveide Daugavpils pilsētā” Nr.5.2.1.2/20/A/004 īstenošanai”, ņemot vērā Daugavpils pilsētas domes Finanšu komitejas 2022.gada 24.novembra atzinumu, atklāti balsojot: PAR – 11 (A.Elksniņš, A.Gržibovskis, L.Jankovska, V.Kononovs, N.Kožanova, M.Lavrenovs, I.Prelatovs, V.Sporāne-Hudojana, I.Šķinčs, M.Truskovskis, A.Vasiļjevs), PRET – nav, ATTURAS – nav, </w:t>
      </w:r>
      <w:r w:rsidRPr="00E12B16">
        <w:rPr>
          <w:rFonts w:ascii="Times New Roman" w:hAnsi="Times New Roman" w:cs="Times New Roman"/>
          <w:b/>
          <w:sz w:val="24"/>
          <w:szCs w:val="24"/>
        </w:rPr>
        <w:t>Daugavpils dome nolemj</w:t>
      </w:r>
      <w:r w:rsidRPr="00E12B16">
        <w:rPr>
          <w:rFonts w:ascii="Times New Roman" w:hAnsi="Times New Roman" w:cs="Times New Roman"/>
          <w:sz w:val="24"/>
          <w:szCs w:val="24"/>
        </w:rPr>
        <w:t>:</w:t>
      </w:r>
    </w:p>
    <w:p w:rsidR="00E12B16" w:rsidRPr="00E12B16" w:rsidRDefault="00E12B16" w:rsidP="00E12B16">
      <w:pPr>
        <w:tabs>
          <w:tab w:val="left" w:pos="851"/>
          <w:tab w:val="left" w:pos="7088"/>
        </w:tabs>
        <w:spacing w:after="0" w:line="240" w:lineRule="auto"/>
        <w:jc w:val="both"/>
        <w:rPr>
          <w:rFonts w:ascii="Times New Roman" w:hAnsi="Times New Roman" w:cs="Times New Roman"/>
          <w:sz w:val="24"/>
          <w:szCs w:val="24"/>
        </w:rPr>
      </w:pPr>
    </w:p>
    <w:p w:rsidR="00E12B16" w:rsidRPr="00E12B16" w:rsidRDefault="00E12B16" w:rsidP="00E12B16">
      <w:pPr>
        <w:spacing w:after="0" w:line="240" w:lineRule="auto"/>
        <w:ind w:firstLine="426"/>
        <w:jc w:val="both"/>
        <w:rPr>
          <w:rFonts w:ascii="Times New Roman" w:hAnsi="Times New Roman" w:cs="Times New Roman"/>
          <w:sz w:val="24"/>
          <w:szCs w:val="24"/>
        </w:rPr>
      </w:pPr>
      <w:r w:rsidRPr="00E12B16">
        <w:rPr>
          <w:rFonts w:ascii="Times New Roman" w:hAnsi="Times New Roman" w:cs="Times New Roman"/>
          <w:sz w:val="24"/>
          <w:szCs w:val="24"/>
        </w:rPr>
        <w:t>Veikt apropriācijas palielināšanu Daugavpils pilsētas pašvaldības iestādei „Komunālās saimniecības pārvalde” (reģ. Nr. 90009547852, juridiskā adrese: Saules iela 5A, Daugavpils) pamatbudžeta programmā „Eiropas Savienības un citu finanšu instrumentu finansētie projekti/pasākumi” par 61 853.00 EUR (</w:t>
      </w:r>
      <w:r w:rsidRPr="00E12B16">
        <w:rPr>
          <w:rFonts w:ascii="Times New Roman" w:hAnsi="Times New Roman" w:cs="Times New Roman"/>
          <w:i/>
          <w:sz w:val="24"/>
          <w:szCs w:val="24"/>
        </w:rPr>
        <w:t>sešdesmit viens tūkstotis astoņi simti piecdesmit trīs euro 00 centi</w:t>
      </w:r>
      <w:r w:rsidRPr="00E12B16">
        <w:rPr>
          <w:rFonts w:ascii="Times New Roman" w:hAnsi="Times New Roman" w:cs="Times New Roman"/>
          <w:sz w:val="24"/>
          <w:szCs w:val="24"/>
        </w:rPr>
        <w:t>) saskaņā pielikumu Nr.1.</w:t>
      </w:r>
    </w:p>
    <w:p w:rsidR="00E12B16" w:rsidRPr="00E12B16" w:rsidRDefault="00E12B16" w:rsidP="00E12B16">
      <w:pPr>
        <w:tabs>
          <w:tab w:val="left" w:pos="851"/>
          <w:tab w:val="left" w:pos="1134"/>
          <w:tab w:val="left" w:pos="7088"/>
        </w:tabs>
        <w:spacing w:after="0" w:line="240" w:lineRule="auto"/>
        <w:ind w:left="1134" w:hanging="1134"/>
        <w:jc w:val="both"/>
        <w:rPr>
          <w:rFonts w:ascii="Times New Roman" w:hAnsi="Times New Roman" w:cs="Times New Roman"/>
          <w:sz w:val="24"/>
          <w:szCs w:val="24"/>
        </w:rPr>
      </w:pPr>
      <w:r w:rsidRPr="00E12B16">
        <w:rPr>
          <w:rFonts w:ascii="Times New Roman" w:hAnsi="Times New Roman" w:cs="Times New Roman"/>
          <w:sz w:val="24"/>
          <w:szCs w:val="24"/>
        </w:rPr>
        <w:tab/>
      </w:r>
      <w:r w:rsidRPr="00E12B16">
        <w:rPr>
          <w:rFonts w:ascii="Times New Roman" w:hAnsi="Times New Roman" w:cs="Times New Roman"/>
          <w:sz w:val="24"/>
          <w:szCs w:val="24"/>
        </w:rPr>
        <w:tab/>
      </w:r>
    </w:p>
    <w:p w:rsidR="00E12B16" w:rsidRPr="00E12B16" w:rsidRDefault="00E12B16" w:rsidP="00E12B16">
      <w:pPr>
        <w:spacing w:after="0" w:line="240" w:lineRule="auto"/>
        <w:ind w:left="1276" w:hanging="1276"/>
        <w:jc w:val="both"/>
        <w:rPr>
          <w:rFonts w:ascii="Times New Roman" w:hAnsi="Times New Roman" w:cs="Times New Roman"/>
          <w:sz w:val="24"/>
          <w:szCs w:val="24"/>
        </w:rPr>
      </w:pPr>
      <w:r w:rsidRPr="00E12B16">
        <w:rPr>
          <w:rFonts w:ascii="Times New Roman" w:hAnsi="Times New Roman" w:cs="Times New Roman"/>
          <w:sz w:val="24"/>
          <w:szCs w:val="24"/>
        </w:rPr>
        <w:t>Pielikumā:</w:t>
      </w:r>
      <w:r w:rsidRPr="00E12B16">
        <w:rPr>
          <w:rFonts w:ascii="Times New Roman" w:hAnsi="Times New Roman" w:cs="Times New Roman"/>
          <w:sz w:val="24"/>
          <w:szCs w:val="24"/>
        </w:rPr>
        <w:tab/>
        <w:t>1. Daugavpils pilsētas pašvaldības iestādes „Komunālās saimniecības pārvalde” pamatbudžeta programmas „Eiropas Savienības un citu finanšu instrumentu finansētie projekti/pasākumi” ieņēmumu un izdevumu tāmes grozījumi  un paskaidrojuma raksts 2022.gadam.</w:t>
      </w:r>
    </w:p>
    <w:p w:rsidR="005F5F84" w:rsidRPr="00E12B16" w:rsidRDefault="005F5F84" w:rsidP="00E12B16">
      <w:pPr>
        <w:spacing w:after="0" w:line="240" w:lineRule="auto"/>
        <w:jc w:val="both"/>
        <w:rPr>
          <w:rFonts w:ascii="Times New Roman" w:hAnsi="Times New Roman" w:cs="Times New Roman"/>
          <w:b/>
          <w:sz w:val="24"/>
          <w:szCs w:val="24"/>
        </w:rPr>
      </w:pPr>
    </w:p>
    <w:p w:rsidR="005F5F84" w:rsidRDefault="005F5F84" w:rsidP="007A428A">
      <w:pPr>
        <w:spacing w:after="0" w:line="240" w:lineRule="auto"/>
        <w:jc w:val="both"/>
        <w:rPr>
          <w:rFonts w:ascii="Times New Roman" w:hAnsi="Times New Roman" w:cs="Times New Roman"/>
          <w:b/>
          <w:sz w:val="24"/>
          <w:szCs w:val="24"/>
        </w:rPr>
      </w:pPr>
    </w:p>
    <w:p w:rsidR="005F5F84" w:rsidRPr="00E12B16" w:rsidRDefault="005F5F84" w:rsidP="005F5F84">
      <w:pPr>
        <w:pStyle w:val="BodyTextIndent"/>
        <w:tabs>
          <w:tab w:val="left" w:pos="4536"/>
        </w:tabs>
        <w:ind w:firstLine="0"/>
        <w:rPr>
          <w:lang w:val="lv-LV"/>
        </w:rPr>
      </w:pPr>
      <w:r w:rsidRPr="00E12B16">
        <w:rPr>
          <w:lang w:val="lv-LV"/>
        </w:rPr>
        <w:t>Sēdi slēdz plkst.14.</w:t>
      </w:r>
      <w:r w:rsidR="00E12B16" w:rsidRPr="00E12B16">
        <w:rPr>
          <w:lang w:val="lv-LV"/>
        </w:rPr>
        <w:t>54</w:t>
      </w:r>
    </w:p>
    <w:p w:rsidR="005F5F84" w:rsidRDefault="005F5F84" w:rsidP="005F5F84">
      <w:pPr>
        <w:pStyle w:val="BodyTextIndent"/>
        <w:rPr>
          <w:lang w:val="lv-LV"/>
        </w:rPr>
      </w:pPr>
    </w:p>
    <w:p w:rsidR="005F5F84" w:rsidRDefault="005F5F84" w:rsidP="005F5F84">
      <w:pPr>
        <w:pStyle w:val="BodyTextIndent"/>
        <w:ind w:firstLine="0"/>
        <w:rPr>
          <w:lang w:val="lv-LV"/>
        </w:rPr>
      </w:pPr>
      <w:r>
        <w:rPr>
          <w:lang w:val="lv-LV"/>
        </w:rPr>
        <w:t xml:space="preserve">Sēdi vadīja: </w:t>
      </w:r>
    </w:p>
    <w:p w:rsidR="005F5F84" w:rsidRDefault="005F5F84" w:rsidP="005F5F84">
      <w:pPr>
        <w:pStyle w:val="BodyTextIndent"/>
        <w:tabs>
          <w:tab w:val="left" w:pos="7106"/>
        </w:tabs>
        <w:ind w:firstLine="0"/>
        <w:rPr>
          <w:lang w:val="lv-LV"/>
        </w:rPr>
      </w:pPr>
      <w:r>
        <w:rPr>
          <w:lang w:val="lv-LV"/>
        </w:rPr>
        <w:t xml:space="preserve">Domes priekšsēdētājs        </w:t>
      </w:r>
      <w:r w:rsidR="00D37D32">
        <w:rPr>
          <w:lang w:val="lv-LV"/>
        </w:rPr>
        <w:t xml:space="preserve">   </w:t>
      </w:r>
      <w:r>
        <w:rPr>
          <w:lang w:val="lv-LV"/>
        </w:rPr>
        <w:t xml:space="preserve"> </w:t>
      </w:r>
      <w:r w:rsidRPr="00D37D32">
        <w:rPr>
          <w:i/>
          <w:lang w:val="lv-LV"/>
        </w:rPr>
        <w:t xml:space="preserve"> </w:t>
      </w:r>
      <w:r w:rsidR="00D37D32" w:rsidRPr="00D37D32">
        <w:rPr>
          <w:i/>
          <w:lang w:val="lv-LV"/>
        </w:rPr>
        <w:t>(personiskais paraksts)</w:t>
      </w:r>
      <w:r w:rsidRPr="00D37D32">
        <w:rPr>
          <w:i/>
          <w:lang w:val="lv-LV"/>
        </w:rPr>
        <w:t xml:space="preserve">           </w:t>
      </w:r>
      <w:r w:rsidR="00D37D32" w:rsidRPr="00D37D32">
        <w:rPr>
          <w:i/>
          <w:lang w:val="lv-LV"/>
        </w:rPr>
        <w:t xml:space="preserve">                         </w:t>
      </w:r>
      <w:r w:rsidRPr="00D37D32">
        <w:rPr>
          <w:i/>
          <w:lang w:val="lv-LV"/>
        </w:rPr>
        <w:t xml:space="preserve">  </w:t>
      </w:r>
      <w:r>
        <w:rPr>
          <w:lang w:val="lv-LV"/>
        </w:rPr>
        <w:t>A.Elksniņš</w:t>
      </w: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pStyle w:val="Web"/>
        <w:tabs>
          <w:tab w:val="left" w:pos="7230"/>
          <w:tab w:val="left" w:pos="7797"/>
          <w:tab w:val="left" w:pos="8505"/>
        </w:tabs>
        <w:spacing w:before="0" w:after="0"/>
        <w:rPr>
          <w:szCs w:val="24"/>
          <w:lang w:val="lv-LV"/>
        </w:rPr>
      </w:pPr>
    </w:p>
    <w:p w:rsidR="005F5F84" w:rsidRDefault="005F5F84" w:rsidP="005F5F84">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D37D32">
        <w:rPr>
          <w:rFonts w:ascii="Times New Roman" w:hAnsi="Times New Roman"/>
          <w:sz w:val="24"/>
          <w:szCs w:val="24"/>
        </w:rPr>
        <w:t xml:space="preserve">   </w:t>
      </w:r>
      <w:r w:rsidRPr="00D37D32">
        <w:rPr>
          <w:rFonts w:ascii="Times New Roman" w:hAnsi="Times New Roman"/>
          <w:i/>
          <w:sz w:val="24"/>
          <w:szCs w:val="24"/>
        </w:rPr>
        <w:t xml:space="preserve"> </w:t>
      </w:r>
      <w:r w:rsidR="00D37D32" w:rsidRPr="00D37D32">
        <w:rPr>
          <w:rFonts w:ascii="Times New Roman" w:hAnsi="Times New Roman"/>
          <w:i/>
          <w:sz w:val="24"/>
          <w:szCs w:val="24"/>
        </w:rPr>
        <w:t>(personiskais paraksts)</w:t>
      </w:r>
      <w:r w:rsidRPr="00D37D32">
        <w:rPr>
          <w:rFonts w:ascii="Times New Roman" w:hAnsi="Times New Roman"/>
          <w:i/>
          <w:sz w:val="24"/>
          <w:szCs w:val="24"/>
        </w:rPr>
        <w:t xml:space="preserve">                 </w:t>
      </w:r>
      <w:r w:rsidR="00D37D32">
        <w:rPr>
          <w:rFonts w:ascii="Times New Roman" w:hAnsi="Times New Roman"/>
          <w:i/>
          <w:sz w:val="24"/>
          <w:szCs w:val="24"/>
        </w:rPr>
        <w:t xml:space="preserve">                       </w:t>
      </w:r>
      <w:r>
        <w:rPr>
          <w:rFonts w:ascii="Times New Roman" w:hAnsi="Times New Roman"/>
          <w:sz w:val="24"/>
          <w:szCs w:val="24"/>
        </w:rPr>
        <w:t xml:space="preserve">S.Rimicāne </w:t>
      </w:r>
    </w:p>
    <w:p w:rsidR="005F5F84" w:rsidRPr="0079383B" w:rsidRDefault="005F5F84" w:rsidP="007A428A">
      <w:pPr>
        <w:spacing w:after="0" w:line="240" w:lineRule="auto"/>
        <w:jc w:val="both"/>
        <w:rPr>
          <w:rFonts w:ascii="Times New Roman" w:hAnsi="Times New Roman" w:cs="Times New Roman"/>
          <w:b/>
          <w:sz w:val="24"/>
          <w:szCs w:val="24"/>
        </w:rPr>
      </w:pPr>
    </w:p>
    <w:sectPr w:rsidR="005F5F84" w:rsidRPr="0079383B" w:rsidSect="00AC6E0B">
      <w:headerReference w:type="default" r:id="rId66"/>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16" w:rsidRDefault="001F6A16" w:rsidP="005F5F84">
      <w:pPr>
        <w:spacing w:after="0" w:line="240" w:lineRule="auto"/>
      </w:pPr>
      <w:r>
        <w:separator/>
      </w:r>
    </w:p>
  </w:endnote>
  <w:endnote w:type="continuationSeparator" w:id="0">
    <w:p w:rsidR="001F6A16" w:rsidRDefault="001F6A16" w:rsidP="005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16" w:rsidRDefault="001F6A16" w:rsidP="005F5F84">
      <w:pPr>
        <w:spacing w:after="0" w:line="240" w:lineRule="auto"/>
      </w:pPr>
      <w:r>
        <w:separator/>
      </w:r>
    </w:p>
  </w:footnote>
  <w:footnote w:type="continuationSeparator" w:id="0">
    <w:p w:rsidR="001F6A16" w:rsidRDefault="001F6A16" w:rsidP="005F5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387142"/>
      <w:docPartObj>
        <w:docPartGallery w:val="Page Numbers (Top of Page)"/>
        <w:docPartUnique/>
      </w:docPartObj>
    </w:sdtPr>
    <w:sdtEndPr>
      <w:rPr>
        <w:noProof/>
      </w:rPr>
    </w:sdtEndPr>
    <w:sdtContent>
      <w:p w:rsidR="001F6A16" w:rsidRDefault="001F6A16">
        <w:pPr>
          <w:pStyle w:val="Header"/>
          <w:jc w:val="center"/>
        </w:pPr>
        <w:r>
          <w:fldChar w:fldCharType="begin"/>
        </w:r>
        <w:r>
          <w:instrText xml:space="preserve"> PAGE   \* MERGEFORMAT </w:instrText>
        </w:r>
        <w:r>
          <w:fldChar w:fldCharType="separate"/>
        </w:r>
        <w:r w:rsidR="00EB06C4">
          <w:rPr>
            <w:noProof/>
          </w:rPr>
          <w:t>38</w:t>
        </w:r>
        <w:r>
          <w:rPr>
            <w:noProof/>
          </w:rPr>
          <w:fldChar w:fldCharType="end"/>
        </w:r>
      </w:p>
    </w:sdtContent>
  </w:sdt>
  <w:p w:rsidR="001F6A16" w:rsidRDefault="001F6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477"/>
    <w:multiLevelType w:val="multilevel"/>
    <w:tmpl w:val="0232B572"/>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00B604BC"/>
    <w:multiLevelType w:val="multilevel"/>
    <w:tmpl w:val="6BB2038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abstractNum w:abstractNumId="2">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6C26E55"/>
    <w:multiLevelType w:val="hybridMultilevel"/>
    <w:tmpl w:val="E7983672"/>
    <w:lvl w:ilvl="0" w:tplc="36BAF1FC">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nsid w:val="11F04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9">
    <w:nsid w:val="1EC92D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nsid w:val="1F3C66B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20AC215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nsid w:val="2C1F56A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3F56A8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E14C8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B275C39"/>
    <w:multiLevelType w:val="hybridMultilevel"/>
    <w:tmpl w:val="C95C4C70"/>
    <w:lvl w:ilvl="0" w:tplc="F10AB8D2">
      <w:start w:val="20"/>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nsid w:val="4DF31D49"/>
    <w:multiLevelType w:val="hybridMultilevel"/>
    <w:tmpl w:val="799E1EAA"/>
    <w:lvl w:ilvl="0" w:tplc="7BEED5B6">
      <w:start w:val="1"/>
      <w:numFmt w:val="decimal"/>
      <w:lvlText w:val="%1."/>
      <w:lvlJc w:val="left"/>
      <w:pPr>
        <w:ind w:left="36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7F766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395DC2"/>
    <w:multiLevelType w:val="multilevel"/>
    <w:tmpl w:val="3CDAE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89C2A1A"/>
    <w:multiLevelType w:val="hybridMultilevel"/>
    <w:tmpl w:val="B6489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26">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2B4113"/>
    <w:multiLevelType w:val="hybridMultilevel"/>
    <w:tmpl w:val="AAC0084C"/>
    <w:lvl w:ilvl="0" w:tplc="710AFA80">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nsid w:val="7F9F542B"/>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0"/>
  </w:num>
  <w:num w:numId="2">
    <w:abstractNumId w:val="1"/>
  </w:num>
  <w:num w:numId="3">
    <w:abstractNumId w:val="22"/>
  </w:num>
  <w:num w:numId="4">
    <w:abstractNumId w:val="21"/>
  </w:num>
  <w:num w:numId="5">
    <w:abstractNumId w:val="0"/>
  </w:num>
  <w:num w:numId="6">
    <w:abstractNumId w:val="19"/>
  </w:num>
  <w:num w:numId="7">
    <w:abstractNumId w:val="24"/>
  </w:num>
  <w:num w:numId="8">
    <w:abstractNumId w:val="23"/>
  </w:num>
  <w:num w:numId="9">
    <w:abstractNumId w:val="8"/>
  </w:num>
  <w:num w:numId="10">
    <w:abstractNumId w:val="3"/>
  </w:num>
  <w:num w:numId="11">
    <w:abstractNumId w:val="17"/>
  </w:num>
  <w:num w:numId="12">
    <w:abstractNumId w:val="6"/>
  </w:num>
  <w:num w:numId="13">
    <w:abstractNumId w:val="14"/>
  </w:num>
  <w:num w:numId="14">
    <w:abstractNumId w:val="4"/>
  </w:num>
  <w:num w:numId="15">
    <w:abstractNumId w:val="16"/>
  </w:num>
  <w:num w:numId="16">
    <w:abstractNumId w:val="7"/>
  </w:num>
  <w:num w:numId="17">
    <w:abstractNumId w:val="26"/>
  </w:num>
  <w:num w:numId="18">
    <w:abstractNumId w:val="5"/>
  </w:num>
  <w:num w:numId="19">
    <w:abstractNumId w:val="13"/>
  </w:num>
  <w:num w:numId="20">
    <w:abstractNumId w:val="9"/>
  </w:num>
  <w:num w:numId="21">
    <w:abstractNumId w:val="18"/>
  </w:num>
  <w:num w:numId="22">
    <w:abstractNumId w:val="15"/>
  </w:num>
  <w:num w:numId="23">
    <w:abstractNumId w:val="10"/>
  </w:num>
  <w:num w:numId="24">
    <w:abstractNumId w:val="11"/>
  </w:num>
  <w:num w:numId="25">
    <w:abstractNumId w:val="12"/>
  </w:num>
  <w:num w:numId="26">
    <w:abstractNumId w:val="25"/>
  </w:num>
  <w:num w:numId="27">
    <w:abstractNumId w:val="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8A"/>
    <w:rsid w:val="0005562E"/>
    <w:rsid w:val="00065B5E"/>
    <w:rsid w:val="000E2C49"/>
    <w:rsid w:val="00104BE9"/>
    <w:rsid w:val="00120B8B"/>
    <w:rsid w:val="001360B2"/>
    <w:rsid w:val="001F6A16"/>
    <w:rsid w:val="002574DD"/>
    <w:rsid w:val="00263BE8"/>
    <w:rsid w:val="002734C2"/>
    <w:rsid w:val="002A6FB7"/>
    <w:rsid w:val="002C1AD8"/>
    <w:rsid w:val="002C738C"/>
    <w:rsid w:val="002D7FD4"/>
    <w:rsid w:val="00321719"/>
    <w:rsid w:val="003355FC"/>
    <w:rsid w:val="00346E68"/>
    <w:rsid w:val="00395A70"/>
    <w:rsid w:val="00401450"/>
    <w:rsid w:val="004029D4"/>
    <w:rsid w:val="004C7649"/>
    <w:rsid w:val="004F51A2"/>
    <w:rsid w:val="00502991"/>
    <w:rsid w:val="00536D95"/>
    <w:rsid w:val="00541D2C"/>
    <w:rsid w:val="005422D3"/>
    <w:rsid w:val="00560A40"/>
    <w:rsid w:val="005751BE"/>
    <w:rsid w:val="005B6585"/>
    <w:rsid w:val="005F5F84"/>
    <w:rsid w:val="00602FC6"/>
    <w:rsid w:val="00666D9C"/>
    <w:rsid w:val="00677968"/>
    <w:rsid w:val="007036B1"/>
    <w:rsid w:val="0076188D"/>
    <w:rsid w:val="0079383B"/>
    <w:rsid w:val="007A428A"/>
    <w:rsid w:val="007B4350"/>
    <w:rsid w:val="00861C72"/>
    <w:rsid w:val="008860EF"/>
    <w:rsid w:val="008D0A74"/>
    <w:rsid w:val="009216F3"/>
    <w:rsid w:val="00973CB5"/>
    <w:rsid w:val="00980438"/>
    <w:rsid w:val="009F2054"/>
    <w:rsid w:val="00A25DE4"/>
    <w:rsid w:val="00AC6E0B"/>
    <w:rsid w:val="00BB1206"/>
    <w:rsid w:val="00D37D32"/>
    <w:rsid w:val="00D75AA7"/>
    <w:rsid w:val="00D837C3"/>
    <w:rsid w:val="00DA634F"/>
    <w:rsid w:val="00DD1CA6"/>
    <w:rsid w:val="00E12B16"/>
    <w:rsid w:val="00E47774"/>
    <w:rsid w:val="00E641DD"/>
    <w:rsid w:val="00EB06C4"/>
    <w:rsid w:val="00ED56FC"/>
    <w:rsid w:val="00F61B67"/>
    <w:rsid w:val="00F919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A"/>
  </w:style>
  <w:style w:type="paragraph" w:styleId="Heading1">
    <w:name w:val="heading 1"/>
    <w:basedOn w:val="Normal"/>
    <w:next w:val="Normal"/>
    <w:link w:val="Heading1Char"/>
    <w:uiPriority w:val="9"/>
    <w:qFormat/>
    <w:rsid w:val="00BB1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206"/>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7A42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A428A"/>
    <w:rPr>
      <w:b/>
      <w:bCs/>
    </w:rPr>
  </w:style>
  <w:style w:type="character" w:styleId="Hyperlink">
    <w:name w:val="Hyperlink"/>
    <w:uiPriority w:val="99"/>
    <w:unhideWhenUsed/>
    <w:rsid w:val="00BB1206"/>
    <w:rPr>
      <w:color w:val="0563C1"/>
      <w:u w:val="single"/>
    </w:rPr>
  </w:style>
  <w:style w:type="character" w:customStyle="1" w:styleId="Heading2Char">
    <w:name w:val="Heading 2 Char"/>
    <w:basedOn w:val="DefaultParagraphFont"/>
    <w:link w:val="Heading2"/>
    <w:uiPriority w:val="9"/>
    <w:rsid w:val="00BB12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1206"/>
    <w:rPr>
      <w:rFonts w:asciiTheme="majorHAnsi" w:eastAsiaTheme="majorEastAsia" w:hAnsiTheme="majorHAnsi" w:cstheme="majorBidi"/>
      <w:color w:val="2E74B5" w:themeColor="accent1" w:themeShade="BF"/>
      <w:sz w:val="32"/>
      <w:szCs w:val="32"/>
    </w:rPr>
  </w:style>
  <w:style w:type="paragraph" w:styleId="ListParagraph">
    <w:name w:val="List Paragraph"/>
    <w:aliases w:val="2,Strip,Syle 1,Normal bullet 2,Bullet list,H&amp;P List Paragraph"/>
    <w:basedOn w:val="Normal"/>
    <w:link w:val="ListParagraphChar"/>
    <w:uiPriority w:val="34"/>
    <w:qFormat/>
    <w:rsid w:val="00DD1CA6"/>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D1CA6"/>
  </w:style>
  <w:style w:type="character" w:styleId="Emphasis">
    <w:name w:val="Emphasis"/>
    <w:qFormat/>
    <w:rsid w:val="00DD1CA6"/>
    <w:rPr>
      <w:i/>
      <w:iCs/>
    </w:rPr>
  </w:style>
  <w:style w:type="paragraph" w:styleId="Header">
    <w:name w:val="header"/>
    <w:basedOn w:val="Normal"/>
    <w:link w:val="HeaderChar"/>
    <w:uiPriority w:val="99"/>
    <w:unhideWhenUsed/>
    <w:rsid w:val="005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5F84"/>
  </w:style>
  <w:style w:type="paragraph" w:styleId="BodyTextIndent">
    <w:name w:val="Body Text Indent"/>
    <w:basedOn w:val="Normal"/>
    <w:link w:val="BodyTextIndentChar"/>
    <w:uiPriority w:val="99"/>
    <w:unhideWhenUsed/>
    <w:rsid w:val="005F5F8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F5F84"/>
    <w:rPr>
      <w:rFonts w:ascii="Times New Roman" w:hAnsi="Times New Roman" w:cs="Times New Roman"/>
      <w:sz w:val="24"/>
      <w:szCs w:val="24"/>
      <w:lang w:val="en-US"/>
    </w:rPr>
  </w:style>
  <w:style w:type="paragraph" w:styleId="BlockText">
    <w:name w:val="Block Text"/>
    <w:basedOn w:val="Normal"/>
    <w:rsid w:val="00502991"/>
    <w:pPr>
      <w:spacing w:after="120" w:line="240" w:lineRule="auto"/>
      <w:ind w:left="709" w:right="708"/>
    </w:pPr>
    <w:rPr>
      <w:rFonts w:ascii="RimTimes" w:eastAsia="Times New Roman" w:hAnsi="RimTimes" w:cs="Times New Roman"/>
      <w:b/>
      <w:szCs w:val="20"/>
      <w:lang w:eastAsia="ru-RU"/>
    </w:rPr>
  </w:style>
  <w:style w:type="table" w:styleId="TableGrid">
    <w:name w:val="Table Grid"/>
    <w:basedOn w:val="TableNormal"/>
    <w:uiPriority w:val="39"/>
    <w:rsid w:val="00346E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46E68"/>
  </w:style>
  <w:style w:type="paragraph" w:styleId="BodyText">
    <w:name w:val="Body Text"/>
    <w:basedOn w:val="Normal"/>
    <w:link w:val="BodyTextChar"/>
    <w:uiPriority w:val="99"/>
    <w:semiHidden/>
    <w:unhideWhenUsed/>
    <w:rsid w:val="00346E68"/>
    <w:pPr>
      <w:spacing w:after="120"/>
    </w:pPr>
  </w:style>
  <w:style w:type="character" w:customStyle="1" w:styleId="BodyTextChar">
    <w:name w:val="Body Text Char"/>
    <w:basedOn w:val="DefaultParagraphFont"/>
    <w:link w:val="BodyText"/>
    <w:uiPriority w:val="99"/>
    <w:semiHidden/>
    <w:rsid w:val="00346E68"/>
  </w:style>
  <w:style w:type="paragraph" w:styleId="NormalWeb">
    <w:name w:val="Normal (Web)"/>
    <w:basedOn w:val="Normal"/>
    <w:uiPriority w:val="99"/>
    <w:unhideWhenUsed/>
    <w:rsid w:val="00395A70"/>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Default">
    <w:name w:val="Default"/>
    <w:rsid w:val="002C1AD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3">
    <w:name w:val="Body Text Indent 3"/>
    <w:basedOn w:val="Normal"/>
    <w:link w:val="BodyTextIndent3Char"/>
    <w:uiPriority w:val="99"/>
    <w:semiHidden/>
    <w:unhideWhenUsed/>
    <w:rsid w:val="002C1A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1AD8"/>
    <w:rPr>
      <w:sz w:val="16"/>
      <w:szCs w:val="16"/>
    </w:rPr>
  </w:style>
  <w:style w:type="paragraph" w:styleId="BodyText3">
    <w:name w:val="Body Text 3"/>
    <w:basedOn w:val="Normal"/>
    <w:link w:val="BodyText3Char"/>
    <w:uiPriority w:val="99"/>
    <w:semiHidden/>
    <w:unhideWhenUsed/>
    <w:rsid w:val="000E2C49"/>
    <w:pPr>
      <w:spacing w:after="120"/>
    </w:pPr>
    <w:rPr>
      <w:sz w:val="16"/>
      <w:szCs w:val="16"/>
    </w:rPr>
  </w:style>
  <w:style w:type="character" w:customStyle="1" w:styleId="BodyText3Char">
    <w:name w:val="Body Text 3 Char"/>
    <w:basedOn w:val="DefaultParagraphFont"/>
    <w:link w:val="BodyText3"/>
    <w:uiPriority w:val="99"/>
    <w:semiHidden/>
    <w:rsid w:val="000E2C49"/>
    <w:rPr>
      <w:sz w:val="16"/>
      <w:szCs w:val="16"/>
    </w:rPr>
  </w:style>
  <w:style w:type="paragraph" w:styleId="BodyText2">
    <w:name w:val="Body Text 2"/>
    <w:basedOn w:val="Normal"/>
    <w:link w:val="BodyText2Char"/>
    <w:uiPriority w:val="99"/>
    <w:semiHidden/>
    <w:unhideWhenUsed/>
    <w:rsid w:val="005422D3"/>
    <w:pPr>
      <w:spacing w:after="120" w:line="480" w:lineRule="auto"/>
    </w:pPr>
  </w:style>
  <w:style w:type="character" w:customStyle="1" w:styleId="BodyText2Char">
    <w:name w:val="Body Text 2 Char"/>
    <w:basedOn w:val="DefaultParagraphFont"/>
    <w:link w:val="BodyText2"/>
    <w:uiPriority w:val="99"/>
    <w:semiHidden/>
    <w:rsid w:val="005422D3"/>
  </w:style>
  <w:style w:type="paragraph" w:styleId="EnvelopeReturn">
    <w:name w:val="envelope return"/>
    <w:basedOn w:val="Normal"/>
    <w:rsid w:val="002C738C"/>
    <w:pPr>
      <w:spacing w:after="0" w:line="240" w:lineRule="auto"/>
    </w:pPr>
    <w:rPr>
      <w:rFonts w:ascii="Arial" w:eastAsia="Times New Roman" w:hAnsi="Arial" w:cs="Times New Roman"/>
      <w:sz w:val="20"/>
      <w:szCs w:val="20"/>
      <w:lang w:val="ru-RU" w:eastAsia="ru-RU"/>
    </w:rPr>
  </w:style>
  <w:style w:type="paragraph" w:styleId="BodyTextIndent2">
    <w:name w:val="Body Text Indent 2"/>
    <w:basedOn w:val="Normal"/>
    <w:link w:val="BodyTextIndent2Char"/>
    <w:uiPriority w:val="99"/>
    <w:unhideWhenUsed/>
    <w:rsid w:val="00E12B1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12B16"/>
    <w:rPr>
      <w:rFonts w:ascii="Times New Roman" w:eastAsia="Times New Roman" w:hAnsi="Times New Roman" w:cs="Times New Roman"/>
      <w:sz w:val="24"/>
      <w:szCs w:val="24"/>
      <w:lang w:val="en-US"/>
    </w:rPr>
  </w:style>
  <w:style w:type="paragraph" w:styleId="Caption">
    <w:name w:val="caption"/>
    <w:basedOn w:val="Normal"/>
    <w:next w:val="Normal"/>
    <w:uiPriority w:val="99"/>
    <w:semiHidden/>
    <w:unhideWhenUsed/>
    <w:qFormat/>
    <w:rsid w:val="00D37D32"/>
    <w:pPr>
      <w:spacing w:after="0" w:line="240" w:lineRule="auto"/>
      <w:jc w:val="center"/>
    </w:pPr>
    <w:rPr>
      <w:rFonts w:ascii="Times New Roman" w:eastAsia="Times New Roman" w:hAnsi="Times New Roman" w:cs="Times New Roman"/>
      <w:sz w:val="40"/>
      <w:szCs w:val="40"/>
    </w:rPr>
  </w:style>
  <w:style w:type="paragraph" w:styleId="BalloonText">
    <w:name w:val="Balloon Text"/>
    <w:basedOn w:val="Normal"/>
    <w:link w:val="BalloonTextChar"/>
    <w:uiPriority w:val="99"/>
    <w:semiHidden/>
    <w:unhideWhenUsed/>
    <w:rsid w:val="00EB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8A"/>
  </w:style>
  <w:style w:type="paragraph" w:styleId="Heading1">
    <w:name w:val="heading 1"/>
    <w:basedOn w:val="Normal"/>
    <w:next w:val="Normal"/>
    <w:link w:val="Heading1Char"/>
    <w:uiPriority w:val="9"/>
    <w:qFormat/>
    <w:rsid w:val="00BB1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206"/>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7A42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A428A"/>
    <w:rPr>
      <w:b/>
      <w:bCs/>
    </w:rPr>
  </w:style>
  <w:style w:type="character" w:styleId="Hyperlink">
    <w:name w:val="Hyperlink"/>
    <w:uiPriority w:val="99"/>
    <w:unhideWhenUsed/>
    <w:rsid w:val="00BB1206"/>
    <w:rPr>
      <w:color w:val="0563C1"/>
      <w:u w:val="single"/>
    </w:rPr>
  </w:style>
  <w:style w:type="character" w:customStyle="1" w:styleId="Heading2Char">
    <w:name w:val="Heading 2 Char"/>
    <w:basedOn w:val="DefaultParagraphFont"/>
    <w:link w:val="Heading2"/>
    <w:uiPriority w:val="9"/>
    <w:rsid w:val="00BB12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1206"/>
    <w:rPr>
      <w:rFonts w:asciiTheme="majorHAnsi" w:eastAsiaTheme="majorEastAsia" w:hAnsiTheme="majorHAnsi" w:cstheme="majorBidi"/>
      <w:color w:val="2E74B5" w:themeColor="accent1" w:themeShade="BF"/>
      <w:sz w:val="32"/>
      <w:szCs w:val="32"/>
    </w:rPr>
  </w:style>
  <w:style w:type="paragraph" w:styleId="ListParagraph">
    <w:name w:val="List Paragraph"/>
    <w:aliases w:val="2,Strip,Syle 1,Normal bullet 2,Bullet list,H&amp;P List Paragraph"/>
    <w:basedOn w:val="Normal"/>
    <w:link w:val="ListParagraphChar"/>
    <w:uiPriority w:val="34"/>
    <w:qFormat/>
    <w:rsid w:val="00DD1CA6"/>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D1CA6"/>
  </w:style>
  <w:style w:type="character" w:styleId="Emphasis">
    <w:name w:val="Emphasis"/>
    <w:qFormat/>
    <w:rsid w:val="00DD1CA6"/>
    <w:rPr>
      <w:i/>
      <w:iCs/>
    </w:rPr>
  </w:style>
  <w:style w:type="paragraph" w:styleId="Header">
    <w:name w:val="header"/>
    <w:basedOn w:val="Normal"/>
    <w:link w:val="HeaderChar"/>
    <w:uiPriority w:val="99"/>
    <w:unhideWhenUsed/>
    <w:rsid w:val="005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5F84"/>
  </w:style>
  <w:style w:type="paragraph" w:styleId="BodyTextIndent">
    <w:name w:val="Body Text Indent"/>
    <w:basedOn w:val="Normal"/>
    <w:link w:val="BodyTextIndentChar"/>
    <w:uiPriority w:val="99"/>
    <w:unhideWhenUsed/>
    <w:rsid w:val="005F5F8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F5F84"/>
    <w:rPr>
      <w:rFonts w:ascii="Times New Roman" w:hAnsi="Times New Roman" w:cs="Times New Roman"/>
      <w:sz w:val="24"/>
      <w:szCs w:val="24"/>
      <w:lang w:val="en-US"/>
    </w:rPr>
  </w:style>
  <w:style w:type="paragraph" w:styleId="BlockText">
    <w:name w:val="Block Text"/>
    <w:basedOn w:val="Normal"/>
    <w:rsid w:val="00502991"/>
    <w:pPr>
      <w:spacing w:after="120" w:line="240" w:lineRule="auto"/>
      <w:ind w:left="709" w:right="708"/>
    </w:pPr>
    <w:rPr>
      <w:rFonts w:ascii="RimTimes" w:eastAsia="Times New Roman" w:hAnsi="RimTimes" w:cs="Times New Roman"/>
      <w:b/>
      <w:szCs w:val="20"/>
      <w:lang w:eastAsia="ru-RU"/>
    </w:rPr>
  </w:style>
  <w:style w:type="table" w:styleId="TableGrid">
    <w:name w:val="Table Grid"/>
    <w:basedOn w:val="TableNormal"/>
    <w:uiPriority w:val="39"/>
    <w:rsid w:val="00346E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46E68"/>
  </w:style>
  <w:style w:type="paragraph" w:styleId="BodyText">
    <w:name w:val="Body Text"/>
    <w:basedOn w:val="Normal"/>
    <w:link w:val="BodyTextChar"/>
    <w:uiPriority w:val="99"/>
    <w:semiHidden/>
    <w:unhideWhenUsed/>
    <w:rsid w:val="00346E68"/>
    <w:pPr>
      <w:spacing w:after="120"/>
    </w:pPr>
  </w:style>
  <w:style w:type="character" w:customStyle="1" w:styleId="BodyTextChar">
    <w:name w:val="Body Text Char"/>
    <w:basedOn w:val="DefaultParagraphFont"/>
    <w:link w:val="BodyText"/>
    <w:uiPriority w:val="99"/>
    <w:semiHidden/>
    <w:rsid w:val="00346E68"/>
  </w:style>
  <w:style w:type="paragraph" w:styleId="NormalWeb">
    <w:name w:val="Normal (Web)"/>
    <w:basedOn w:val="Normal"/>
    <w:uiPriority w:val="99"/>
    <w:unhideWhenUsed/>
    <w:rsid w:val="00395A70"/>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Default">
    <w:name w:val="Default"/>
    <w:rsid w:val="002C1AD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3">
    <w:name w:val="Body Text Indent 3"/>
    <w:basedOn w:val="Normal"/>
    <w:link w:val="BodyTextIndent3Char"/>
    <w:uiPriority w:val="99"/>
    <w:semiHidden/>
    <w:unhideWhenUsed/>
    <w:rsid w:val="002C1A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1AD8"/>
    <w:rPr>
      <w:sz w:val="16"/>
      <w:szCs w:val="16"/>
    </w:rPr>
  </w:style>
  <w:style w:type="paragraph" w:styleId="BodyText3">
    <w:name w:val="Body Text 3"/>
    <w:basedOn w:val="Normal"/>
    <w:link w:val="BodyText3Char"/>
    <w:uiPriority w:val="99"/>
    <w:semiHidden/>
    <w:unhideWhenUsed/>
    <w:rsid w:val="000E2C49"/>
    <w:pPr>
      <w:spacing w:after="120"/>
    </w:pPr>
    <w:rPr>
      <w:sz w:val="16"/>
      <w:szCs w:val="16"/>
    </w:rPr>
  </w:style>
  <w:style w:type="character" w:customStyle="1" w:styleId="BodyText3Char">
    <w:name w:val="Body Text 3 Char"/>
    <w:basedOn w:val="DefaultParagraphFont"/>
    <w:link w:val="BodyText3"/>
    <w:uiPriority w:val="99"/>
    <w:semiHidden/>
    <w:rsid w:val="000E2C49"/>
    <w:rPr>
      <w:sz w:val="16"/>
      <w:szCs w:val="16"/>
    </w:rPr>
  </w:style>
  <w:style w:type="paragraph" w:styleId="BodyText2">
    <w:name w:val="Body Text 2"/>
    <w:basedOn w:val="Normal"/>
    <w:link w:val="BodyText2Char"/>
    <w:uiPriority w:val="99"/>
    <w:semiHidden/>
    <w:unhideWhenUsed/>
    <w:rsid w:val="005422D3"/>
    <w:pPr>
      <w:spacing w:after="120" w:line="480" w:lineRule="auto"/>
    </w:pPr>
  </w:style>
  <w:style w:type="character" w:customStyle="1" w:styleId="BodyText2Char">
    <w:name w:val="Body Text 2 Char"/>
    <w:basedOn w:val="DefaultParagraphFont"/>
    <w:link w:val="BodyText2"/>
    <w:uiPriority w:val="99"/>
    <w:semiHidden/>
    <w:rsid w:val="005422D3"/>
  </w:style>
  <w:style w:type="paragraph" w:styleId="EnvelopeReturn">
    <w:name w:val="envelope return"/>
    <w:basedOn w:val="Normal"/>
    <w:rsid w:val="002C738C"/>
    <w:pPr>
      <w:spacing w:after="0" w:line="240" w:lineRule="auto"/>
    </w:pPr>
    <w:rPr>
      <w:rFonts w:ascii="Arial" w:eastAsia="Times New Roman" w:hAnsi="Arial" w:cs="Times New Roman"/>
      <w:sz w:val="20"/>
      <w:szCs w:val="20"/>
      <w:lang w:val="ru-RU" w:eastAsia="ru-RU"/>
    </w:rPr>
  </w:style>
  <w:style w:type="paragraph" w:styleId="BodyTextIndent2">
    <w:name w:val="Body Text Indent 2"/>
    <w:basedOn w:val="Normal"/>
    <w:link w:val="BodyTextIndent2Char"/>
    <w:uiPriority w:val="99"/>
    <w:unhideWhenUsed/>
    <w:rsid w:val="00E12B1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12B16"/>
    <w:rPr>
      <w:rFonts w:ascii="Times New Roman" w:eastAsia="Times New Roman" w:hAnsi="Times New Roman" w:cs="Times New Roman"/>
      <w:sz w:val="24"/>
      <w:szCs w:val="24"/>
      <w:lang w:val="en-US"/>
    </w:rPr>
  </w:style>
  <w:style w:type="paragraph" w:styleId="Caption">
    <w:name w:val="caption"/>
    <w:basedOn w:val="Normal"/>
    <w:next w:val="Normal"/>
    <w:uiPriority w:val="99"/>
    <w:semiHidden/>
    <w:unhideWhenUsed/>
    <w:qFormat/>
    <w:rsid w:val="00D37D32"/>
    <w:pPr>
      <w:spacing w:after="0" w:line="240" w:lineRule="auto"/>
      <w:jc w:val="center"/>
    </w:pPr>
    <w:rPr>
      <w:rFonts w:ascii="Times New Roman" w:eastAsia="Times New Roman" w:hAnsi="Times New Roman" w:cs="Times New Roman"/>
      <w:sz w:val="40"/>
      <w:szCs w:val="40"/>
    </w:rPr>
  </w:style>
  <w:style w:type="paragraph" w:styleId="BalloonText">
    <w:name w:val="Balloon Text"/>
    <w:basedOn w:val="Normal"/>
    <w:link w:val="BalloonTextChar"/>
    <w:uiPriority w:val="99"/>
    <w:semiHidden/>
    <w:unhideWhenUsed/>
    <w:rsid w:val="00EB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mailto:police@daugavpils.lv" TargetMode="External"/><Relationship Id="rId26" Type="http://schemas.openxmlformats.org/officeDocument/2006/relationships/hyperlink" Target="mailto:dmitrijs.karpovs@vugd.gov.lv" TargetMode="External"/><Relationship Id="rId39" Type="http://schemas.openxmlformats.org/officeDocument/2006/relationships/hyperlink" Target="mailto:police@daugavpils.lv" TargetMode="External"/><Relationship Id="rId21" Type="http://schemas.openxmlformats.org/officeDocument/2006/relationships/hyperlink" Target="mailto:andrejs.elksnins@daugavpils.lv" TargetMode="External"/><Relationship Id="rId34" Type="http://schemas.openxmlformats.org/officeDocument/2006/relationships/hyperlink" Target="mailto:iveta.plone@dviete.lv" TargetMode="External"/><Relationship Id="rId42" Type="http://schemas.openxmlformats.org/officeDocument/2006/relationships/hyperlink" Target="mailto:sergejs.smirnovs@ievp.gov.lv" TargetMode="External"/><Relationship Id="rId47" Type="http://schemas.openxmlformats.org/officeDocument/2006/relationships/hyperlink" Target="mailto:ludmila.vainina@vi.gov.lv" TargetMode="External"/><Relationship Id="rId50" Type="http://schemas.openxmlformats.org/officeDocument/2006/relationships/hyperlink" Target="mailto:ksp@daugavpils.lv" TargetMode="External"/><Relationship Id="rId55" Type="http://schemas.openxmlformats.org/officeDocument/2006/relationships/hyperlink" Target="mailto:valentins.pilscikovs@ldz.lv" TargetMode="External"/><Relationship Id="rId63" Type="http://schemas.openxmlformats.org/officeDocument/2006/relationships/hyperlink" Target="http://www.daugavpils.lv"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ikumi.lv/ta/id/211494-invaliditates-likums" TargetMode="External"/><Relationship Id="rId29" Type="http://schemas.openxmlformats.org/officeDocument/2006/relationships/hyperlink" Target="mailto:tatjana.dubina@daugavpil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57255-par-pasvaldibam" TargetMode="External"/><Relationship Id="rId24" Type="http://schemas.openxmlformats.org/officeDocument/2006/relationships/hyperlink" Target="mailto:arvids.kucins@augsdaugavasnovads.lv" TargetMode="External"/><Relationship Id="rId32" Type="http://schemas.openxmlformats.org/officeDocument/2006/relationships/hyperlink" Target="mailto:inara.natarova@dnd.lv" TargetMode="External"/><Relationship Id="rId37" Type="http://schemas.openxmlformats.org/officeDocument/2006/relationships/hyperlink" Target="mailto:kanc@latgale.vp.gov.lv" TargetMode="External"/><Relationship Id="rId40" Type="http://schemas.openxmlformats.org/officeDocument/2006/relationships/hyperlink" Target="mailto:anatolijs.derjugins@mil.lv" TargetMode="External"/><Relationship Id="rId45" Type="http://schemas.openxmlformats.org/officeDocument/2006/relationships/hyperlink" Target="mailto:antons.lazdans@pvd.gov.lv" TargetMode="External"/><Relationship Id="rId53" Type="http://schemas.openxmlformats.org/officeDocument/2006/relationships/hyperlink" Target="mailto:ornaments@ilukste.lv" TargetMode="External"/><Relationship Id="rId58" Type="http://schemas.openxmlformats.org/officeDocument/2006/relationships/hyperlink" Target="mailto:limanovskis@daugavpils.udens.lv"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kumi.lv/ta/id/211494-invaliditates-likums" TargetMode="External"/><Relationship Id="rId23" Type="http://schemas.openxmlformats.org/officeDocument/2006/relationships/hyperlink" Target="mailto:arvids.kucins@augsdaugavasnovads.lv" TargetMode="External"/><Relationship Id="rId28" Type="http://schemas.openxmlformats.org/officeDocument/2006/relationships/hyperlink" Target="mailto:aleksejs.vasiljevs@daugavpils.lv" TargetMode="External"/><Relationship Id="rId36" Type="http://schemas.openxmlformats.org/officeDocument/2006/relationships/hyperlink" Target="mailto:vladislavs.okunevs@latgale.vp.gov.lv" TargetMode="External"/><Relationship Id="rId49" Type="http://schemas.openxmlformats.org/officeDocument/2006/relationships/hyperlink" Target="mailto:rimma.vavilova@socd.lv" TargetMode="External"/><Relationship Id="rId57" Type="http://schemas.openxmlformats.org/officeDocument/2006/relationships/hyperlink" Target="mailto:lapinska@daugavpils.udens.lv" TargetMode="External"/><Relationship Id="rId61" Type="http://schemas.openxmlformats.org/officeDocument/2006/relationships/hyperlink" Target="mailto:Juris.Oginskis@gaso.lv" TargetMode="External"/><Relationship Id="rId10" Type="http://schemas.openxmlformats.org/officeDocument/2006/relationships/hyperlink" Target="file:///\\FS-Primary\User%20Folders\SRimcane\Desktop\19_Socialo_jautajumu_komitejas_sede\05_Par_groz_SD_nolikuma.pdf" TargetMode="External"/><Relationship Id="rId19" Type="http://schemas.openxmlformats.org/officeDocument/2006/relationships/hyperlink" Target="mailto:karlis.rasis@daugavpils.lv" TargetMode="External"/><Relationship Id="rId31" Type="http://schemas.openxmlformats.org/officeDocument/2006/relationships/hyperlink" Target="mailto:aivars.rascevskis@augsdaugavasnovads.lv" TargetMode="External"/><Relationship Id="rId44" Type="http://schemas.openxmlformats.org/officeDocument/2006/relationships/hyperlink" Target="mailto:dainis.lazdans@vvd.gov.lv" TargetMode="External"/><Relationship Id="rId52" Type="http://schemas.openxmlformats.org/officeDocument/2006/relationships/hyperlink" Target="mailto:darba.aizsardziba@ddzksu.lv" TargetMode="External"/><Relationship Id="rId60" Type="http://schemas.openxmlformats.org/officeDocument/2006/relationships/hyperlink" Target="mailto:daugavpils@lpg.lv" TargetMode="External"/><Relationship Id="rId65" Type="http://schemas.openxmlformats.org/officeDocument/2006/relationships/hyperlink" Target="http://www.s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mailto:andrejs.elksnins@daugavpils.lv" TargetMode="External"/><Relationship Id="rId27" Type="http://schemas.openxmlformats.org/officeDocument/2006/relationships/hyperlink" Target="mailto:vitalijs.lisovs@vugd.gov.lv" TargetMode="External"/><Relationship Id="rId30" Type="http://schemas.openxmlformats.org/officeDocument/2006/relationships/hyperlink" Target="mailto:martins.ruluks@daugavpils.lv" TargetMode="External"/><Relationship Id="rId35" Type="http://schemas.openxmlformats.org/officeDocument/2006/relationships/hyperlink" Target="mailto:parvalde@pilskalne.lv" TargetMode="External"/><Relationship Id="rId43" Type="http://schemas.openxmlformats.org/officeDocument/2006/relationships/hyperlink" Target="mailto:iveta.lobanoka@vvd.gov.lv" TargetMode="External"/><Relationship Id="rId48" Type="http://schemas.openxmlformats.org/officeDocument/2006/relationships/hyperlink" Target="mailto:viktors.kosnarevics@nmpd.gov.lv" TargetMode="External"/><Relationship Id="rId56" Type="http://schemas.openxmlformats.org/officeDocument/2006/relationships/hyperlink" Target="mailto:darba_aizsardziba@dsatiksme.lv" TargetMode="External"/><Relationship Id="rId64" Type="http://schemas.openxmlformats.org/officeDocument/2006/relationships/hyperlink" Target="http://www.daugavpils.lv" TargetMode="External"/><Relationship Id="rId8" Type="http://schemas.openxmlformats.org/officeDocument/2006/relationships/endnotes" Target="endnotes.xml"/><Relationship Id="rId51" Type="http://schemas.openxmlformats.org/officeDocument/2006/relationships/hyperlink" Target="mailto:teodors.binders@daugavpils.lv" TargetMode="External"/><Relationship Id="rId3" Type="http://schemas.openxmlformats.org/officeDocument/2006/relationships/styles" Target="styles.xml"/><Relationship Id="rId12" Type="http://schemas.openxmlformats.org/officeDocument/2006/relationships/hyperlink" Target="https://likumi.lv/ta/id/57255-par-pasvaldibam" TargetMode="External"/><Relationship Id="rId17" Type="http://schemas.openxmlformats.org/officeDocument/2006/relationships/hyperlink" Target="mailto:police@daugavpils.lv" TargetMode="External"/><Relationship Id="rId25" Type="http://schemas.openxmlformats.org/officeDocument/2006/relationships/hyperlink" Target="mailto:dmitrijs.karpovs@vugd.gov.lv" TargetMode="External"/><Relationship Id="rId33" Type="http://schemas.openxmlformats.org/officeDocument/2006/relationships/hyperlink" Target="mailto:irena.timsane@dnd.lv" TargetMode="External"/><Relationship Id="rId38" Type="http://schemas.openxmlformats.org/officeDocument/2006/relationships/hyperlink" Target="mailto:police@daugavpils.lv" TargetMode="External"/><Relationship Id="rId46" Type="http://schemas.openxmlformats.org/officeDocument/2006/relationships/hyperlink" Target="mailto:julija.strode@vdi.gov.lv" TargetMode="External"/><Relationship Id="rId59" Type="http://schemas.openxmlformats.org/officeDocument/2006/relationships/hyperlink" Target="mailto:julija.mamaja@labiekartosana.lv" TargetMode="External"/><Relationship Id="rId67" Type="http://schemas.openxmlformats.org/officeDocument/2006/relationships/fontTable" Target="fontTable.xml"/><Relationship Id="rId20" Type="http://schemas.openxmlformats.org/officeDocument/2006/relationships/hyperlink" Target="mailto:karlis.rasis@daugavpils.lv" TargetMode="External"/><Relationship Id="rId41" Type="http://schemas.openxmlformats.org/officeDocument/2006/relationships/hyperlink" Target="mailto:pavels.rogozins@rs.gov.lv" TargetMode="External"/><Relationship Id="rId54" Type="http://schemas.openxmlformats.org/officeDocument/2006/relationships/hyperlink" Target="mailto:janis.naglis@sadalestikls.lv" TargetMode="External"/><Relationship Id="rId62" Type="http://schemas.openxmlformats.org/officeDocument/2006/relationships/hyperlink" Target="mailto:ainars.svirkovics@gas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CB17-0765-4455-AE48-7303722C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20498</Words>
  <Characters>116843</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dcterms:created xsi:type="dcterms:W3CDTF">2023-05-22T10:38:00Z</dcterms:created>
  <dcterms:modified xsi:type="dcterms:W3CDTF">2023-05-22T10:38:00Z</dcterms:modified>
</cp:coreProperties>
</file>