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A22" w:rsidRDefault="00A20A22" w:rsidP="00A20A22">
      <w:pPr>
        <w:jc w:val="center"/>
        <w:rPr>
          <w:noProof/>
          <w:sz w:val="26"/>
          <w:szCs w:val="26"/>
          <w:lang w:eastAsia="ru-RU"/>
        </w:rPr>
      </w:pPr>
      <w:r>
        <w:rPr>
          <w:noProof/>
          <w:lang w:eastAsia="lv-LV"/>
        </w:rPr>
        <w:drawing>
          <wp:inline distT="0" distB="0" distL="0" distR="0">
            <wp:extent cx="485775" cy="590550"/>
            <wp:effectExtent l="0" t="0" r="9525" b="0"/>
            <wp:docPr id="1" name="Picture 1" descr="Daugavpils gerbo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ugavpils gerboni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75" cy="590550"/>
                    </a:xfrm>
                    <a:prstGeom prst="rect">
                      <a:avLst/>
                    </a:prstGeom>
                    <a:noFill/>
                    <a:ln>
                      <a:noFill/>
                    </a:ln>
                  </pic:spPr>
                </pic:pic>
              </a:graphicData>
            </a:graphic>
          </wp:inline>
        </w:drawing>
      </w:r>
    </w:p>
    <w:p w:rsidR="00A20A22" w:rsidRPr="00A20A22" w:rsidRDefault="00A20A22" w:rsidP="00A20A22">
      <w:pPr>
        <w:spacing w:after="0" w:line="240" w:lineRule="auto"/>
        <w:jc w:val="center"/>
        <w:rPr>
          <w:rFonts w:ascii="Times New Roman" w:hAnsi="Times New Roman" w:cs="Times New Roman"/>
          <w:noProof/>
          <w:sz w:val="10"/>
          <w:szCs w:val="10"/>
        </w:rPr>
      </w:pPr>
    </w:p>
    <w:p w:rsidR="00A20A22" w:rsidRPr="00A20A22" w:rsidRDefault="00A20A22" w:rsidP="00A20A22">
      <w:pPr>
        <w:spacing w:after="0" w:line="240" w:lineRule="auto"/>
        <w:jc w:val="center"/>
        <w:rPr>
          <w:rFonts w:ascii="Times New Roman" w:hAnsi="Times New Roman" w:cs="Times New Roman"/>
          <w:b/>
          <w:bCs/>
          <w:noProof/>
          <w:sz w:val="27"/>
          <w:szCs w:val="27"/>
        </w:rPr>
      </w:pPr>
      <w:r w:rsidRPr="00A20A22">
        <w:rPr>
          <w:rFonts w:ascii="Times New Roman" w:hAnsi="Times New Roman" w:cs="Times New Roman"/>
          <w:b/>
          <w:bCs/>
          <w:noProof/>
          <w:sz w:val="27"/>
          <w:szCs w:val="27"/>
        </w:rPr>
        <w:t>DAUGAVPILS VALSTSPILSĒTAS PAŠVALDĪBAS DOME</w:t>
      </w:r>
    </w:p>
    <w:p w:rsidR="00A20A22" w:rsidRPr="00A20A22" w:rsidRDefault="00A20A22" w:rsidP="00A20A22">
      <w:pPr>
        <w:spacing w:after="0" w:line="240" w:lineRule="auto"/>
        <w:ind w:right="-341"/>
        <w:jc w:val="center"/>
        <w:rPr>
          <w:rFonts w:ascii="Times New Roman" w:hAnsi="Times New Roman" w:cs="Times New Roman"/>
          <w:noProof/>
          <w:sz w:val="10"/>
          <w:szCs w:val="10"/>
        </w:rPr>
      </w:pPr>
      <w:r w:rsidRPr="00A20A22">
        <w:rPr>
          <w:rFonts w:ascii="Times New Roman" w:hAnsi="Times New Roman" w:cs="Times New Roman"/>
          <w:noProof/>
          <w:sz w:val="20"/>
          <w:lang w:eastAsia="lv-LV"/>
        </w:rPr>
        <mc:AlternateContent>
          <mc:Choice Requires="wps">
            <w:drawing>
              <wp:anchor distT="4294967294" distB="4294967294" distL="114300" distR="114300" simplePos="0" relativeHeight="251659264" behindDoc="0" locked="0" layoutInCell="1" allowOverlap="1">
                <wp:simplePos x="0" y="0"/>
                <wp:positionH relativeFrom="column">
                  <wp:posOffset>-40005</wp:posOffset>
                </wp:positionH>
                <wp:positionV relativeFrom="paragraph">
                  <wp:posOffset>102235</wp:posOffset>
                </wp:positionV>
                <wp:extent cx="6126480" cy="0"/>
                <wp:effectExtent l="0" t="0" r="26670" b="19050"/>
                <wp:wrapTopAndBottom/>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ACC07"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15pt,8.05pt" to="479.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" strokeweight="1.5pt">
                <w10:wrap type="topAndBottom"/>
              </v:line>
            </w:pict>
          </mc:Fallback>
        </mc:AlternateContent>
      </w:r>
    </w:p>
    <w:p w:rsidR="00A20A22" w:rsidRPr="00A20A22" w:rsidRDefault="00A20A22" w:rsidP="00A20A22">
      <w:pPr>
        <w:spacing w:after="0" w:line="240" w:lineRule="auto"/>
        <w:ind w:right="-341"/>
        <w:jc w:val="center"/>
        <w:rPr>
          <w:rFonts w:ascii="Times New Roman" w:hAnsi="Times New Roman" w:cs="Times New Roman"/>
          <w:sz w:val="20"/>
          <w:szCs w:val="20"/>
        </w:rPr>
      </w:pPr>
      <w:r w:rsidRPr="00A20A22">
        <w:rPr>
          <w:rFonts w:ascii="Times New Roman" w:hAnsi="Times New Roman" w:cs="Times New Roman"/>
          <w:szCs w:val="20"/>
        </w:rPr>
        <w:t xml:space="preserve">K. Valdemāra iela 1, Daugavpils, LV-5401, tālr. 65404344, </w:t>
      </w:r>
      <w:r w:rsidRPr="00A20A22">
        <w:rPr>
          <w:rFonts w:ascii="Times New Roman" w:hAnsi="Times New Roman" w:cs="Times New Roman"/>
          <w:szCs w:val="20"/>
          <w:lang w:val="pl-PL"/>
        </w:rPr>
        <w:t>65404399, 65404321</w:t>
      </w:r>
    </w:p>
    <w:p w:rsidR="00A20A22" w:rsidRPr="00A20A22" w:rsidRDefault="00A20A22" w:rsidP="00A20A22">
      <w:pPr>
        <w:tabs>
          <w:tab w:val="left" w:pos="3960"/>
        </w:tabs>
        <w:spacing w:after="0" w:line="240" w:lineRule="auto"/>
        <w:jc w:val="center"/>
        <w:rPr>
          <w:rFonts w:ascii="Times New Roman" w:hAnsi="Times New Roman" w:cs="Times New Roman"/>
          <w:noProof/>
          <w:w w:val="120"/>
          <w:sz w:val="16"/>
          <w:szCs w:val="16"/>
        </w:rPr>
      </w:pPr>
      <w:r w:rsidRPr="00A20A22">
        <w:rPr>
          <w:rFonts w:ascii="Times New Roman" w:hAnsi="Times New Roman" w:cs="Times New Roman"/>
          <w:szCs w:val="20"/>
        </w:rPr>
        <w:t xml:space="preserve">e-pasts: info@daugavpils.lv   </w:t>
      </w:r>
      <w:r w:rsidRPr="00A20A22">
        <w:rPr>
          <w:rFonts w:ascii="Times New Roman" w:hAnsi="Times New Roman" w:cs="Times New Roman"/>
          <w:szCs w:val="20"/>
          <w:u w:val="single"/>
        </w:rPr>
        <w:t>www.daugavpils.lv</w:t>
      </w:r>
    </w:p>
    <w:p w:rsidR="00525FC6" w:rsidRDefault="00525FC6" w:rsidP="008D0CDE">
      <w:pPr>
        <w:pStyle w:val="Web"/>
        <w:spacing w:before="0" w:after="0"/>
        <w:ind w:left="765" w:firstLine="2212"/>
        <w:rPr>
          <w:b/>
          <w:szCs w:val="24"/>
          <w:lang w:val="lv-LV"/>
        </w:rPr>
      </w:pPr>
    </w:p>
    <w:p w:rsidR="00525FC6" w:rsidRDefault="00525FC6" w:rsidP="008D0CDE">
      <w:pPr>
        <w:pStyle w:val="Web"/>
        <w:spacing w:before="0" w:after="0"/>
        <w:ind w:left="765" w:firstLine="2212"/>
        <w:rPr>
          <w:b/>
          <w:szCs w:val="24"/>
          <w:lang w:val="lv-LV"/>
        </w:rPr>
      </w:pPr>
    </w:p>
    <w:p w:rsidR="008D0CDE" w:rsidRDefault="008D0CDE" w:rsidP="008D0CDE">
      <w:pPr>
        <w:pStyle w:val="Web"/>
        <w:spacing w:before="0" w:after="0"/>
        <w:ind w:left="765" w:firstLine="2212"/>
        <w:rPr>
          <w:szCs w:val="24"/>
          <w:lang w:val="lv-LV"/>
        </w:rPr>
      </w:pPr>
      <w:r w:rsidRPr="00733F04">
        <w:rPr>
          <w:b/>
          <w:szCs w:val="24"/>
          <w:lang w:val="lv-LV"/>
        </w:rPr>
        <w:t>SĒDES  PROTOKOLS</w:t>
      </w:r>
    </w:p>
    <w:p w:rsidR="008D0CDE" w:rsidRDefault="008D0CDE" w:rsidP="008D0CDE">
      <w:pPr>
        <w:pStyle w:val="Web"/>
        <w:spacing w:before="0" w:after="0"/>
        <w:jc w:val="both"/>
        <w:rPr>
          <w:szCs w:val="24"/>
          <w:lang w:val="lv-LV"/>
        </w:rPr>
      </w:pPr>
    </w:p>
    <w:p w:rsidR="008D0CDE" w:rsidRPr="006E4689" w:rsidRDefault="008D0CDE" w:rsidP="008D0CDE">
      <w:pPr>
        <w:pStyle w:val="Web"/>
        <w:spacing w:before="0" w:after="0"/>
        <w:jc w:val="both"/>
        <w:rPr>
          <w:szCs w:val="24"/>
          <w:lang w:val="lv-LV"/>
        </w:rPr>
      </w:pPr>
      <w:r>
        <w:rPr>
          <w:szCs w:val="24"/>
          <w:lang w:val="lv-LV"/>
        </w:rPr>
        <w:t xml:space="preserve">2023.gada 17.februārī   </w:t>
      </w:r>
      <w:r w:rsidRPr="006E4689">
        <w:rPr>
          <w:szCs w:val="24"/>
          <w:lang w:val="lv-LV"/>
        </w:rPr>
        <w:t xml:space="preserve">                                                 </w:t>
      </w:r>
      <w:r>
        <w:rPr>
          <w:szCs w:val="24"/>
          <w:lang w:val="lv-LV"/>
        </w:rPr>
        <w:t xml:space="preserve">                </w:t>
      </w:r>
      <w:r>
        <w:rPr>
          <w:szCs w:val="24"/>
          <w:lang w:val="lv-LV"/>
        </w:rPr>
        <w:tab/>
        <w:t xml:space="preserve">                    Nr.4</w:t>
      </w:r>
      <w:r w:rsidRPr="006E4689">
        <w:rPr>
          <w:szCs w:val="24"/>
          <w:lang w:val="lv-LV"/>
        </w:rPr>
        <w:tab/>
      </w:r>
    </w:p>
    <w:p w:rsidR="008D0CDE" w:rsidRPr="0071605E" w:rsidRDefault="008D0CDE" w:rsidP="008D0CDE">
      <w:pPr>
        <w:pStyle w:val="Web"/>
        <w:spacing w:before="0" w:after="0"/>
        <w:jc w:val="both"/>
        <w:rPr>
          <w:szCs w:val="24"/>
          <w:lang w:val="lv-LV"/>
        </w:rPr>
      </w:pPr>
    </w:p>
    <w:p w:rsidR="008D0CDE" w:rsidRPr="006D101C" w:rsidRDefault="008D0CDE" w:rsidP="008D0CDE">
      <w:pPr>
        <w:pStyle w:val="Web"/>
        <w:spacing w:before="0" w:after="0"/>
        <w:jc w:val="both"/>
        <w:rPr>
          <w:szCs w:val="24"/>
          <w:lang w:val="lv-LV"/>
        </w:rPr>
      </w:pPr>
      <w:r w:rsidRPr="006D101C">
        <w:rPr>
          <w:szCs w:val="24"/>
          <w:lang w:val="lv-LV"/>
        </w:rPr>
        <w:t xml:space="preserve">SĒDE NOTIEK </w:t>
      </w:r>
      <w:r w:rsidRPr="008D0CDE">
        <w:rPr>
          <w:rStyle w:val="Strong"/>
          <w:b w:val="0"/>
          <w:szCs w:val="24"/>
          <w:lang w:val="lv-LV"/>
        </w:rPr>
        <w:t>DOMES</w:t>
      </w:r>
      <w:r w:rsidRPr="00C0324D">
        <w:rPr>
          <w:rStyle w:val="Strong"/>
          <w:szCs w:val="24"/>
          <w:lang w:val="lv-LV"/>
        </w:rPr>
        <w:t xml:space="preserve"> </w:t>
      </w:r>
      <w:r w:rsidRPr="006D101C">
        <w:rPr>
          <w:szCs w:val="24"/>
          <w:lang w:val="lv-LV"/>
        </w:rPr>
        <w:t>SĒŽU ZĀLĒ</w:t>
      </w:r>
    </w:p>
    <w:p w:rsidR="008D0CDE" w:rsidRPr="00270BE3" w:rsidRDefault="008D0CDE" w:rsidP="008D0CDE">
      <w:pPr>
        <w:pStyle w:val="Web"/>
        <w:spacing w:before="0" w:after="0"/>
        <w:jc w:val="both"/>
        <w:rPr>
          <w:szCs w:val="24"/>
          <w:lang w:val="lv-LV"/>
        </w:rPr>
      </w:pPr>
      <w:r w:rsidRPr="00270BE3">
        <w:rPr>
          <w:szCs w:val="24"/>
          <w:lang w:val="lv-LV"/>
        </w:rPr>
        <w:t>SĒDE NOTIEK VIDEOKONFERENCES REŽĪMĀ</w:t>
      </w:r>
    </w:p>
    <w:p w:rsidR="008D0CDE" w:rsidRPr="00A10114" w:rsidRDefault="008D0CDE" w:rsidP="008D0CDE">
      <w:pPr>
        <w:pStyle w:val="Web"/>
        <w:spacing w:before="0" w:after="0"/>
        <w:jc w:val="both"/>
        <w:rPr>
          <w:bCs/>
          <w:szCs w:val="24"/>
          <w:lang w:val="lv-LV"/>
        </w:rPr>
      </w:pPr>
      <w:r w:rsidRPr="00A10114">
        <w:rPr>
          <w:szCs w:val="24"/>
          <w:lang w:val="lv-LV"/>
        </w:rPr>
        <w:t xml:space="preserve">               </w:t>
      </w:r>
      <w:r w:rsidRPr="00A10114">
        <w:rPr>
          <w:szCs w:val="24"/>
          <w:lang w:val="lv-LV"/>
        </w:rPr>
        <w:tab/>
      </w:r>
      <w:r w:rsidRPr="00A10114">
        <w:rPr>
          <w:szCs w:val="24"/>
          <w:lang w:val="lv-LV"/>
        </w:rPr>
        <w:tab/>
      </w:r>
      <w:r w:rsidRPr="00A10114">
        <w:rPr>
          <w:szCs w:val="24"/>
          <w:lang w:val="lv-LV"/>
        </w:rPr>
        <w:tab/>
      </w:r>
      <w:r w:rsidRPr="00A10114">
        <w:rPr>
          <w:szCs w:val="24"/>
          <w:lang w:val="lv-LV"/>
        </w:rPr>
        <w:tab/>
      </w:r>
    </w:p>
    <w:p w:rsidR="008D0CDE" w:rsidRPr="00733F04" w:rsidRDefault="008D0CDE" w:rsidP="008D0CDE">
      <w:pPr>
        <w:pStyle w:val="Web"/>
        <w:spacing w:before="0" w:after="0"/>
        <w:jc w:val="both"/>
        <w:rPr>
          <w:szCs w:val="24"/>
          <w:lang w:val="lv-LV"/>
        </w:rPr>
      </w:pPr>
      <w:r>
        <w:rPr>
          <w:szCs w:val="24"/>
          <w:lang w:val="lv-LV"/>
        </w:rPr>
        <w:t xml:space="preserve">SĒDE SASAUKTA </w:t>
      </w:r>
      <w:r>
        <w:rPr>
          <w:szCs w:val="24"/>
          <w:lang w:val="lv-LV"/>
        </w:rPr>
        <w:tab/>
        <w:t>plkst. 14:0</w:t>
      </w:r>
      <w:r w:rsidRPr="00733F04">
        <w:rPr>
          <w:szCs w:val="24"/>
          <w:lang w:val="lv-LV"/>
        </w:rPr>
        <w:t>0</w:t>
      </w:r>
      <w:r>
        <w:rPr>
          <w:szCs w:val="24"/>
          <w:lang w:val="lv-LV"/>
        </w:rPr>
        <w:t xml:space="preserve">  </w:t>
      </w:r>
    </w:p>
    <w:p w:rsidR="008D0CDE" w:rsidRDefault="008D0CDE" w:rsidP="008D0CDE">
      <w:pPr>
        <w:pStyle w:val="Web"/>
        <w:spacing w:before="0" w:after="0"/>
        <w:jc w:val="both"/>
        <w:rPr>
          <w:szCs w:val="24"/>
          <w:lang w:val="lv-LV"/>
        </w:rPr>
      </w:pPr>
      <w:r>
        <w:rPr>
          <w:szCs w:val="24"/>
          <w:lang w:val="lv-LV"/>
        </w:rPr>
        <w:t xml:space="preserve">SĒDI ATKLĀJ </w:t>
      </w:r>
      <w:r>
        <w:rPr>
          <w:szCs w:val="24"/>
          <w:lang w:val="lv-LV"/>
        </w:rPr>
        <w:tab/>
        <w:t>plkst. 14:00</w:t>
      </w:r>
    </w:p>
    <w:p w:rsidR="008D0CDE" w:rsidRDefault="008D0CDE" w:rsidP="008D0CDE">
      <w:pPr>
        <w:pStyle w:val="Web"/>
        <w:spacing w:before="0" w:after="0"/>
        <w:jc w:val="both"/>
        <w:rPr>
          <w:szCs w:val="24"/>
          <w:lang w:val="lv-LV"/>
        </w:rPr>
      </w:pPr>
    </w:p>
    <w:p w:rsidR="008D0CDE" w:rsidRDefault="008D0CDE" w:rsidP="008D0CDE">
      <w:pPr>
        <w:spacing w:after="0" w:line="240" w:lineRule="auto"/>
        <w:jc w:val="both"/>
        <w:rPr>
          <w:rFonts w:ascii="Times New Roman" w:hAnsi="Times New Roman"/>
          <w:sz w:val="24"/>
          <w:szCs w:val="24"/>
        </w:rPr>
      </w:pPr>
      <w:r w:rsidRPr="00733F04">
        <w:rPr>
          <w:rFonts w:ascii="Times New Roman" w:hAnsi="Times New Roman"/>
          <w:sz w:val="24"/>
          <w:szCs w:val="24"/>
        </w:rPr>
        <w:t>SĒDES DARBA KĀRTĪBA:</w:t>
      </w:r>
    </w:p>
    <w:p w:rsidR="008D0CDE" w:rsidRDefault="008D0CDE" w:rsidP="008D0CDE">
      <w:pPr>
        <w:spacing w:after="0" w:line="240" w:lineRule="auto"/>
        <w:jc w:val="both"/>
        <w:rPr>
          <w:rFonts w:ascii="Times New Roman" w:hAnsi="Times New Roman"/>
          <w:sz w:val="24"/>
          <w:szCs w:val="24"/>
        </w:rPr>
      </w:pPr>
    </w:p>
    <w:p w:rsidR="008D0CDE" w:rsidRDefault="008D0CDE" w:rsidP="008D0CDE">
      <w:pPr>
        <w:spacing w:after="0" w:line="240" w:lineRule="auto"/>
        <w:ind w:firstLine="426"/>
        <w:jc w:val="both"/>
        <w:rPr>
          <w:rFonts w:ascii="Times New Roman" w:hAnsi="Times New Roman"/>
          <w:sz w:val="24"/>
          <w:szCs w:val="24"/>
        </w:rPr>
      </w:pPr>
      <w:r>
        <w:rPr>
          <w:rFonts w:ascii="Times New Roman" w:hAnsi="Times New Roman"/>
          <w:sz w:val="24"/>
          <w:szCs w:val="24"/>
        </w:rPr>
        <w:t xml:space="preserve">1. </w:t>
      </w:r>
      <w:r w:rsidRPr="009059BC">
        <w:rPr>
          <w:rFonts w:ascii="Times New Roman" w:hAnsi="Times New Roman"/>
          <w:sz w:val="24"/>
          <w:szCs w:val="24"/>
        </w:rPr>
        <w:t>Par grozījumiem Daugavpils domes 2016.gada 28.janvāra noteikumos Nr.1 “Sabiedrisko organizāciju atbalsts fonda noteikumi”</w:t>
      </w:r>
      <w:r>
        <w:rPr>
          <w:rFonts w:ascii="Times New Roman" w:hAnsi="Times New Roman"/>
          <w:sz w:val="24"/>
          <w:szCs w:val="24"/>
        </w:rPr>
        <w:t>.</w:t>
      </w:r>
    </w:p>
    <w:p w:rsidR="008D0CDE" w:rsidRDefault="008D0CDE" w:rsidP="008D0CDE">
      <w:pPr>
        <w:autoSpaceDE w:val="0"/>
        <w:autoSpaceDN w:val="0"/>
        <w:spacing w:after="0" w:line="240" w:lineRule="auto"/>
        <w:ind w:firstLine="426"/>
        <w:rPr>
          <w:rFonts w:ascii="Times New Roman" w:hAnsi="Times New Roman"/>
          <w:sz w:val="24"/>
          <w:szCs w:val="24"/>
        </w:rPr>
      </w:pPr>
      <w:r>
        <w:rPr>
          <w:rFonts w:ascii="Times New Roman" w:hAnsi="Times New Roman"/>
          <w:sz w:val="24"/>
          <w:szCs w:val="24"/>
        </w:rPr>
        <w:t>2. Par deleģēšanas līguma un līguma par pašvaldības īpašumu nodošanu bezatlīdzības lietošanā noslēgšanu ar SIA „Daugavpils Olimpiskais centrs”.</w:t>
      </w:r>
    </w:p>
    <w:p w:rsidR="008D0CDE" w:rsidRDefault="008D0CDE" w:rsidP="008D0CDE">
      <w:pPr>
        <w:spacing w:after="0" w:line="240" w:lineRule="auto"/>
        <w:ind w:firstLine="426"/>
        <w:jc w:val="both"/>
        <w:rPr>
          <w:rFonts w:ascii="Times New Roman" w:hAnsi="Times New Roman"/>
          <w:sz w:val="24"/>
          <w:szCs w:val="24"/>
        </w:rPr>
      </w:pPr>
      <w:r>
        <w:rPr>
          <w:rFonts w:ascii="Times New Roman" w:hAnsi="Times New Roman"/>
          <w:sz w:val="24"/>
          <w:szCs w:val="24"/>
        </w:rPr>
        <w:t xml:space="preserve">3. </w:t>
      </w:r>
      <w:r>
        <w:rPr>
          <w:rFonts w:ascii="Times New Roman" w:hAnsi="Times New Roman" w:cs="Times New Roman"/>
          <w:bCs/>
          <w:sz w:val="24"/>
          <w:szCs w:val="24"/>
        </w:rPr>
        <w:t>Par sabiedrības ar ierobežotu atbildību “</w:t>
      </w:r>
      <w:r>
        <w:rPr>
          <w:rFonts w:ascii="Times New Roman" w:hAnsi="Times New Roman"/>
          <w:sz w:val="24"/>
          <w:szCs w:val="24"/>
        </w:rPr>
        <w:t>Daugavpils Olimpiskais centrs sniegto maksas pakalpojumu cenu noteikšanas kārtību un atbrīvojumiem privātpersonām.</w:t>
      </w:r>
    </w:p>
    <w:p w:rsidR="008D0CDE" w:rsidRDefault="008D0CDE" w:rsidP="008D0CDE">
      <w:pPr>
        <w:spacing w:after="0" w:line="240" w:lineRule="auto"/>
        <w:ind w:firstLine="426"/>
        <w:jc w:val="both"/>
        <w:rPr>
          <w:rFonts w:ascii="Times New Roman" w:hAnsi="Times New Roman" w:cs="Times New Roman"/>
          <w:bCs/>
          <w:sz w:val="24"/>
          <w:szCs w:val="24"/>
        </w:rPr>
      </w:pPr>
      <w:r>
        <w:rPr>
          <w:rFonts w:ascii="Times New Roman" w:hAnsi="Times New Roman"/>
          <w:sz w:val="24"/>
          <w:szCs w:val="24"/>
        </w:rPr>
        <w:t xml:space="preserve">4. </w:t>
      </w:r>
      <w:r>
        <w:rPr>
          <w:rFonts w:ascii="Times New Roman" w:hAnsi="Times New Roman" w:cs="Times New Roman"/>
          <w:bCs/>
          <w:sz w:val="24"/>
          <w:szCs w:val="24"/>
        </w:rPr>
        <w:t>Par grozījumiem Daugavpils domes 2018.gada 14.jūnija saistošajos noteikumos Nr.18 “Par nekustamā īpašuma nodokļa piemērošanu Daugavpils pilsētas administratīvajā teritorijā.</w:t>
      </w:r>
    </w:p>
    <w:p w:rsidR="008D0CDE" w:rsidRDefault="008D0CDE" w:rsidP="008D0CDE">
      <w:pPr>
        <w:spacing w:after="0" w:line="240" w:lineRule="auto"/>
        <w:ind w:firstLine="426"/>
        <w:jc w:val="both"/>
        <w:rPr>
          <w:rFonts w:ascii="Times New Roman" w:hAnsi="Times New Roman" w:cs="Times New Roman"/>
          <w:bCs/>
          <w:sz w:val="24"/>
          <w:szCs w:val="24"/>
        </w:rPr>
      </w:pPr>
      <w:r>
        <w:rPr>
          <w:rFonts w:ascii="Times New Roman" w:hAnsi="Times New Roman" w:cs="Times New Roman"/>
          <w:bCs/>
          <w:sz w:val="24"/>
          <w:szCs w:val="24"/>
        </w:rPr>
        <w:t xml:space="preserve">5. </w:t>
      </w:r>
      <w:r w:rsidRPr="009059BC">
        <w:rPr>
          <w:rFonts w:ascii="Times New Roman" w:hAnsi="Times New Roman" w:cs="Times New Roman"/>
          <w:bCs/>
          <w:sz w:val="24"/>
          <w:szCs w:val="24"/>
        </w:rPr>
        <w:t xml:space="preserve">Par  saistošo noteikumu „Par Daugavpils </w:t>
      </w:r>
      <w:proofErr w:type="spellStart"/>
      <w:r>
        <w:rPr>
          <w:rFonts w:ascii="Times New Roman" w:hAnsi="Times New Roman" w:cs="Times New Roman"/>
          <w:bCs/>
          <w:sz w:val="24"/>
          <w:szCs w:val="24"/>
        </w:rPr>
        <w:t>v</w:t>
      </w:r>
      <w:r w:rsidRPr="009059BC">
        <w:rPr>
          <w:rFonts w:ascii="Times New Roman" w:hAnsi="Times New Roman" w:cs="Times New Roman"/>
          <w:bCs/>
          <w:sz w:val="24"/>
          <w:szCs w:val="24"/>
        </w:rPr>
        <w:t>alstspilsētas</w:t>
      </w:r>
      <w:proofErr w:type="spellEnd"/>
      <w:r>
        <w:rPr>
          <w:rFonts w:ascii="Times New Roman" w:hAnsi="Times New Roman" w:cs="Times New Roman"/>
          <w:bCs/>
          <w:sz w:val="24"/>
          <w:szCs w:val="24"/>
        </w:rPr>
        <w:t xml:space="preserve"> </w:t>
      </w:r>
      <w:r w:rsidRPr="009059BC">
        <w:rPr>
          <w:rFonts w:ascii="Times New Roman" w:hAnsi="Times New Roman" w:cs="Times New Roman"/>
          <w:bCs/>
          <w:sz w:val="24"/>
          <w:szCs w:val="24"/>
        </w:rPr>
        <w:t>pašvaldības 2023.gada budžetu”  apstiprināšanu</w:t>
      </w:r>
      <w:r>
        <w:rPr>
          <w:rFonts w:ascii="Times New Roman" w:hAnsi="Times New Roman" w:cs="Times New Roman"/>
          <w:bCs/>
          <w:sz w:val="24"/>
          <w:szCs w:val="24"/>
        </w:rPr>
        <w:t>.</w:t>
      </w:r>
    </w:p>
    <w:p w:rsidR="008D0CDE" w:rsidRPr="003372B9" w:rsidRDefault="008D0CDE" w:rsidP="008D0CDE">
      <w:pPr>
        <w:spacing w:after="0" w:line="240" w:lineRule="auto"/>
        <w:ind w:firstLine="426"/>
        <w:rPr>
          <w:rFonts w:ascii="Times New Roman" w:hAnsi="Times New Roman" w:cs="Times New Roman"/>
          <w:bCs/>
          <w:sz w:val="24"/>
          <w:szCs w:val="24"/>
        </w:rPr>
      </w:pPr>
      <w:r>
        <w:rPr>
          <w:rFonts w:ascii="Times New Roman" w:hAnsi="Times New Roman" w:cs="Times New Roman"/>
          <w:bCs/>
          <w:sz w:val="24"/>
          <w:szCs w:val="24"/>
        </w:rPr>
        <w:t xml:space="preserve">6. </w:t>
      </w:r>
      <w:r w:rsidRPr="003372B9">
        <w:rPr>
          <w:rFonts w:ascii="Times New Roman" w:hAnsi="Times New Roman" w:cs="Times New Roman"/>
          <w:bCs/>
          <w:color w:val="0D0D0D"/>
          <w:sz w:val="24"/>
          <w:szCs w:val="24"/>
        </w:rPr>
        <w:t>Par grozījumiem</w:t>
      </w:r>
      <w:r w:rsidRPr="003372B9">
        <w:rPr>
          <w:rFonts w:ascii="Times New Roman" w:hAnsi="Times New Roman" w:cs="Times New Roman"/>
          <w:bCs/>
          <w:sz w:val="24"/>
          <w:szCs w:val="24"/>
        </w:rPr>
        <w:t xml:space="preserve"> Daugavpils domes 2023.gada 9.februāra lēmuma Nr.37 “</w:t>
      </w:r>
      <w:r w:rsidRPr="003372B9">
        <w:rPr>
          <w:rFonts w:ascii="Times New Roman" w:hAnsi="Times New Roman" w:cs="Times New Roman"/>
          <w:bCs/>
          <w:color w:val="000000"/>
          <w:sz w:val="24"/>
          <w:szCs w:val="24"/>
        </w:rPr>
        <w:t xml:space="preserve">Par finansējuma piešķiršanu </w:t>
      </w:r>
      <w:r w:rsidRPr="003372B9">
        <w:rPr>
          <w:rFonts w:ascii="Times New Roman" w:hAnsi="Times New Roman" w:cs="Times New Roman"/>
          <w:bCs/>
          <w:color w:val="000000"/>
          <w:spacing w:val="-6"/>
          <w:sz w:val="24"/>
          <w:szCs w:val="24"/>
        </w:rPr>
        <w:t>Sporta organizācijām</w:t>
      </w:r>
      <w:r>
        <w:rPr>
          <w:rFonts w:ascii="Times New Roman" w:hAnsi="Times New Roman" w:cs="Times New Roman"/>
          <w:bCs/>
          <w:sz w:val="24"/>
          <w:szCs w:val="24"/>
        </w:rPr>
        <w:t>”.</w:t>
      </w:r>
    </w:p>
    <w:p w:rsidR="008D0CDE" w:rsidRPr="0044436B" w:rsidRDefault="008D0CDE" w:rsidP="008D0CDE">
      <w:pPr>
        <w:spacing w:after="0" w:line="240" w:lineRule="auto"/>
        <w:jc w:val="both"/>
        <w:rPr>
          <w:rFonts w:ascii="Times New Roman" w:hAnsi="Times New Roman"/>
          <w:sz w:val="24"/>
          <w:szCs w:val="24"/>
        </w:rPr>
      </w:pPr>
    </w:p>
    <w:p w:rsidR="008D0CDE" w:rsidRPr="0044436B" w:rsidRDefault="008D0CDE" w:rsidP="008D0CDE">
      <w:pPr>
        <w:spacing w:after="0" w:line="240" w:lineRule="auto"/>
        <w:rPr>
          <w:rFonts w:ascii="Times New Roman" w:hAnsi="Times New Roman"/>
          <w:sz w:val="24"/>
          <w:szCs w:val="24"/>
        </w:rPr>
      </w:pPr>
      <w:r w:rsidRPr="0044436B">
        <w:rPr>
          <w:rFonts w:ascii="Times New Roman" w:hAnsi="Times New Roman"/>
          <w:sz w:val="24"/>
          <w:szCs w:val="24"/>
        </w:rPr>
        <w:t xml:space="preserve">SĒDI VADA – Daugavpils </w:t>
      </w:r>
      <w:proofErr w:type="spellStart"/>
      <w:r w:rsidRPr="0044436B">
        <w:rPr>
          <w:rFonts w:ascii="Times New Roman" w:hAnsi="Times New Roman"/>
          <w:sz w:val="24"/>
          <w:szCs w:val="24"/>
        </w:rPr>
        <w:t>valstspilsētas</w:t>
      </w:r>
      <w:proofErr w:type="spellEnd"/>
      <w:r w:rsidRPr="0044436B">
        <w:rPr>
          <w:rFonts w:ascii="Times New Roman" w:hAnsi="Times New Roman"/>
          <w:sz w:val="24"/>
          <w:szCs w:val="24"/>
        </w:rPr>
        <w:t xml:space="preserve"> pašvaldības domes priekšsēdētājs Andrejs Elksniņš</w:t>
      </w:r>
    </w:p>
    <w:p w:rsidR="008D0CDE" w:rsidRPr="0092044B" w:rsidRDefault="008D0CDE" w:rsidP="008D0CDE">
      <w:pPr>
        <w:spacing w:after="0" w:line="240" w:lineRule="auto"/>
        <w:rPr>
          <w:rFonts w:ascii="Times New Roman" w:hAnsi="Times New Roman" w:cs="Times New Roman"/>
          <w:sz w:val="24"/>
          <w:szCs w:val="24"/>
        </w:rPr>
      </w:pPr>
    </w:p>
    <w:p w:rsidR="008D0CDE" w:rsidRDefault="008D0CDE" w:rsidP="008D0CDE">
      <w:pPr>
        <w:spacing w:after="0" w:line="240" w:lineRule="auto"/>
        <w:ind w:left="3969" w:hanging="3969"/>
        <w:jc w:val="both"/>
        <w:rPr>
          <w:rFonts w:ascii="Times New Roman" w:hAnsi="Times New Roman"/>
          <w:sz w:val="24"/>
          <w:szCs w:val="24"/>
        </w:rPr>
      </w:pPr>
      <w:r w:rsidRPr="0092044B">
        <w:rPr>
          <w:rFonts w:ascii="Times New Roman" w:hAnsi="Times New Roman"/>
          <w:bCs/>
          <w:sz w:val="24"/>
          <w:szCs w:val="24"/>
        </w:rPr>
        <w:t xml:space="preserve">SĒDĒ </w:t>
      </w:r>
      <w:r w:rsidRPr="0092044B">
        <w:rPr>
          <w:rFonts w:ascii="Times New Roman" w:hAnsi="Times New Roman"/>
          <w:sz w:val="24"/>
          <w:szCs w:val="24"/>
        </w:rPr>
        <w:t xml:space="preserve">PIEDALĀS - </w:t>
      </w:r>
      <w:r w:rsidR="00DF02E3">
        <w:rPr>
          <w:rFonts w:ascii="Times New Roman" w:hAnsi="Times New Roman"/>
          <w:sz w:val="24"/>
          <w:szCs w:val="24"/>
        </w:rPr>
        <w:t>13</w:t>
      </w:r>
      <w:r w:rsidRPr="0055395C">
        <w:rPr>
          <w:rFonts w:ascii="Times New Roman" w:hAnsi="Times New Roman"/>
          <w:sz w:val="24"/>
          <w:szCs w:val="24"/>
        </w:rPr>
        <w:t xml:space="preserve"> Domes deputāti </w:t>
      </w:r>
      <w:r w:rsidRPr="009E0E3F">
        <w:rPr>
          <w:rFonts w:ascii="Times New Roman" w:hAnsi="Times New Roman"/>
          <w:sz w:val="24"/>
          <w:szCs w:val="24"/>
        </w:rPr>
        <w:t>–</w:t>
      </w:r>
      <w:r>
        <w:rPr>
          <w:rFonts w:ascii="Times New Roman" w:hAnsi="Times New Roman"/>
          <w:sz w:val="24"/>
          <w:szCs w:val="24"/>
        </w:rPr>
        <w:t xml:space="preserve"> </w:t>
      </w:r>
      <w:r w:rsidRPr="00AE48B3">
        <w:rPr>
          <w:rFonts w:ascii="Times New Roman" w:hAnsi="Times New Roman"/>
          <w:sz w:val="24"/>
          <w:szCs w:val="24"/>
        </w:rPr>
        <w:t>I.Aleksejevs, A.Elksniņš, A.Gržibovskis, L.Jankovska,</w:t>
      </w:r>
      <w:r w:rsidR="00DF02E3">
        <w:rPr>
          <w:rFonts w:ascii="Times New Roman" w:hAnsi="Times New Roman"/>
          <w:sz w:val="24"/>
          <w:szCs w:val="24"/>
        </w:rPr>
        <w:t xml:space="preserve"> </w:t>
      </w:r>
      <w:proofErr w:type="spellStart"/>
      <w:r w:rsidR="00DF02E3">
        <w:rPr>
          <w:rFonts w:ascii="Times New Roman" w:hAnsi="Times New Roman"/>
          <w:sz w:val="24"/>
          <w:szCs w:val="24"/>
        </w:rPr>
        <w:t>I.Jukšinska</w:t>
      </w:r>
      <w:proofErr w:type="spellEnd"/>
      <w:r w:rsidR="00DF02E3">
        <w:rPr>
          <w:rFonts w:ascii="Times New Roman" w:hAnsi="Times New Roman"/>
          <w:sz w:val="24"/>
          <w:szCs w:val="24"/>
        </w:rPr>
        <w:t>,</w:t>
      </w:r>
      <w:r w:rsidRPr="00AE48B3">
        <w:rPr>
          <w:rFonts w:ascii="Times New Roman" w:hAnsi="Times New Roman"/>
          <w:sz w:val="24"/>
          <w:szCs w:val="24"/>
        </w:rPr>
        <w:t xml:space="preserve"> V.Kononovs, N.Kožanova, M.Lavrenovs, J.Lāčplēsis, I.Prelatovs,</w:t>
      </w:r>
      <w:r w:rsidR="00DF02E3">
        <w:rPr>
          <w:rFonts w:ascii="Times New Roman" w:hAnsi="Times New Roman"/>
          <w:sz w:val="24"/>
          <w:szCs w:val="24"/>
        </w:rPr>
        <w:t xml:space="preserve">  </w:t>
      </w:r>
      <w:proofErr w:type="spellStart"/>
      <w:r w:rsidR="00DF02E3" w:rsidRPr="00AE48B3">
        <w:rPr>
          <w:rFonts w:ascii="Times New Roman" w:hAnsi="Times New Roman"/>
          <w:sz w:val="24"/>
          <w:szCs w:val="24"/>
        </w:rPr>
        <w:t>V.Sporāne-Hudojana</w:t>
      </w:r>
      <w:proofErr w:type="spellEnd"/>
      <w:r w:rsidR="00DF02E3">
        <w:rPr>
          <w:rFonts w:ascii="Times New Roman" w:hAnsi="Times New Roman"/>
          <w:sz w:val="24"/>
          <w:szCs w:val="24"/>
        </w:rPr>
        <w:t>,</w:t>
      </w:r>
      <w:r w:rsidRPr="00AE48B3">
        <w:rPr>
          <w:rFonts w:ascii="Times New Roman" w:hAnsi="Times New Roman"/>
          <w:sz w:val="24"/>
          <w:szCs w:val="24"/>
        </w:rPr>
        <w:t xml:space="preserve"> </w:t>
      </w:r>
      <w:proofErr w:type="spellStart"/>
      <w:r w:rsidRPr="00AE48B3">
        <w:rPr>
          <w:rFonts w:ascii="Times New Roman" w:hAnsi="Times New Roman"/>
          <w:sz w:val="24"/>
          <w:szCs w:val="24"/>
        </w:rPr>
        <w:t>I.Šķinčs</w:t>
      </w:r>
      <w:proofErr w:type="spellEnd"/>
      <w:r w:rsidRPr="00AE48B3">
        <w:rPr>
          <w:rFonts w:ascii="Times New Roman" w:hAnsi="Times New Roman"/>
          <w:sz w:val="24"/>
          <w:szCs w:val="24"/>
        </w:rPr>
        <w:t xml:space="preserve">, </w:t>
      </w:r>
      <w:proofErr w:type="spellStart"/>
      <w:r w:rsidRPr="00AE48B3">
        <w:rPr>
          <w:rFonts w:ascii="Times New Roman" w:hAnsi="Times New Roman"/>
          <w:sz w:val="24"/>
          <w:szCs w:val="24"/>
        </w:rPr>
        <w:t>A.Vasiļjevs</w:t>
      </w:r>
      <w:proofErr w:type="spellEnd"/>
      <w:r>
        <w:rPr>
          <w:rFonts w:ascii="Times New Roman" w:hAnsi="Times New Roman"/>
          <w:sz w:val="24"/>
          <w:szCs w:val="24"/>
        </w:rPr>
        <w:t>.</w:t>
      </w:r>
    </w:p>
    <w:p w:rsidR="008D0CDE" w:rsidRDefault="008D0CDE" w:rsidP="008D0CDE">
      <w:pPr>
        <w:spacing w:after="0" w:line="240" w:lineRule="auto"/>
        <w:ind w:left="3969" w:hanging="3969"/>
        <w:jc w:val="both"/>
        <w:rPr>
          <w:rFonts w:ascii="Times New Roman" w:hAnsi="Times New Roman"/>
          <w:sz w:val="24"/>
          <w:szCs w:val="24"/>
        </w:rPr>
      </w:pPr>
    </w:p>
    <w:p w:rsidR="008D0CDE" w:rsidRDefault="008D0CDE" w:rsidP="008D0CDE">
      <w:pPr>
        <w:spacing w:after="0" w:line="240" w:lineRule="auto"/>
        <w:jc w:val="both"/>
        <w:rPr>
          <w:rFonts w:ascii="Times New Roman" w:hAnsi="Times New Roman"/>
          <w:sz w:val="24"/>
          <w:szCs w:val="24"/>
        </w:rPr>
      </w:pPr>
      <w:r w:rsidRPr="009E0E3F">
        <w:rPr>
          <w:rFonts w:ascii="Times New Roman" w:hAnsi="Times New Roman"/>
          <w:bCs/>
          <w:sz w:val="24"/>
          <w:szCs w:val="24"/>
        </w:rPr>
        <w:t>SĒDĒ NE</w:t>
      </w:r>
      <w:r w:rsidR="00525FC6">
        <w:rPr>
          <w:rFonts w:ascii="Times New Roman" w:hAnsi="Times New Roman"/>
          <w:sz w:val="24"/>
          <w:szCs w:val="24"/>
        </w:rPr>
        <w:t>PIEDALĀS –  2</w:t>
      </w:r>
      <w:r>
        <w:rPr>
          <w:rFonts w:ascii="Times New Roman" w:hAnsi="Times New Roman"/>
          <w:sz w:val="24"/>
          <w:szCs w:val="24"/>
        </w:rPr>
        <w:t xml:space="preserve"> Domes deputāti</w:t>
      </w:r>
      <w:r w:rsidRPr="009E0E3F">
        <w:rPr>
          <w:rFonts w:ascii="Times New Roman" w:hAnsi="Times New Roman"/>
          <w:sz w:val="24"/>
          <w:szCs w:val="24"/>
        </w:rPr>
        <w:t xml:space="preserve"> –  </w:t>
      </w:r>
      <w:proofErr w:type="spellStart"/>
      <w:r>
        <w:rPr>
          <w:rFonts w:ascii="Times New Roman" w:hAnsi="Times New Roman"/>
          <w:sz w:val="24"/>
          <w:szCs w:val="24"/>
        </w:rPr>
        <w:t>P.Dzalbe</w:t>
      </w:r>
      <w:proofErr w:type="spellEnd"/>
      <w:r>
        <w:rPr>
          <w:rFonts w:ascii="Times New Roman" w:hAnsi="Times New Roman"/>
          <w:sz w:val="24"/>
          <w:szCs w:val="24"/>
        </w:rPr>
        <w:t xml:space="preserve"> – iemesls nav zināms,</w:t>
      </w:r>
    </w:p>
    <w:p w:rsidR="008D0CDE" w:rsidRDefault="00DF02E3" w:rsidP="008D0CDE">
      <w:pPr>
        <w:spacing w:after="0" w:line="240" w:lineRule="auto"/>
        <w:ind w:left="4320"/>
        <w:jc w:val="both"/>
        <w:rPr>
          <w:rFonts w:ascii="Times New Roman" w:hAnsi="Times New Roman"/>
          <w:sz w:val="24"/>
          <w:szCs w:val="24"/>
        </w:rPr>
      </w:pPr>
      <w:r>
        <w:rPr>
          <w:rFonts w:ascii="Times New Roman" w:hAnsi="Times New Roman"/>
          <w:sz w:val="24"/>
          <w:szCs w:val="24"/>
        </w:rPr>
        <w:t xml:space="preserve">  </w:t>
      </w:r>
      <w:proofErr w:type="spellStart"/>
      <w:r w:rsidRPr="00AE48B3">
        <w:rPr>
          <w:rFonts w:ascii="Times New Roman" w:hAnsi="Times New Roman"/>
          <w:sz w:val="24"/>
          <w:szCs w:val="24"/>
        </w:rPr>
        <w:t>M.Truskovskis</w:t>
      </w:r>
      <w:proofErr w:type="spellEnd"/>
      <w:r w:rsidRPr="00AE48B3">
        <w:rPr>
          <w:rFonts w:ascii="Times New Roman" w:hAnsi="Times New Roman"/>
          <w:sz w:val="24"/>
          <w:szCs w:val="24"/>
        </w:rPr>
        <w:t xml:space="preserve">, </w:t>
      </w:r>
      <w:r w:rsidR="008D0CDE">
        <w:rPr>
          <w:rFonts w:ascii="Times New Roman" w:hAnsi="Times New Roman"/>
          <w:sz w:val="24"/>
          <w:szCs w:val="24"/>
        </w:rPr>
        <w:t>- iemesls nav zināms,</w:t>
      </w:r>
    </w:p>
    <w:p w:rsidR="00DF02E3" w:rsidRDefault="00DF02E3" w:rsidP="008D0CDE">
      <w:pPr>
        <w:tabs>
          <w:tab w:val="left" w:pos="2268"/>
          <w:tab w:val="left" w:pos="3119"/>
        </w:tabs>
        <w:spacing w:after="0" w:line="240" w:lineRule="auto"/>
        <w:ind w:left="3969" w:hanging="3969"/>
        <w:jc w:val="both"/>
        <w:rPr>
          <w:rFonts w:ascii="Times New Roman" w:hAnsi="Times New Roman"/>
          <w:sz w:val="24"/>
          <w:szCs w:val="24"/>
          <w:lang w:eastAsia="lv-LV"/>
        </w:rPr>
      </w:pPr>
    </w:p>
    <w:p w:rsidR="008D0CDE" w:rsidRPr="005B70FF" w:rsidRDefault="008D0CDE" w:rsidP="008D0CDE">
      <w:pPr>
        <w:tabs>
          <w:tab w:val="left" w:pos="2268"/>
          <w:tab w:val="left" w:pos="3119"/>
        </w:tabs>
        <w:spacing w:after="0" w:line="240" w:lineRule="auto"/>
        <w:ind w:left="3969" w:hanging="3969"/>
        <w:jc w:val="both"/>
        <w:rPr>
          <w:rFonts w:ascii="Times New Roman" w:hAnsi="Times New Roman"/>
          <w:sz w:val="24"/>
          <w:szCs w:val="24"/>
          <w:lang w:eastAsia="lv-LV"/>
        </w:rPr>
      </w:pPr>
      <w:r w:rsidRPr="00CB222E">
        <w:rPr>
          <w:rFonts w:ascii="Times New Roman" w:hAnsi="Times New Roman"/>
          <w:sz w:val="24"/>
          <w:szCs w:val="24"/>
          <w:lang w:eastAsia="lv-LV"/>
        </w:rPr>
        <w:t>SĒDĒ PIEDALĀS</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Pr>
          <w:rFonts w:ascii="Times New Roman" w:hAnsi="Times New Roman"/>
          <w:sz w:val="24"/>
          <w:szCs w:val="24"/>
          <w:lang w:eastAsia="lv-LV"/>
        </w:rPr>
        <w:t xml:space="preserve">              </w:t>
      </w:r>
      <w:r w:rsidRPr="00CB222E">
        <w:rPr>
          <w:rFonts w:ascii="Times New Roman" w:hAnsi="Times New Roman"/>
          <w:sz w:val="24"/>
          <w:szCs w:val="24"/>
          <w:lang w:eastAsia="lv-LV"/>
        </w:rPr>
        <w:t xml:space="preserve">- </w:t>
      </w:r>
      <w:r w:rsidRPr="005B70FF">
        <w:rPr>
          <w:rFonts w:ascii="Times New Roman" w:hAnsi="Times New Roman"/>
          <w:sz w:val="24"/>
          <w:szCs w:val="24"/>
          <w:lang w:eastAsia="lv-LV"/>
        </w:rPr>
        <w:t xml:space="preserve">pašvaldības administrācijas darbinieki: </w:t>
      </w:r>
    </w:p>
    <w:p w:rsidR="008D0CDE" w:rsidRDefault="008D0CDE" w:rsidP="008D0CDE">
      <w:pPr>
        <w:spacing w:after="0" w:line="240" w:lineRule="auto"/>
        <w:ind w:left="3969" w:hanging="3543"/>
        <w:rPr>
          <w:rFonts w:ascii="Times New Roman" w:hAnsi="Times New Roman" w:cs="Times New Roman"/>
          <w:sz w:val="24"/>
          <w:szCs w:val="24"/>
          <w:lang w:eastAsia="lv-LV"/>
        </w:rPr>
      </w:pPr>
      <w:r w:rsidRPr="00871955">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R.Golovans</w:t>
      </w:r>
      <w:proofErr w:type="spellEnd"/>
      <w:r>
        <w:rPr>
          <w:rFonts w:ascii="Times New Roman" w:hAnsi="Times New Roman" w:cs="Times New Roman"/>
          <w:sz w:val="24"/>
          <w:szCs w:val="24"/>
          <w:lang w:eastAsia="lv-LV"/>
        </w:rPr>
        <w:t xml:space="preserve">, </w:t>
      </w:r>
      <w:proofErr w:type="spellStart"/>
      <w:r w:rsidR="00525FC6">
        <w:rPr>
          <w:rFonts w:ascii="Times New Roman" w:hAnsi="Times New Roman" w:cs="Times New Roman"/>
          <w:sz w:val="24"/>
          <w:szCs w:val="24"/>
          <w:lang w:eastAsia="lv-LV"/>
        </w:rPr>
        <w:t>E.Upeniece</w:t>
      </w:r>
      <w:proofErr w:type="spellEnd"/>
      <w:r w:rsidR="00525FC6">
        <w:rPr>
          <w:rFonts w:ascii="Times New Roman" w:hAnsi="Times New Roman" w:cs="Times New Roman"/>
          <w:sz w:val="24"/>
          <w:szCs w:val="24"/>
          <w:lang w:eastAsia="lv-LV"/>
        </w:rPr>
        <w:t xml:space="preserve">, I.Šindina, </w:t>
      </w:r>
    </w:p>
    <w:p w:rsidR="008D0CDE" w:rsidRDefault="008D0CDE" w:rsidP="008D0CDE">
      <w:pPr>
        <w:spacing w:after="0" w:line="240" w:lineRule="auto"/>
        <w:ind w:left="3969" w:hanging="3543"/>
        <w:jc w:val="both"/>
        <w:rPr>
          <w:rFonts w:ascii="Times New Roman" w:hAnsi="Times New Roman" w:cs="Times New Roman"/>
          <w:sz w:val="24"/>
          <w:szCs w:val="24"/>
          <w:lang w:eastAsia="lv-LV"/>
        </w:rPr>
      </w:pPr>
    </w:p>
    <w:p w:rsidR="008D0CDE" w:rsidRPr="00271A86" w:rsidRDefault="008D0CDE" w:rsidP="008D0CDE">
      <w:pPr>
        <w:pStyle w:val="Web"/>
        <w:spacing w:before="0" w:after="0" w:line="256" w:lineRule="auto"/>
        <w:ind w:right="112" w:firstLine="426"/>
        <w:jc w:val="both"/>
        <w:rPr>
          <w:iCs/>
          <w:lang w:val="lv-LV"/>
        </w:rPr>
      </w:pPr>
      <w:r w:rsidRPr="00271A86">
        <w:rPr>
          <w:iCs/>
          <w:lang w:val="lv-LV"/>
        </w:rPr>
        <w:t xml:space="preserve">                                                                </w:t>
      </w:r>
    </w:p>
    <w:p w:rsidR="008D0CDE" w:rsidRDefault="008D0CDE" w:rsidP="008D0CDE">
      <w:pPr>
        <w:pStyle w:val="Web"/>
        <w:spacing w:before="0" w:after="0"/>
        <w:ind w:right="113"/>
        <w:jc w:val="both"/>
        <w:rPr>
          <w:szCs w:val="24"/>
          <w:lang w:val="lv-LV"/>
        </w:rPr>
      </w:pPr>
      <w:r w:rsidRPr="001D7B18">
        <w:rPr>
          <w:szCs w:val="24"/>
          <w:lang w:val="lv-LV"/>
        </w:rPr>
        <w:t>SĒDI PROTOKOLĒ  - Dome</w:t>
      </w:r>
      <w:r>
        <w:rPr>
          <w:szCs w:val="24"/>
          <w:lang w:val="lv-LV"/>
        </w:rPr>
        <w:t xml:space="preserve">s protokolu lietvedības pārzine </w:t>
      </w:r>
      <w:proofErr w:type="spellStart"/>
      <w:r>
        <w:rPr>
          <w:szCs w:val="24"/>
          <w:lang w:val="lv-LV"/>
        </w:rPr>
        <w:t>S.Rimicāne</w:t>
      </w:r>
      <w:proofErr w:type="spellEnd"/>
    </w:p>
    <w:p w:rsidR="00525FC6" w:rsidRDefault="00525FC6" w:rsidP="00525FC6">
      <w:pPr>
        <w:spacing w:after="0" w:line="240" w:lineRule="auto"/>
        <w:ind w:firstLine="426"/>
        <w:jc w:val="both"/>
        <w:rPr>
          <w:rFonts w:ascii="Times New Roman" w:hAnsi="Times New Roman"/>
          <w:sz w:val="24"/>
          <w:szCs w:val="24"/>
        </w:rPr>
      </w:pPr>
      <w:r w:rsidRPr="00525FC6">
        <w:rPr>
          <w:rStyle w:val="Emphasis"/>
          <w:rFonts w:ascii="Times New Roman" w:hAnsi="Times New Roman" w:cs="Times New Roman"/>
          <w:i w:val="0"/>
          <w:sz w:val="24"/>
          <w:szCs w:val="24"/>
        </w:rPr>
        <w:lastRenderedPageBreak/>
        <w:t>Sēdes</w:t>
      </w:r>
      <w:r>
        <w:rPr>
          <w:rStyle w:val="Emphasis"/>
          <w:rFonts w:ascii="Times New Roman" w:hAnsi="Times New Roman" w:cs="Times New Roman"/>
          <w:i w:val="0"/>
          <w:sz w:val="24"/>
          <w:szCs w:val="24"/>
        </w:rPr>
        <w:t xml:space="preserve"> vadītājs lūdz deputāt</w:t>
      </w:r>
      <w:r w:rsidR="0044436B">
        <w:rPr>
          <w:rStyle w:val="Emphasis"/>
          <w:rFonts w:ascii="Times New Roman" w:hAnsi="Times New Roman" w:cs="Times New Roman"/>
          <w:i w:val="0"/>
          <w:sz w:val="24"/>
          <w:szCs w:val="24"/>
        </w:rPr>
        <w:t>us no darba kārtības izslēgt 3.</w:t>
      </w:r>
      <w:r>
        <w:rPr>
          <w:rStyle w:val="Emphasis"/>
          <w:rFonts w:ascii="Times New Roman" w:hAnsi="Times New Roman" w:cs="Times New Roman"/>
          <w:i w:val="0"/>
          <w:sz w:val="24"/>
          <w:szCs w:val="24"/>
        </w:rPr>
        <w:t>jautājumu “</w:t>
      </w:r>
      <w:r w:rsidR="0044436B">
        <w:rPr>
          <w:rFonts w:ascii="Times New Roman" w:hAnsi="Times New Roman"/>
          <w:sz w:val="24"/>
          <w:szCs w:val="24"/>
        </w:rPr>
        <w:t>3.</w:t>
      </w:r>
      <w:r>
        <w:rPr>
          <w:rFonts w:ascii="Times New Roman" w:hAnsi="Times New Roman" w:cs="Times New Roman"/>
          <w:bCs/>
          <w:sz w:val="24"/>
          <w:szCs w:val="24"/>
        </w:rPr>
        <w:t>Par sabiedrības ar ierobežotu atbildību “</w:t>
      </w:r>
      <w:r>
        <w:rPr>
          <w:rFonts w:ascii="Times New Roman" w:hAnsi="Times New Roman"/>
          <w:sz w:val="24"/>
          <w:szCs w:val="24"/>
        </w:rPr>
        <w:t>Daugavpils Olimpiskais centrs sniegto maksas pakalpojumu cenu noteikšanas kārtību un atbrīvojumiem privātpersonām.”</w:t>
      </w:r>
    </w:p>
    <w:p w:rsidR="00525FC6" w:rsidRDefault="00525FC6" w:rsidP="00525FC6">
      <w:pPr>
        <w:spacing w:after="0" w:line="240" w:lineRule="auto"/>
        <w:ind w:firstLine="426"/>
        <w:jc w:val="both"/>
        <w:rPr>
          <w:rFonts w:ascii="Times New Roman" w:hAnsi="Times New Roman"/>
          <w:sz w:val="24"/>
          <w:szCs w:val="24"/>
        </w:rPr>
      </w:pPr>
    </w:p>
    <w:p w:rsidR="00525FC6" w:rsidRPr="0044436B" w:rsidRDefault="00525FC6" w:rsidP="00525FC6">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r w:rsidRPr="008D0CDE">
        <w:rPr>
          <w:rStyle w:val="Emphasis"/>
          <w:rFonts w:ascii="Times New Roman" w:hAnsi="Times New Roman" w:cs="Times New Roman"/>
          <w:i w:val="0"/>
          <w:sz w:val="24"/>
          <w:szCs w:val="24"/>
        </w:rPr>
        <w:t xml:space="preserve">Sēdes vadītājs </w:t>
      </w:r>
      <w:r w:rsidRPr="0044436B">
        <w:rPr>
          <w:rStyle w:val="Emphasis"/>
          <w:rFonts w:ascii="Times New Roman" w:hAnsi="Times New Roman" w:cs="Times New Roman"/>
          <w:i w:val="0"/>
          <w:sz w:val="24"/>
          <w:szCs w:val="24"/>
        </w:rPr>
        <w:t>lūdz deputātus balsot par jautājuma izslēgšanu no domes sēdes darba kārtības.</w:t>
      </w:r>
    </w:p>
    <w:p w:rsidR="00525FC6" w:rsidRPr="0044436B" w:rsidRDefault="00525FC6" w:rsidP="00525FC6">
      <w:pPr>
        <w:spacing w:after="0" w:line="240" w:lineRule="auto"/>
        <w:ind w:firstLine="426"/>
        <w:jc w:val="both"/>
        <w:rPr>
          <w:rFonts w:ascii="Times New Roman" w:hAnsi="Times New Roman" w:cs="Times New Roman"/>
          <w:b/>
          <w:sz w:val="24"/>
          <w:szCs w:val="24"/>
        </w:rPr>
      </w:pPr>
      <w:r w:rsidRPr="0044436B">
        <w:rPr>
          <w:rFonts w:ascii="Times New Roman" w:hAnsi="Times New Roman" w:cs="Times New Roman"/>
          <w:sz w:val="24"/>
          <w:szCs w:val="24"/>
        </w:rPr>
        <w:t xml:space="preserve">atklāti balsojot: PAR – 12 (I.Aleksejevs, A.Elksniņš, A.Gržibovskis, L.Jankovska, </w:t>
      </w:r>
      <w:proofErr w:type="spellStart"/>
      <w:r w:rsidRPr="0044436B">
        <w:rPr>
          <w:rFonts w:ascii="Times New Roman" w:hAnsi="Times New Roman" w:cs="Times New Roman"/>
          <w:sz w:val="24"/>
          <w:szCs w:val="24"/>
        </w:rPr>
        <w:t>I.Jukšinska</w:t>
      </w:r>
      <w:proofErr w:type="spellEnd"/>
      <w:r w:rsidRPr="0044436B">
        <w:rPr>
          <w:rFonts w:ascii="Times New Roman" w:hAnsi="Times New Roman" w:cs="Times New Roman"/>
          <w:sz w:val="24"/>
          <w:szCs w:val="24"/>
        </w:rPr>
        <w:t>, V.Kononovs, N.Kožanova, M.Lavrenovs</w:t>
      </w:r>
      <w:r w:rsidR="0044436B" w:rsidRPr="0044436B">
        <w:rPr>
          <w:rFonts w:ascii="Times New Roman" w:hAnsi="Times New Roman" w:cs="Times New Roman"/>
          <w:sz w:val="24"/>
          <w:szCs w:val="24"/>
        </w:rPr>
        <w:t xml:space="preserve">, J.Lāčplēsis, </w:t>
      </w:r>
      <w:r w:rsidRPr="0044436B">
        <w:rPr>
          <w:rFonts w:ascii="Times New Roman" w:hAnsi="Times New Roman" w:cs="Times New Roman"/>
          <w:sz w:val="24"/>
          <w:szCs w:val="24"/>
        </w:rPr>
        <w:t xml:space="preserve">Viktorija </w:t>
      </w:r>
      <w:proofErr w:type="spellStart"/>
      <w:r w:rsidRPr="0044436B">
        <w:rPr>
          <w:rFonts w:ascii="Times New Roman" w:hAnsi="Times New Roman" w:cs="Times New Roman"/>
          <w:sz w:val="24"/>
          <w:szCs w:val="24"/>
        </w:rPr>
        <w:t>Sporāne-Hudojna</w:t>
      </w:r>
      <w:proofErr w:type="spellEnd"/>
      <w:r w:rsidRPr="0044436B">
        <w:rPr>
          <w:rFonts w:ascii="Times New Roman" w:hAnsi="Times New Roman" w:cs="Times New Roman"/>
          <w:sz w:val="24"/>
          <w:szCs w:val="24"/>
        </w:rPr>
        <w:t xml:space="preserve">, </w:t>
      </w:r>
      <w:proofErr w:type="spellStart"/>
      <w:r w:rsidRPr="0044436B">
        <w:rPr>
          <w:rFonts w:ascii="Times New Roman" w:hAnsi="Times New Roman" w:cs="Times New Roman"/>
          <w:sz w:val="24"/>
          <w:szCs w:val="24"/>
        </w:rPr>
        <w:t>I.Šķinčs</w:t>
      </w:r>
      <w:proofErr w:type="spellEnd"/>
      <w:r w:rsidRPr="0044436B">
        <w:rPr>
          <w:rFonts w:ascii="Times New Roman" w:hAnsi="Times New Roman" w:cs="Times New Roman"/>
          <w:sz w:val="24"/>
          <w:szCs w:val="24"/>
        </w:rPr>
        <w:t xml:space="preserve">, </w:t>
      </w:r>
      <w:proofErr w:type="spellStart"/>
      <w:r w:rsidRPr="0044436B">
        <w:rPr>
          <w:rFonts w:ascii="Times New Roman" w:hAnsi="Times New Roman" w:cs="Times New Roman"/>
          <w:sz w:val="24"/>
          <w:szCs w:val="24"/>
        </w:rPr>
        <w:t>A.Vasiļjevs</w:t>
      </w:r>
      <w:proofErr w:type="spellEnd"/>
      <w:r w:rsidRPr="0044436B">
        <w:rPr>
          <w:rFonts w:ascii="Times New Roman" w:hAnsi="Times New Roman" w:cs="Times New Roman"/>
          <w:sz w:val="24"/>
          <w:szCs w:val="24"/>
        </w:rPr>
        <w:t>), PRET – nav, ATTURAS – nav,</w:t>
      </w:r>
      <w:r w:rsidRPr="0044436B">
        <w:rPr>
          <w:rFonts w:ascii="Times New Roman" w:hAnsi="Times New Roman" w:cs="Times New Roman"/>
          <w:b/>
          <w:sz w:val="24"/>
          <w:szCs w:val="24"/>
        </w:rPr>
        <w:t xml:space="preserve"> Daugavpils </w:t>
      </w:r>
      <w:proofErr w:type="spellStart"/>
      <w:r w:rsidRPr="0044436B">
        <w:rPr>
          <w:rFonts w:ascii="Times New Roman" w:hAnsi="Times New Roman" w:cs="Times New Roman"/>
          <w:b/>
          <w:sz w:val="24"/>
          <w:szCs w:val="24"/>
        </w:rPr>
        <w:t>valstspilsētas</w:t>
      </w:r>
      <w:proofErr w:type="spellEnd"/>
      <w:r w:rsidRPr="0044436B">
        <w:rPr>
          <w:rFonts w:ascii="Times New Roman" w:hAnsi="Times New Roman" w:cs="Times New Roman"/>
          <w:b/>
          <w:sz w:val="24"/>
          <w:szCs w:val="24"/>
        </w:rPr>
        <w:t xml:space="preserve"> pašvaldības dome nolemj:</w:t>
      </w:r>
    </w:p>
    <w:p w:rsidR="00525FC6" w:rsidRPr="0044436B" w:rsidRDefault="00525FC6" w:rsidP="00525FC6">
      <w:pPr>
        <w:spacing w:after="0" w:line="240" w:lineRule="auto"/>
        <w:ind w:firstLine="426"/>
        <w:jc w:val="both"/>
        <w:rPr>
          <w:rFonts w:ascii="Times New Roman" w:hAnsi="Times New Roman" w:cs="Times New Roman"/>
          <w:sz w:val="24"/>
          <w:szCs w:val="24"/>
        </w:rPr>
      </w:pPr>
      <w:r w:rsidRPr="0044436B">
        <w:rPr>
          <w:rFonts w:ascii="Times New Roman" w:hAnsi="Times New Roman" w:cs="Times New Roman"/>
          <w:sz w:val="24"/>
          <w:szCs w:val="24"/>
        </w:rPr>
        <w:t>Jautājumu izslēgt no domes sēdes darba kārtības</w:t>
      </w:r>
    </w:p>
    <w:p w:rsidR="00525FC6" w:rsidRPr="0044436B" w:rsidRDefault="00525FC6" w:rsidP="008D0CDE">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p>
    <w:p w:rsidR="008D0CDE" w:rsidRPr="0044436B" w:rsidRDefault="008D0CDE" w:rsidP="008D0CDE">
      <w:pPr>
        <w:pStyle w:val="ListParagraph"/>
        <w:shd w:val="clear" w:color="auto" w:fill="FFFFFF"/>
        <w:spacing w:after="0" w:line="240" w:lineRule="auto"/>
        <w:ind w:left="0" w:firstLine="426"/>
        <w:jc w:val="both"/>
        <w:rPr>
          <w:rStyle w:val="Emphasis"/>
          <w:rFonts w:ascii="Times New Roman" w:hAnsi="Times New Roman" w:cs="Times New Roman"/>
          <w:i w:val="0"/>
          <w:sz w:val="24"/>
          <w:szCs w:val="24"/>
        </w:rPr>
      </w:pPr>
      <w:r w:rsidRPr="0044436B">
        <w:rPr>
          <w:rStyle w:val="Emphasis"/>
          <w:rFonts w:ascii="Times New Roman" w:hAnsi="Times New Roman" w:cs="Times New Roman"/>
          <w:i w:val="0"/>
          <w:sz w:val="24"/>
          <w:szCs w:val="24"/>
        </w:rPr>
        <w:t xml:space="preserve">Sēdes vadītājs lūdz deputātus apstiprināt  </w:t>
      </w:r>
      <w:r w:rsidR="00525FC6" w:rsidRPr="0044436B">
        <w:rPr>
          <w:rStyle w:val="Emphasis"/>
          <w:rFonts w:ascii="Times New Roman" w:hAnsi="Times New Roman" w:cs="Times New Roman"/>
          <w:i w:val="0"/>
          <w:sz w:val="24"/>
          <w:szCs w:val="24"/>
        </w:rPr>
        <w:t xml:space="preserve">grozīto </w:t>
      </w:r>
      <w:r w:rsidRPr="0044436B">
        <w:rPr>
          <w:rStyle w:val="Emphasis"/>
          <w:rFonts w:ascii="Times New Roman" w:hAnsi="Times New Roman" w:cs="Times New Roman"/>
          <w:i w:val="0"/>
          <w:sz w:val="24"/>
          <w:szCs w:val="24"/>
        </w:rPr>
        <w:t>domes sēdes darba kārtību.</w:t>
      </w:r>
    </w:p>
    <w:p w:rsidR="008D0CDE" w:rsidRPr="00195338" w:rsidRDefault="008D0CDE" w:rsidP="008D0CDE">
      <w:pPr>
        <w:spacing w:after="0" w:line="240" w:lineRule="auto"/>
        <w:ind w:firstLine="426"/>
        <w:jc w:val="both"/>
        <w:rPr>
          <w:rFonts w:ascii="Times New Roman" w:hAnsi="Times New Roman" w:cs="Times New Roman"/>
          <w:b/>
          <w:sz w:val="24"/>
          <w:szCs w:val="24"/>
        </w:rPr>
      </w:pPr>
      <w:r w:rsidRPr="0044436B">
        <w:rPr>
          <w:rFonts w:ascii="Times New Roman" w:hAnsi="Times New Roman" w:cs="Times New Roman"/>
          <w:sz w:val="24"/>
          <w:szCs w:val="24"/>
        </w:rPr>
        <w:t xml:space="preserve">atklāti balsojot: </w:t>
      </w:r>
      <w:r w:rsidR="00525FC6" w:rsidRPr="0044436B">
        <w:rPr>
          <w:rFonts w:ascii="Times New Roman" w:hAnsi="Times New Roman" w:cs="Times New Roman"/>
          <w:sz w:val="24"/>
          <w:szCs w:val="24"/>
        </w:rPr>
        <w:t>PAR – 13</w:t>
      </w:r>
      <w:r w:rsidRPr="0044436B">
        <w:rPr>
          <w:rFonts w:ascii="Times New Roman" w:hAnsi="Times New Roman" w:cs="Times New Roman"/>
          <w:sz w:val="24"/>
          <w:szCs w:val="24"/>
        </w:rPr>
        <w:t xml:space="preserve"> </w:t>
      </w:r>
      <w:r w:rsidRPr="00195338">
        <w:rPr>
          <w:rFonts w:ascii="Times New Roman" w:hAnsi="Times New Roman" w:cs="Times New Roman"/>
          <w:sz w:val="24"/>
          <w:szCs w:val="24"/>
        </w:rPr>
        <w:t xml:space="preserve">(I.Aleksejevs, A.Elksniņš, A.Gržibovskis, L.Jankovska, </w:t>
      </w:r>
      <w:proofErr w:type="spellStart"/>
      <w:r w:rsidR="00525FC6">
        <w:rPr>
          <w:rFonts w:ascii="Times New Roman" w:hAnsi="Times New Roman" w:cs="Times New Roman"/>
          <w:sz w:val="24"/>
          <w:szCs w:val="24"/>
        </w:rPr>
        <w:t>I.Jukšinska</w:t>
      </w:r>
      <w:proofErr w:type="spellEnd"/>
      <w:r w:rsidR="00525FC6">
        <w:rPr>
          <w:rFonts w:ascii="Times New Roman" w:hAnsi="Times New Roman" w:cs="Times New Roman"/>
          <w:sz w:val="24"/>
          <w:szCs w:val="24"/>
        </w:rPr>
        <w:t xml:space="preserve">, </w:t>
      </w:r>
      <w:r w:rsidRPr="00195338">
        <w:rPr>
          <w:rFonts w:ascii="Times New Roman" w:hAnsi="Times New Roman" w:cs="Times New Roman"/>
          <w:sz w:val="24"/>
          <w:szCs w:val="24"/>
        </w:rPr>
        <w:t>V.Kononovs, N.Kožanova, M.Lavrenovs, J.Lāčplēsis, I.Prelatovs,</w:t>
      </w:r>
      <w:r w:rsidR="00525FC6">
        <w:rPr>
          <w:rFonts w:ascii="Times New Roman" w:hAnsi="Times New Roman" w:cs="Times New Roman"/>
          <w:sz w:val="24"/>
          <w:szCs w:val="24"/>
        </w:rPr>
        <w:t xml:space="preserve"> Viktorija </w:t>
      </w:r>
      <w:proofErr w:type="spellStart"/>
      <w:r w:rsidR="00525FC6">
        <w:rPr>
          <w:rFonts w:ascii="Times New Roman" w:hAnsi="Times New Roman" w:cs="Times New Roman"/>
          <w:sz w:val="24"/>
          <w:szCs w:val="24"/>
        </w:rPr>
        <w:t>Sporāne-Hudojna</w:t>
      </w:r>
      <w:proofErr w:type="spellEnd"/>
      <w:r w:rsidR="00525FC6" w:rsidRPr="00195338">
        <w:rPr>
          <w:rFonts w:ascii="Times New Roman" w:hAnsi="Times New Roman" w:cs="Times New Roman"/>
          <w:sz w:val="24"/>
          <w:szCs w:val="24"/>
        </w:rPr>
        <w:t xml:space="preserve">, </w:t>
      </w:r>
      <w:r w:rsidRPr="00195338">
        <w:rPr>
          <w:rFonts w:ascii="Times New Roman" w:hAnsi="Times New Roman" w:cs="Times New Roman"/>
          <w:sz w:val="24"/>
          <w:szCs w:val="24"/>
        </w:rPr>
        <w:t xml:space="preserve"> </w:t>
      </w:r>
      <w:proofErr w:type="spellStart"/>
      <w:r w:rsidRPr="00195338">
        <w:rPr>
          <w:rFonts w:ascii="Times New Roman" w:hAnsi="Times New Roman" w:cs="Times New Roman"/>
          <w:sz w:val="24"/>
          <w:szCs w:val="24"/>
        </w:rPr>
        <w:t>I.Šķinčs</w:t>
      </w:r>
      <w:proofErr w:type="spellEnd"/>
      <w:r w:rsidRPr="00195338">
        <w:rPr>
          <w:rFonts w:ascii="Times New Roman" w:hAnsi="Times New Roman" w:cs="Times New Roman"/>
          <w:sz w:val="24"/>
          <w:szCs w:val="24"/>
        </w:rPr>
        <w:t xml:space="preserve">, </w:t>
      </w:r>
      <w:proofErr w:type="spellStart"/>
      <w:r w:rsidRPr="00195338">
        <w:rPr>
          <w:rFonts w:ascii="Times New Roman" w:hAnsi="Times New Roman" w:cs="Times New Roman"/>
          <w:sz w:val="24"/>
          <w:szCs w:val="24"/>
        </w:rPr>
        <w:t>A.Vasiļjevs</w:t>
      </w:r>
      <w:proofErr w:type="spellEnd"/>
      <w:r w:rsidRPr="00195338">
        <w:rPr>
          <w:rFonts w:ascii="Times New Roman" w:hAnsi="Times New Roman" w:cs="Times New Roman"/>
          <w:sz w:val="24"/>
          <w:szCs w:val="24"/>
        </w:rPr>
        <w:t>), PRET – nav, ATTURAS – nav,</w:t>
      </w:r>
      <w:r w:rsidRPr="00195338">
        <w:rPr>
          <w:rFonts w:ascii="Times New Roman" w:hAnsi="Times New Roman" w:cs="Times New Roman"/>
          <w:b/>
          <w:sz w:val="24"/>
          <w:szCs w:val="24"/>
        </w:rPr>
        <w:t xml:space="preserve"> Daugavpils </w:t>
      </w:r>
      <w:proofErr w:type="spellStart"/>
      <w:r w:rsidRPr="00195338">
        <w:rPr>
          <w:rFonts w:ascii="Times New Roman" w:hAnsi="Times New Roman" w:cs="Times New Roman"/>
          <w:b/>
          <w:sz w:val="24"/>
          <w:szCs w:val="24"/>
        </w:rPr>
        <w:t>valstspilsētas</w:t>
      </w:r>
      <w:proofErr w:type="spellEnd"/>
      <w:r w:rsidRPr="00195338">
        <w:rPr>
          <w:rFonts w:ascii="Times New Roman" w:hAnsi="Times New Roman" w:cs="Times New Roman"/>
          <w:b/>
          <w:sz w:val="24"/>
          <w:szCs w:val="24"/>
        </w:rPr>
        <w:t xml:space="preserve"> pašvaldības dome nolemj:</w:t>
      </w:r>
    </w:p>
    <w:p w:rsidR="008D0CDE" w:rsidRPr="00195338" w:rsidRDefault="008D0CDE" w:rsidP="008D0CDE">
      <w:pPr>
        <w:spacing w:after="0" w:line="240" w:lineRule="auto"/>
        <w:ind w:firstLine="426"/>
        <w:jc w:val="both"/>
        <w:rPr>
          <w:rFonts w:ascii="Times New Roman" w:hAnsi="Times New Roman" w:cs="Times New Roman"/>
          <w:sz w:val="24"/>
          <w:szCs w:val="24"/>
        </w:rPr>
      </w:pPr>
      <w:r w:rsidRPr="00195338">
        <w:rPr>
          <w:rFonts w:ascii="Times New Roman" w:hAnsi="Times New Roman" w:cs="Times New Roman"/>
          <w:sz w:val="24"/>
          <w:szCs w:val="24"/>
        </w:rPr>
        <w:t>Apstiprināt domes sēdes darba kārtību.</w:t>
      </w:r>
    </w:p>
    <w:p w:rsidR="008D0CDE" w:rsidRPr="00195338" w:rsidRDefault="008D0CDE" w:rsidP="008D0CDE">
      <w:pPr>
        <w:spacing w:after="0" w:line="240" w:lineRule="auto"/>
        <w:ind w:firstLine="426"/>
        <w:rPr>
          <w:rFonts w:ascii="Times New Roman" w:eastAsia="Times New Roman" w:hAnsi="Times New Roman" w:cs="Times New Roman"/>
          <w:sz w:val="24"/>
          <w:szCs w:val="24"/>
        </w:rPr>
      </w:pPr>
    </w:p>
    <w:p w:rsidR="00DF02E3" w:rsidRDefault="00DF02E3" w:rsidP="008D0CDE">
      <w:pPr>
        <w:tabs>
          <w:tab w:val="left" w:pos="6300"/>
        </w:tabs>
        <w:spacing w:after="0" w:line="240" w:lineRule="auto"/>
        <w:jc w:val="center"/>
        <w:rPr>
          <w:rFonts w:ascii="Times New Roman" w:hAnsi="Times New Roman"/>
          <w:b/>
          <w:sz w:val="24"/>
          <w:szCs w:val="24"/>
        </w:rPr>
      </w:pPr>
    </w:p>
    <w:p w:rsidR="008D0CDE" w:rsidRPr="00195338" w:rsidRDefault="008D0CDE" w:rsidP="008D0CDE">
      <w:pPr>
        <w:tabs>
          <w:tab w:val="left" w:pos="6300"/>
        </w:tabs>
        <w:spacing w:after="0" w:line="240" w:lineRule="auto"/>
        <w:jc w:val="center"/>
        <w:rPr>
          <w:rFonts w:ascii="Times New Roman" w:hAnsi="Times New Roman"/>
          <w:b/>
          <w:sz w:val="24"/>
          <w:szCs w:val="24"/>
        </w:rPr>
      </w:pPr>
      <w:r w:rsidRPr="00195338">
        <w:rPr>
          <w:rFonts w:ascii="Times New Roman" w:hAnsi="Times New Roman"/>
          <w:b/>
          <w:sz w:val="24"/>
          <w:szCs w:val="24"/>
        </w:rPr>
        <w:t>1.§      (</w:t>
      </w:r>
      <w:r>
        <w:rPr>
          <w:rFonts w:ascii="Times New Roman" w:hAnsi="Times New Roman"/>
          <w:b/>
          <w:sz w:val="24"/>
          <w:szCs w:val="24"/>
        </w:rPr>
        <w:t>82</w:t>
      </w:r>
      <w:r w:rsidRPr="00195338">
        <w:rPr>
          <w:rFonts w:ascii="Times New Roman" w:hAnsi="Times New Roman"/>
          <w:b/>
          <w:sz w:val="24"/>
          <w:szCs w:val="24"/>
        </w:rPr>
        <w:t>.)</w:t>
      </w:r>
    </w:p>
    <w:p w:rsidR="008D0CDE" w:rsidRPr="00195338" w:rsidRDefault="008D0CDE" w:rsidP="008D0CDE">
      <w:pPr>
        <w:tabs>
          <w:tab w:val="left" w:pos="6300"/>
        </w:tabs>
        <w:spacing w:after="0" w:line="240" w:lineRule="auto"/>
        <w:jc w:val="center"/>
        <w:rPr>
          <w:rFonts w:ascii="Times New Roman" w:hAnsi="Times New Roman"/>
          <w:b/>
          <w:sz w:val="24"/>
          <w:szCs w:val="24"/>
        </w:rPr>
      </w:pPr>
    </w:p>
    <w:p w:rsidR="008D0CDE" w:rsidRDefault="008D0CDE" w:rsidP="008D0CDE">
      <w:pPr>
        <w:pStyle w:val="Heading1"/>
        <w:pBdr>
          <w:bottom w:val="single" w:sz="12" w:space="1" w:color="auto"/>
        </w:pBdr>
        <w:spacing w:before="0" w:after="0"/>
        <w:jc w:val="center"/>
        <w:rPr>
          <w:rFonts w:ascii="Times New Roman" w:hAnsi="Times New Roman"/>
          <w:sz w:val="24"/>
          <w:szCs w:val="24"/>
        </w:rPr>
      </w:pPr>
      <w:r w:rsidRPr="00195338">
        <w:rPr>
          <w:rFonts w:ascii="Times New Roman" w:hAnsi="Times New Roman"/>
          <w:sz w:val="24"/>
          <w:szCs w:val="24"/>
        </w:rPr>
        <w:t xml:space="preserve">Par </w:t>
      </w:r>
      <w:r w:rsidRPr="009059BC">
        <w:rPr>
          <w:rFonts w:ascii="Times New Roman" w:hAnsi="Times New Roman"/>
          <w:sz w:val="24"/>
          <w:szCs w:val="24"/>
        </w:rPr>
        <w:t xml:space="preserve">grozījumiem Daugavpils domes 2016.gada 28.janvāra </w:t>
      </w:r>
    </w:p>
    <w:p w:rsidR="008D0CDE" w:rsidRPr="00195338" w:rsidRDefault="008D0CDE" w:rsidP="008D0CDE">
      <w:pPr>
        <w:pStyle w:val="Heading1"/>
        <w:pBdr>
          <w:bottom w:val="single" w:sz="12" w:space="1" w:color="auto"/>
        </w:pBdr>
        <w:spacing w:before="0" w:after="0"/>
        <w:jc w:val="center"/>
        <w:rPr>
          <w:rFonts w:ascii="Times New Roman" w:hAnsi="Times New Roman"/>
          <w:b w:val="0"/>
          <w:iCs/>
          <w:sz w:val="24"/>
          <w:szCs w:val="24"/>
        </w:rPr>
      </w:pPr>
      <w:r w:rsidRPr="009059BC">
        <w:rPr>
          <w:rFonts w:ascii="Times New Roman" w:hAnsi="Times New Roman"/>
          <w:sz w:val="24"/>
          <w:szCs w:val="24"/>
        </w:rPr>
        <w:t>noteikumos Nr.1 “Sabiedrisko organizāciju atbalsts fonda noteikumi”</w:t>
      </w:r>
    </w:p>
    <w:p w:rsidR="008D0CDE" w:rsidRDefault="008D0CDE" w:rsidP="008D0CDE">
      <w:pPr>
        <w:pStyle w:val="Web"/>
        <w:spacing w:before="0" w:after="0"/>
        <w:ind w:right="112"/>
        <w:jc w:val="center"/>
        <w:rPr>
          <w:rFonts w:eastAsiaTheme="minorHAnsi"/>
          <w:b/>
          <w:szCs w:val="24"/>
          <w:lang w:val="lv-LV" w:eastAsia="en-US"/>
        </w:rPr>
      </w:pPr>
      <w:proofErr w:type="spellStart"/>
      <w:r w:rsidRPr="00195338">
        <w:rPr>
          <w:rFonts w:eastAsiaTheme="minorHAnsi"/>
          <w:b/>
          <w:szCs w:val="24"/>
          <w:lang w:val="lv-LV" w:eastAsia="en-US"/>
        </w:rPr>
        <w:t>A</w:t>
      </w:r>
      <w:r>
        <w:rPr>
          <w:rFonts w:eastAsiaTheme="minorHAnsi"/>
          <w:b/>
          <w:szCs w:val="24"/>
          <w:lang w:val="lv-LV" w:eastAsia="en-US"/>
        </w:rPr>
        <w:t>.Vasiļjevs</w:t>
      </w:r>
      <w:proofErr w:type="spellEnd"/>
      <w:r w:rsidR="00DF262C">
        <w:rPr>
          <w:rFonts w:eastAsiaTheme="minorHAnsi"/>
          <w:b/>
          <w:szCs w:val="24"/>
          <w:lang w:val="lv-LV" w:eastAsia="en-US"/>
        </w:rPr>
        <w:t xml:space="preserve">, </w:t>
      </w:r>
    </w:p>
    <w:p w:rsidR="00C10F0E" w:rsidRDefault="00C10F0E" w:rsidP="008D0CDE">
      <w:pPr>
        <w:spacing w:after="0" w:line="240" w:lineRule="auto"/>
        <w:jc w:val="both"/>
        <w:rPr>
          <w:rFonts w:ascii="Times New Roman" w:hAnsi="Times New Roman" w:cs="Times New Roman"/>
          <w:sz w:val="24"/>
          <w:szCs w:val="24"/>
        </w:rPr>
      </w:pPr>
    </w:p>
    <w:p w:rsidR="00DF02E3" w:rsidRPr="001D1FC1" w:rsidRDefault="00DF02E3" w:rsidP="00DF02E3">
      <w:pPr>
        <w:spacing w:after="0" w:line="240" w:lineRule="auto"/>
        <w:ind w:firstLine="426"/>
        <w:jc w:val="both"/>
        <w:rPr>
          <w:rFonts w:ascii="Times New Roman" w:hAnsi="Times New Roman"/>
          <w:b/>
          <w:sz w:val="24"/>
          <w:szCs w:val="24"/>
        </w:rPr>
      </w:pPr>
      <w:r w:rsidRPr="001D1FC1">
        <w:rPr>
          <w:rFonts w:ascii="Times New Roman" w:hAnsi="Times New Roman"/>
          <w:sz w:val="24"/>
          <w:szCs w:val="24"/>
        </w:rPr>
        <w:t xml:space="preserve">Pamatojoties uz Pašvaldību likuma 5.pantu, 10.panta pirmās daļas 21.punktu, ņemot vērā </w:t>
      </w:r>
      <w:r w:rsidRPr="001D1FC1">
        <w:rPr>
          <w:rFonts w:ascii="Times New Roman" w:eastAsia="Times New Roman" w:hAnsi="Times New Roman"/>
          <w:sz w:val="24"/>
          <w:szCs w:val="24"/>
          <w:lang w:eastAsia="lt-LT"/>
        </w:rPr>
        <w:t xml:space="preserve">Daugavpils </w:t>
      </w:r>
      <w:proofErr w:type="spellStart"/>
      <w:r w:rsidRPr="001D1FC1">
        <w:rPr>
          <w:rFonts w:ascii="Times New Roman" w:eastAsia="Times New Roman" w:hAnsi="Times New Roman"/>
          <w:sz w:val="24"/>
          <w:szCs w:val="24"/>
          <w:lang w:eastAsia="lt-LT"/>
        </w:rPr>
        <w:t>valstspilsētas</w:t>
      </w:r>
      <w:proofErr w:type="spellEnd"/>
      <w:r w:rsidRPr="001D1FC1">
        <w:rPr>
          <w:rFonts w:ascii="Times New Roman" w:eastAsia="Times New Roman" w:hAnsi="Times New Roman"/>
          <w:sz w:val="24"/>
          <w:szCs w:val="24"/>
          <w:lang w:eastAsia="lt-LT"/>
        </w:rPr>
        <w:t xml:space="preserve"> pašvaldības</w:t>
      </w:r>
      <w:r w:rsidRPr="001D1FC1">
        <w:rPr>
          <w:rFonts w:ascii="Times New Roman" w:hAnsi="Times New Roman"/>
          <w:sz w:val="24"/>
          <w:szCs w:val="24"/>
        </w:rPr>
        <w:t xml:space="preserve"> domes Finanšu komitejas 16.februāra atzinumu, atklāti balsojot:</w:t>
      </w:r>
      <w:r>
        <w:rPr>
          <w:rFonts w:ascii="Times New Roman" w:hAnsi="Times New Roman"/>
          <w:sz w:val="24"/>
          <w:szCs w:val="24"/>
        </w:rPr>
        <w:t xml:space="preserve"> PAR – 13</w:t>
      </w:r>
      <w:r w:rsidRPr="001D1FC1">
        <w:rPr>
          <w:rFonts w:ascii="Times New Roman" w:hAnsi="Times New Roman"/>
          <w:sz w:val="24"/>
          <w:szCs w:val="24"/>
        </w:rPr>
        <w:t xml:space="preserve"> (I.Aleksejevs, A.Elksniņš, A.Gržibovskis, L.Jankovska, </w:t>
      </w:r>
      <w:proofErr w:type="spellStart"/>
      <w:r w:rsidRPr="001D1FC1">
        <w:rPr>
          <w:rFonts w:ascii="Times New Roman" w:hAnsi="Times New Roman"/>
          <w:sz w:val="24"/>
          <w:szCs w:val="24"/>
        </w:rPr>
        <w:t>I.Jukšinska</w:t>
      </w:r>
      <w:proofErr w:type="spellEnd"/>
      <w:r w:rsidRPr="001D1FC1">
        <w:rPr>
          <w:rFonts w:ascii="Times New Roman" w:hAnsi="Times New Roman"/>
          <w:sz w:val="24"/>
          <w:szCs w:val="24"/>
        </w:rPr>
        <w:t xml:space="preserve">, V.Kononovs, N.Kožanova, M.Lavrenovs, J.Lāčplēsis, I.Prelatovs, </w:t>
      </w:r>
      <w:proofErr w:type="spellStart"/>
      <w:r w:rsidRPr="001D1FC1">
        <w:rPr>
          <w:rFonts w:ascii="Times New Roman" w:hAnsi="Times New Roman"/>
          <w:sz w:val="24"/>
          <w:szCs w:val="24"/>
        </w:rPr>
        <w:t>V.Sporāne-Hudojana</w:t>
      </w:r>
      <w:proofErr w:type="spellEnd"/>
      <w:r w:rsidRPr="001D1FC1">
        <w:rPr>
          <w:rFonts w:ascii="Times New Roman" w:hAnsi="Times New Roman"/>
          <w:sz w:val="24"/>
          <w:szCs w:val="24"/>
        </w:rPr>
        <w:t xml:space="preserve">, </w:t>
      </w:r>
      <w:proofErr w:type="spellStart"/>
      <w:r w:rsidRPr="001D1FC1">
        <w:rPr>
          <w:rFonts w:ascii="Times New Roman" w:hAnsi="Times New Roman"/>
          <w:sz w:val="24"/>
          <w:szCs w:val="24"/>
        </w:rPr>
        <w:t>I.Šķinčs</w:t>
      </w:r>
      <w:proofErr w:type="spellEnd"/>
      <w:r w:rsidRPr="001D1FC1">
        <w:rPr>
          <w:rFonts w:ascii="Times New Roman" w:hAnsi="Times New Roman"/>
          <w:sz w:val="24"/>
          <w:szCs w:val="24"/>
        </w:rPr>
        <w:t xml:space="preserve">, </w:t>
      </w:r>
      <w:proofErr w:type="spellStart"/>
      <w:r w:rsidRPr="001D1FC1">
        <w:rPr>
          <w:rFonts w:ascii="Times New Roman" w:hAnsi="Times New Roman"/>
          <w:sz w:val="24"/>
          <w:szCs w:val="24"/>
        </w:rPr>
        <w:t>A.Vasiļjevs</w:t>
      </w:r>
      <w:proofErr w:type="spellEnd"/>
      <w:r w:rsidRPr="001D1FC1">
        <w:rPr>
          <w:rFonts w:ascii="Times New Roman" w:hAnsi="Times New Roman"/>
          <w:sz w:val="24"/>
          <w:szCs w:val="24"/>
        </w:rPr>
        <w:t xml:space="preserve">), PRET – nav, ATTURAS – nav, </w:t>
      </w:r>
      <w:r w:rsidRPr="001D1FC1">
        <w:rPr>
          <w:rFonts w:ascii="Times New Roman" w:eastAsia="Times New Roman" w:hAnsi="Times New Roman"/>
          <w:b/>
          <w:sz w:val="24"/>
          <w:szCs w:val="24"/>
          <w:lang w:eastAsia="lt-LT"/>
        </w:rPr>
        <w:t xml:space="preserve">Daugavpils </w:t>
      </w:r>
      <w:proofErr w:type="spellStart"/>
      <w:r w:rsidRPr="001D1FC1">
        <w:rPr>
          <w:rFonts w:ascii="Times New Roman" w:eastAsia="Times New Roman" w:hAnsi="Times New Roman"/>
          <w:b/>
          <w:sz w:val="24"/>
          <w:szCs w:val="24"/>
          <w:lang w:eastAsia="lt-LT"/>
        </w:rPr>
        <w:t>valstspilsētas</w:t>
      </w:r>
      <w:proofErr w:type="spellEnd"/>
      <w:r w:rsidRPr="001D1FC1">
        <w:rPr>
          <w:rFonts w:ascii="Times New Roman" w:eastAsia="Times New Roman" w:hAnsi="Times New Roman"/>
          <w:b/>
          <w:sz w:val="24"/>
          <w:szCs w:val="24"/>
          <w:lang w:eastAsia="lt-LT"/>
        </w:rPr>
        <w:t xml:space="preserve"> pašvaldības</w:t>
      </w:r>
      <w:r w:rsidRPr="001D1FC1">
        <w:rPr>
          <w:rFonts w:ascii="Times New Roman" w:hAnsi="Times New Roman"/>
          <w:b/>
          <w:sz w:val="24"/>
          <w:szCs w:val="24"/>
        </w:rPr>
        <w:t xml:space="preserve"> dome</w:t>
      </w:r>
      <w:r w:rsidRPr="001D1FC1">
        <w:rPr>
          <w:rFonts w:ascii="Times New Roman" w:hAnsi="Times New Roman"/>
          <w:sz w:val="24"/>
          <w:szCs w:val="24"/>
        </w:rPr>
        <w:t xml:space="preserve"> </w:t>
      </w:r>
      <w:r w:rsidRPr="001D1FC1">
        <w:rPr>
          <w:rFonts w:ascii="Times New Roman" w:hAnsi="Times New Roman"/>
          <w:b/>
          <w:sz w:val="24"/>
          <w:szCs w:val="24"/>
        </w:rPr>
        <w:t>nolemj:</w:t>
      </w:r>
    </w:p>
    <w:p w:rsidR="00DF02E3" w:rsidRPr="00291C2B" w:rsidRDefault="00DF02E3" w:rsidP="00DF02E3">
      <w:pPr>
        <w:spacing w:after="0" w:line="240" w:lineRule="auto"/>
        <w:ind w:firstLine="567"/>
        <w:jc w:val="both"/>
        <w:rPr>
          <w:rFonts w:ascii="Times New Roman" w:hAnsi="Times New Roman"/>
          <w:b/>
          <w:sz w:val="24"/>
          <w:szCs w:val="24"/>
        </w:rPr>
      </w:pPr>
    </w:p>
    <w:p w:rsidR="00DF02E3" w:rsidRPr="00291C2B" w:rsidRDefault="00DF02E3" w:rsidP="00DF02E3">
      <w:pPr>
        <w:spacing w:after="0" w:line="240" w:lineRule="auto"/>
        <w:ind w:firstLine="426"/>
        <w:jc w:val="both"/>
        <w:rPr>
          <w:rFonts w:ascii="Times New Roman" w:hAnsi="Times New Roman"/>
          <w:sz w:val="24"/>
          <w:szCs w:val="24"/>
        </w:rPr>
      </w:pPr>
      <w:r w:rsidRPr="00291C2B">
        <w:rPr>
          <w:rFonts w:ascii="Times New Roman" w:hAnsi="Times New Roman"/>
          <w:sz w:val="24"/>
          <w:szCs w:val="24"/>
        </w:rPr>
        <w:t>Izdarīt ar Daugavpils domes 2016.gada 28.janvāra lēmumu Nr.20 apstiprinātajos Daugavpils domes 2016.gada 28.janvāra noteikumos Nr.1 “Sabiedrisko organizāciju atbalsts fonda noteikumi” (turpmāk - noteikumi) šādus grozījumus:</w:t>
      </w:r>
    </w:p>
    <w:p w:rsidR="00DF02E3" w:rsidRPr="00291C2B" w:rsidRDefault="00DF02E3" w:rsidP="00DF02E3">
      <w:pPr>
        <w:spacing w:after="0" w:line="240" w:lineRule="auto"/>
        <w:ind w:firstLine="426"/>
        <w:jc w:val="both"/>
        <w:rPr>
          <w:rFonts w:ascii="Times New Roman" w:hAnsi="Times New Roman"/>
          <w:sz w:val="24"/>
          <w:szCs w:val="24"/>
        </w:rPr>
      </w:pPr>
      <w:r w:rsidRPr="00291C2B">
        <w:rPr>
          <w:rFonts w:ascii="Times New Roman" w:hAnsi="Times New Roman"/>
          <w:sz w:val="24"/>
          <w:szCs w:val="24"/>
        </w:rPr>
        <w:t>1. Aizstāt noteikumu 1. punktā vārdus “Daugavpils pilsētas dome” ar vārdiem “</w:t>
      </w:r>
      <w:r w:rsidRPr="00291C2B">
        <w:rPr>
          <w:rFonts w:ascii="Times New Roman" w:eastAsia="Times New Roman" w:hAnsi="Times New Roman"/>
          <w:sz w:val="24"/>
          <w:szCs w:val="24"/>
          <w:lang w:eastAsia="lt-LT"/>
        </w:rPr>
        <w:t xml:space="preserve">Daugavpils </w:t>
      </w:r>
      <w:proofErr w:type="spellStart"/>
      <w:r w:rsidRPr="00291C2B">
        <w:rPr>
          <w:rFonts w:ascii="Times New Roman" w:eastAsia="Times New Roman" w:hAnsi="Times New Roman"/>
          <w:sz w:val="24"/>
          <w:szCs w:val="24"/>
          <w:lang w:eastAsia="lt-LT"/>
        </w:rPr>
        <w:t>valstspilsētas</w:t>
      </w:r>
      <w:proofErr w:type="spellEnd"/>
      <w:r w:rsidRPr="00291C2B">
        <w:rPr>
          <w:rFonts w:ascii="Times New Roman" w:eastAsia="Times New Roman" w:hAnsi="Times New Roman"/>
          <w:sz w:val="24"/>
          <w:szCs w:val="24"/>
          <w:lang w:eastAsia="lt-LT"/>
        </w:rPr>
        <w:t xml:space="preserve"> pašvaldības</w:t>
      </w:r>
      <w:r w:rsidRPr="00291C2B">
        <w:rPr>
          <w:rFonts w:ascii="Times New Roman" w:hAnsi="Times New Roman"/>
          <w:sz w:val="24"/>
          <w:szCs w:val="24"/>
        </w:rPr>
        <w:t xml:space="preserve"> dome”. </w:t>
      </w:r>
    </w:p>
    <w:p w:rsidR="00DF02E3" w:rsidRPr="00291C2B" w:rsidRDefault="00DF02E3" w:rsidP="00DF02E3">
      <w:pPr>
        <w:spacing w:after="0" w:line="240" w:lineRule="auto"/>
        <w:ind w:firstLine="426"/>
        <w:jc w:val="both"/>
        <w:rPr>
          <w:rFonts w:ascii="Times New Roman" w:hAnsi="Times New Roman"/>
          <w:sz w:val="24"/>
          <w:szCs w:val="24"/>
        </w:rPr>
      </w:pPr>
      <w:r w:rsidRPr="00291C2B">
        <w:rPr>
          <w:rFonts w:ascii="Times New Roman" w:hAnsi="Times New Roman"/>
          <w:sz w:val="24"/>
          <w:szCs w:val="24"/>
        </w:rPr>
        <w:t xml:space="preserve">2. Izteikt noteikumu 12.3.punktu šādā redakcijā:  </w:t>
      </w:r>
    </w:p>
    <w:p w:rsidR="00DF02E3" w:rsidRPr="00291C2B" w:rsidRDefault="00DF02E3" w:rsidP="00DF02E3">
      <w:pPr>
        <w:spacing w:after="0" w:line="240" w:lineRule="auto"/>
        <w:ind w:firstLine="567"/>
        <w:jc w:val="both"/>
        <w:rPr>
          <w:rFonts w:ascii="Times New Roman" w:hAnsi="Times New Roman"/>
          <w:sz w:val="24"/>
          <w:szCs w:val="24"/>
        </w:rPr>
      </w:pPr>
      <w:r w:rsidRPr="00291C2B">
        <w:rPr>
          <w:rFonts w:ascii="Times New Roman" w:hAnsi="Times New Roman"/>
          <w:sz w:val="24"/>
          <w:szCs w:val="24"/>
        </w:rPr>
        <w:t xml:space="preserve">“12.3. pieprasītā līdzfinansējuma apmērs kārtējā gada laikā nevar būt lielāks par 3000 EUR un pārsniegt 15% no kopējām projekta izmaksām.”.  </w:t>
      </w:r>
    </w:p>
    <w:p w:rsidR="00DF02E3" w:rsidRPr="00291C2B" w:rsidRDefault="00DF02E3" w:rsidP="00DF02E3">
      <w:pPr>
        <w:spacing w:after="0" w:line="240" w:lineRule="auto"/>
        <w:ind w:firstLine="426"/>
        <w:jc w:val="both"/>
        <w:rPr>
          <w:rFonts w:ascii="Times New Roman" w:hAnsi="Times New Roman"/>
          <w:sz w:val="24"/>
          <w:szCs w:val="24"/>
        </w:rPr>
      </w:pPr>
      <w:r w:rsidRPr="00291C2B">
        <w:rPr>
          <w:rFonts w:ascii="Times New Roman" w:hAnsi="Times New Roman"/>
          <w:sz w:val="24"/>
          <w:szCs w:val="24"/>
        </w:rPr>
        <w:t xml:space="preserve">3. Aizstāt noteikumu 10.7., 11.1., 11.3., 12.2., 12.4., 26. punktā vārdu “Dome” (attiecīgā locījumā) ar vārdu “Daugavpils </w:t>
      </w:r>
      <w:proofErr w:type="spellStart"/>
      <w:r w:rsidRPr="00291C2B">
        <w:rPr>
          <w:rFonts w:ascii="Times New Roman" w:hAnsi="Times New Roman"/>
          <w:sz w:val="24"/>
          <w:szCs w:val="24"/>
        </w:rPr>
        <w:t>valstspilsētas</w:t>
      </w:r>
      <w:proofErr w:type="spellEnd"/>
      <w:r w:rsidRPr="00291C2B">
        <w:rPr>
          <w:rFonts w:ascii="Times New Roman" w:hAnsi="Times New Roman"/>
          <w:sz w:val="24"/>
          <w:szCs w:val="24"/>
        </w:rPr>
        <w:t xml:space="preserve"> pašvaldības iestāde "Daugavpils pašvaldības centrālā pārvalde"” (attiecīgā locījumā),   </w:t>
      </w:r>
    </w:p>
    <w:p w:rsidR="00DF02E3" w:rsidRPr="00291C2B" w:rsidRDefault="00DF02E3" w:rsidP="00DF02E3">
      <w:pPr>
        <w:spacing w:after="0" w:line="240" w:lineRule="auto"/>
        <w:ind w:firstLine="426"/>
        <w:jc w:val="both"/>
        <w:rPr>
          <w:rFonts w:ascii="Times New Roman" w:hAnsi="Times New Roman"/>
          <w:sz w:val="24"/>
          <w:szCs w:val="24"/>
        </w:rPr>
      </w:pPr>
      <w:r w:rsidRPr="00291C2B">
        <w:rPr>
          <w:rFonts w:ascii="Times New Roman" w:hAnsi="Times New Roman"/>
          <w:sz w:val="24"/>
          <w:szCs w:val="24"/>
        </w:rPr>
        <w:t>4. Izteikt noteikumu 15.3. apakšpunktu šādā redakcijā:</w:t>
      </w:r>
    </w:p>
    <w:p w:rsidR="00DF02E3" w:rsidRPr="00291C2B" w:rsidRDefault="00DF02E3" w:rsidP="00DF02E3">
      <w:pPr>
        <w:spacing w:after="0" w:line="240" w:lineRule="auto"/>
        <w:ind w:firstLine="567"/>
        <w:jc w:val="both"/>
        <w:rPr>
          <w:rFonts w:ascii="Times New Roman" w:hAnsi="Times New Roman"/>
          <w:sz w:val="24"/>
          <w:szCs w:val="24"/>
        </w:rPr>
      </w:pPr>
      <w:r w:rsidRPr="00291C2B">
        <w:rPr>
          <w:rFonts w:ascii="Times New Roman" w:hAnsi="Times New Roman"/>
          <w:sz w:val="24"/>
          <w:szCs w:val="24"/>
        </w:rPr>
        <w:t>“15.3. dāvanu kartēm, pabalstiem vai citiem maksājumiem privātpersonām;”</w:t>
      </w:r>
    </w:p>
    <w:p w:rsidR="00DF02E3" w:rsidRPr="00291C2B" w:rsidRDefault="00DF02E3" w:rsidP="00DF02E3">
      <w:pPr>
        <w:spacing w:after="0" w:line="240" w:lineRule="auto"/>
        <w:ind w:firstLine="426"/>
        <w:jc w:val="both"/>
        <w:rPr>
          <w:rFonts w:ascii="Times New Roman" w:hAnsi="Times New Roman"/>
          <w:sz w:val="24"/>
          <w:szCs w:val="24"/>
        </w:rPr>
      </w:pPr>
      <w:r w:rsidRPr="00291C2B">
        <w:rPr>
          <w:rFonts w:ascii="Times New Roman" w:hAnsi="Times New Roman"/>
          <w:sz w:val="24"/>
          <w:szCs w:val="24"/>
        </w:rPr>
        <w:t>5. Izteikt noteikumu 15.7. apakšpunktu šādā redakcijā:</w:t>
      </w:r>
    </w:p>
    <w:p w:rsidR="00DF02E3" w:rsidRPr="00291C2B" w:rsidRDefault="00DF02E3" w:rsidP="00DF02E3">
      <w:pPr>
        <w:spacing w:after="0" w:line="240" w:lineRule="auto"/>
        <w:ind w:firstLine="567"/>
        <w:jc w:val="both"/>
        <w:rPr>
          <w:rFonts w:ascii="Times New Roman" w:hAnsi="Times New Roman"/>
          <w:sz w:val="24"/>
          <w:szCs w:val="24"/>
        </w:rPr>
      </w:pPr>
      <w:r w:rsidRPr="00291C2B">
        <w:rPr>
          <w:rFonts w:ascii="Times New Roman" w:hAnsi="Times New Roman"/>
          <w:sz w:val="24"/>
          <w:szCs w:val="24"/>
        </w:rPr>
        <w:t xml:space="preserve">“15.7. aktivitātēm, kas saturiski dublējas ar Daugavpils </w:t>
      </w:r>
      <w:proofErr w:type="spellStart"/>
      <w:r w:rsidRPr="00291C2B">
        <w:rPr>
          <w:rFonts w:ascii="Times New Roman" w:hAnsi="Times New Roman"/>
          <w:sz w:val="24"/>
          <w:szCs w:val="24"/>
        </w:rPr>
        <w:t>valstspilsētas</w:t>
      </w:r>
      <w:proofErr w:type="spellEnd"/>
      <w:r w:rsidRPr="00291C2B">
        <w:rPr>
          <w:rFonts w:ascii="Times New Roman" w:hAnsi="Times New Roman"/>
          <w:sz w:val="24"/>
          <w:szCs w:val="24"/>
        </w:rPr>
        <w:t xml:space="preserve"> pašvaldības iestāžu organizētajām aktivitātēm;”,</w:t>
      </w:r>
    </w:p>
    <w:p w:rsidR="00DF02E3" w:rsidRPr="00291C2B" w:rsidRDefault="00DF02E3" w:rsidP="00DF02E3">
      <w:pPr>
        <w:spacing w:after="0" w:line="240" w:lineRule="auto"/>
        <w:ind w:firstLine="426"/>
        <w:jc w:val="both"/>
        <w:rPr>
          <w:rFonts w:ascii="Times New Roman" w:hAnsi="Times New Roman"/>
          <w:sz w:val="24"/>
          <w:szCs w:val="24"/>
        </w:rPr>
      </w:pPr>
      <w:r w:rsidRPr="00291C2B">
        <w:rPr>
          <w:rFonts w:ascii="Times New Roman" w:hAnsi="Times New Roman"/>
          <w:sz w:val="24"/>
          <w:szCs w:val="24"/>
        </w:rPr>
        <w:t xml:space="preserve">6. Izteikt noteikumu 21.9. apakšpunktu šādā redakcijā:  </w:t>
      </w:r>
    </w:p>
    <w:p w:rsidR="00DF02E3" w:rsidRPr="00291C2B" w:rsidRDefault="00DF02E3" w:rsidP="0044436B">
      <w:pPr>
        <w:spacing w:after="0" w:line="240" w:lineRule="auto"/>
        <w:ind w:firstLine="426"/>
        <w:jc w:val="both"/>
        <w:rPr>
          <w:rFonts w:ascii="Times New Roman" w:hAnsi="Times New Roman"/>
          <w:sz w:val="24"/>
          <w:szCs w:val="24"/>
        </w:rPr>
      </w:pPr>
      <w:r w:rsidRPr="00291C2B">
        <w:rPr>
          <w:rFonts w:ascii="Times New Roman" w:hAnsi="Times New Roman"/>
          <w:sz w:val="24"/>
          <w:szCs w:val="24"/>
        </w:rPr>
        <w:lastRenderedPageBreak/>
        <w:t xml:space="preserve">“21.9. projekta iesniedzējs ir savlaicīgi nokārtojis līdzšinējās saistības ar </w:t>
      </w:r>
      <w:r w:rsidRPr="00291C2B">
        <w:rPr>
          <w:rFonts w:ascii="Times New Roman" w:eastAsia="Times New Roman" w:hAnsi="Times New Roman"/>
          <w:sz w:val="24"/>
          <w:szCs w:val="24"/>
          <w:lang w:eastAsia="lt-LT"/>
        </w:rPr>
        <w:t xml:space="preserve">Daugavpils </w:t>
      </w:r>
      <w:proofErr w:type="spellStart"/>
      <w:r w:rsidRPr="00291C2B">
        <w:rPr>
          <w:rFonts w:ascii="Times New Roman" w:eastAsia="Times New Roman" w:hAnsi="Times New Roman"/>
          <w:sz w:val="24"/>
          <w:szCs w:val="24"/>
          <w:lang w:eastAsia="lt-LT"/>
        </w:rPr>
        <w:t>valstspilsētas</w:t>
      </w:r>
      <w:proofErr w:type="spellEnd"/>
      <w:r w:rsidRPr="00291C2B">
        <w:rPr>
          <w:rFonts w:ascii="Times New Roman" w:eastAsia="Times New Roman" w:hAnsi="Times New Roman"/>
          <w:sz w:val="24"/>
          <w:szCs w:val="24"/>
          <w:lang w:eastAsia="lt-LT"/>
        </w:rPr>
        <w:t xml:space="preserve"> pašvaldību un </w:t>
      </w:r>
      <w:r w:rsidRPr="00291C2B">
        <w:rPr>
          <w:rFonts w:ascii="Times New Roman" w:hAnsi="Times New Roman"/>
          <w:sz w:val="24"/>
          <w:szCs w:val="24"/>
        </w:rPr>
        <w:t xml:space="preserve">Daugavpils </w:t>
      </w:r>
      <w:proofErr w:type="spellStart"/>
      <w:r w:rsidRPr="00291C2B">
        <w:rPr>
          <w:rFonts w:ascii="Times New Roman" w:hAnsi="Times New Roman"/>
          <w:sz w:val="24"/>
          <w:szCs w:val="24"/>
        </w:rPr>
        <w:t>valstspilsētas</w:t>
      </w:r>
      <w:proofErr w:type="spellEnd"/>
      <w:r w:rsidRPr="00291C2B">
        <w:rPr>
          <w:rFonts w:ascii="Times New Roman" w:hAnsi="Times New Roman"/>
          <w:sz w:val="24"/>
          <w:szCs w:val="24"/>
        </w:rPr>
        <w:t xml:space="preserve"> pašvaldības iestādi "Daugavpils pašvaldības centrālā pārvalde"”.  </w:t>
      </w:r>
    </w:p>
    <w:p w:rsidR="00DF02E3" w:rsidRPr="00291C2B" w:rsidRDefault="00DF02E3" w:rsidP="00DF02E3">
      <w:pPr>
        <w:spacing w:after="0" w:line="240" w:lineRule="auto"/>
        <w:ind w:firstLine="426"/>
        <w:jc w:val="both"/>
        <w:rPr>
          <w:rFonts w:ascii="Times New Roman" w:hAnsi="Times New Roman"/>
          <w:sz w:val="24"/>
          <w:szCs w:val="24"/>
        </w:rPr>
      </w:pPr>
      <w:r w:rsidRPr="00291C2B">
        <w:rPr>
          <w:rFonts w:ascii="Times New Roman" w:hAnsi="Times New Roman"/>
          <w:sz w:val="24"/>
          <w:szCs w:val="24"/>
        </w:rPr>
        <w:t>7. Izteikt Noteikumu 27.punktu šādā redakcijā:</w:t>
      </w:r>
    </w:p>
    <w:p w:rsidR="00DF02E3" w:rsidRPr="00291C2B" w:rsidRDefault="00DF02E3" w:rsidP="0044436B">
      <w:pPr>
        <w:spacing w:after="0" w:line="240" w:lineRule="auto"/>
        <w:ind w:firstLine="426"/>
        <w:jc w:val="both"/>
        <w:rPr>
          <w:rFonts w:ascii="Times New Roman" w:hAnsi="Times New Roman"/>
          <w:sz w:val="24"/>
          <w:szCs w:val="24"/>
        </w:rPr>
      </w:pPr>
      <w:r w:rsidRPr="00291C2B">
        <w:rPr>
          <w:rFonts w:ascii="Times New Roman" w:hAnsi="Times New Roman"/>
          <w:sz w:val="24"/>
          <w:szCs w:val="24"/>
        </w:rPr>
        <w:t xml:space="preserve">“27. Sabiedriskajai organizācijai, kura saņēmusi līdzfinansējumu, ir pienākums viena mēneša laikā pēc projekta aktivitāšu noslēguma, bet ne vēlāk, kā līdz kārtējā gada 30. decembrim iesniegt piešķirtā līdzfinansējuma izlietojuma rakstisku atskaiti un maksājumu attaisnojumu dokumentus, vai tās apliecinātas kopijas (čekus, kvītis, pavadzīmes, maksājum uzdevumus, bankas konta izrakstus  u.c.), kurās var identificēt preču vai pakalpojumu saņēmēja rekvizītus (nosaukums, reģistrācijas numurs, juridiskā adrese) un informāciju par saimniecisko darījumu.” </w:t>
      </w:r>
    </w:p>
    <w:p w:rsidR="008D0CDE" w:rsidRDefault="008D0CDE" w:rsidP="008D0CDE">
      <w:pPr>
        <w:spacing w:after="0" w:line="240" w:lineRule="auto"/>
        <w:jc w:val="both"/>
        <w:rPr>
          <w:rFonts w:ascii="Times New Roman" w:hAnsi="Times New Roman" w:cs="Times New Roman"/>
          <w:sz w:val="24"/>
          <w:szCs w:val="24"/>
        </w:rPr>
      </w:pPr>
    </w:p>
    <w:p w:rsidR="008D0CDE" w:rsidRPr="00195338" w:rsidRDefault="008D0CDE" w:rsidP="008D0CD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2</w:t>
      </w:r>
      <w:r w:rsidRPr="00195338">
        <w:rPr>
          <w:rFonts w:ascii="Times New Roman" w:hAnsi="Times New Roman"/>
          <w:b/>
          <w:sz w:val="24"/>
          <w:szCs w:val="24"/>
        </w:rPr>
        <w:t>.§      (</w:t>
      </w:r>
      <w:r>
        <w:rPr>
          <w:rFonts w:ascii="Times New Roman" w:hAnsi="Times New Roman"/>
          <w:b/>
          <w:sz w:val="24"/>
          <w:szCs w:val="24"/>
        </w:rPr>
        <w:t>83</w:t>
      </w:r>
      <w:r w:rsidRPr="00195338">
        <w:rPr>
          <w:rFonts w:ascii="Times New Roman" w:hAnsi="Times New Roman"/>
          <w:b/>
          <w:sz w:val="24"/>
          <w:szCs w:val="24"/>
        </w:rPr>
        <w:t>.)</w:t>
      </w:r>
    </w:p>
    <w:p w:rsidR="008D0CDE" w:rsidRPr="00195338" w:rsidRDefault="008D0CDE" w:rsidP="008D0CDE">
      <w:pPr>
        <w:tabs>
          <w:tab w:val="left" w:pos="6300"/>
        </w:tabs>
        <w:spacing w:after="0" w:line="240" w:lineRule="auto"/>
        <w:jc w:val="center"/>
        <w:rPr>
          <w:rFonts w:ascii="Times New Roman" w:hAnsi="Times New Roman"/>
          <w:b/>
          <w:sz w:val="24"/>
          <w:szCs w:val="24"/>
        </w:rPr>
      </w:pPr>
    </w:p>
    <w:p w:rsidR="008D0CDE" w:rsidRPr="0044436B" w:rsidRDefault="008D0CDE" w:rsidP="008D0CDE">
      <w:pPr>
        <w:pStyle w:val="Heading1"/>
        <w:pBdr>
          <w:bottom w:val="single" w:sz="12" w:space="1" w:color="auto"/>
        </w:pBdr>
        <w:spacing w:before="0" w:after="0"/>
        <w:jc w:val="center"/>
        <w:rPr>
          <w:rFonts w:ascii="Times New Roman" w:hAnsi="Times New Roman"/>
          <w:sz w:val="24"/>
          <w:szCs w:val="24"/>
        </w:rPr>
      </w:pPr>
      <w:r w:rsidRPr="0044436B">
        <w:rPr>
          <w:rFonts w:ascii="Times New Roman" w:hAnsi="Times New Roman"/>
          <w:sz w:val="24"/>
          <w:szCs w:val="24"/>
        </w:rPr>
        <w:t xml:space="preserve">Par deleģēšanas līguma un līguma par pašvaldības īpašumu nodošanu </w:t>
      </w:r>
    </w:p>
    <w:p w:rsidR="008D0CDE" w:rsidRPr="0044436B" w:rsidRDefault="008D0CDE" w:rsidP="008D0CDE">
      <w:pPr>
        <w:pStyle w:val="Heading1"/>
        <w:pBdr>
          <w:bottom w:val="single" w:sz="12" w:space="1" w:color="auto"/>
        </w:pBdr>
        <w:spacing w:before="0" w:after="0"/>
        <w:jc w:val="center"/>
        <w:rPr>
          <w:rFonts w:ascii="Times New Roman" w:hAnsi="Times New Roman"/>
          <w:b w:val="0"/>
          <w:iCs/>
          <w:sz w:val="24"/>
          <w:szCs w:val="24"/>
        </w:rPr>
      </w:pPr>
      <w:r w:rsidRPr="0044436B">
        <w:rPr>
          <w:rFonts w:ascii="Times New Roman" w:hAnsi="Times New Roman"/>
          <w:sz w:val="24"/>
          <w:szCs w:val="24"/>
        </w:rPr>
        <w:t>bezatlīdzības lietošanā noslēgšanu ar SIA „Daugavpils Olimpiskais centrs”</w:t>
      </w:r>
    </w:p>
    <w:p w:rsidR="008D0CDE" w:rsidRPr="0044436B" w:rsidRDefault="008D0CDE" w:rsidP="008D0CDE">
      <w:pPr>
        <w:pStyle w:val="Web"/>
        <w:spacing w:before="0" w:after="0"/>
        <w:ind w:right="112"/>
        <w:jc w:val="center"/>
        <w:rPr>
          <w:rFonts w:eastAsiaTheme="minorHAnsi"/>
          <w:b/>
          <w:szCs w:val="24"/>
          <w:lang w:val="lv-LV" w:eastAsia="en-US"/>
        </w:rPr>
      </w:pPr>
      <w:proofErr w:type="spellStart"/>
      <w:r w:rsidRPr="0044436B">
        <w:rPr>
          <w:rFonts w:eastAsiaTheme="minorHAnsi"/>
          <w:b/>
          <w:szCs w:val="24"/>
          <w:lang w:val="lv-LV" w:eastAsia="en-US"/>
        </w:rPr>
        <w:t>A.Vasiļjevs</w:t>
      </w:r>
      <w:proofErr w:type="spellEnd"/>
      <w:r w:rsidR="00DF02E3" w:rsidRPr="0044436B">
        <w:rPr>
          <w:rFonts w:eastAsiaTheme="minorHAnsi"/>
          <w:b/>
          <w:szCs w:val="24"/>
          <w:lang w:val="lv-LV" w:eastAsia="en-US"/>
        </w:rPr>
        <w:t xml:space="preserve">, </w:t>
      </w:r>
      <w:proofErr w:type="spellStart"/>
      <w:r w:rsidR="00DF02E3" w:rsidRPr="0044436B">
        <w:rPr>
          <w:rFonts w:eastAsiaTheme="minorHAnsi"/>
          <w:b/>
          <w:szCs w:val="24"/>
          <w:lang w:val="lv-LV" w:eastAsia="en-US"/>
        </w:rPr>
        <w:t>I.Škinčs</w:t>
      </w:r>
      <w:proofErr w:type="spellEnd"/>
      <w:r w:rsidR="00DF02E3" w:rsidRPr="0044436B">
        <w:rPr>
          <w:rFonts w:eastAsiaTheme="minorHAnsi"/>
          <w:b/>
          <w:szCs w:val="24"/>
          <w:lang w:val="lv-LV" w:eastAsia="en-US"/>
        </w:rPr>
        <w:t xml:space="preserve">, </w:t>
      </w:r>
      <w:proofErr w:type="spellStart"/>
      <w:r w:rsidR="0044436B" w:rsidRPr="0044436B">
        <w:rPr>
          <w:rFonts w:eastAsiaTheme="minorHAnsi"/>
          <w:b/>
          <w:szCs w:val="24"/>
          <w:lang w:val="lv-LV" w:eastAsia="en-US"/>
        </w:rPr>
        <w:t>R.Golovans</w:t>
      </w:r>
      <w:proofErr w:type="spellEnd"/>
      <w:r w:rsidR="0044436B" w:rsidRPr="0044436B">
        <w:rPr>
          <w:rFonts w:eastAsiaTheme="minorHAnsi"/>
          <w:b/>
          <w:szCs w:val="24"/>
          <w:lang w:val="lv-LV" w:eastAsia="en-US"/>
        </w:rPr>
        <w:t xml:space="preserve">, </w:t>
      </w:r>
      <w:r w:rsidR="00DF02E3" w:rsidRPr="0044436B">
        <w:rPr>
          <w:rFonts w:eastAsiaTheme="minorHAnsi"/>
          <w:b/>
          <w:szCs w:val="24"/>
          <w:lang w:val="lv-LV" w:eastAsia="en-US"/>
        </w:rPr>
        <w:t xml:space="preserve">I.Šindina, </w:t>
      </w:r>
      <w:proofErr w:type="spellStart"/>
      <w:r w:rsidR="00DF02E3" w:rsidRPr="0044436B">
        <w:rPr>
          <w:rFonts w:eastAsiaTheme="minorHAnsi"/>
          <w:b/>
          <w:szCs w:val="24"/>
          <w:lang w:val="lv-LV" w:eastAsia="en-US"/>
        </w:rPr>
        <w:t>E.Upeniece</w:t>
      </w:r>
      <w:proofErr w:type="spellEnd"/>
    </w:p>
    <w:p w:rsidR="008D0CDE" w:rsidRDefault="008D0CDE" w:rsidP="008D0CDE">
      <w:pPr>
        <w:spacing w:after="0" w:line="240" w:lineRule="auto"/>
        <w:jc w:val="both"/>
        <w:rPr>
          <w:rFonts w:ascii="Times New Roman" w:hAnsi="Times New Roman" w:cs="Times New Roman"/>
          <w:sz w:val="24"/>
          <w:szCs w:val="24"/>
        </w:rPr>
      </w:pPr>
    </w:p>
    <w:p w:rsidR="00DF02E3" w:rsidRDefault="00DF02E3" w:rsidP="00DF02E3">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Pamatojoties uz Valsts pārvaldes iekārtas likuma </w:t>
      </w:r>
      <w:r w:rsidRPr="00612985">
        <w:rPr>
          <w:rFonts w:ascii="Times New Roman" w:hAnsi="Times New Roman"/>
          <w:sz w:val="24"/>
          <w:szCs w:val="24"/>
        </w:rPr>
        <w:t xml:space="preserve">40.panta </w:t>
      </w:r>
      <w:r>
        <w:rPr>
          <w:rFonts w:ascii="Times New Roman" w:hAnsi="Times New Roman"/>
          <w:sz w:val="24"/>
          <w:szCs w:val="24"/>
        </w:rPr>
        <w:t>pirmo un otro daļu, 41</w:t>
      </w:r>
      <w:r w:rsidRPr="00612985">
        <w:rPr>
          <w:rFonts w:ascii="Times New Roman" w:hAnsi="Times New Roman"/>
          <w:sz w:val="24"/>
          <w:szCs w:val="24"/>
        </w:rPr>
        <w:t>.panta pirmo daļu</w:t>
      </w:r>
      <w:r>
        <w:rPr>
          <w:rFonts w:ascii="Times New Roman" w:hAnsi="Times New Roman"/>
          <w:sz w:val="24"/>
          <w:szCs w:val="24"/>
        </w:rPr>
        <w:t xml:space="preserve"> un 42.panta pirmo daļu, Sporta likuma 7.panta pirmās daļas 2.punktu, 12.panta pirmo daļu, </w:t>
      </w:r>
      <w:r w:rsidRPr="00A8270E">
        <w:rPr>
          <w:rFonts w:ascii="Times New Roman" w:hAnsi="Times New Roman"/>
          <w:sz w:val="24"/>
          <w:szCs w:val="24"/>
        </w:rPr>
        <w:t xml:space="preserve">Publiskas personas finanšu līdzekļu un mantas izšķērdēšanas novēršanas likuma </w:t>
      </w:r>
      <w:r w:rsidRPr="00C53222">
        <w:rPr>
          <w:rFonts w:ascii="Times New Roman" w:hAnsi="Times New Roman"/>
          <w:sz w:val="24"/>
          <w:szCs w:val="24"/>
        </w:rPr>
        <w:t>5.panta otrās daļas 5.punktu,</w:t>
      </w:r>
      <w:r>
        <w:rPr>
          <w:rFonts w:ascii="Times New Roman" w:hAnsi="Times New Roman"/>
          <w:sz w:val="24"/>
          <w:szCs w:val="24"/>
        </w:rPr>
        <w:t xml:space="preserve"> trešo, 3.</w:t>
      </w:r>
      <w:r>
        <w:rPr>
          <w:rFonts w:ascii="Times New Roman" w:hAnsi="Times New Roman"/>
          <w:sz w:val="24"/>
          <w:szCs w:val="24"/>
          <w:vertAlign w:val="superscript"/>
        </w:rPr>
        <w:t>1</w:t>
      </w:r>
      <w:r>
        <w:rPr>
          <w:rFonts w:ascii="Times New Roman" w:hAnsi="Times New Roman"/>
          <w:sz w:val="24"/>
          <w:szCs w:val="24"/>
        </w:rPr>
        <w:t xml:space="preserve"> un sesto daļu,</w:t>
      </w:r>
      <w:r w:rsidRPr="00E522D8">
        <w:rPr>
          <w:rFonts w:ascii="Times New Roman" w:hAnsi="Times New Roman"/>
          <w:sz w:val="24"/>
          <w:szCs w:val="24"/>
        </w:rPr>
        <w:t xml:space="preserve"> </w:t>
      </w:r>
      <w:r>
        <w:rPr>
          <w:rFonts w:ascii="Times New Roman" w:hAnsi="Times New Roman"/>
          <w:sz w:val="24"/>
          <w:szCs w:val="24"/>
        </w:rPr>
        <w:t>nodrošinot Pašvaldību likuma 4.panta pirmās daļas 4., 6 un 7.punktā noteikto funkciju izpildi, ievērojot, ka:</w:t>
      </w:r>
    </w:p>
    <w:p w:rsidR="00DF02E3" w:rsidRDefault="00DF02E3" w:rsidP="00DF02E3">
      <w:pPr>
        <w:widowControl w:val="0"/>
        <w:autoSpaceDE w:val="0"/>
        <w:autoSpaceDN w:val="0"/>
        <w:adjustRightInd w:val="0"/>
        <w:spacing w:after="0" w:line="240" w:lineRule="auto"/>
        <w:ind w:firstLine="426"/>
        <w:jc w:val="both"/>
        <w:rPr>
          <w:rFonts w:ascii="Times New Roman" w:hAnsi="Times New Roman"/>
          <w:sz w:val="24"/>
          <w:szCs w:val="24"/>
        </w:rPr>
      </w:pPr>
      <w:r w:rsidRPr="009437E2">
        <w:rPr>
          <w:rFonts w:ascii="Times New Roman" w:hAnsi="Times New Roman"/>
          <w:sz w:val="24"/>
          <w:szCs w:val="24"/>
        </w:rPr>
        <w:t xml:space="preserve">saskaņā ar Valsts pārvaldes iekārtas likuma 40.panta pirmo un otro daļu publiska persona var deleģēt privātpersonai (turpmāk — pilnvarotā persona) pārvaldes uzdevumu, ja pilnvarotā persona attiecīgo uzdevumu var veikt efektīvāk. Privātpersonai pārvaldes uzdevumu var deleģēt ar līgumu; 41.panta pirmo daļu - </w:t>
      </w:r>
      <w:r w:rsidRPr="009437E2">
        <w:rPr>
          <w:rFonts w:ascii="Times New Roman" w:hAnsi="Times New Roman"/>
          <w:sz w:val="24"/>
          <w:szCs w:val="24"/>
          <w:shd w:val="clear" w:color="auto" w:fill="FFFFFF"/>
        </w:rPr>
        <w:t> Publiska persona var deleģēt pārvaldes uzdevumus, kuru izpilde ietilpst šīs publiskās personas vai tās iestādes kompetencē. Deleģējot pārvaldes uzdevumus, par funkcijas izpildi kopumā atbild attiecīgā publiskā persona.</w:t>
      </w:r>
      <w:r w:rsidRPr="009437E2">
        <w:rPr>
          <w:rFonts w:ascii="Times New Roman" w:hAnsi="Times New Roman"/>
          <w:sz w:val="24"/>
          <w:szCs w:val="24"/>
        </w:rPr>
        <w:t xml:space="preserve"> 42.panta pirmo daļu - lemjot par pārvaldes uzdevuma deleģēšanu privātpersonai, ņem vērā tās pieredzi, reputāciju, resursus, personāla kvalifikāciju, kā arī citus kritērijus; </w:t>
      </w:r>
    </w:p>
    <w:p w:rsidR="00DF02E3" w:rsidRPr="009437E2" w:rsidRDefault="00DF02E3" w:rsidP="00DF02E3">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saskaņā ar Pašvaldību likuma 4.panta pirmās daļas 4., 6 un 7.punktu, pašvaldībai ir šādas autonomās funkcijas – gādāt par </w:t>
      </w:r>
      <w:r>
        <w:rPr>
          <w:rFonts w:ascii="Times New Roman" w:hAnsi="Times New Roman"/>
          <w:sz w:val="24"/>
          <w:szCs w:val="24"/>
          <w:shd w:val="clear" w:color="auto" w:fill="FFFFFF"/>
        </w:rPr>
        <w:t>(..)</w:t>
      </w:r>
      <w:r w:rsidRPr="00C9528A">
        <w:rPr>
          <w:rFonts w:ascii="Times New Roman" w:hAnsi="Times New Roman"/>
          <w:sz w:val="24"/>
          <w:szCs w:val="24"/>
          <w:shd w:val="clear" w:color="auto" w:fill="FFFFFF"/>
        </w:rPr>
        <w:t xml:space="preserve">profesionālās ievirzes izglītības, interešu izglītības pieejamību; </w:t>
      </w:r>
      <w:r w:rsidRPr="001C698A">
        <w:rPr>
          <w:rFonts w:ascii="Times New Roman" w:hAnsi="Times New Roman"/>
          <w:sz w:val="24"/>
          <w:szCs w:val="24"/>
          <w:shd w:val="clear" w:color="auto" w:fill="FFFFFF"/>
        </w:rPr>
        <w:t>gādāt par iedzīvotāju veselību — īstenot veselīga dzīvesveida veicināšanas pasākumus,</w:t>
      </w:r>
      <w:r w:rsidRPr="00CE6669">
        <w:rPr>
          <w:rFonts w:ascii="Arial" w:hAnsi="Arial" w:cs="Arial"/>
          <w:sz w:val="20"/>
          <w:szCs w:val="20"/>
          <w:shd w:val="clear" w:color="auto" w:fill="FFFFFF"/>
        </w:rPr>
        <w:t xml:space="preserve"> </w:t>
      </w:r>
      <w:r w:rsidRPr="00C9528A">
        <w:rPr>
          <w:rFonts w:ascii="Times New Roman" w:hAnsi="Times New Roman"/>
          <w:sz w:val="24"/>
          <w:szCs w:val="24"/>
          <w:shd w:val="clear" w:color="auto" w:fill="FFFFFF"/>
        </w:rPr>
        <w:t>veicināt sporta attīstību, tostarp uzturēt un attīstīt pašvaldības sporta bāzes</w:t>
      </w:r>
      <w:r>
        <w:rPr>
          <w:rFonts w:ascii="Times New Roman" w:hAnsi="Times New Roman"/>
          <w:sz w:val="24"/>
          <w:szCs w:val="24"/>
          <w:shd w:val="clear" w:color="auto" w:fill="FFFFFF"/>
        </w:rPr>
        <w:t>;</w:t>
      </w:r>
    </w:p>
    <w:p w:rsidR="00DF02E3" w:rsidRPr="00990754" w:rsidRDefault="00DF02E3" w:rsidP="00DF02E3">
      <w:pPr>
        <w:pStyle w:val="tv2132"/>
        <w:spacing w:line="240" w:lineRule="auto"/>
        <w:ind w:firstLine="426"/>
        <w:jc w:val="both"/>
        <w:rPr>
          <w:color w:val="auto"/>
          <w:sz w:val="24"/>
          <w:szCs w:val="24"/>
          <w:lang w:val="lv-LV"/>
        </w:rPr>
      </w:pPr>
      <w:r>
        <w:rPr>
          <w:color w:val="auto"/>
          <w:sz w:val="24"/>
          <w:szCs w:val="24"/>
          <w:lang w:val="lv-LV"/>
        </w:rPr>
        <w:t>s</w:t>
      </w:r>
      <w:r w:rsidRPr="00990754">
        <w:rPr>
          <w:color w:val="auto"/>
          <w:sz w:val="24"/>
          <w:szCs w:val="24"/>
          <w:lang w:val="lv-LV"/>
        </w:rPr>
        <w:t xml:space="preserve">askaņā ar Sporta likuma </w:t>
      </w:r>
      <w:r w:rsidRPr="00990754">
        <w:rPr>
          <w:bCs/>
          <w:color w:val="auto"/>
          <w:sz w:val="24"/>
          <w:szCs w:val="24"/>
          <w:lang w:val="lv-LV"/>
        </w:rPr>
        <w:t xml:space="preserve">7.panta pirmās daļas 2.punktu </w:t>
      </w:r>
      <w:r w:rsidRPr="00990754">
        <w:rPr>
          <w:color w:val="auto"/>
          <w:sz w:val="24"/>
          <w:szCs w:val="24"/>
          <w:lang w:val="lv-LV"/>
        </w:rPr>
        <w:t xml:space="preserve">pašvaldība, veicinot veselīgu dzīvesveidu un sporta attīstību savā administratīvajā teritorijā, ir tiesīga uzturēt sporta bāzes un nodrošināt tās ar nepieciešamo aprīkojumu. Sporta likuma </w:t>
      </w:r>
      <w:r w:rsidRPr="00990754">
        <w:rPr>
          <w:bCs/>
          <w:color w:val="auto"/>
          <w:sz w:val="24"/>
          <w:szCs w:val="24"/>
          <w:lang w:val="lv-LV"/>
        </w:rPr>
        <w:t xml:space="preserve">12.panta pirmā daļa paredz- </w:t>
      </w:r>
      <w:r w:rsidRPr="00990754">
        <w:rPr>
          <w:color w:val="auto"/>
          <w:sz w:val="24"/>
          <w:szCs w:val="24"/>
          <w:lang w:val="lv-LV"/>
        </w:rPr>
        <w:t>sporta bāzes tiek uzturētas, lai nodrošinātu iedzīvotājiem iespēju nodarboties ar sportu, pašvaldības īpašumā esošās sporta bāzes izmantojamas iedzīvotājiem nepieciešamo pakalpojumu sniegšanai sportā. Sporta likuma 1.panta 1.punkts noteic, ka sporta bāze ir speciāla sportam būvēta vai piemērota būve, kā arī vide (laukumi, celiņi sporta noda</w:t>
      </w:r>
      <w:r>
        <w:rPr>
          <w:color w:val="auto"/>
          <w:sz w:val="24"/>
          <w:szCs w:val="24"/>
          <w:lang w:val="lv-LV"/>
        </w:rPr>
        <w:t>rbībām, veselības takas u.tml.);</w:t>
      </w:r>
    </w:p>
    <w:p w:rsidR="00DF02E3" w:rsidRPr="00A8270E" w:rsidRDefault="00DF02E3" w:rsidP="00DF02E3">
      <w:pPr>
        <w:widowControl w:val="0"/>
        <w:autoSpaceDE w:val="0"/>
        <w:autoSpaceDN w:val="0"/>
        <w:adjustRightInd w:val="0"/>
        <w:spacing w:after="0" w:line="240" w:lineRule="auto"/>
        <w:ind w:firstLine="426"/>
        <w:jc w:val="both"/>
        <w:rPr>
          <w:rFonts w:ascii="Times New Roman" w:hAnsi="Times New Roman"/>
          <w:sz w:val="24"/>
          <w:szCs w:val="24"/>
        </w:rPr>
      </w:pPr>
      <w:r w:rsidRPr="009437E2">
        <w:rPr>
          <w:rFonts w:ascii="Times New Roman" w:hAnsi="Times New Roman"/>
          <w:sz w:val="24"/>
          <w:szCs w:val="24"/>
        </w:rPr>
        <w:t>Publiskas personas finanšu līdzekļu un mantas izšķērdēšanas novēršanas likuma 3.pants paredz pienākumu lietderīgi rīkoties ar finanšu līdzekļiem un mantu, rīcībai jābūt tādai, lai mērķi sasniegtu ar mazāko finanšu līdzekļu un mantas izlietojumu</w:t>
      </w:r>
      <w:r>
        <w:rPr>
          <w:rFonts w:ascii="Times New Roman" w:hAnsi="Times New Roman"/>
          <w:sz w:val="24"/>
          <w:szCs w:val="24"/>
        </w:rPr>
        <w:t>;</w:t>
      </w:r>
      <w:r w:rsidRPr="009437E2">
        <w:rPr>
          <w:rFonts w:ascii="Times New Roman" w:hAnsi="Times New Roman"/>
          <w:sz w:val="24"/>
          <w:szCs w:val="24"/>
        </w:rPr>
        <w:t xml:space="preserve"> 5.panta otrās daļas 5.punkts paredz, ka publiska persona savu mantu nodod privātpersonai vai kapitālsabiedrībai tai deleģēto valsts pārvaldes uzdevumu pildīšanai, arī publiskas personas pa</w:t>
      </w:r>
      <w:r>
        <w:rPr>
          <w:rFonts w:ascii="Times New Roman" w:hAnsi="Times New Roman"/>
          <w:sz w:val="24"/>
          <w:szCs w:val="24"/>
        </w:rPr>
        <w:t>kalpojumu sniegšanai;</w:t>
      </w:r>
    </w:p>
    <w:p w:rsidR="00DF02E3" w:rsidRPr="0025320F" w:rsidRDefault="00DF02E3" w:rsidP="00DF02E3">
      <w:pPr>
        <w:overflowPunct w:val="0"/>
        <w:autoSpaceDE w:val="0"/>
        <w:autoSpaceDN w:val="0"/>
        <w:adjustRightInd w:val="0"/>
        <w:spacing w:after="0" w:line="240" w:lineRule="auto"/>
        <w:ind w:firstLine="426"/>
        <w:jc w:val="both"/>
        <w:textAlignment w:val="baseline"/>
        <w:rPr>
          <w:rFonts w:ascii="Times New Roman" w:eastAsia="Calibri" w:hAnsi="Times New Roman"/>
          <w:sz w:val="24"/>
          <w:szCs w:val="24"/>
        </w:rPr>
      </w:pPr>
      <w:r>
        <w:rPr>
          <w:rFonts w:ascii="Times New Roman" w:hAnsi="Times New Roman"/>
          <w:sz w:val="24"/>
          <w:szCs w:val="24"/>
        </w:rPr>
        <w:t xml:space="preserve">ņemot vērā </w:t>
      </w:r>
      <w:r w:rsidRPr="009F6F7B">
        <w:rPr>
          <w:rFonts w:ascii="Times New Roman" w:hAnsi="Times New Roman"/>
          <w:sz w:val="24"/>
          <w:szCs w:val="24"/>
        </w:rPr>
        <w:t xml:space="preserve">Juridiskā departamenta Kapitālsabiedrību pārraudzības nodaļas </w:t>
      </w:r>
      <w:proofErr w:type="spellStart"/>
      <w:r w:rsidRPr="009F6F7B">
        <w:rPr>
          <w:rFonts w:ascii="Times New Roman" w:hAnsi="Times New Roman"/>
          <w:sz w:val="24"/>
          <w:szCs w:val="24"/>
        </w:rPr>
        <w:t>izvērtējumu</w:t>
      </w:r>
      <w:proofErr w:type="spellEnd"/>
      <w:r w:rsidRPr="009F6F7B">
        <w:rPr>
          <w:rFonts w:ascii="Times New Roman" w:hAnsi="Times New Roman"/>
          <w:spacing w:val="-4"/>
          <w:sz w:val="24"/>
          <w:szCs w:val="24"/>
        </w:rPr>
        <w:t xml:space="preserve">, </w:t>
      </w:r>
      <w:r w:rsidRPr="009F6F7B">
        <w:rPr>
          <w:rFonts w:ascii="Times New Roman" w:hAnsi="Times New Roman"/>
          <w:sz w:val="24"/>
          <w:szCs w:val="24"/>
        </w:rPr>
        <w:t>ka SIA "Daugavpils Olimpiskais centrs” pašvaldības autonomo funkciju, kas noteikta</w:t>
      </w:r>
      <w:r>
        <w:rPr>
          <w:rFonts w:ascii="Times New Roman" w:hAnsi="Times New Roman"/>
          <w:sz w:val="24"/>
          <w:szCs w:val="24"/>
        </w:rPr>
        <w:t>s</w:t>
      </w:r>
      <w:r w:rsidRPr="009F6F7B">
        <w:rPr>
          <w:rFonts w:ascii="Times New Roman" w:hAnsi="Times New Roman"/>
          <w:sz w:val="24"/>
          <w:szCs w:val="24"/>
        </w:rPr>
        <w:t xml:space="preserve"> Pašvaldību likuma 4.panta pirmās daļas 4.</w:t>
      </w:r>
      <w:r>
        <w:rPr>
          <w:rFonts w:ascii="Times New Roman" w:hAnsi="Times New Roman"/>
          <w:sz w:val="24"/>
          <w:szCs w:val="24"/>
        </w:rPr>
        <w:t>, 6.</w:t>
      </w:r>
      <w:r w:rsidRPr="009F6F7B">
        <w:rPr>
          <w:rFonts w:ascii="Times New Roman" w:hAnsi="Times New Roman"/>
          <w:sz w:val="24"/>
          <w:szCs w:val="24"/>
        </w:rPr>
        <w:t xml:space="preserve"> un 7.punktā, kā arī Sporta likuma </w:t>
      </w:r>
      <w:r w:rsidRPr="009F6F7B">
        <w:rPr>
          <w:rFonts w:ascii="Times New Roman" w:hAnsi="Times New Roman"/>
          <w:bCs/>
          <w:sz w:val="24"/>
          <w:szCs w:val="24"/>
        </w:rPr>
        <w:t>7.panta pirmās daļas 2.</w:t>
      </w:r>
      <w:r w:rsidRPr="009F6F7B">
        <w:rPr>
          <w:rFonts w:ascii="Times New Roman" w:hAnsi="Times New Roman"/>
          <w:sz w:val="24"/>
          <w:szCs w:val="24"/>
        </w:rPr>
        <w:t xml:space="preserve">punktā un 12.panta pirmajā daļā paredzēto uzdevumu var veikt efektīvāk (pielikumā - </w:t>
      </w:r>
      <w:proofErr w:type="spellStart"/>
      <w:r w:rsidRPr="009F6F7B">
        <w:rPr>
          <w:rFonts w:ascii="Times New Roman" w:eastAsia="Calibri" w:hAnsi="Times New Roman"/>
          <w:sz w:val="24"/>
          <w:szCs w:val="24"/>
        </w:rPr>
        <w:lastRenderedPageBreak/>
        <w:t>Izvērtējums</w:t>
      </w:r>
      <w:proofErr w:type="spellEnd"/>
      <w:r w:rsidRPr="009F6F7B">
        <w:rPr>
          <w:rFonts w:ascii="Times New Roman" w:eastAsia="Calibri" w:hAnsi="Times New Roman"/>
          <w:sz w:val="24"/>
          <w:szCs w:val="24"/>
        </w:rPr>
        <w:t xml:space="preserve"> deleģēšanas līguma noslēgšanai ar SIA “Daugavpils Olimpiskais centrs”</w:t>
      </w:r>
      <w:r>
        <w:rPr>
          <w:rFonts w:ascii="Times New Roman" w:eastAsia="Calibri" w:hAnsi="Times New Roman"/>
          <w:sz w:val="24"/>
          <w:szCs w:val="24"/>
        </w:rPr>
        <w:t>), kā arī ņemot vērā atzinumu par SIA „Daugavpils Olimpiskais centrs” rezultatīvajiem rādītājiem 2022.gadā un pieprasīto finansējumu 2023.gadam (pielikumā),</w:t>
      </w:r>
    </w:p>
    <w:p w:rsidR="00DF02E3" w:rsidRDefault="00DF02E3" w:rsidP="00DF02E3">
      <w:pPr>
        <w:widowControl w:val="0"/>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xml:space="preserve">ņemot vērā Daugavpils domes </w:t>
      </w:r>
      <w:r w:rsidRPr="00767BF8">
        <w:rPr>
          <w:rFonts w:ascii="Times New Roman" w:hAnsi="Times New Roman"/>
          <w:sz w:val="24"/>
          <w:szCs w:val="24"/>
        </w:rPr>
        <w:t>Īpašumu un mājokļu komitejas</w:t>
      </w:r>
      <w:r>
        <w:rPr>
          <w:rFonts w:ascii="Times New Roman" w:hAnsi="Times New Roman"/>
          <w:sz w:val="24"/>
          <w:szCs w:val="24"/>
        </w:rPr>
        <w:t xml:space="preserve"> 2023</w:t>
      </w:r>
      <w:r w:rsidRPr="00767BF8">
        <w:rPr>
          <w:rFonts w:ascii="Times New Roman" w:hAnsi="Times New Roman"/>
          <w:sz w:val="24"/>
          <w:szCs w:val="24"/>
        </w:rPr>
        <w:t>.gada</w:t>
      </w:r>
      <w:r>
        <w:rPr>
          <w:rFonts w:ascii="Times New Roman" w:hAnsi="Times New Roman"/>
          <w:sz w:val="24"/>
          <w:szCs w:val="24"/>
        </w:rPr>
        <w:t xml:space="preserve"> 16.februāra </w:t>
      </w:r>
      <w:r w:rsidRPr="00767BF8">
        <w:rPr>
          <w:rFonts w:ascii="Times New Roman" w:hAnsi="Times New Roman"/>
          <w:sz w:val="24"/>
          <w:szCs w:val="24"/>
        </w:rPr>
        <w:t>atzinumu, Izglītības un kultūras jautājumu komitejas</w:t>
      </w:r>
      <w:r>
        <w:rPr>
          <w:rFonts w:ascii="Times New Roman" w:hAnsi="Times New Roman"/>
          <w:sz w:val="24"/>
          <w:szCs w:val="24"/>
        </w:rPr>
        <w:t xml:space="preserve"> 2023</w:t>
      </w:r>
      <w:r w:rsidRPr="00767BF8">
        <w:rPr>
          <w:rFonts w:ascii="Times New Roman" w:hAnsi="Times New Roman"/>
          <w:sz w:val="24"/>
          <w:szCs w:val="24"/>
        </w:rPr>
        <w:t>.gada</w:t>
      </w:r>
      <w:r>
        <w:rPr>
          <w:rFonts w:ascii="Times New Roman" w:hAnsi="Times New Roman"/>
          <w:sz w:val="24"/>
          <w:szCs w:val="24"/>
        </w:rPr>
        <w:t xml:space="preserve"> 16.februāra</w:t>
      </w:r>
      <w:r w:rsidRPr="00767BF8">
        <w:rPr>
          <w:rFonts w:ascii="Times New Roman" w:hAnsi="Times New Roman"/>
          <w:sz w:val="24"/>
          <w:szCs w:val="24"/>
        </w:rPr>
        <w:t xml:space="preserve"> atzinumu,</w:t>
      </w:r>
      <w:r>
        <w:rPr>
          <w:rFonts w:ascii="Times New Roman" w:hAnsi="Times New Roman"/>
          <w:sz w:val="24"/>
          <w:szCs w:val="24"/>
        </w:rPr>
        <w:t xml:space="preserve"> Finanšu komitejas 2023</w:t>
      </w:r>
      <w:r w:rsidRPr="00767BF8">
        <w:rPr>
          <w:rFonts w:ascii="Times New Roman" w:hAnsi="Times New Roman"/>
          <w:sz w:val="24"/>
          <w:szCs w:val="24"/>
        </w:rPr>
        <w:t xml:space="preserve">.gada </w:t>
      </w:r>
      <w:r>
        <w:rPr>
          <w:rFonts w:ascii="Times New Roman" w:hAnsi="Times New Roman"/>
          <w:sz w:val="24"/>
          <w:szCs w:val="24"/>
        </w:rPr>
        <w:t>16.februāra</w:t>
      </w:r>
      <w:r w:rsidRPr="00767BF8">
        <w:rPr>
          <w:rFonts w:ascii="Times New Roman" w:hAnsi="Times New Roman"/>
          <w:sz w:val="24"/>
          <w:szCs w:val="24"/>
        </w:rPr>
        <w:t xml:space="preserve"> atzinumu,</w:t>
      </w:r>
      <w:r>
        <w:rPr>
          <w:rFonts w:ascii="Times New Roman" w:hAnsi="Times New Roman"/>
          <w:sz w:val="24"/>
          <w:szCs w:val="24"/>
        </w:rPr>
        <w:t xml:space="preserve"> </w:t>
      </w:r>
      <w:r w:rsidRPr="001D1FC1">
        <w:rPr>
          <w:rFonts w:ascii="Times New Roman" w:hAnsi="Times New Roman"/>
          <w:sz w:val="24"/>
          <w:szCs w:val="24"/>
        </w:rPr>
        <w:t>, atklāti balsojot:</w:t>
      </w:r>
      <w:r>
        <w:rPr>
          <w:rFonts w:ascii="Times New Roman" w:hAnsi="Times New Roman"/>
          <w:sz w:val="24"/>
          <w:szCs w:val="24"/>
        </w:rPr>
        <w:t xml:space="preserve"> PAR – 11</w:t>
      </w:r>
      <w:r w:rsidRPr="001D1FC1">
        <w:rPr>
          <w:rFonts w:ascii="Times New Roman" w:hAnsi="Times New Roman"/>
          <w:sz w:val="24"/>
          <w:szCs w:val="24"/>
        </w:rPr>
        <w:t xml:space="preserve"> (I.Aleksejevs, A.Elksniņš, A.Gržibovskis, L.Jankovska, </w:t>
      </w:r>
      <w:proofErr w:type="spellStart"/>
      <w:r w:rsidRPr="001D1FC1">
        <w:rPr>
          <w:rFonts w:ascii="Times New Roman" w:hAnsi="Times New Roman"/>
          <w:sz w:val="24"/>
          <w:szCs w:val="24"/>
        </w:rPr>
        <w:t>I.Jukšinska</w:t>
      </w:r>
      <w:proofErr w:type="spellEnd"/>
      <w:r w:rsidRPr="001D1FC1">
        <w:rPr>
          <w:rFonts w:ascii="Times New Roman" w:hAnsi="Times New Roman"/>
          <w:sz w:val="24"/>
          <w:szCs w:val="24"/>
        </w:rPr>
        <w:t>, V.Kononovs, N.Kožanova, M.</w:t>
      </w:r>
      <w:r w:rsidRPr="003A073D">
        <w:rPr>
          <w:rFonts w:ascii="Times New Roman" w:hAnsi="Times New Roman"/>
          <w:sz w:val="24"/>
          <w:szCs w:val="24"/>
        </w:rPr>
        <w:t xml:space="preserve">Lavrenovs, I.Prelatovs, </w:t>
      </w:r>
      <w:proofErr w:type="spellStart"/>
      <w:r w:rsidRPr="003A073D">
        <w:rPr>
          <w:rFonts w:ascii="Times New Roman" w:hAnsi="Times New Roman"/>
          <w:sz w:val="24"/>
          <w:szCs w:val="24"/>
        </w:rPr>
        <w:t>V.Sporāne-Hudojana</w:t>
      </w:r>
      <w:proofErr w:type="spellEnd"/>
      <w:r w:rsidRPr="003A073D">
        <w:rPr>
          <w:rFonts w:ascii="Times New Roman" w:hAnsi="Times New Roman"/>
          <w:sz w:val="24"/>
          <w:szCs w:val="24"/>
        </w:rPr>
        <w:t xml:space="preserve">, </w:t>
      </w:r>
      <w:proofErr w:type="spellStart"/>
      <w:r w:rsidRPr="003A073D">
        <w:rPr>
          <w:rFonts w:ascii="Times New Roman" w:hAnsi="Times New Roman"/>
          <w:sz w:val="24"/>
          <w:szCs w:val="24"/>
        </w:rPr>
        <w:t>A.Vasiļjevs</w:t>
      </w:r>
      <w:proofErr w:type="spellEnd"/>
      <w:r w:rsidRPr="003A073D">
        <w:rPr>
          <w:rFonts w:ascii="Times New Roman" w:hAnsi="Times New Roman"/>
          <w:sz w:val="24"/>
          <w:szCs w:val="24"/>
        </w:rPr>
        <w:t xml:space="preserve">), PRET – nav, ATTURAS – 2 (J.Lāčplēsis, </w:t>
      </w:r>
      <w:proofErr w:type="spellStart"/>
      <w:r w:rsidRPr="003A073D">
        <w:rPr>
          <w:rFonts w:ascii="Times New Roman" w:hAnsi="Times New Roman"/>
          <w:sz w:val="24"/>
          <w:szCs w:val="24"/>
        </w:rPr>
        <w:t>I.Šķinčs</w:t>
      </w:r>
      <w:proofErr w:type="spellEnd"/>
      <w:r w:rsidRPr="003A073D">
        <w:rPr>
          <w:rFonts w:ascii="Times New Roman" w:hAnsi="Times New Roman"/>
          <w:sz w:val="24"/>
          <w:szCs w:val="24"/>
        </w:rPr>
        <w:t xml:space="preserve">), </w:t>
      </w:r>
      <w:r w:rsidRPr="003A073D">
        <w:rPr>
          <w:rFonts w:ascii="Times New Roman" w:eastAsia="Times New Roman" w:hAnsi="Times New Roman"/>
          <w:b/>
          <w:sz w:val="24"/>
          <w:szCs w:val="24"/>
          <w:lang w:eastAsia="lt-LT"/>
        </w:rPr>
        <w:t xml:space="preserve">Daugavpils </w:t>
      </w:r>
      <w:proofErr w:type="spellStart"/>
      <w:r w:rsidRPr="003A073D">
        <w:rPr>
          <w:rFonts w:ascii="Times New Roman" w:eastAsia="Times New Roman" w:hAnsi="Times New Roman"/>
          <w:b/>
          <w:sz w:val="24"/>
          <w:szCs w:val="24"/>
          <w:lang w:eastAsia="lt-LT"/>
        </w:rPr>
        <w:t>valstspilsētas</w:t>
      </w:r>
      <w:proofErr w:type="spellEnd"/>
      <w:r w:rsidRPr="003A073D">
        <w:rPr>
          <w:rFonts w:ascii="Times New Roman" w:eastAsia="Times New Roman" w:hAnsi="Times New Roman"/>
          <w:b/>
          <w:sz w:val="24"/>
          <w:szCs w:val="24"/>
          <w:lang w:eastAsia="lt-LT"/>
        </w:rPr>
        <w:t xml:space="preserve"> pašvaldības</w:t>
      </w:r>
      <w:r w:rsidRPr="003A073D">
        <w:rPr>
          <w:rFonts w:ascii="Times New Roman" w:hAnsi="Times New Roman"/>
          <w:b/>
          <w:sz w:val="24"/>
          <w:szCs w:val="24"/>
        </w:rPr>
        <w:t xml:space="preserve"> dome</w:t>
      </w:r>
      <w:r w:rsidRPr="003A073D">
        <w:rPr>
          <w:rFonts w:ascii="Times New Roman" w:hAnsi="Times New Roman"/>
          <w:sz w:val="24"/>
          <w:szCs w:val="24"/>
        </w:rPr>
        <w:t xml:space="preserve"> </w:t>
      </w:r>
      <w:r w:rsidRPr="003A073D">
        <w:rPr>
          <w:rFonts w:ascii="Times New Roman" w:hAnsi="Times New Roman"/>
          <w:b/>
          <w:sz w:val="24"/>
          <w:szCs w:val="24"/>
        </w:rPr>
        <w:t>nolemj:</w:t>
      </w:r>
    </w:p>
    <w:p w:rsidR="00DF02E3" w:rsidRPr="00181CB5" w:rsidRDefault="00DF02E3" w:rsidP="00DF02E3">
      <w:pPr>
        <w:widowControl w:val="0"/>
        <w:autoSpaceDE w:val="0"/>
        <w:autoSpaceDN w:val="0"/>
        <w:adjustRightInd w:val="0"/>
        <w:spacing w:after="0" w:line="240" w:lineRule="auto"/>
        <w:ind w:firstLine="720"/>
        <w:jc w:val="both"/>
        <w:rPr>
          <w:rFonts w:ascii="Times New Roman" w:hAnsi="Times New Roman"/>
          <w:b/>
          <w:sz w:val="24"/>
          <w:szCs w:val="24"/>
        </w:rPr>
      </w:pPr>
    </w:p>
    <w:p w:rsidR="00DF02E3" w:rsidRDefault="00DF02E3" w:rsidP="00DF02E3">
      <w:pPr>
        <w:widowControl w:val="0"/>
        <w:numPr>
          <w:ilvl w:val="0"/>
          <w:numId w:val="1"/>
        </w:numPr>
        <w:autoSpaceDE w:val="0"/>
        <w:autoSpaceDN w:val="0"/>
        <w:adjustRightInd w:val="0"/>
        <w:spacing w:after="0" w:line="240" w:lineRule="auto"/>
        <w:ind w:left="0" w:firstLine="360"/>
        <w:jc w:val="both"/>
        <w:rPr>
          <w:rFonts w:ascii="Times New Roman" w:hAnsi="Times New Roman"/>
          <w:sz w:val="24"/>
          <w:szCs w:val="24"/>
        </w:rPr>
      </w:pPr>
      <w:r>
        <w:rPr>
          <w:rFonts w:ascii="Times New Roman" w:hAnsi="Times New Roman"/>
          <w:sz w:val="24"/>
          <w:szCs w:val="24"/>
        </w:rPr>
        <w:t xml:space="preserve">Noslēgt deleģēšanas līgumu ar SIA "Daugavpils Olimpiskais centrs”, reģistrācijas Nr.40003244634, juridiskā adrese Raiņa iela 31, Daugavpils, par </w:t>
      </w:r>
      <w:r w:rsidRPr="00C9528A">
        <w:rPr>
          <w:rFonts w:ascii="Times New Roman" w:hAnsi="Times New Roman"/>
          <w:sz w:val="24"/>
          <w:szCs w:val="24"/>
        </w:rPr>
        <w:t>no Pašvaldību likuma 4.panta pirmās daļas 4.</w:t>
      </w:r>
      <w:r>
        <w:rPr>
          <w:rFonts w:ascii="Times New Roman" w:hAnsi="Times New Roman"/>
          <w:sz w:val="24"/>
          <w:szCs w:val="24"/>
        </w:rPr>
        <w:t>, 6.</w:t>
      </w:r>
      <w:r w:rsidRPr="00C9528A">
        <w:rPr>
          <w:rFonts w:ascii="Times New Roman" w:hAnsi="Times New Roman"/>
          <w:sz w:val="24"/>
          <w:szCs w:val="24"/>
        </w:rPr>
        <w:t xml:space="preserve"> un 7.punktā note</w:t>
      </w:r>
      <w:r>
        <w:rPr>
          <w:rFonts w:ascii="Times New Roman" w:hAnsi="Times New Roman"/>
          <w:sz w:val="24"/>
          <w:szCs w:val="24"/>
        </w:rPr>
        <w:t>iktajām pašvaldības autonomajām funkcijām</w:t>
      </w:r>
      <w:r w:rsidRPr="00C9528A">
        <w:rPr>
          <w:rFonts w:ascii="Times New Roman" w:hAnsi="Times New Roman"/>
          <w:sz w:val="24"/>
          <w:szCs w:val="24"/>
        </w:rPr>
        <w:t xml:space="preserve"> - </w:t>
      </w:r>
      <w:r w:rsidRPr="0032330D">
        <w:rPr>
          <w:rFonts w:ascii="Times New Roman" w:hAnsi="Times New Roman"/>
          <w:i/>
          <w:sz w:val="24"/>
          <w:szCs w:val="24"/>
        </w:rPr>
        <w:t xml:space="preserve">gādāt par </w:t>
      </w:r>
      <w:r w:rsidRPr="0032330D">
        <w:rPr>
          <w:rFonts w:ascii="Times New Roman" w:hAnsi="Times New Roman"/>
          <w:i/>
          <w:sz w:val="24"/>
          <w:szCs w:val="24"/>
          <w:shd w:val="clear" w:color="auto" w:fill="FFFFFF"/>
        </w:rPr>
        <w:t>profesionālās ievirzes izglītības, interešu izglītības pieejamību; gādāt par iedzīvotāju veselību — īstenot veselīga dzīvesveida veicināšanas pasākumus,</w:t>
      </w:r>
      <w:r w:rsidRPr="0032330D">
        <w:rPr>
          <w:rFonts w:ascii="Arial" w:hAnsi="Arial" w:cs="Arial"/>
          <w:i/>
          <w:sz w:val="20"/>
          <w:szCs w:val="20"/>
          <w:shd w:val="clear" w:color="auto" w:fill="FFFFFF"/>
        </w:rPr>
        <w:t xml:space="preserve"> </w:t>
      </w:r>
      <w:r w:rsidRPr="0032330D">
        <w:rPr>
          <w:rFonts w:ascii="Times New Roman" w:hAnsi="Times New Roman"/>
          <w:i/>
          <w:sz w:val="24"/>
          <w:szCs w:val="24"/>
          <w:shd w:val="clear" w:color="auto" w:fill="FFFFFF"/>
        </w:rPr>
        <w:t>veicināt sporta attīstību, tostarp uzturēt un attīstīt pašvaldības sporta bāzes</w:t>
      </w:r>
      <w:r>
        <w:rPr>
          <w:rFonts w:ascii="Times New Roman" w:hAnsi="Times New Roman"/>
          <w:sz w:val="24"/>
          <w:szCs w:val="24"/>
          <w:shd w:val="clear" w:color="auto" w:fill="FFFFFF"/>
        </w:rPr>
        <w:t xml:space="preserve">, </w:t>
      </w:r>
      <w:r>
        <w:rPr>
          <w:rFonts w:ascii="Times New Roman" w:hAnsi="Times New Roman"/>
          <w:sz w:val="24"/>
          <w:szCs w:val="24"/>
        </w:rPr>
        <w:t>izrietošu</w:t>
      </w:r>
      <w:r w:rsidRPr="00C9528A">
        <w:rPr>
          <w:rFonts w:ascii="Times New Roman" w:hAnsi="Times New Roman"/>
          <w:sz w:val="24"/>
          <w:szCs w:val="24"/>
        </w:rPr>
        <w:t xml:space="preserve"> pārvaldes uzdevumu</w:t>
      </w:r>
      <w:r>
        <w:rPr>
          <w:rFonts w:ascii="Times New Roman" w:hAnsi="Times New Roman"/>
          <w:sz w:val="24"/>
          <w:szCs w:val="24"/>
        </w:rPr>
        <w:t xml:space="preserve"> deleģēšanu, </w:t>
      </w:r>
      <w:r w:rsidRPr="003A073D">
        <w:rPr>
          <w:rFonts w:ascii="Times New Roman" w:hAnsi="Times New Roman"/>
          <w:sz w:val="24"/>
          <w:szCs w:val="24"/>
        </w:rPr>
        <w:t>uz 1 (vienu) gadu.</w:t>
      </w:r>
    </w:p>
    <w:p w:rsidR="00DF02E3" w:rsidRDefault="00DF02E3" w:rsidP="00DF02E3">
      <w:pPr>
        <w:pStyle w:val="ListParagraph"/>
        <w:numPr>
          <w:ilvl w:val="0"/>
          <w:numId w:val="1"/>
        </w:numPr>
        <w:spacing w:after="0" w:line="240" w:lineRule="auto"/>
        <w:ind w:left="0" w:firstLine="360"/>
        <w:jc w:val="both"/>
        <w:rPr>
          <w:rFonts w:ascii="Times New Roman" w:hAnsi="Times New Roman"/>
          <w:sz w:val="24"/>
          <w:szCs w:val="24"/>
        </w:rPr>
      </w:pPr>
      <w:r w:rsidRPr="0029380D">
        <w:rPr>
          <w:rFonts w:ascii="Times New Roman" w:hAnsi="Times New Roman"/>
          <w:sz w:val="24"/>
          <w:szCs w:val="24"/>
        </w:rPr>
        <w:t xml:space="preserve">Nodot bezatlīdzības lietošanā SIA </w:t>
      </w:r>
      <w:r>
        <w:rPr>
          <w:rFonts w:ascii="Times New Roman" w:hAnsi="Times New Roman"/>
          <w:sz w:val="24"/>
          <w:szCs w:val="24"/>
        </w:rPr>
        <w:t xml:space="preserve">“Daugavpils Olimpiskais centrs” </w:t>
      </w:r>
      <w:r w:rsidRPr="0029380D">
        <w:rPr>
          <w:rFonts w:ascii="Times New Roman" w:hAnsi="Times New Roman"/>
          <w:sz w:val="24"/>
          <w:szCs w:val="24"/>
        </w:rPr>
        <w:t xml:space="preserve">deleģēšanas līguma izpildei Daugavpils </w:t>
      </w:r>
      <w:proofErr w:type="spellStart"/>
      <w:r>
        <w:rPr>
          <w:rFonts w:ascii="Times New Roman" w:hAnsi="Times New Roman"/>
          <w:sz w:val="24"/>
          <w:szCs w:val="24"/>
        </w:rPr>
        <w:t>valsts</w:t>
      </w:r>
      <w:r w:rsidRPr="0029380D">
        <w:rPr>
          <w:rFonts w:ascii="Times New Roman" w:hAnsi="Times New Roman"/>
          <w:sz w:val="24"/>
          <w:szCs w:val="24"/>
        </w:rPr>
        <w:t>pilsētas</w:t>
      </w:r>
      <w:proofErr w:type="spellEnd"/>
      <w:r w:rsidRPr="0029380D">
        <w:rPr>
          <w:rFonts w:ascii="Times New Roman" w:hAnsi="Times New Roman"/>
          <w:sz w:val="24"/>
          <w:szCs w:val="24"/>
        </w:rPr>
        <w:t xml:space="preserve"> pašvaldībai piederošos nekustamos īpašumus – sporta bāzes</w:t>
      </w:r>
      <w:r>
        <w:rPr>
          <w:rFonts w:ascii="Times New Roman" w:hAnsi="Times New Roman"/>
          <w:sz w:val="24"/>
          <w:szCs w:val="24"/>
        </w:rPr>
        <w:t xml:space="preserve"> un aktīvās atpūtas objektus </w:t>
      </w:r>
      <w:r w:rsidRPr="0025320F">
        <w:rPr>
          <w:rFonts w:ascii="Times New Roman" w:hAnsi="Times New Roman"/>
          <w:sz w:val="24"/>
          <w:szCs w:val="24"/>
        </w:rPr>
        <w:t>(3</w:t>
      </w:r>
      <w:r>
        <w:rPr>
          <w:rFonts w:ascii="Times New Roman" w:hAnsi="Times New Roman"/>
          <w:sz w:val="24"/>
          <w:szCs w:val="24"/>
        </w:rPr>
        <w:t>.pielikums) un tajos esošo kustamo mantu</w:t>
      </w:r>
      <w:r>
        <w:rPr>
          <w:rFonts w:ascii="Times New Roman" w:hAnsi="Times New Roman"/>
          <w:b/>
          <w:sz w:val="24"/>
          <w:szCs w:val="24"/>
        </w:rPr>
        <w:t xml:space="preserve"> </w:t>
      </w:r>
      <w:r w:rsidRPr="003A073D">
        <w:rPr>
          <w:rFonts w:ascii="Times New Roman" w:hAnsi="Times New Roman"/>
          <w:sz w:val="24"/>
          <w:szCs w:val="24"/>
        </w:rPr>
        <w:t>uz 1 (vienu) gadu</w:t>
      </w:r>
      <w:r w:rsidRPr="00677FF9">
        <w:rPr>
          <w:rFonts w:ascii="Times New Roman" w:hAnsi="Times New Roman"/>
          <w:sz w:val="24"/>
          <w:szCs w:val="24"/>
        </w:rPr>
        <w:t>,</w:t>
      </w:r>
      <w:r w:rsidRPr="00677FF9">
        <w:rPr>
          <w:rFonts w:ascii="Times New Roman" w:hAnsi="Times New Roman"/>
          <w:b/>
          <w:sz w:val="24"/>
          <w:szCs w:val="24"/>
        </w:rPr>
        <w:t xml:space="preserve"> </w:t>
      </w:r>
      <w:r w:rsidRPr="00677FF9">
        <w:rPr>
          <w:rFonts w:ascii="Times New Roman" w:hAnsi="Times New Roman"/>
          <w:sz w:val="24"/>
          <w:szCs w:val="24"/>
        </w:rPr>
        <w:t>bet ne ilgāk kā uz laiku, kamēr SIA “Daugavpils Olimpiskais centrs” veic deleģēto uzdevumu izpildi.</w:t>
      </w:r>
    </w:p>
    <w:p w:rsidR="00DF02E3" w:rsidRDefault="00DF02E3" w:rsidP="00DF02E3">
      <w:pPr>
        <w:pStyle w:val="ListParagraph"/>
        <w:numPr>
          <w:ilvl w:val="0"/>
          <w:numId w:val="1"/>
        </w:numPr>
        <w:spacing w:after="0" w:line="240" w:lineRule="auto"/>
        <w:ind w:left="0" w:firstLine="360"/>
        <w:jc w:val="both"/>
        <w:rPr>
          <w:rFonts w:ascii="Times New Roman" w:hAnsi="Times New Roman"/>
          <w:sz w:val="24"/>
          <w:szCs w:val="24"/>
        </w:rPr>
      </w:pPr>
      <w:r w:rsidRPr="00AD33F6">
        <w:rPr>
          <w:rFonts w:ascii="Times New Roman" w:hAnsi="Times New Roman"/>
          <w:sz w:val="24"/>
          <w:szCs w:val="24"/>
        </w:rPr>
        <w:t xml:space="preserve">Pilnvarot Daugavpils </w:t>
      </w:r>
      <w:proofErr w:type="spellStart"/>
      <w:r>
        <w:rPr>
          <w:rFonts w:ascii="Times New Roman" w:hAnsi="Times New Roman"/>
          <w:sz w:val="24"/>
          <w:szCs w:val="24"/>
        </w:rPr>
        <w:t>valsts</w:t>
      </w:r>
      <w:r w:rsidRPr="00AD33F6">
        <w:rPr>
          <w:rFonts w:ascii="Times New Roman" w:hAnsi="Times New Roman"/>
          <w:sz w:val="24"/>
          <w:szCs w:val="24"/>
        </w:rPr>
        <w:t>pilsētas</w:t>
      </w:r>
      <w:proofErr w:type="spellEnd"/>
      <w:r w:rsidRPr="00AD33F6">
        <w:rPr>
          <w:rFonts w:ascii="Times New Roman" w:hAnsi="Times New Roman"/>
          <w:sz w:val="24"/>
          <w:szCs w:val="24"/>
        </w:rPr>
        <w:t xml:space="preserve"> pašvaldības izpilddirektoru parakstīt deleģēšanas līgumu un līgumu par pašvaldības īpašumu nodošanu bezatlīdzības lietošanā un organizēt to izpildi</w:t>
      </w:r>
      <w:r>
        <w:rPr>
          <w:rFonts w:ascii="Times New Roman" w:hAnsi="Times New Roman"/>
          <w:sz w:val="24"/>
          <w:szCs w:val="24"/>
        </w:rPr>
        <w:t>.</w:t>
      </w:r>
    </w:p>
    <w:p w:rsidR="00DF02E3" w:rsidRPr="00F87773" w:rsidRDefault="00DF02E3" w:rsidP="00DF02E3">
      <w:pPr>
        <w:pStyle w:val="ListParagraph"/>
        <w:numPr>
          <w:ilvl w:val="0"/>
          <w:numId w:val="1"/>
        </w:numPr>
        <w:spacing w:after="0" w:line="240" w:lineRule="auto"/>
        <w:ind w:left="0" w:firstLine="360"/>
        <w:jc w:val="both"/>
        <w:rPr>
          <w:rFonts w:ascii="Times New Roman" w:hAnsi="Times New Roman"/>
          <w:sz w:val="24"/>
          <w:szCs w:val="24"/>
        </w:rPr>
      </w:pPr>
      <w:r w:rsidRPr="00F87773">
        <w:rPr>
          <w:rFonts w:ascii="Times New Roman" w:hAnsi="Times New Roman"/>
          <w:sz w:val="24"/>
          <w:szCs w:val="24"/>
        </w:rPr>
        <w:t xml:space="preserve">Noteikt, </w:t>
      </w:r>
      <w:r>
        <w:rPr>
          <w:rFonts w:ascii="Times New Roman" w:hAnsi="Times New Roman"/>
          <w:sz w:val="24"/>
          <w:szCs w:val="24"/>
        </w:rPr>
        <w:t>ka ar deleģēšanas līguma noslēgšanu</w:t>
      </w:r>
      <w:r w:rsidRPr="00F87773">
        <w:rPr>
          <w:rFonts w:ascii="Times New Roman" w:hAnsi="Times New Roman"/>
          <w:sz w:val="24"/>
          <w:szCs w:val="24"/>
        </w:rPr>
        <w:t xml:space="preserve"> spēku zaudē Daugavpils domes </w:t>
      </w:r>
      <w:r>
        <w:rPr>
          <w:rFonts w:ascii="Times New Roman" w:hAnsi="Times New Roman"/>
          <w:sz w:val="24"/>
          <w:szCs w:val="24"/>
        </w:rPr>
        <w:t xml:space="preserve">2021.gada 14.oktobra lēmuma </w:t>
      </w:r>
      <w:r w:rsidRPr="00F87773">
        <w:rPr>
          <w:rFonts w:ascii="Times New Roman" w:hAnsi="Times New Roman"/>
          <w:sz w:val="24"/>
          <w:szCs w:val="24"/>
        </w:rPr>
        <w:t xml:space="preserve">Nr.652 </w:t>
      </w:r>
      <w:r>
        <w:rPr>
          <w:rFonts w:ascii="Times New Roman" w:hAnsi="Times New Roman"/>
          <w:sz w:val="24"/>
          <w:szCs w:val="24"/>
        </w:rPr>
        <w:t xml:space="preserve">„Par pārvaldīšanas līguma un deleģēšanas līguma noslēgšanu ar SIA „Daugavpils Olimpiskais centrs”” </w:t>
      </w:r>
      <w:r w:rsidRPr="00F87773">
        <w:rPr>
          <w:rFonts w:ascii="Times New Roman" w:hAnsi="Times New Roman"/>
          <w:sz w:val="24"/>
          <w:szCs w:val="24"/>
        </w:rPr>
        <w:t>1.punkts.</w:t>
      </w:r>
    </w:p>
    <w:p w:rsidR="00DF02E3" w:rsidRDefault="00DF02E3" w:rsidP="00DF02E3">
      <w:pPr>
        <w:widowControl w:val="0"/>
        <w:autoSpaceDE w:val="0"/>
        <w:autoSpaceDN w:val="0"/>
        <w:adjustRightInd w:val="0"/>
        <w:spacing w:after="0" w:line="240" w:lineRule="auto"/>
        <w:jc w:val="both"/>
        <w:rPr>
          <w:rFonts w:ascii="Times New Roman" w:hAnsi="Times New Roman"/>
          <w:sz w:val="24"/>
          <w:szCs w:val="24"/>
        </w:rPr>
      </w:pPr>
    </w:p>
    <w:p w:rsidR="00DF02E3" w:rsidRDefault="00DF02E3" w:rsidP="00DF02E3">
      <w:pPr>
        <w:overflowPunct w:val="0"/>
        <w:autoSpaceDE w:val="0"/>
        <w:autoSpaceDN w:val="0"/>
        <w:adjustRightInd w:val="0"/>
        <w:spacing w:after="0" w:line="240" w:lineRule="auto"/>
        <w:ind w:left="1134" w:hanging="1134"/>
        <w:jc w:val="both"/>
        <w:textAlignment w:val="baseline"/>
        <w:rPr>
          <w:rFonts w:ascii="Times New Roman" w:eastAsia="Calibri" w:hAnsi="Times New Roman"/>
          <w:sz w:val="24"/>
          <w:szCs w:val="24"/>
        </w:rPr>
      </w:pPr>
      <w:r>
        <w:rPr>
          <w:rFonts w:ascii="Times New Roman" w:hAnsi="Times New Roman"/>
          <w:sz w:val="24"/>
          <w:szCs w:val="24"/>
        </w:rPr>
        <w:t>Pielikumā: 1.</w:t>
      </w:r>
      <w:r w:rsidRPr="00666081">
        <w:rPr>
          <w:rFonts w:ascii="Times New Roman" w:eastAsia="Calibri" w:hAnsi="Times New Roman"/>
          <w:sz w:val="24"/>
          <w:szCs w:val="24"/>
        </w:rPr>
        <w:t xml:space="preserve"> </w:t>
      </w:r>
      <w:proofErr w:type="spellStart"/>
      <w:r w:rsidRPr="009F6F7B">
        <w:rPr>
          <w:rFonts w:ascii="Times New Roman" w:eastAsia="Calibri" w:hAnsi="Times New Roman"/>
          <w:sz w:val="24"/>
          <w:szCs w:val="24"/>
        </w:rPr>
        <w:t>Izvērtējums</w:t>
      </w:r>
      <w:proofErr w:type="spellEnd"/>
      <w:r w:rsidRPr="009F6F7B">
        <w:rPr>
          <w:rFonts w:ascii="Times New Roman" w:eastAsia="Calibri" w:hAnsi="Times New Roman"/>
          <w:sz w:val="24"/>
          <w:szCs w:val="24"/>
        </w:rPr>
        <w:t xml:space="preserve"> deleģēšanas līguma noslēgšanai ar SIA “Daugavpils Olimpiskais centrs”</w:t>
      </w:r>
      <w:r>
        <w:rPr>
          <w:rFonts w:ascii="Times New Roman" w:eastAsia="Calibri" w:hAnsi="Times New Roman"/>
          <w:sz w:val="24"/>
          <w:szCs w:val="24"/>
        </w:rPr>
        <w:t>;</w:t>
      </w:r>
    </w:p>
    <w:p w:rsidR="00DF02E3" w:rsidRDefault="00DF02E3" w:rsidP="00DF02E3">
      <w:pPr>
        <w:overflowPunct w:val="0"/>
        <w:autoSpaceDE w:val="0"/>
        <w:autoSpaceDN w:val="0"/>
        <w:adjustRightInd w:val="0"/>
        <w:spacing w:after="0" w:line="240" w:lineRule="auto"/>
        <w:ind w:left="1134"/>
        <w:jc w:val="both"/>
        <w:textAlignment w:val="baseline"/>
        <w:rPr>
          <w:rFonts w:ascii="Times New Roman" w:eastAsia="Calibri" w:hAnsi="Times New Roman"/>
          <w:sz w:val="24"/>
          <w:szCs w:val="24"/>
        </w:rPr>
      </w:pPr>
      <w:r>
        <w:rPr>
          <w:rFonts w:ascii="Times New Roman" w:eastAsia="Calibri" w:hAnsi="Times New Roman"/>
          <w:sz w:val="24"/>
          <w:szCs w:val="24"/>
        </w:rPr>
        <w:t>2.Atzinums par SIA „Daugavpils Olimpiskais centrs” rezultatīvajiem rādītājiem 2022.gadā un pieprasīto finansējumu 2023.gadam;</w:t>
      </w:r>
    </w:p>
    <w:p w:rsidR="00DF02E3" w:rsidRDefault="00DF02E3" w:rsidP="00DF02E3">
      <w:pPr>
        <w:pStyle w:val="BodyA"/>
        <w:spacing w:after="0" w:line="240" w:lineRule="auto"/>
        <w:ind w:left="1134"/>
        <w:jc w:val="both"/>
        <w:rPr>
          <w:rFonts w:ascii="Times New Roman" w:hAnsi="Times New Roman"/>
          <w:sz w:val="24"/>
          <w:szCs w:val="24"/>
          <w:lang w:val="lv-LV"/>
        </w:rPr>
      </w:pPr>
      <w:r>
        <w:rPr>
          <w:rFonts w:ascii="Times New Roman" w:eastAsia="Calibri" w:hAnsi="Times New Roman"/>
          <w:sz w:val="24"/>
          <w:szCs w:val="24"/>
          <w:lang w:val="lv-LV"/>
        </w:rPr>
        <w:t>3</w:t>
      </w:r>
      <w:r w:rsidRPr="00A533C5">
        <w:rPr>
          <w:rFonts w:ascii="Times New Roman" w:eastAsia="Calibri" w:hAnsi="Times New Roman"/>
          <w:sz w:val="24"/>
          <w:szCs w:val="24"/>
          <w:lang w:val="lv-LV"/>
        </w:rPr>
        <w:t xml:space="preserve">. </w:t>
      </w:r>
      <w:r w:rsidRPr="00A533C5">
        <w:rPr>
          <w:rFonts w:ascii="Times New Roman" w:hAnsi="Times New Roman"/>
          <w:sz w:val="24"/>
          <w:szCs w:val="24"/>
          <w:lang w:val="lv-LV"/>
        </w:rPr>
        <w:t>SIA „Daugavpils Olimpiskais centrs” nododamo</w:t>
      </w:r>
      <w:r>
        <w:rPr>
          <w:rFonts w:ascii="Times New Roman" w:hAnsi="Times New Roman"/>
          <w:sz w:val="24"/>
          <w:szCs w:val="24"/>
          <w:lang w:val="lv-LV"/>
        </w:rPr>
        <w:t xml:space="preserve"> </w:t>
      </w:r>
      <w:r w:rsidRPr="00A533C5">
        <w:rPr>
          <w:rFonts w:ascii="Times New Roman" w:hAnsi="Times New Roman"/>
          <w:sz w:val="24"/>
          <w:szCs w:val="24"/>
          <w:lang w:val="lv-LV"/>
        </w:rPr>
        <w:t>Pašvaldības sporta bāzu un aktīvās atpūtas infrastruktūras objektu saraksts</w:t>
      </w:r>
      <w:r>
        <w:rPr>
          <w:rFonts w:ascii="Times New Roman" w:hAnsi="Times New Roman"/>
          <w:sz w:val="24"/>
          <w:szCs w:val="24"/>
          <w:lang w:val="lv-LV"/>
        </w:rPr>
        <w:t>;</w:t>
      </w:r>
    </w:p>
    <w:p w:rsidR="00DF02E3" w:rsidRPr="00A533C5" w:rsidRDefault="00DF02E3" w:rsidP="00DF02E3">
      <w:pPr>
        <w:pStyle w:val="BodyA"/>
        <w:spacing w:after="0" w:line="240" w:lineRule="auto"/>
        <w:ind w:left="720" w:firstLine="414"/>
        <w:jc w:val="both"/>
        <w:rPr>
          <w:rFonts w:ascii="Times New Roman" w:hAnsi="Times New Roman"/>
          <w:sz w:val="24"/>
          <w:szCs w:val="24"/>
          <w:lang w:val="lv-LV"/>
        </w:rPr>
      </w:pPr>
      <w:r>
        <w:rPr>
          <w:rFonts w:ascii="Times New Roman" w:eastAsia="Calibri" w:hAnsi="Times New Roman"/>
          <w:sz w:val="24"/>
          <w:szCs w:val="24"/>
          <w:lang w:val="lv-LV"/>
        </w:rPr>
        <w:t>4.</w:t>
      </w:r>
      <w:r>
        <w:rPr>
          <w:rFonts w:ascii="Times New Roman" w:hAnsi="Times New Roman"/>
          <w:sz w:val="24"/>
          <w:szCs w:val="24"/>
          <w:lang w:val="lv-LV"/>
        </w:rPr>
        <w:t xml:space="preserve"> Deleģēšanas līguma projekts.</w:t>
      </w:r>
    </w:p>
    <w:p w:rsidR="008D0CDE" w:rsidRDefault="008D0CDE" w:rsidP="008D0CDE">
      <w:pPr>
        <w:spacing w:after="0" w:line="240" w:lineRule="auto"/>
        <w:jc w:val="both"/>
        <w:rPr>
          <w:rFonts w:ascii="Times New Roman" w:hAnsi="Times New Roman" w:cs="Times New Roman"/>
          <w:sz w:val="24"/>
          <w:szCs w:val="24"/>
        </w:rPr>
      </w:pPr>
    </w:p>
    <w:p w:rsidR="008D0CDE" w:rsidRDefault="008D0CDE" w:rsidP="008D0CDE">
      <w:pPr>
        <w:spacing w:after="0" w:line="240" w:lineRule="auto"/>
        <w:jc w:val="both"/>
        <w:rPr>
          <w:rFonts w:ascii="Times New Roman" w:hAnsi="Times New Roman" w:cs="Times New Roman"/>
          <w:sz w:val="24"/>
          <w:szCs w:val="24"/>
        </w:rPr>
      </w:pPr>
    </w:p>
    <w:p w:rsidR="008D0CDE" w:rsidRPr="00195338" w:rsidRDefault="00DF02E3" w:rsidP="008D0CD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3</w:t>
      </w:r>
      <w:r w:rsidR="008D0CDE" w:rsidRPr="00195338">
        <w:rPr>
          <w:rFonts w:ascii="Times New Roman" w:hAnsi="Times New Roman"/>
          <w:b/>
          <w:sz w:val="24"/>
          <w:szCs w:val="24"/>
        </w:rPr>
        <w:t>.§      (</w:t>
      </w:r>
      <w:r>
        <w:rPr>
          <w:rFonts w:ascii="Times New Roman" w:hAnsi="Times New Roman"/>
          <w:b/>
          <w:sz w:val="24"/>
          <w:szCs w:val="24"/>
        </w:rPr>
        <w:t>84</w:t>
      </w:r>
      <w:r w:rsidR="008D0CDE" w:rsidRPr="00195338">
        <w:rPr>
          <w:rFonts w:ascii="Times New Roman" w:hAnsi="Times New Roman"/>
          <w:b/>
          <w:sz w:val="24"/>
          <w:szCs w:val="24"/>
        </w:rPr>
        <w:t>.)</w:t>
      </w:r>
    </w:p>
    <w:p w:rsidR="008D0CDE" w:rsidRPr="00195338" w:rsidRDefault="008D0CDE" w:rsidP="008D0CDE">
      <w:pPr>
        <w:tabs>
          <w:tab w:val="left" w:pos="6300"/>
        </w:tabs>
        <w:spacing w:after="0" w:line="240" w:lineRule="auto"/>
        <w:jc w:val="center"/>
        <w:rPr>
          <w:rFonts w:ascii="Times New Roman" w:hAnsi="Times New Roman"/>
          <w:b/>
          <w:sz w:val="24"/>
          <w:szCs w:val="24"/>
        </w:rPr>
      </w:pPr>
    </w:p>
    <w:p w:rsidR="008D0CDE" w:rsidRDefault="008D0CDE" w:rsidP="008D0CDE">
      <w:pPr>
        <w:pStyle w:val="Heading1"/>
        <w:pBdr>
          <w:bottom w:val="single" w:sz="12" w:space="1" w:color="auto"/>
        </w:pBdr>
        <w:spacing w:before="0" w:after="0"/>
        <w:jc w:val="center"/>
        <w:rPr>
          <w:rFonts w:ascii="Times New Roman" w:hAnsi="Times New Roman"/>
          <w:sz w:val="24"/>
          <w:szCs w:val="24"/>
        </w:rPr>
      </w:pPr>
      <w:r w:rsidRPr="00195338">
        <w:rPr>
          <w:rFonts w:ascii="Times New Roman" w:hAnsi="Times New Roman"/>
          <w:sz w:val="24"/>
          <w:szCs w:val="24"/>
        </w:rPr>
        <w:t xml:space="preserve">Par </w:t>
      </w:r>
      <w:r>
        <w:rPr>
          <w:rFonts w:ascii="Times New Roman" w:hAnsi="Times New Roman"/>
          <w:sz w:val="24"/>
          <w:szCs w:val="24"/>
        </w:rPr>
        <w:t>grozījumiem Daugavpils domes 2018.gada 14.jūnija saistošajos</w:t>
      </w:r>
    </w:p>
    <w:p w:rsidR="008D0CDE" w:rsidRDefault="008D0CDE" w:rsidP="008D0CDE">
      <w:pPr>
        <w:pStyle w:val="Heading1"/>
        <w:pBdr>
          <w:bottom w:val="single" w:sz="12" w:space="1" w:color="auto"/>
        </w:pBdr>
        <w:spacing w:before="0" w:after="0"/>
        <w:jc w:val="center"/>
        <w:rPr>
          <w:rFonts w:ascii="Times New Roman" w:hAnsi="Times New Roman"/>
          <w:sz w:val="24"/>
          <w:szCs w:val="24"/>
        </w:rPr>
      </w:pPr>
      <w:r>
        <w:rPr>
          <w:rFonts w:ascii="Times New Roman" w:hAnsi="Times New Roman"/>
          <w:sz w:val="24"/>
          <w:szCs w:val="24"/>
        </w:rPr>
        <w:t xml:space="preserve"> noteikumos Nr.18 “Par nekustamā īpašuma nodokļa piemērošanu</w:t>
      </w:r>
    </w:p>
    <w:p w:rsidR="008D0CDE" w:rsidRPr="00195338" w:rsidRDefault="008D0CDE" w:rsidP="008D0CDE">
      <w:pPr>
        <w:pStyle w:val="Heading1"/>
        <w:pBdr>
          <w:bottom w:val="single" w:sz="12" w:space="1" w:color="auto"/>
        </w:pBdr>
        <w:spacing w:before="0" w:after="0"/>
        <w:jc w:val="center"/>
        <w:rPr>
          <w:rFonts w:ascii="Times New Roman" w:hAnsi="Times New Roman"/>
          <w:b w:val="0"/>
          <w:iCs/>
          <w:sz w:val="24"/>
          <w:szCs w:val="24"/>
        </w:rPr>
      </w:pPr>
      <w:r>
        <w:rPr>
          <w:rFonts w:ascii="Times New Roman" w:hAnsi="Times New Roman"/>
          <w:sz w:val="24"/>
          <w:szCs w:val="24"/>
        </w:rPr>
        <w:t xml:space="preserve"> Daugavpils pilsētas administratīvajā teritorijā</w:t>
      </w:r>
    </w:p>
    <w:p w:rsidR="008D0CDE" w:rsidRPr="008D0CDE" w:rsidRDefault="008D0CDE" w:rsidP="00A20A22">
      <w:pPr>
        <w:pStyle w:val="Web"/>
        <w:spacing w:before="0" w:after="0"/>
        <w:ind w:right="112"/>
        <w:jc w:val="center"/>
        <w:rPr>
          <w:rFonts w:eastAsiaTheme="minorHAnsi"/>
          <w:b/>
          <w:szCs w:val="24"/>
          <w:lang w:val="lv-LV" w:eastAsia="en-US"/>
        </w:rPr>
      </w:pPr>
      <w:r>
        <w:rPr>
          <w:rFonts w:eastAsiaTheme="minorHAnsi"/>
          <w:b/>
          <w:szCs w:val="24"/>
          <w:lang w:val="lv-LV" w:eastAsia="en-US"/>
        </w:rPr>
        <w:t>V.Kononovs</w:t>
      </w:r>
    </w:p>
    <w:p w:rsidR="008D0CDE" w:rsidRDefault="008D0CDE" w:rsidP="00A20A22">
      <w:pPr>
        <w:spacing w:after="0" w:line="240" w:lineRule="auto"/>
        <w:jc w:val="both"/>
        <w:rPr>
          <w:rFonts w:ascii="Times New Roman" w:hAnsi="Times New Roman" w:cs="Times New Roman"/>
          <w:sz w:val="24"/>
          <w:szCs w:val="24"/>
        </w:rPr>
      </w:pPr>
    </w:p>
    <w:p w:rsidR="00DF02E3" w:rsidRPr="00DF02E3" w:rsidRDefault="00DF02E3" w:rsidP="00A20A22">
      <w:pPr>
        <w:spacing w:after="0" w:line="240" w:lineRule="auto"/>
        <w:ind w:firstLine="426"/>
        <w:jc w:val="both"/>
        <w:rPr>
          <w:rFonts w:ascii="Times New Roman" w:hAnsi="Times New Roman" w:cs="Times New Roman"/>
          <w:b/>
          <w:bCs/>
          <w:sz w:val="24"/>
          <w:szCs w:val="24"/>
        </w:rPr>
      </w:pPr>
      <w:r w:rsidRPr="00DF02E3">
        <w:rPr>
          <w:rFonts w:ascii="Times New Roman" w:hAnsi="Times New Roman" w:cs="Times New Roman"/>
          <w:sz w:val="24"/>
          <w:szCs w:val="24"/>
        </w:rPr>
        <w:t xml:space="preserve">Pamatojoties uz </w:t>
      </w:r>
      <w:r w:rsidRPr="00DF02E3">
        <w:rPr>
          <w:rFonts w:ascii="Times New Roman" w:hAnsi="Times New Roman" w:cs="Times New Roman"/>
          <w:sz w:val="24"/>
          <w:szCs w:val="24"/>
          <w:shd w:val="clear" w:color="auto" w:fill="FFFFFF"/>
        </w:rPr>
        <w:t>likuma “Par nekustamā īpašuma nodokli” 1.panta otrās daļas 9.</w:t>
      </w:r>
      <w:r w:rsidRPr="00DF02E3">
        <w:rPr>
          <w:rFonts w:ascii="Times New Roman" w:hAnsi="Times New Roman" w:cs="Times New Roman"/>
          <w:sz w:val="24"/>
          <w:szCs w:val="24"/>
          <w:shd w:val="clear" w:color="auto" w:fill="FFFFFF"/>
          <w:vertAlign w:val="superscript"/>
        </w:rPr>
        <w:t xml:space="preserve">1 </w:t>
      </w:r>
      <w:r w:rsidRPr="00DF02E3">
        <w:rPr>
          <w:rFonts w:ascii="Times New Roman" w:hAnsi="Times New Roman" w:cs="Times New Roman"/>
          <w:sz w:val="24"/>
          <w:szCs w:val="24"/>
          <w:shd w:val="clear" w:color="auto" w:fill="FFFFFF"/>
        </w:rPr>
        <w:t>punktu, 3.panta pirmo daļu un 1.</w:t>
      </w:r>
      <w:r w:rsidRPr="00DF02E3">
        <w:rPr>
          <w:rFonts w:ascii="Times New Roman" w:hAnsi="Times New Roman" w:cs="Times New Roman"/>
          <w:sz w:val="24"/>
          <w:szCs w:val="24"/>
          <w:shd w:val="clear" w:color="auto" w:fill="FFFFFF"/>
          <w:vertAlign w:val="superscript"/>
        </w:rPr>
        <w:t xml:space="preserve">4 </w:t>
      </w:r>
      <w:r w:rsidRPr="00DF02E3">
        <w:rPr>
          <w:rFonts w:ascii="Times New Roman" w:hAnsi="Times New Roman" w:cs="Times New Roman"/>
          <w:sz w:val="24"/>
          <w:szCs w:val="24"/>
          <w:shd w:val="clear" w:color="auto" w:fill="FFFFFF"/>
        </w:rPr>
        <w:t xml:space="preserve">daļu, 9. panta otro daļu, </w:t>
      </w:r>
      <w:r w:rsidRPr="00DF02E3">
        <w:rPr>
          <w:rFonts w:ascii="Times New Roman" w:hAnsi="Times New Roman" w:cs="Times New Roman"/>
          <w:sz w:val="24"/>
          <w:szCs w:val="24"/>
        </w:rPr>
        <w:t xml:space="preserve">, atklāti balsojot: PAR – 13 (I.Aleksejevs, A.Elksniņš, A.Gržibovskis, L.Jankovska, </w:t>
      </w:r>
      <w:proofErr w:type="spellStart"/>
      <w:r w:rsidRPr="00DF02E3">
        <w:rPr>
          <w:rFonts w:ascii="Times New Roman" w:hAnsi="Times New Roman" w:cs="Times New Roman"/>
          <w:sz w:val="24"/>
          <w:szCs w:val="24"/>
        </w:rPr>
        <w:t>I.Jukšinska</w:t>
      </w:r>
      <w:proofErr w:type="spellEnd"/>
      <w:r w:rsidRPr="00DF02E3">
        <w:rPr>
          <w:rFonts w:ascii="Times New Roman" w:hAnsi="Times New Roman" w:cs="Times New Roman"/>
          <w:sz w:val="24"/>
          <w:szCs w:val="24"/>
        </w:rPr>
        <w:t xml:space="preserve">, V.Kononovs, N.Kožanova, M.Lavrenovs, J.Lāčplēsis, I.Prelatovs, </w:t>
      </w:r>
      <w:proofErr w:type="spellStart"/>
      <w:r w:rsidRPr="00DF02E3">
        <w:rPr>
          <w:rFonts w:ascii="Times New Roman" w:hAnsi="Times New Roman" w:cs="Times New Roman"/>
          <w:sz w:val="24"/>
          <w:szCs w:val="24"/>
        </w:rPr>
        <w:t>V.Sporāne-Hudojana</w:t>
      </w:r>
      <w:proofErr w:type="spellEnd"/>
      <w:r w:rsidRPr="00DF02E3">
        <w:rPr>
          <w:rFonts w:ascii="Times New Roman" w:hAnsi="Times New Roman" w:cs="Times New Roman"/>
          <w:sz w:val="24"/>
          <w:szCs w:val="24"/>
        </w:rPr>
        <w:t xml:space="preserve">, </w:t>
      </w:r>
      <w:proofErr w:type="spellStart"/>
      <w:r w:rsidRPr="00DF02E3">
        <w:rPr>
          <w:rFonts w:ascii="Times New Roman" w:hAnsi="Times New Roman" w:cs="Times New Roman"/>
          <w:sz w:val="24"/>
          <w:szCs w:val="24"/>
        </w:rPr>
        <w:t>I.Šķinčs</w:t>
      </w:r>
      <w:proofErr w:type="spellEnd"/>
      <w:r w:rsidRPr="00DF02E3">
        <w:rPr>
          <w:rFonts w:ascii="Times New Roman" w:hAnsi="Times New Roman" w:cs="Times New Roman"/>
          <w:sz w:val="24"/>
          <w:szCs w:val="24"/>
        </w:rPr>
        <w:t xml:space="preserve">, </w:t>
      </w:r>
      <w:proofErr w:type="spellStart"/>
      <w:r w:rsidRPr="00DF02E3">
        <w:rPr>
          <w:rFonts w:ascii="Times New Roman" w:hAnsi="Times New Roman" w:cs="Times New Roman"/>
          <w:sz w:val="24"/>
          <w:szCs w:val="24"/>
        </w:rPr>
        <w:t>A.Vasiļjevs</w:t>
      </w:r>
      <w:proofErr w:type="spellEnd"/>
      <w:r w:rsidRPr="00DF02E3">
        <w:rPr>
          <w:rFonts w:ascii="Times New Roman" w:hAnsi="Times New Roman" w:cs="Times New Roman"/>
          <w:sz w:val="24"/>
          <w:szCs w:val="24"/>
        </w:rPr>
        <w:t xml:space="preserve">), PRET – nav, ATTURAS – nav, </w:t>
      </w:r>
      <w:r w:rsidRPr="00DF02E3">
        <w:rPr>
          <w:rFonts w:ascii="Times New Roman" w:hAnsi="Times New Roman" w:cs="Times New Roman"/>
          <w:b/>
          <w:bCs/>
          <w:sz w:val="24"/>
          <w:szCs w:val="24"/>
        </w:rPr>
        <w:t xml:space="preserve">Daugavpils </w:t>
      </w:r>
      <w:proofErr w:type="spellStart"/>
      <w:r w:rsidRPr="00DF02E3">
        <w:rPr>
          <w:rFonts w:ascii="Times New Roman" w:hAnsi="Times New Roman" w:cs="Times New Roman"/>
          <w:b/>
          <w:bCs/>
          <w:sz w:val="24"/>
          <w:szCs w:val="24"/>
        </w:rPr>
        <w:t>valstspilsētas</w:t>
      </w:r>
      <w:proofErr w:type="spellEnd"/>
      <w:r w:rsidRPr="00DF02E3">
        <w:rPr>
          <w:rFonts w:ascii="Times New Roman" w:hAnsi="Times New Roman" w:cs="Times New Roman"/>
          <w:b/>
          <w:bCs/>
          <w:sz w:val="24"/>
          <w:szCs w:val="24"/>
        </w:rPr>
        <w:t xml:space="preserve"> pašvaldības dome nolemj:</w:t>
      </w:r>
    </w:p>
    <w:p w:rsidR="00DF02E3" w:rsidRPr="00DF02E3" w:rsidRDefault="00DF02E3" w:rsidP="00DF02E3">
      <w:pPr>
        <w:spacing w:after="0" w:line="240" w:lineRule="auto"/>
        <w:ind w:firstLine="426"/>
        <w:jc w:val="both"/>
        <w:rPr>
          <w:rFonts w:ascii="Times New Roman" w:hAnsi="Times New Roman" w:cs="Times New Roman"/>
          <w:color w:val="FF0000"/>
          <w:sz w:val="24"/>
          <w:szCs w:val="24"/>
          <w:shd w:val="clear" w:color="auto" w:fill="FFFFFF"/>
        </w:rPr>
      </w:pPr>
    </w:p>
    <w:p w:rsidR="00DF02E3" w:rsidRPr="00DF02E3" w:rsidRDefault="00DF02E3" w:rsidP="00DF02E3">
      <w:pPr>
        <w:spacing w:after="0" w:line="240" w:lineRule="auto"/>
        <w:ind w:firstLine="426"/>
        <w:jc w:val="both"/>
        <w:rPr>
          <w:rFonts w:ascii="Times New Roman" w:hAnsi="Times New Roman" w:cs="Times New Roman"/>
          <w:sz w:val="24"/>
          <w:szCs w:val="24"/>
        </w:rPr>
      </w:pPr>
      <w:r w:rsidRPr="00DF02E3">
        <w:rPr>
          <w:rFonts w:ascii="Times New Roman" w:hAnsi="Times New Roman" w:cs="Times New Roman"/>
          <w:sz w:val="24"/>
          <w:szCs w:val="24"/>
        </w:rPr>
        <w:lastRenderedPageBreak/>
        <w:t xml:space="preserve">Apstiprināt Daugavpils </w:t>
      </w:r>
      <w:proofErr w:type="spellStart"/>
      <w:r w:rsidRPr="00DF02E3">
        <w:rPr>
          <w:rFonts w:ascii="Times New Roman" w:hAnsi="Times New Roman" w:cs="Times New Roman"/>
          <w:sz w:val="24"/>
          <w:szCs w:val="24"/>
        </w:rPr>
        <w:t>valstspilsētas</w:t>
      </w:r>
      <w:proofErr w:type="spellEnd"/>
      <w:r w:rsidRPr="00DF02E3">
        <w:rPr>
          <w:rFonts w:ascii="Times New Roman" w:hAnsi="Times New Roman" w:cs="Times New Roman"/>
          <w:sz w:val="24"/>
          <w:szCs w:val="24"/>
        </w:rPr>
        <w:t xml:space="preserve"> pašvaldības domes 2023.gada 17.februāra saistošos noteikumus Nr.1 “Grozījumi Daugavpils domes </w:t>
      </w:r>
      <w:r w:rsidRPr="00DF02E3">
        <w:rPr>
          <w:rFonts w:ascii="Times New Roman" w:hAnsi="Times New Roman" w:cs="Times New Roman"/>
          <w:bCs/>
          <w:sz w:val="24"/>
          <w:szCs w:val="24"/>
        </w:rPr>
        <w:t>2018.gada 14.jūnija saistošajos noteikumos Nr. 18 “</w:t>
      </w:r>
      <w:r w:rsidRPr="00DF02E3">
        <w:rPr>
          <w:rFonts w:ascii="Times New Roman" w:hAnsi="Times New Roman" w:cs="Times New Roman"/>
          <w:bCs/>
          <w:sz w:val="24"/>
          <w:shd w:val="clear" w:color="auto" w:fill="FFFFFF"/>
        </w:rPr>
        <w:t>Par nekustamā īpašuma nodokļa piemērošanu Daugavpils pilsētas administratīvajā teritorijā</w:t>
      </w:r>
      <w:r w:rsidRPr="00DF02E3">
        <w:rPr>
          <w:rFonts w:ascii="Times New Roman" w:hAnsi="Times New Roman" w:cs="Times New Roman"/>
          <w:bCs/>
          <w:sz w:val="24"/>
          <w:szCs w:val="24"/>
        </w:rPr>
        <w:t>”</w:t>
      </w:r>
      <w:r w:rsidRPr="00DF02E3">
        <w:rPr>
          <w:rFonts w:ascii="Times New Roman" w:hAnsi="Times New Roman" w:cs="Times New Roman"/>
          <w:sz w:val="24"/>
          <w:szCs w:val="24"/>
        </w:rPr>
        <w:t>”.</w:t>
      </w:r>
    </w:p>
    <w:p w:rsidR="00DF02E3" w:rsidRPr="00DF02E3" w:rsidRDefault="00DF02E3" w:rsidP="00DF02E3">
      <w:pPr>
        <w:spacing w:after="0" w:line="240" w:lineRule="auto"/>
        <w:ind w:firstLine="567"/>
        <w:jc w:val="both"/>
        <w:rPr>
          <w:rFonts w:ascii="Times New Roman" w:hAnsi="Times New Roman" w:cs="Times New Roman"/>
          <w:sz w:val="24"/>
          <w:szCs w:val="24"/>
        </w:rPr>
      </w:pPr>
    </w:p>
    <w:p w:rsidR="00DF02E3" w:rsidRPr="00DF02E3" w:rsidRDefault="00DF02E3" w:rsidP="00DF02E3">
      <w:pPr>
        <w:spacing w:after="0" w:line="240" w:lineRule="auto"/>
        <w:ind w:left="1134" w:hanging="1134"/>
        <w:jc w:val="both"/>
        <w:rPr>
          <w:rFonts w:ascii="Times New Roman" w:hAnsi="Times New Roman" w:cs="Times New Roman"/>
          <w:sz w:val="24"/>
          <w:szCs w:val="24"/>
        </w:rPr>
      </w:pPr>
      <w:r w:rsidRPr="00DF02E3">
        <w:rPr>
          <w:rFonts w:ascii="Times New Roman" w:hAnsi="Times New Roman" w:cs="Times New Roman"/>
          <w:sz w:val="24"/>
          <w:szCs w:val="24"/>
        </w:rPr>
        <w:t xml:space="preserve">Pielikumā: Daugavpils </w:t>
      </w:r>
      <w:proofErr w:type="spellStart"/>
      <w:r w:rsidRPr="00DF02E3">
        <w:rPr>
          <w:rFonts w:ascii="Times New Roman" w:hAnsi="Times New Roman" w:cs="Times New Roman"/>
          <w:sz w:val="24"/>
          <w:szCs w:val="24"/>
        </w:rPr>
        <w:t>valstspilsētas</w:t>
      </w:r>
      <w:proofErr w:type="spellEnd"/>
      <w:r w:rsidRPr="00DF02E3">
        <w:rPr>
          <w:rFonts w:ascii="Times New Roman" w:hAnsi="Times New Roman" w:cs="Times New Roman"/>
          <w:sz w:val="24"/>
          <w:szCs w:val="24"/>
        </w:rPr>
        <w:t xml:space="preserve"> pašvaldības domes 2023.gada 17.februāra saistošie noteikumi Nr.1 “Grozījumi </w:t>
      </w:r>
      <w:r w:rsidRPr="00DF02E3">
        <w:rPr>
          <w:rFonts w:ascii="Times New Roman" w:hAnsi="Times New Roman" w:cs="Times New Roman"/>
          <w:sz w:val="24"/>
          <w:shd w:val="clear" w:color="auto" w:fill="FFFFFF"/>
        </w:rPr>
        <w:t xml:space="preserve">Daugavpils </w:t>
      </w:r>
      <w:r w:rsidRPr="00DF02E3">
        <w:rPr>
          <w:rFonts w:ascii="Times New Roman" w:hAnsi="Times New Roman" w:cs="Times New Roman"/>
          <w:sz w:val="24"/>
          <w:szCs w:val="24"/>
        </w:rPr>
        <w:t xml:space="preserve">domes </w:t>
      </w:r>
      <w:r w:rsidRPr="00DF02E3">
        <w:rPr>
          <w:rFonts w:ascii="Times New Roman" w:hAnsi="Times New Roman" w:cs="Times New Roman"/>
          <w:sz w:val="24"/>
          <w:shd w:val="clear" w:color="auto" w:fill="FFFFFF"/>
        </w:rPr>
        <w:t>2018.gada 14.jūnija saistošajos noteikumos Nr.18 “Par nekustamā īpašuma nodokļa piemērošanu Daugavpils pilsētas administratīvajā teritorijā””</w:t>
      </w:r>
      <w:r w:rsidRPr="00DF02E3">
        <w:rPr>
          <w:rFonts w:ascii="Times New Roman" w:hAnsi="Times New Roman" w:cs="Times New Roman"/>
          <w:sz w:val="24"/>
          <w:szCs w:val="24"/>
        </w:rPr>
        <w:t xml:space="preserve"> un to paskaidrojuma raksts.</w:t>
      </w:r>
    </w:p>
    <w:p w:rsidR="00DF02E3" w:rsidRPr="00DF02E3" w:rsidRDefault="00DF02E3" w:rsidP="00DF02E3">
      <w:pPr>
        <w:spacing w:after="0" w:line="240" w:lineRule="auto"/>
        <w:ind w:left="1134" w:hanging="1134"/>
        <w:jc w:val="both"/>
        <w:rPr>
          <w:rFonts w:ascii="Times New Roman" w:hAnsi="Times New Roman" w:cs="Times New Roman"/>
          <w:sz w:val="24"/>
          <w:szCs w:val="24"/>
        </w:rPr>
      </w:pPr>
    </w:p>
    <w:p w:rsidR="008D0CDE" w:rsidRDefault="008D0CDE" w:rsidP="008D0CDE">
      <w:pPr>
        <w:spacing w:after="0" w:line="240" w:lineRule="auto"/>
        <w:jc w:val="both"/>
        <w:rPr>
          <w:rFonts w:ascii="Times New Roman" w:hAnsi="Times New Roman" w:cs="Times New Roman"/>
          <w:sz w:val="24"/>
          <w:szCs w:val="24"/>
        </w:rPr>
      </w:pPr>
    </w:p>
    <w:p w:rsidR="008D0CDE" w:rsidRPr="00195338" w:rsidRDefault="00DF02E3" w:rsidP="008D0CD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4.</w:t>
      </w:r>
      <w:r w:rsidR="008D0CDE" w:rsidRPr="00195338">
        <w:rPr>
          <w:rFonts w:ascii="Times New Roman" w:hAnsi="Times New Roman"/>
          <w:b/>
          <w:sz w:val="24"/>
          <w:szCs w:val="24"/>
        </w:rPr>
        <w:t>§      (</w:t>
      </w:r>
      <w:r>
        <w:rPr>
          <w:rFonts w:ascii="Times New Roman" w:hAnsi="Times New Roman"/>
          <w:b/>
          <w:sz w:val="24"/>
          <w:szCs w:val="24"/>
        </w:rPr>
        <w:t>85</w:t>
      </w:r>
      <w:r w:rsidR="008D0CDE" w:rsidRPr="00195338">
        <w:rPr>
          <w:rFonts w:ascii="Times New Roman" w:hAnsi="Times New Roman"/>
          <w:b/>
          <w:sz w:val="24"/>
          <w:szCs w:val="24"/>
        </w:rPr>
        <w:t>.)</w:t>
      </w:r>
    </w:p>
    <w:p w:rsidR="008D0CDE" w:rsidRPr="00195338" w:rsidRDefault="008D0CDE" w:rsidP="008D0CDE">
      <w:pPr>
        <w:tabs>
          <w:tab w:val="left" w:pos="6300"/>
        </w:tabs>
        <w:spacing w:after="0" w:line="240" w:lineRule="auto"/>
        <w:jc w:val="center"/>
        <w:rPr>
          <w:rFonts w:ascii="Times New Roman" w:hAnsi="Times New Roman"/>
          <w:b/>
          <w:sz w:val="24"/>
          <w:szCs w:val="24"/>
        </w:rPr>
      </w:pPr>
    </w:p>
    <w:p w:rsidR="008D0CDE" w:rsidRDefault="008D0CDE" w:rsidP="008D0CDE">
      <w:pPr>
        <w:pStyle w:val="Heading1"/>
        <w:pBdr>
          <w:bottom w:val="single" w:sz="12" w:space="1" w:color="auto"/>
        </w:pBdr>
        <w:spacing w:before="0" w:after="0"/>
        <w:jc w:val="center"/>
        <w:rPr>
          <w:rFonts w:ascii="Times New Roman" w:hAnsi="Times New Roman"/>
          <w:sz w:val="24"/>
          <w:szCs w:val="24"/>
        </w:rPr>
      </w:pPr>
      <w:r w:rsidRPr="00195338">
        <w:rPr>
          <w:rFonts w:ascii="Times New Roman" w:hAnsi="Times New Roman"/>
          <w:sz w:val="24"/>
          <w:szCs w:val="24"/>
        </w:rPr>
        <w:t>Par</w:t>
      </w:r>
      <w:r>
        <w:rPr>
          <w:rFonts w:ascii="Times New Roman" w:hAnsi="Times New Roman"/>
          <w:sz w:val="24"/>
          <w:szCs w:val="24"/>
        </w:rPr>
        <w:t xml:space="preserve"> </w:t>
      </w:r>
      <w:r w:rsidRPr="009059BC">
        <w:rPr>
          <w:rFonts w:ascii="Times New Roman" w:hAnsi="Times New Roman"/>
          <w:sz w:val="24"/>
          <w:szCs w:val="24"/>
        </w:rPr>
        <w:t xml:space="preserve">saistošo noteikumu „Par Daugavpils </w:t>
      </w:r>
      <w:proofErr w:type="spellStart"/>
      <w:r>
        <w:rPr>
          <w:rFonts w:ascii="Times New Roman" w:hAnsi="Times New Roman"/>
          <w:sz w:val="24"/>
          <w:szCs w:val="24"/>
        </w:rPr>
        <w:t>v</w:t>
      </w:r>
      <w:r w:rsidRPr="009059BC">
        <w:rPr>
          <w:rFonts w:ascii="Times New Roman" w:hAnsi="Times New Roman"/>
          <w:sz w:val="24"/>
          <w:szCs w:val="24"/>
        </w:rPr>
        <w:t>alstspilsētas</w:t>
      </w:r>
      <w:proofErr w:type="spellEnd"/>
      <w:r>
        <w:rPr>
          <w:rFonts w:ascii="Times New Roman" w:hAnsi="Times New Roman"/>
          <w:sz w:val="24"/>
          <w:szCs w:val="24"/>
        </w:rPr>
        <w:t xml:space="preserve"> </w:t>
      </w:r>
      <w:r w:rsidRPr="009059BC">
        <w:rPr>
          <w:rFonts w:ascii="Times New Roman" w:hAnsi="Times New Roman"/>
          <w:sz w:val="24"/>
          <w:szCs w:val="24"/>
        </w:rPr>
        <w:t xml:space="preserve">pašvaldības </w:t>
      </w:r>
    </w:p>
    <w:p w:rsidR="008D0CDE" w:rsidRPr="00195338" w:rsidRDefault="008D0CDE" w:rsidP="008D0CDE">
      <w:pPr>
        <w:pStyle w:val="Heading1"/>
        <w:pBdr>
          <w:bottom w:val="single" w:sz="12" w:space="1" w:color="auto"/>
        </w:pBdr>
        <w:spacing w:before="0" w:after="0"/>
        <w:jc w:val="center"/>
        <w:rPr>
          <w:rFonts w:ascii="Times New Roman" w:hAnsi="Times New Roman"/>
          <w:b w:val="0"/>
          <w:iCs/>
          <w:sz w:val="24"/>
          <w:szCs w:val="24"/>
        </w:rPr>
      </w:pPr>
      <w:r w:rsidRPr="009059BC">
        <w:rPr>
          <w:rFonts w:ascii="Times New Roman" w:hAnsi="Times New Roman"/>
          <w:sz w:val="24"/>
          <w:szCs w:val="24"/>
        </w:rPr>
        <w:t>2023.gada budžetu”  apstiprināšanu</w:t>
      </w:r>
      <w:r w:rsidRPr="00195338">
        <w:rPr>
          <w:rFonts w:ascii="Times New Roman" w:hAnsi="Times New Roman"/>
          <w:sz w:val="24"/>
          <w:szCs w:val="24"/>
        </w:rPr>
        <w:t xml:space="preserve"> </w:t>
      </w:r>
    </w:p>
    <w:p w:rsidR="008D0CDE" w:rsidRDefault="008D0CDE" w:rsidP="008D0CDE">
      <w:pPr>
        <w:pStyle w:val="Web"/>
        <w:spacing w:before="0" w:after="0"/>
        <w:ind w:right="112"/>
        <w:jc w:val="center"/>
        <w:rPr>
          <w:rFonts w:eastAsiaTheme="minorHAnsi"/>
          <w:b/>
          <w:szCs w:val="24"/>
          <w:lang w:val="lv-LV" w:eastAsia="en-US"/>
        </w:rPr>
      </w:pPr>
      <w:r>
        <w:rPr>
          <w:rFonts w:eastAsiaTheme="minorHAnsi"/>
          <w:b/>
          <w:szCs w:val="24"/>
          <w:lang w:val="lv-LV" w:eastAsia="en-US"/>
        </w:rPr>
        <w:t>A.Elksniņš</w:t>
      </w:r>
      <w:r w:rsidR="00DF02E3">
        <w:rPr>
          <w:rFonts w:eastAsiaTheme="minorHAnsi"/>
          <w:b/>
          <w:szCs w:val="24"/>
          <w:lang w:val="lv-LV" w:eastAsia="en-US"/>
        </w:rPr>
        <w:t xml:space="preserve">, </w:t>
      </w:r>
      <w:proofErr w:type="spellStart"/>
      <w:r w:rsidR="00DF02E3">
        <w:rPr>
          <w:rFonts w:eastAsiaTheme="minorHAnsi"/>
          <w:b/>
          <w:szCs w:val="24"/>
          <w:lang w:val="lv-LV" w:eastAsia="en-US"/>
        </w:rPr>
        <w:t>I.Šķinčs</w:t>
      </w:r>
      <w:proofErr w:type="spellEnd"/>
      <w:r w:rsidR="00DF02E3">
        <w:rPr>
          <w:rFonts w:eastAsiaTheme="minorHAnsi"/>
          <w:b/>
          <w:szCs w:val="24"/>
          <w:lang w:val="lv-LV" w:eastAsia="en-US"/>
        </w:rPr>
        <w:t xml:space="preserve">, J.Lāčplēsis, I.Aleksejevs, </w:t>
      </w:r>
      <w:proofErr w:type="spellStart"/>
      <w:r w:rsidR="00DF02E3">
        <w:rPr>
          <w:rFonts w:eastAsiaTheme="minorHAnsi"/>
          <w:b/>
          <w:szCs w:val="24"/>
          <w:lang w:val="lv-LV" w:eastAsia="en-US"/>
        </w:rPr>
        <w:t>E.Upeniece</w:t>
      </w:r>
      <w:proofErr w:type="spellEnd"/>
      <w:r w:rsidR="00DF262C">
        <w:rPr>
          <w:rFonts w:eastAsiaTheme="minorHAnsi"/>
          <w:b/>
          <w:szCs w:val="24"/>
          <w:lang w:val="lv-LV" w:eastAsia="en-US"/>
        </w:rPr>
        <w:t xml:space="preserve">, </w:t>
      </w:r>
    </w:p>
    <w:p w:rsidR="00DF262C" w:rsidRDefault="00DF262C" w:rsidP="008D0CDE">
      <w:pPr>
        <w:pStyle w:val="Web"/>
        <w:spacing w:before="0" w:after="0"/>
        <w:ind w:right="112"/>
        <w:jc w:val="center"/>
        <w:rPr>
          <w:rFonts w:eastAsiaTheme="minorHAnsi"/>
          <w:b/>
          <w:szCs w:val="24"/>
          <w:lang w:val="lv-LV" w:eastAsia="en-US"/>
        </w:rPr>
      </w:pPr>
    </w:p>
    <w:p w:rsidR="00DF262C" w:rsidRPr="00DF262C" w:rsidRDefault="00DF262C" w:rsidP="00DF262C">
      <w:pPr>
        <w:pStyle w:val="Web"/>
        <w:spacing w:before="0" w:after="0"/>
        <w:ind w:right="112" w:firstLine="426"/>
        <w:jc w:val="both"/>
        <w:rPr>
          <w:rFonts w:eastAsiaTheme="minorHAnsi"/>
          <w:szCs w:val="24"/>
          <w:lang w:val="lv-LV" w:eastAsia="en-US"/>
        </w:rPr>
      </w:pPr>
      <w:r w:rsidRPr="00DF262C">
        <w:rPr>
          <w:rFonts w:eastAsiaTheme="minorHAnsi"/>
          <w:szCs w:val="24"/>
          <w:lang w:val="lv-LV" w:eastAsia="en-US"/>
        </w:rPr>
        <w:t>Debates:</w:t>
      </w:r>
      <w:r>
        <w:rPr>
          <w:rFonts w:eastAsiaTheme="minorHAnsi"/>
          <w:szCs w:val="24"/>
          <w:lang w:val="lv-LV" w:eastAsia="en-US"/>
        </w:rPr>
        <w:t xml:space="preserve"> I.Aleksejevs, J.Lāčplēsis</w:t>
      </w:r>
    </w:p>
    <w:p w:rsidR="008D0CDE" w:rsidRPr="0044436B" w:rsidRDefault="00DF262C" w:rsidP="0044436B">
      <w:pPr>
        <w:spacing w:after="0" w:line="240" w:lineRule="auto"/>
        <w:ind w:firstLine="426"/>
        <w:jc w:val="both"/>
        <w:rPr>
          <w:rFonts w:ascii="Times New Roman" w:hAnsi="Times New Roman" w:cs="Times New Roman"/>
          <w:sz w:val="24"/>
          <w:szCs w:val="24"/>
        </w:rPr>
      </w:pPr>
      <w:proofErr w:type="spellStart"/>
      <w:r w:rsidRPr="0044436B">
        <w:rPr>
          <w:rFonts w:ascii="Times New Roman" w:hAnsi="Times New Roman" w:cs="Times New Roman"/>
          <w:sz w:val="24"/>
          <w:szCs w:val="24"/>
        </w:rPr>
        <w:t>I.Šķinčs</w:t>
      </w:r>
      <w:proofErr w:type="spellEnd"/>
      <w:r w:rsidRPr="0044436B">
        <w:rPr>
          <w:rFonts w:ascii="Times New Roman" w:hAnsi="Times New Roman" w:cs="Times New Roman"/>
          <w:sz w:val="24"/>
          <w:szCs w:val="24"/>
        </w:rPr>
        <w:t xml:space="preserve"> izsaka priekšlikumu</w:t>
      </w:r>
      <w:r w:rsidR="0044436B" w:rsidRPr="0044436B">
        <w:rPr>
          <w:rFonts w:ascii="Times New Roman" w:hAnsi="Times New Roman" w:cs="Times New Roman"/>
          <w:sz w:val="24"/>
          <w:szCs w:val="24"/>
        </w:rPr>
        <w:t xml:space="preserve">, no pozīcijas neparedzētiem gadījumiem atvēlēt 20000 </w:t>
      </w:r>
      <w:proofErr w:type="spellStart"/>
      <w:r w:rsidR="0044436B" w:rsidRPr="0044436B">
        <w:rPr>
          <w:rFonts w:ascii="Times New Roman" w:hAnsi="Times New Roman" w:cs="Times New Roman"/>
          <w:i/>
          <w:sz w:val="24"/>
          <w:szCs w:val="24"/>
        </w:rPr>
        <w:t>euro</w:t>
      </w:r>
      <w:proofErr w:type="spellEnd"/>
      <w:r w:rsidR="0044436B" w:rsidRPr="0044436B">
        <w:rPr>
          <w:rFonts w:ascii="Times New Roman" w:hAnsi="Times New Roman" w:cs="Times New Roman"/>
          <w:i/>
          <w:sz w:val="24"/>
          <w:szCs w:val="24"/>
        </w:rPr>
        <w:t xml:space="preserve"> </w:t>
      </w:r>
      <w:r w:rsidR="0044436B" w:rsidRPr="0044436B">
        <w:rPr>
          <w:rFonts w:ascii="Times New Roman" w:hAnsi="Times New Roman" w:cs="Times New Roman"/>
          <w:sz w:val="24"/>
          <w:szCs w:val="24"/>
        </w:rPr>
        <w:t>Sabiedrisko iniciatīvu fondu izveidei.</w:t>
      </w:r>
    </w:p>
    <w:p w:rsidR="00DF262C" w:rsidRPr="0044436B" w:rsidRDefault="003A095B" w:rsidP="003A095B">
      <w:pPr>
        <w:spacing w:after="0" w:line="240" w:lineRule="auto"/>
        <w:ind w:firstLine="426"/>
        <w:jc w:val="both"/>
        <w:rPr>
          <w:rFonts w:ascii="Times New Roman" w:hAnsi="Times New Roman" w:cs="Times New Roman"/>
          <w:sz w:val="24"/>
          <w:szCs w:val="24"/>
        </w:rPr>
      </w:pP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 xml:space="preserve"> atsauc priekšlikumu</w:t>
      </w:r>
      <w:r w:rsidR="00DF262C" w:rsidRPr="0044436B">
        <w:rPr>
          <w:rFonts w:ascii="Times New Roman" w:hAnsi="Times New Roman" w:cs="Times New Roman"/>
          <w:sz w:val="24"/>
          <w:szCs w:val="24"/>
        </w:rPr>
        <w:t>.</w:t>
      </w:r>
    </w:p>
    <w:p w:rsidR="00DF262C" w:rsidRDefault="0044436B" w:rsidP="008D0C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Par balsošanas motīviem: </w:t>
      </w:r>
      <w:proofErr w:type="spellStart"/>
      <w:r>
        <w:rPr>
          <w:rFonts w:ascii="Times New Roman" w:hAnsi="Times New Roman" w:cs="Times New Roman"/>
          <w:sz w:val="24"/>
          <w:szCs w:val="24"/>
        </w:rPr>
        <w:t>I.Šķinčs</w:t>
      </w:r>
      <w:proofErr w:type="spellEnd"/>
      <w:r>
        <w:rPr>
          <w:rFonts w:ascii="Times New Roman" w:hAnsi="Times New Roman" w:cs="Times New Roman"/>
          <w:sz w:val="24"/>
          <w:szCs w:val="24"/>
        </w:rPr>
        <w:t>,</w:t>
      </w:r>
      <w:r w:rsidR="003A095B">
        <w:rPr>
          <w:rFonts w:ascii="Times New Roman" w:hAnsi="Times New Roman" w:cs="Times New Roman"/>
          <w:sz w:val="24"/>
          <w:szCs w:val="24"/>
        </w:rPr>
        <w:t xml:space="preserve"> I.Aleksejevs.</w:t>
      </w:r>
      <w:r>
        <w:rPr>
          <w:rFonts w:ascii="Times New Roman" w:hAnsi="Times New Roman" w:cs="Times New Roman"/>
          <w:sz w:val="24"/>
          <w:szCs w:val="24"/>
        </w:rPr>
        <w:t xml:space="preserve"> </w:t>
      </w:r>
    </w:p>
    <w:p w:rsidR="0044436B" w:rsidRDefault="0044436B" w:rsidP="008D0CDE">
      <w:pPr>
        <w:spacing w:after="0" w:line="240" w:lineRule="auto"/>
        <w:jc w:val="both"/>
        <w:rPr>
          <w:rFonts w:ascii="Times New Roman" w:hAnsi="Times New Roman" w:cs="Times New Roman"/>
          <w:sz w:val="24"/>
          <w:szCs w:val="24"/>
        </w:rPr>
      </w:pPr>
    </w:p>
    <w:p w:rsidR="00DF02E3" w:rsidRPr="00DF02E3" w:rsidRDefault="00DF02E3" w:rsidP="00DF02E3">
      <w:pPr>
        <w:spacing w:after="0" w:line="240" w:lineRule="auto"/>
        <w:ind w:firstLine="426"/>
        <w:jc w:val="both"/>
        <w:rPr>
          <w:rFonts w:ascii="Times New Roman" w:hAnsi="Times New Roman" w:cs="Times New Roman"/>
          <w:b/>
          <w:bCs/>
          <w:sz w:val="24"/>
          <w:szCs w:val="24"/>
        </w:rPr>
      </w:pPr>
      <w:r w:rsidRPr="00DF02E3">
        <w:rPr>
          <w:rFonts w:ascii="Times New Roman" w:hAnsi="Times New Roman" w:cs="Times New Roman"/>
          <w:sz w:val="24"/>
          <w:szCs w:val="24"/>
        </w:rPr>
        <w:t xml:space="preserve">Pamatojoties uz Pašvaldību  likuma 10.panta pirmās daļas 1.punktu un  likuma “Par pašvaldību budžetiem” 16. un 17.pantiem, Daugavpils </w:t>
      </w:r>
      <w:proofErr w:type="spellStart"/>
      <w:r w:rsidRPr="00DF02E3">
        <w:rPr>
          <w:rFonts w:ascii="Times New Roman" w:hAnsi="Times New Roman" w:cs="Times New Roman"/>
          <w:sz w:val="24"/>
          <w:szCs w:val="24"/>
        </w:rPr>
        <w:t>valstspilsētas</w:t>
      </w:r>
      <w:proofErr w:type="spellEnd"/>
      <w:r w:rsidRPr="00DF02E3">
        <w:rPr>
          <w:rFonts w:ascii="Times New Roman" w:hAnsi="Times New Roman" w:cs="Times New Roman"/>
          <w:sz w:val="24"/>
          <w:szCs w:val="24"/>
        </w:rPr>
        <w:t xml:space="preserve"> pašvaldības domes Finanšu komitejas 2023.gada  16.februāra atzinumu, , atklāti balsojot: PAR – 12 (I.Aleksejevs, A.Elksniņš, A.Gržibovskis, L.Jankovska, </w:t>
      </w:r>
      <w:proofErr w:type="spellStart"/>
      <w:r w:rsidRPr="00DF02E3">
        <w:rPr>
          <w:rFonts w:ascii="Times New Roman" w:hAnsi="Times New Roman" w:cs="Times New Roman"/>
          <w:sz w:val="24"/>
          <w:szCs w:val="24"/>
        </w:rPr>
        <w:t>I.Jukšinska</w:t>
      </w:r>
      <w:proofErr w:type="spellEnd"/>
      <w:r w:rsidRPr="00DF02E3">
        <w:rPr>
          <w:rFonts w:ascii="Times New Roman" w:hAnsi="Times New Roman" w:cs="Times New Roman"/>
          <w:sz w:val="24"/>
          <w:szCs w:val="24"/>
        </w:rPr>
        <w:t xml:space="preserve">, V.Kononovs, N.Kožanova, M.Lavrenovs, I.Prelatovs, </w:t>
      </w:r>
      <w:proofErr w:type="spellStart"/>
      <w:r w:rsidRPr="00DF02E3">
        <w:rPr>
          <w:rFonts w:ascii="Times New Roman" w:hAnsi="Times New Roman" w:cs="Times New Roman"/>
          <w:sz w:val="24"/>
          <w:szCs w:val="24"/>
        </w:rPr>
        <w:t>V.Sporāne-Hudojana</w:t>
      </w:r>
      <w:proofErr w:type="spellEnd"/>
      <w:r w:rsidRPr="00DF02E3">
        <w:rPr>
          <w:rFonts w:ascii="Times New Roman" w:hAnsi="Times New Roman" w:cs="Times New Roman"/>
          <w:sz w:val="24"/>
          <w:szCs w:val="24"/>
        </w:rPr>
        <w:t xml:space="preserve">, </w:t>
      </w:r>
      <w:proofErr w:type="spellStart"/>
      <w:r w:rsidRPr="00DF02E3">
        <w:rPr>
          <w:rFonts w:ascii="Times New Roman" w:hAnsi="Times New Roman" w:cs="Times New Roman"/>
          <w:sz w:val="24"/>
          <w:szCs w:val="24"/>
        </w:rPr>
        <w:t>I.Šķinčs</w:t>
      </w:r>
      <w:proofErr w:type="spellEnd"/>
      <w:r w:rsidRPr="00DF02E3">
        <w:rPr>
          <w:rFonts w:ascii="Times New Roman" w:hAnsi="Times New Roman" w:cs="Times New Roman"/>
          <w:sz w:val="24"/>
          <w:szCs w:val="24"/>
        </w:rPr>
        <w:t xml:space="preserve">, </w:t>
      </w:r>
      <w:proofErr w:type="spellStart"/>
      <w:r w:rsidRPr="00DF02E3">
        <w:rPr>
          <w:rFonts w:ascii="Times New Roman" w:hAnsi="Times New Roman" w:cs="Times New Roman"/>
          <w:sz w:val="24"/>
          <w:szCs w:val="24"/>
        </w:rPr>
        <w:t>A.Vasiļjevs</w:t>
      </w:r>
      <w:proofErr w:type="spellEnd"/>
      <w:r w:rsidRPr="00DF02E3">
        <w:rPr>
          <w:rFonts w:ascii="Times New Roman" w:hAnsi="Times New Roman" w:cs="Times New Roman"/>
          <w:sz w:val="24"/>
          <w:szCs w:val="24"/>
        </w:rPr>
        <w:t xml:space="preserve">), PRET – nav, ATTURAS – 1 (J.Lāčplēsis),  </w:t>
      </w:r>
      <w:r w:rsidRPr="00DF02E3">
        <w:rPr>
          <w:rFonts w:ascii="Times New Roman" w:hAnsi="Times New Roman" w:cs="Times New Roman"/>
          <w:b/>
          <w:sz w:val="24"/>
          <w:szCs w:val="24"/>
          <w:lang w:eastAsia="lt-LT"/>
        </w:rPr>
        <w:t xml:space="preserve">Daugavpils </w:t>
      </w:r>
      <w:proofErr w:type="spellStart"/>
      <w:r w:rsidRPr="00DF02E3">
        <w:rPr>
          <w:rFonts w:ascii="Times New Roman" w:hAnsi="Times New Roman" w:cs="Times New Roman"/>
          <w:b/>
          <w:sz w:val="24"/>
          <w:szCs w:val="24"/>
          <w:lang w:eastAsia="lt-LT"/>
        </w:rPr>
        <w:t>valstspilsētas</w:t>
      </w:r>
      <w:proofErr w:type="spellEnd"/>
      <w:r w:rsidRPr="00DF02E3">
        <w:rPr>
          <w:rFonts w:ascii="Times New Roman" w:hAnsi="Times New Roman" w:cs="Times New Roman"/>
          <w:b/>
          <w:sz w:val="24"/>
          <w:szCs w:val="24"/>
          <w:lang w:eastAsia="lt-LT"/>
        </w:rPr>
        <w:t xml:space="preserve"> pašvaldības</w:t>
      </w:r>
      <w:r w:rsidRPr="00DF02E3">
        <w:rPr>
          <w:rFonts w:ascii="Times New Roman" w:hAnsi="Times New Roman" w:cs="Times New Roman"/>
          <w:b/>
          <w:sz w:val="24"/>
          <w:szCs w:val="24"/>
        </w:rPr>
        <w:t xml:space="preserve"> dome</w:t>
      </w:r>
      <w:r w:rsidRPr="00DF02E3">
        <w:rPr>
          <w:rFonts w:ascii="Times New Roman" w:hAnsi="Times New Roman" w:cs="Times New Roman"/>
          <w:sz w:val="24"/>
          <w:szCs w:val="24"/>
        </w:rPr>
        <w:t xml:space="preserve"> </w:t>
      </w:r>
      <w:r w:rsidRPr="00DF02E3">
        <w:rPr>
          <w:rFonts w:ascii="Times New Roman" w:hAnsi="Times New Roman" w:cs="Times New Roman"/>
          <w:b/>
          <w:sz w:val="24"/>
          <w:szCs w:val="24"/>
        </w:rPr>
        <w:t>nolemj:</w:t>
      </w:r>
    </w:p>
    <w:p w:rsidR="00DF02E3" w:rsidRPr="00DF02E3" w:rsidRDefault="00DF02E3" w:rsidP="00DF02E3">
      <w:pPr>
        <w:spacing w:after="0" w:line="240" w:lineRule="auto"/>
        <w:rPr>
          <w:rFonts w:ascii="Times New Roman" w:hAnsi="Times New Roman" w:cs="Times New Roman"/>
          <w:sz w:val="24"/>
          <w:szCs w:val="24"/>
        </w:rPr>
      </w:pPr>
    </w:p>
    <w:p w:rsidR="00DF02E3" w:rsidRPr="00DF02E3" w:rsidRDefault="00DF02E3" w:rsidP="00DF02E3">
      <w:pPr>
        <w:pStyle w:val="BodyText"/>
        <w:spacing w:after="0" w:line="240" w:lineRule="auto"/>
        <w:ind w:firstLine="426"/>
        <w:rPr>
          <w:rFonts w:ascii="Times New Roman" w:hAnsi="Times New Roman" w:cs="Times New Roman"/>
          <w:sz w:val="24"/>
          <w:szCs w:val="24"/>
        </w:rPr>
      </w:pPr>
      <w:r w:rsidRPr="00DF02E3">
        <w:rPr>
          <w:rFonts w:ascii="Times New Roman" w:hAnsi="Times New Roman" w:cs="Times New Roman"/>
          <w:sz w:val="24"/>
          <w:szCs w:val="24"/>
        </w:rPr>
        <w:t xml:space="preserve">Apstiprināt Daugavpils </w:t>
      </w:r>
      <w:proofErr w:type="spellStart"/>
      <w:r w:rsidRPr="00DF02E3">
        <w:rPr>
          <w:rFonts w:ascii="Times New Roman" w:hAnsi="Times New Roman" w:cs="Times New Roman"/>
          <w:sz w:val="24"/>
          <w:szCs w:val="24"/>
        </w:rPr>
        <w:t>valstspilsētas</w:t>
      </w:r>
      <w:proofErr w:type="spellEnd"/>
      <w:r w:rsidRPr="00DF02E3">
        <w:rPr>
          <w:rFonts w:ascii="Times New Roman" w:hAnsi="Times New Roman" w:cs="Times New Roman"/>
          <w:sz w:val="24"/>
          <w:szCs w:val="24"/>
        </w:rPr>
        <w:t xml:space="preserve"> pašvaldības domes 2023.gada 17.februāra saistošos noteikumus Nr.2  </w:t>
      </w:r>
      <w:r w:rsidRPr="00DF02E3">
        <w:rPr>
          <w:rFonts w:ascii="Times New Roman" w:hAnsi="Times New Roman" w:cs="Times New Roman"/>
          <w:bCs/>
          <w:sz w:val="24"/>
          <w:szCs w:val="24"/>
        </w:rPr>
        <w:t xml:space="preserve">“Par Daugavpils </w:t>
      </w:r>
      <w:proofErr w:type="spellStart"/>
      <w:r w:rsidRPr="00DF02E3">
        <w:rPr>
          <w:rFonts w:ascii="Times New Roman" w:hAnsi="Times New Roman" w:cs="Times New Roman"/>
          <w:bCs/>
          <w:sz w:val="24"/>
          <w:szCs w:val="24"/>
        </w:rPr>
        <w:t>valstspilsētas</w:t>
      </w:r>
      <w:proofErr w:type="spellEnd"/>
      <w:r w:rsidRPr="00DF02E3">
        <w:rPr>
          <w:rFonts w:ascii="Times New Roman" w:hAnsi="Times New Roman" w:cs="Times New Roman"/>
          <w:bCs/>
          <w:sz w:val="24"/>
          <w:szCs w:val="24"/>
        </w:rPr>
        <w:t xml:space="preserve"> pašvaldības 2023.gada budžetu”</w:t>
      </w:r>
      <w:r w:rsidRPr="00DF02E3">
        <w:rPr>
          <w:rFonts w:ascii="Times New Roman" w:hAnsi="Times New Roman" w:cs="Times New Roman"/>
          <w:sz w:val="24"/>
          <w:szCs w:val="24"/>
        </w:rPr>
        <w:t xml:space="preserve"> .</w:t>
      </w:r>
    </w:p>
    <w:p w:rsidR="00DF02E3" w:rsidRPr="00DF02E3" w:rsidRDefault="00DF02E3" w:rsidP="00DF02E3">
      <w:pPr>
        <w:spacing w:after="0" w:line="240" w:lineRule="auto"/>
        <w:rPr>
          <w:rFonts w:ascii="Times New Roman" w:hAnsi="Times New Roman" w:cs="Times New Roman"/>
          <w:sz w:val="24"/>
          <w:szCs w:val="24"/>
        </w:rPr>
      </w:pPr>
    </w:p>
    <w:p w:rsidR="00DF02E3" w:rsidRPr="00DF02E3" w:rsidRDefault="00DF02E3" w:rsidP="00DF02E3">
      <w:pPr>
        <w:spacing w:after="0" w:line="240" w:lineRule="auto"/>
        <w:jc w:val="both"/>
        <w:rPr>
          <w:rFonts w:ascii="Times New Roman" w:hAnsi="Times New Roman" w:cs="Times New Roman"/>
          <w:sz w:val="24"/>
          <w:szCs w:val="24"/>
        </w:rPr>
      </w:pPr>
      <w:r w:rsidRPr="00DF02E3">
        <w:rPr>
          <w:rFonts w:ascii="Times New Roman" w:hAnsi="Times New Roman" w:cs="Times New Roman"/>
          <w:sz w:val="24"/>
          <w:szCs w:val="24"/>
        </w:rPr>
        <w:t xml:space="preserve">Pielikumā: Daugavpils </w:t>
      </w:r>
      <w:proofErr w:type="spellStart"/>
      <w:r w:rsidRPr="00DF02E3">
        <w:rPr>
          <w:rFonts w:ascii="Times New Roman" w:hAnsi="Times New Roman" w:cs="Times New Roman"/>
          <w:sz w:val="24"/>
          <w:szCs w:val="24"/>
        </w:rPr>
        <w:t>valstspilsētas</w:t>
      </w:r>
      <w:proofErr w:type="spellEnd"/>
      <w:r w:rsidRPr="00DF02E3">
        <w:rPr>
          <w:rFonts w:ascii="Times New Roman" w:hAnsi="Times New Roman" w:cs="Times New Roman"/>
          <w:sz w:val="24"/>
          <w:szCs w:val="24"/>
        </w:rPr>
        <w:t xml:space="preserve"> pašvaldības domes 2023.gada 17.februāra saistošie  </w:t>
      </w:r>
    </w:p>
    <w:p w:rsidR="00DF02E3" w:rsidRPr="00DF02E3" w:rsidRDefault="00DF02E3" w:rsidP="00DF02E3">
      <w:pPr>
        <w:spacing w:after="0" w:line="240" w:lineRule="auto"/>
        <w:jc w:val="both"/>
        <w:rPr>
          <w:rFonts w:ascii="Times New Roman" w:hAnsi="Times New Roman" w:cs="Times New Roman"/>
          <w:sz w:val="24"/>
          <w:szCs w:val="24"/>
        </w:rPr>
      </w:pPr>
      <w:r w:rsidRPr="00DF02E3">
        <w:rPr>
          <w:rFonts w:ascii="Times New Roman" w:hAnsi="Times New Roman" w:cs="Times New Roman"/>
          <w:sz w:val="24"/>
          <w:szCs w:val="24"/>
        </w:rPr>
        <w:t xml:space="preserve">                   noteikumi    Nr.2 “Par Daugavpils </w:t>
      </w:r>
      <w:proofErr w:type="spellStart"/>
      <w:r w:rsidRPr="00DF02E3">
        <w:rPr>
          <w:rFonts w:ascii="Times New Roman" w:hAnsi="Times New Roman" w:cs="Times New Roman"/>
          <w:sz w:val="24"/>
          <w:szCs w:val="24"/>
        </w:rPr>
        <w:t>valstspilsētas</w:t>
      </w:r>
      <w:proofErr w:type="spellEnd"/>
      <w:r w:rsidRPr="00DF02E3">
        <w:rPr>
          <w:rFonts w:ascii="Times New Roman" w:hAnsi="Times New Roman" w:cs="Times New Roman"/>
          <w:sz w:val="24"/>
          <w:szCs w:val="24"/>
        </w:rPr>
        <w:t xml:space="preserve"> pašvaldības 2023.gada budžetu”.</w:t>
      </w:r>
    </w:p>
    <w:p w:rsidR="008D0CDE" w:rsidRDefault="008D0CDE" w:rsidP="008D0CDE">
      <w:pPr>
        <w:spacing w:after="0" w:line="240" w:lineRule="auto"/>
        <w:jc w:val="both"/>
        <w:rPr>
          <w:rFonts w:ascii="Times New Roman" w:hAnsi="Times New Roman" w:cs="Times New Roman"/>
          <w:sz w:val="24"/>
          <w:szCs w:val="24"/>
        </w:rPr>
      </w:pPr>
    </w:p>
    <w:p w:rsidR="008D0CDE" w:rsidRDefault="008D0CDE" w:rsidP="008D0CDE">
      <w:pPr>
        <w:spacing w:after="0" w:line="240" w:lineRule="auto"/>
        <w:jc w:val="both"/>
        <w:rPr>
          <w:rFonts w:ascii="Times New Roman" w:hAnsi="Times New Roman" w:cs="Times New Roman"/>
          <w:sz w:val="24"/>
          <w:szCs w:val="24"/>
        </w:rPr>
      </w:pPr>
    </w:p>
    <w:p w:rsidR="008D0CDE" w:rsidRPr="00195338" w:rsidRDefault="00DF02E3" w:rsidP="008D0CDE">
      <w:pPr>
        <w:tabs>
          <w:tab w:val="left" w:pos="6300"/>
        </w:tabs>
        <w:spacing w:after="0" w:line="240" w:lineRule="auto"/>
        <w:jc w:val="center"/>
        <w:rPr>
          <w:rFonts w:ascii="Times New Roman" w:hAnsi="Times New Roman"/>
          <w:b/>
          <w:sz w:val="24"/>
          <w:szCs w:val="24"/>
        </w:rPr>
      </w:pPr>
      <w:r>
        <w:rPr>
          <w:rFonts w:ascii="Times New Roman" w:hAnsi="Times New Roman"/>
          <w:b/>
          <w:sz w:val="24"/>
          <w:szCs w:val="24"/>
        </w:rPr>
        <w:t>5</w:t>
      </w:r>
      <w:r w:rsidR="008D0CDE" w:rsidRPr="00195338">
        <w:rPr>
          <w:rFonts w:ascii="Times New Roman" w:hAnsi="Times New Roman"/>
          <w:b/>
          <w:sz w:val="24"/>
          <w:szCs w:val="24"/>
        </w:rPr>
        <w:t>.§      (</w:t>
      </w:r>
      <w:r>
        <w:rPr>
          <w:rFonts w:ascii="Times New Roman" w:hAnsi="Times New Roman"/>
          <w:b/>
          <w:sz w:val="24"/>
          <w:szCs w:val="24"/>
        </w:rPr>
        <w:t>86</w:t>
      </w:r>
      <w:r w:rsidR="008D0CDE" w:rsidRPr="00195338">
        <w:rPr>
          <w:rFonts w:ascii="Times New Roman" w:hAnsi="Times New Roman"/>
          <w:b/>
          <w:sz w:val="24"/>
          <w:szCs w:val="24"/>
        </w:rPr>
        <w:t>.)</w:t>
      </w:r>
    </w:p>
    <w:p w:rsidR="008D0CDE" w:rsidRPr="00195338" w:rsidRDefault="008D0CDE" w:rsidP="008D0CDE">
      <w:pPr>
        <w:tabs>
          <w:tab w:val="left" w:pos="6300"/>
        </w:tabs>
        <w:spacing w:after="0" w:line="240" w:lineRule="auto"/>
        <w:jc w:val="center"/>
        <w:rPr>
          <w:rFonts w:ascii="Times New Roman" w:hAnsi="Times New Roman"/>
          <w:b/>
          <w:sz w:val="24"/>
          <w:szCs w:val="24"/>
        </w:rPr>
      </w:pPr>
    </w:p>
    <w:p w:rsidR="008D0CDE" w:rsidRDefault="008D0CDE" w:rsidP="008D0CDE">
      <w:pPr>
        <w:pStyle w:val="Heading1"/>
        <w:pBdr>
          <w:bottom w:val="single" w:sz="12" w:space="1" w:color="auto"/>
        </w:pBdr>
        <w:spacing w:before="0" w:after="0"/>
        <w:jc w:val="center"/>
        <w:rPr>
          <w:rFonts w:ascii="Times New Roman" w:hAnsi="Times New Roman"/>
          <w:sz w:val="24"/>
          <w:szCs w:val="24"/>
        </w:rPr>
      </w:pPr>
      <w:r w:rsidRPr="00195338">
        <w:rPr>
          <w:rFonts w:ascii="Times New Roman" w:hAnsi="Times New Roman"/>
          <w:sz w:val="24"/>
          <w:szCs w:val="24"/>
        </w:rPr>
        <w:t>Par</w:t>
      </w:r>
      <w:r>
        <w:rPr>
          <w:rFonts w:ascii="Times New Roman" w:hAnsi="Times New Roman"/>
          <w:sz w:val="24"/>
          <w:szCs w:val="24"/>
        </w:rPr>
        <w:t xml:space="preserve"> </w:t>
      </w:r>
      <w:r w:rsidRPr="003372B9">
        <w:rPr>
          <w:rFonts w:ascii="Times New Roman" w:hAnsi="Times New Roman"/>
          <w:color w:val="0D0D0D"/>
          <w:sz w:val="24"/>
          <w:szCs w:val="24"/>
        </w:rPr>
        <w:t>grozījumiem</w:t>
      </w:r>
      <w:r w:rsidRPr="003372B9">
        <w:rPr>
          <w:rFonts w:ascii="Times New Roman" w:hAnsi="Times New Roman"/>
          <w:sz w:val="24"/>
          <w:szCs w:val="24"/>
        </w:rPr>
        <w:t xml:space="preserve"> Daugavpils domes 2023.gada 9.februāra lēmuma Nr.37</w:t>
      </w:r>
    </w:p>
    <w:p w:rsidR="008D0CDE" w:rsidRPr="00195338" w:rsidRDefault="008D0CDE" w:rsidP="008D0CDE">
      <w:pPr>
        <w:pStyle w:val="Heading1"/>
        <w:pBdr>
          <w:bottom w:val="single" w:sz="12" w:space="1" w:color="auto"/>
        </w:pBdr>
        <w:spacing w:before="0" w:after="0"/>
        <w:jc w:val="center"/>
        <w:rPr>
          <w:rFonts w:ascii="Times New Roman" w:hAnsi="Times New Roman"/>
          <w:b w:val="0"/>
          <w:iCs/>
          <w:sz w:val="24"/>
          <w:szCs w:val="24"/>
        </w:rPr>
      </w:pPr>
      <w:r w:rsidRPr="003372B9">
        <w:rPr>
          <w:rFonts w:ascii="Times New Roman" w:hAnsi="Times New Roman"/>
          <w:sz w:val="24"/>
          <w:szCs w:val="24"/>
        </w:rPr>
        <w:t xml:space="preserve"> “</w:t>
      </w:r>
      <w:r w:rsidRPr="003372B9">
        <w:rPr>
          <w:rFonts w:ascii="Times New Roman" w:hAnsi="Times New Roman"/>
          <w:color w:val="000000"/>
          <w:sz w:val="24"/>
          <w:szCs w:val="24"/>
        </w:rPr>
        <w:t xml:space="preserve">Par finansējuma piešķiršanu </w:t>
      </w:r>
      <w:r w:rsidRPr="003372B9">
        <w:rPr>
          <w:rFonts w:ascii="Times New Roman" w:hAnsi="Times New Roman"/>
          <w:color w:val="000000"/>
          <w:spacing w:val="-6"/>
          <w:sz w:val="24"/>
          <w:szCs w:val="24"/>
        </w:rPr>
        <w:t>Sporta organizācijām</w:t>
      </w:r>
      <w:r>
        <w:rPr>
          <w:rFonts w:ascii="Times New Roman" w:hAnsi="Times New Roman"/>
          <w:sz w:val="24"/>
          <w:szCs w:val="24"/>
        </w:rPr>
        <w:t>”</w:t>
      </w:r>
    </w:p>
    <w:p w:rsidR="008D0CDE" w:rsidRDefault="008D0CDE" w:rsidP="008D0CDE">
      <w:pPr>
        <w:pStyle w:val="Web"/>
        <w:spacing w:before="0" w:after="0"/>
        <w:ind w:right="112"/>
        <w:jc w:val="center"/>
        <w:rPr>
          <w:rFonts w:eastAsiaTheme="minorHAnsi"/>
          <w:b/>
          <w:szCs w:val="24"/>
          <w:lang w:val="lv-LV" w:eastAsia="en-US"/>
        </w:rPr>
      </w:pPr>
      <w:proofErr w:type="spellStart"/>
      <w:r>
        <w:rPr>
          <w:rFonts w:eastAsiaTheme="minorHAnsi"/>
          <w:b/>
          <w:szCs w:val="24"/>
          <w:lang w:val="lv-LV" w:eastAsia="en-US"/>
        </w:rPr>
        <w:t>A.Vasiļjevs</w:t>
      </w:r>
      <w:proofErr w:type="spellEnd"/>
    </w:p>
    <w:p w:rsidR="008D0CDE" w:rsidRDefault="008D0CDE" w:rsidP="008D0CDE">
      <w:pPr>
        <w:pStyle w:val="Web"/>
        <w:spacing w:before="0" w:after="0"/>
        <w:ind w:right="112"/>
        <w:jc w:val="center"/>
        <w:rPr>
          <w:rFonts w:eastAsiaTheme="minorHAnsi"/>
          <w:b/>
          <w:szCs w:val="24"/>
          <w:lang w:val="lv-LV" w:eastAsia="en-US"/>
        </w:rPr>
      </w:pPr>
    </w:p>
    <w:p w:rsidR="00DF02E3" w:rsidRPr="00DF02E3" w:rsidRDefault="00DF02E3" w:rsidP="00DF02E3">
      <w:pPr>
        <w:spacing w:after="0" w:line="240" w:lineRule="auto"/>
        <w:ind w:firstLine="426"/>
        <w:jc w:val="both"/>
        <w:rPr>
          <w:rFonts w:ascii="Times New Roman" w:hAnsi="Times New Roman" w:cs="Times New Roman"/>
          <w:b/>
          <w:sz w:val="24"/>
          <w:szCs w:val="24"/>
        </w:rPr>
      </w:pPr>
      <w:r w:rsidRPr="00DF02E3">
        <w:rPr>
          <w:rFonts w:ascii="Times New Roman" w:hAnsi="Times New Roman" w:cs="Times New Roman"/>
          <w:sz w:val="24"/>
          <w:szCs w:val="24"/>
        </w:rPr>
        <w:t xml:space="preserve">Pamatojoties uz Pašvaldību likuma 10.panta pirmās daļas 21.punktu un Daugavpils domes 2021.gada 14.oktobra noteikumu Nr.6 “Kārtība, kādā tiek piešķirts finansējums sporta organizācijām” 35.punktu, </w:t>
      </w:r>
      <w:r w:rsidRPr="00DF02E3">
        <w:rPr>
          <w:rFonts w:ascii="Times New Roman" w:hAnsi="Times New Roman" w:cs="Times New Roman"/>
          <w:sz w:val="24"/>
          <w:szCs w:val="24"/>
          <w:lang w:eastAsia="lt-LT"/>
        </w:rPr>
        <w:t xml:space="preserve">Daugavpils </w:t>
      </w:r>
      <w:proofErr w:type="spellStart"/>
      <w:r w:rsidRPr="00DF02E3">
        <w:rPr>
          <w:rFonts w:ascii="Times New Roman" w:hAnsi="Times New Roman" w:cs="Times New Roman"/>
          <w:sz w:val="24"/>
          <w:szCs w:val="24"/>
          <w:lang w:eastAsia="lt-LT"/>
        </w:rPr>
        <w:t>valstspilsētas</w:t>
      </w:r>
      <w:proofErr w:type="spellEnd"/>
      <w:r w:rsidRPr="00DF02E3">
        <w:rPr>
          <w:rFonts w:ascii="Times New Roman" w:hAnsi="Times New Roman" w:cs="Times New Roman"/>
          <w:sz w:val="24"/>
          <w:szCs w:val="24"/>
          <w:lang w:eastAsia="lt-LT"/>
        </w:rPr>
        <w:t xml:space="preserve"> pašvaldības</w:t>
      </w:r>
      <w:r w:rsidRPr="00DF02E3">
        <w:rPr>
          <w:rFonts w:ascii="Times New Roman" w:hAnsi="Times New Roman" w:cs="Times New Roman"/>
          <w:sz w:val="24"/>
          <w:szCs w:val="24"/>
        </w:rPr>
        <w:t xml:space="preserve"> domes Izglītības un kultūras jautājumu komitejas 2023.gada 16.februāra atzinumu, </w:t>
      </w:r>
      <w:r w:rsidRPr="00DF02E3">
        <w:rPr>
          <w:rFonts w:ascii="Times New Roman" w:hAnsi="Times New Roman" w:cs="Times New Roman"/>
          <w:sz w:val="24"/>
          <w:szCs w:val="24"/>
          <w:lang w:eastAsia="lt-LT"/>
        </w:rPr>
        <w:t xml:space="preserve">Daugavpils </w:t>
      </w:r>
      <w:proofErr w:type="spellStart"/>
      <w:r w:rsidRPr="00DF02E3">
        <w:rPr>
          <w:rFonts w:ascii="Times New Roman" w:hAnsi="Times New Roman" w:cs="Times New Roman"/>
          <w:sz w:val="24"/>
          <w:szCs w:val="24"/>
          <w:lang w:eastAsia="lt-LT"/>
        </w:rPr>
        <w:t>valstspilsētas</w:t>
      </w:r>
      <w:proofErr w:type="spellEnd"/>
      <w:r w:rsidRPr="00DF02E3">
        <w:rPr>
          <w:rFonts w:ascii="Times New Roman" w:hAnsi="Times New Roman" w:cs="Times New Roman"/>
          <w:sz w:val="24"/>
          <w:szCs w:val="24"/>
          <w:lang w:eastAsia="lt-LT"/>
        </w:rPr>
        <w:t xml:space="preserve"> pašvaldības</w:t>
      </w:r>
      <w:r w:rsidRPr="00DF02E3">
        <w:rPr>
          <w:rFonts w:ascii="Times New Roman" w:hAnsi="Times New Roman" w:cs="Times New Roman"/>
          <w:sz w:val="24"/>
          <w:szCs w:val="24"/>
        </w:rPr>
        <w:t xml:space="preserve"> domes </w:t>
      </w:r>
      <w:r w:rsidRPr="00DF02E3">
        <w:rPr>
          <w:rFonts w:ascii="Times New Roman" w:hAnsi="Times New Roman" w:cs="Times New Roman"/>
          <w:bCs/>
          <w:sz w:val="24"/>
          <w:szCs w:val="24"/>
        </w:rPr>
        <w:t xml:space="preserve">Finanšu komitejas 2023.gada 16.februāra atzinumu, </w:t>
      </w:r>
      <w:r w:rsidRPr="00DF02E3">
        <w:rPr>
          <w:rFonts w:ascii="Times New Roman" w:hAnsi="Times New Roman" w:cs="Times New Roman"/>
          <w:sz w:val="24"/>
          <w:szCs w:val="24"/>
        </w:rPr>
        <w:t xml:space="preserve">, atklāti balsojot: PAR – 13 (I.Aleksejevs, A.Elksniņš, A.Gržibovskis, L.Jankovska, </w:t>
      </w:r>
      <w:proofErr w:type="spellStart"/>
      <w:r w:rsidRPr="00DF02E3">
        <w:rPr>
          <w:rFonts w:ascii="Times New Roman" w:hAnsi="Times New Roman" w:cs="Times New Roman"/>
          <w:sz w:val="24"/>
          <w:szCs w:val="24"/>
        </w:rPr>
        <w:t>I.Jukšinska</w:t>
      </w:r>
      <w:proofErr w:type="spellEnd"/>
      <w:r w:rsidRPr="00DF02E3">
        <w:rPr>
          <w:rFonts w:ascii="Times New Roman" w:hAnsi="Times New Roman" w:cs="Times New Roman"/>
          <w:sz w:val="24"/>
          <w:szCs w:val="24"/>
        </w:rPr>
        <w:t xml:space="preserve">, V.Kononovs, N.Kožanova, M.Lavrenovs, J.Lāčplēsis, I.Prelatovs, </w:t>
      </w:r>
      <w:proofErr w:type="spellStart"/>
      <w:r w:rsidRPr="00DF02E3">
        <w:rPr>
          <w:rFonts w:ascii="Times New Roman" w:hAnsi="Times New Roman" w:cs="Times New Roman"/>
          <w:sz w:val="24"/>
          <w:szCs w:val="24"/>
        </w:rPr>
        <w:t>V.Sporāne-Hudojana</w:t>
      </w:r>
      <w:proofErr w:type="spellEnd"/>
      <w:r w:rsidRPr="00DF02E3">
        <w:rPr>
          <w:rFonts w:ascii="Times New Roman" w:hAnsi="Times New Roman" w:cs="Times New Roman"/>
          <w:sz w:val="24"/>
          <w:szCs w:val="24"/>
        </w:rPr>
        <w:t xml:space="preserve">, </w:t>
      </w:r>
      <w:proofErr w:type="spellStart"/>
      <w:r w:rsidRPr="00DF02E3">
        <w:rPr>
          <w:rFonts w:ascii="Times New Roman" w:hAnsi="Times New Roman" w:cs="Times New Roman"/>
          <w:sz w:val="24"/>
          <w:szCs w:val="24"/>
        </w:rPr>
        <w:t>I.Šķinčs</w:t>
      </w:r>
      <w:proofErr w:type="spellEnd"/>
      <w:r w:rsidRPr="00DF02E3">
        <w:rPr>
          <w:rFonts w:ascii="Times New Roman" w:hAnsi="Times New Roman" w:cs="Times New Roman"/>
          <w:sz w:val="24"/>
          <w:szCs w:val="24"/>
        </w:rPr>
        <w:t xml:space="preserve">, </w:t>
      </w:r>
      <w:proofErr w:type="spellStart"/>
      <w:r w:rsidRPr="00DF02E3">
        <w:rPr>
          <w:rFonts w:ascii="Times New Roman" w:hAnsi="Times New Roman" w:cs="Times New Roman"/>
          <w:sz w:val="24"/>
          <w:szCs w:val="24"/>
        </w:rPr>
        <w:t>A.Vasiļjevs</w:t>
      </w:r>
      <w:proofErr w:type="spellEnd"/>
      <w:r w:rsidRPr="00DF02E3">
        <w:rPr>
          <w:rFonts w:ascii="Times New Roman" w:hAnsi="Times New Roman" w:cs="Times New Roman"/>
          <w:sz w:val="24"/>
          <w:szCs w:val="24"/>
        </w:rPr>
        <w:t xml:space="preserve">), PRET – nav, ATTURAS – nav, </w:t>
      </w:r>
      <w:r w:rsidRPr="00DF02E3">
        <w:rPr>
          <w:rFonts w:ascii="Times New Roman" w:hAnsi="Times New Roman" w:cs="Times New Roman"/>
          <w:b/>
          <w:sz w:val="24"/>
          <w:szCs w:val="24"/>
          <w:lang w:eastAsia="lt-LT"/>
        </w:rPr>
        <w:t xml:space="preserve">Daugavpils </w:t>
      </w:r>
      <w:proofErr w:type="spellStart"/>
      <w:r w:rsidRPr="00DF02E3">
        <w:rPr>
          <w:rFonts w:ascii="Times New Roman" w:hAnsi="Times New Roman" w:cs="Times New Roman"/>
          <w:b/>
          <w:sz w:val="24"/>
          <w:szCs w:val="24"/>
          <w:lang w:eastAsia="lt-LT"/>
        </w:rPr>
        <w:t>valstspilsētas</w:t>
      </w:r>
      <w:proofErr w:type="spellEnd"/>
      <w:r w:rsidRPr="00DF02E3">
        <w:rPr>
          <w:rFonts w:ascii="Times New Roman" w:hAnsi="Times New Roman" w:cs="Times New Roman"/>
          <w:b/>
          <w:sz w:val="24"/>
          <w:szCs w:val="24"/>
          <w:lang w:eastAsia="lt-LT"/>
        </w:rPr>
        <w:t xml:space="preserve"> pašvaldības</w:t>
      </w:r>
      <w:r w:rsidRPr="00DF02E3">
        <w:rPr>
          <w:rFonts w:ascii="Times New Roman" w:hAnsi="Times New Roman" w:cs="Times New Roman"/>
          <w:b/>
          <w:sz w:val="24"/>
          <w:szCs w:val="24"/>
        </w:rPr>
        <w:t xml:space="preserve"> dome</w:t>
      </w:r>
      <w:r w:rsidRPr="00DF02E3">
        <w:rPr>
          <w:rFonts w:ascii="Times New Roman" w:hAnsi="Times New Roman" w:cs="Times New Roman"/>
          <w:sz w:val="24"/>
          <w:szCs w:val="24"/>
        </w:rPr>
        <w:t xml:space="preserve"> </w:t>
      </w:r>
      <w:r w:rsidRPr="00DF02E3">
        <w:rPr>
          <w:rFonts w:ascii="Times New Roman" w:hAnsi="Times New Roman" w:cs="Times New Roman"/>
          <w:b/>
          <w:sz w:val="24"/>
          <w:szCs w:val="24"/>
        </w:rPr>
        <w:t>nolemj:</w:t>
      </w:r>
    </w:p>
    <w:p w:rsidR="00DF02E3" w:rsidRPr="00DF02E3" w:rsidRDefault="00DF02E3" w:rsidP="00DF02E3">
      <w:pPr>
        <w:keepNext/>
        <w:overflowPunct w:val="0"/>
        <w:autoSpaceDE w:val="0"/>
        <w:autoSpaceDN w:val="0"/>
        <w:adjustRightInd w:val="0"/>
        <w:spacing w:after="0" w:line="240" w:lineRule="auto"/>
        <w:ind w:firstLine="426"/>
        <w:jc w:val="both"/>
        <w:textAlignment w:val="baseline"/>
        <w:outlineLvl w:val="0"/>
        <w:rPr>
          <w:rFonts w:ascii="Times New Roman" w:hAnsi="Times New Roman" w:cs="Times New Roman"/>
          <w:sz w:val="24"/>
          <w:szCs w:val="24"/>
        </w:rPr>
      </w:pPr>
      <w:bookmarkStart w:id="0" w:name="_GoBack"/>
      <w:bookmarkEnd w:id="0"/>
      <w:r w:rsidRPr="00DF02E3">
        <w:rPr>
          <w:rFonts w:ascii="Times New Roman" w:hAnsi="Times New Roman" w:cs="Times New Roman"/>
          <w:color w:val="0D0D0D"/>
          <w:sz w:val="24"/>
          <w:szCs w:val="24"/>
          <w:lang w:eastAsia="lv-LV"/>
        </w:rPr>
        <w:lastRenderedPageBreak/>
        <w:t>Izdarīt Daugavpils</w:t>
      </w:r>
      <w:r w:rsidRPr="00DF02E3">
        <w:rPr>
          <w:rFonts w:ascii="Times New Roman" w:hAnsi="Times New Roman" w:cs="Times New Roman"/>
          <w:color w:val="0D0D0D" w:themeColor="text1" w:themeTint="F2"/>
          <w:sz w:val="24"/>
          <w:szCs w:val="24"/>
        </w:rPr>
        <w:t xml:space="preserve"> domes 2023.gada 9.februāra lēmumā Nr.37 “</w:t>
      </w:r>
      <w:r w:rsidRPr="00DF02E3">
        <w:rPr>
          <w:rFonts w:ascii="Times New Roman" w:hAnsi="Times New Roman" w:cs="Times New Roman"/>
          <w:bCs/>
          <w:color w:val="000000" w:themeColor="text1"/>
          <w:sz w:val="24"/>
          <w:szCs w:val="24"/>
        </w:rPr>
        <w:t xml:space="preserve">Par finansējuma piešķiršanu </w:t>
      </w:r>
      <w:r w:rsidRPr="00DF02E3">
        <w:rPr>
          <w:rFonts w:ascii="Times New Roman" w:hAnsi="Times New Roman" w:cs="Times New Roman"/>
          <w:bCs/>
          <w:color w:val="000000" w:themeColor="text1"/>
          <w:spacing w:val="-6"/>
          <w:sz w:val="24"/>
          <w:szCs w:val="24"/>
        </w:rPr>
        <w:t>Sporta organizācijām</w:t>
      </w:r>
      <w:r w:rsidRPr="00DF02E3">
        <w:rPr>
          <w:rFonts w:ascii="Times New Roman" w:hAnsi="Times New Roman" w:cs="Times New Roman"/>
          <w:color w:val="0D0D0D" w:themeColor="text1" w:themeTint="F2"/>
          <w:sz w:val="24"/>
          <w:szCs w:val="24"/>
        </w:rPr>
        <w:t>”</w:t>
      </w:r>
      <w:r w:rsidRPr="00DF02E3">
        <w:rPr>
          <w:rFonts w:ascii="Times New Roman" w:hAnsi="Times New Roman" w:cs="Times New Roman"/>
          <w:sz w:val="24"/>
          <w:szCs w:val="24"/>
        </w:rPr>
        <w:t xml:space="preserve"> grozījumu un izteikt 2.pielikumā “Finansējuma piešķiršana 8.1.minētām sporta organizācijām no pašvaldības budžeta (2023. – 2024.gadā)” 3. un 4.aili šādā redakcijā:</w:t>
      </w:r>
    </w:p>
    <w:p w:rsidR="00DF02E3" w:rsidRPr="00DF02E3" w:rsidRDefault="00DF02E3" w:rsidP="00DF02E3">
      <w:pPr>
        <w:keepNext/>
        <w:spacing w:after="0" w:line="240" w:lineRule="auto"/>
        <w:ind w:left="561"/>
        <w:jc w:val="both"/>
        <w:outlineLvl w:val="0"/>
        <w:rPr>
          <w:rFonts w:ascii="Times New Roman" w:hAnsi="Times New Roman" w:cs="Times New Roman"/>
          <w:sz w:val="24"/>
          <w:szCs w:val="24"/>
        </w:rPr>
      </w:pPr>
    </w:p>
    <w:tbl>
      <w:tblPr>
        <w:tblW w:w="8926" w:type="dxa"/>
        <w:tblInd w:w="113" w:type="dxa"/>
        <w:tblLook w:val="04A0" w:firstRow="1" w:lastRow="0" w:firstColumn="1" w:lastColumn="0" w:noHBand="0" w:noVBand="1"/>
      </w:tblPr>
      <w:tblGrid>
        <w:gridCol w:w="500"/>
        <w:gridCol w:w="5024"/>
        <w:gridCol w:w="1559"/>
        <w:gridCol w:w="1843"/>
      </w:tblGrid>
      <w:tr w:rsidR="00DF02E3" w:rsidRPr="00DF02E3" w:rsidTr="005A5E46">
        <w:trPr>
          <w:trHeight w:val="1020"/>
        </w:trPr>
        <w:tc>
          <w:tcPr>
            <w:tcW w:w="500" w:type="dxa"/>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DF02E3" w:rsidRPr="00DF02E3" w:rsidRDefault="00DF02E3" w:rsidP="00DF02E3">
            <w:pPr>
              <w:spacing w:after="0" w:line="240" w:lineRule="auto"/>
              <w:jc w:val="center"/>
              <w:rPr>
                <w:rFonts w:ascii="Times New Roman" w:hAnsi="Times New Roman" w:cs="Times New Roman"/>
                <w:color w:val="000000"/>
                <w:sz w:val="24"/>
                <w:szCs w:val="24"/>
              </w:rPr>
            </w:pPr>
            <w:r w:rsidRPr="00DF02E3">
              <w:rPr>
                <w:rFonts w:ascii="Times New Roman" w:hAnsi="Times New Roman" w:cs="Times New Roman"/>
                <w:color w:val="000000"/>
                <w:sz w:val="24"/>
                <w:szCs w:val="24"/>
              </w:rPr>
              <w:t>3.</w:t>
            </w:r>
          </w:p>
        </w:tc>
        <w:tc>
          <w:tcPr>
            <w:tcW w:w="5024" w:type="dxa"/>
            <w:tcBorders>
              <w:top w:val="single" w:sz="4" w:space="0" w:color="000000"/>
              <w:left w:val="nil"/>
              <w:bottom w:val="single" w:sz="4" w:space="0" w:color="000000"/>
              <w:right w:val="single" w:sz="4" w:space="0" w:color="000000"/>
            </w:tcBorders>
            <w:shd w:val="clear" w:color="FFFFFF" w:fill="FFFFFF"/>
            <w:hideMark/>
          </w:tcPr>
          <w:p w:rsidR="00DF02E3" w:rsidRPr="00DF02E3" w:rsidRDefault="00DF02E3" w:rsidP="00DF02E3">
            <w:pPr>
              <w:spacing w:after="0" w:line="240" w:lineRule="auto"/>
              <w:rPr>
                <w:rFonts w:ascii="Times New Roman" w:hAnsi="Times New Roman" w:cs="Times New Roman"/>
                <w:color w:val="000000"/>
                <w:sz w:val="24"/>
                <w:szCs w:val="24"/>
              </w:rPr>
            </w:pPr>
            <w:r w:rsidRPr="00DF02E3">
              <w:rPr>
                <w:rFonts w:ascii="Times New Roman" w:hAnsi="Times New Roman" w:cs="Times New Roman"/>
                <w:color w:val="000000"/>
                <w:sz w:val="24"/>
                <w:szCs w:val="24"/>
              </w:rPr>
              <w:t>Biedrība „SPEEDWAY GRAND PRIX OF LATVIA” (reģ.Nr.50008097271)</w:t>
            </w:r>
            <w:r w:rsidRPr="00DF02E3">
              <w:rPr>
                <w:rFonts w:ascii="Times New Roman" w:hAnsi="Times New Roman" w:cs="Times New Roman"/>
                <w:color w:val="000000"/>
                <w:sz w:val="24"/>
                <w:szCs w:val="24"/>
              </w:rPr>
              <w:br/>
              <w:t>Jelgavas iela 54, Daugavpils, LV-5404</w:t>
            </w:r>
          </w:p>
        </w:tc>
        <w:tc>
          <w:tcPr>
            <w:tcW w:w="1559" w:type="dxa"/>
            <w:tcBorders>
              <w:top w:val="single" w:sz="4" w:space="0" w:color="000000"/>
              <w:left w:val="nil"/>
              <w:bottom w:val="single" w:sz="4" w:space="0" w:color="000000"/>
              <w:right w:val="single" w:sz="4" w:space="0" w:color="000000"/>
            </w:tcBorders>
            <w:shd w:val="clear" w:color="FFFFFF" w:fill="FFFFFF"/>
            <w:vAlign w:val="center"/>
            <w:hideMark/>
          </w:tcPr>
          <w:p w:rsidR="00DF02E3" w:rsidRPr="00DF02E3" w:rsidRDefault="00DF02E3" w:rsidP="00DF02E3">
            <w:pPr>
              <w:spacing w:after="0" w:line="240" w:lineRule="auto"/>
              <w:jc w:val="center"/>
              <w:rPr>
                <w:rFonts w:ascii="Times New Roman" w:hAnsi="Times New Roman" w:cs="Times New Roman"/>
                <w:b/>
                <w:bCs/>
                <w:color w:val="000000"/>
                <w:sz w:val="24"/>
                <w:szCs w:val="24"/>
              </w:rPr>
            </w:pPr>
            <w:r w:rsidRPr="00DF02E3">
              <w:rPr>
                <w:rFonts w:ascii="Times New Roman" w:hAnsi="Times New Roman" w:cs="Times New Roman"/>
                <w:b/>
                <w:bCs/>
                <w:color w:val="000000"/>
                <w:sz w:val="24"/>
                <w:szCs w:val="24"/>
              </w:rPr>
              <w:t>498 594,00</w:t>
            </w:r>
          </w:p>
        </w:tc>
        <w:tc>
          <w:tcPr>
            <w:tcW w:w="1843" w:type="dxa"/>
            <w:tcBorders>
              <w:top w:val="single" w:sz="4" w:space="0" w:color="000000"/>
              <w:left w:val="nil"/>
              <w:bottom w:val="single" w:sz="4" w:space="0" w:color="000000"/>
              <w:right w:val="single" w:sz="4" w:space="0" w:color="000000"/>
            </w:tcBorders>
            <w:shd w:val="clear" w:color="FFFFFF" w:fill="FFFFFF"/>
            <w:vAlign w:val="center"/>
            <w:hideMark/>
          </w:tcPr>
          <w:p w:rsidR="00DF02E3" w:rsidRPr="00DF02E3" w:rsidRDefault="00DF02E3" w:rsidP="00DF02E3">
            <w:pPr>
              <w:spacing w:after="0" w:line="240" w:lineRule="auto"/>
              <w:jc w:val="center"/>
              <w:rPr>
                <w:rFonts w:ascii="Times New Roman" w:hAnsi="Times New Roman" w:cs="Times New Roman"/>
                <w:b/>
                <w:bCs/>
                <w:color w:val="000000"/>
                <w:sz w:val="24"/>
                <w:szCs w:val="24"/>
              </w:rPr>
            </w:pPr>
            <w:r w:rsidRPr="00DF02E3">
              <w:rPr>
                <w:rFonts w:ascii="Times New Roman" w:hAnsi="Times New Roman" w:cs="Times New Roman"/>
                <w:b/>
                <w:bCs/>
                <w:color w:val="000000"/>
                <w:sz w:val="24"/>
                <w:szCs w:val="24"/>
              </w:rPr>
              <w:t>474 500,00</w:t>
            </w:r>
          </w:p>
        </w:tc>
      </w:tr>
      <w:tr w:rsidR="00DF02E3" w:rsidRPr="00DF02E3" w:rsidTr="005A5E46">
        <w:trPr>
          <w:trHeight w:val="1020"/>
        </w:trPr>
        <w:tc>
          <w:tcPr>
            <w:tcW w:w="500" w:type="dxa"/>
            <w:tcBorders>
              <w:top w:val="nil"/>
              <w:left w:val="single" w:sz="4" w:space="0" w:color="000000"/>
              <w:bottom w:val="single" w:sz="4" w:space="0" w:color="000000"/>
              <w:right w:val="single" w:sz="4" w:space="0" w:color="000000"/>
            </w:tcBorders>
            <w:shd w:val="clear" w:color="FFFFFF" w:fill="FFFFFF"/>
            <w:vAlign w:val="center"/>
            <w:hideMark/>
          </w:tcPr>
          <w:p w:rsidR="00DF02E3" w:rsidRPr="00DF02E3" w:rsidRDefault="00DF02E3" w:rsidP="00DF02E3">
            <w:pPr>
              <w:spacing w:after="0" w:line="240" w:lineRule="auto"/>
              <w:jc w:val="center"/>
              <w:rPr>
                <w:rFonts w:ascii="Times New Roman" w:hAnsi="Times New Roman" w:cs="Times New Roman"/>
                <w:color w:val="000000"/>
                <w:sz w:val="24"/>
                <w:szCs w:val="24"/>
              </w:rPr>
            </w:pPr>
            <w:r w:rsidRPr="00DF02E3">
              <w:rPr>
                <w:rFonts w:ascii="Times New Roman" w:hAnsi="Times New Roman" w:cs="Times New Roman"/>
                <w:color w:val="000000"/>
                <w:sz w:val="24"/>
                <w:szCs w:val="24"/>
              </w:rPr>
              <w:t>4.</w:t>
            </w:r>
          </w:p>
        </w:tc>
        <w:tc>
          <w:tcPr>
            <w:tcW w:w="5024" w:type="dxa"/>
            <w:tcBorders>
              <w:top w:val="nil"/>
              <w:left w:val="nil"/>
              <w:bottom w:val="single" w:sz="4" w:space="0" w:color="000000"/>
              <w:right w:val="single" w:sz="4" w:space="0" w:color="000000"/>
            </w:tcBorders>
            <w:shd w:val="clear" w:color="FFFFFF" w:fill="FFFFFF"/>
            <w:hideMark/>
          </w:tcPr>
          <w:p w:rsidR="00DF02E3" w:rsidRPr="00DF02E3" w:rsidRDefault="00DF02E3" w:rsidP="00DF02E3">
            <w:pPr>
              <w:spacing w:after="0" w:line="240" w:lineRule="auto"/>
              <w:rPr>
                <w:rFonts w:ascii="Times New Roman" w:hAnsi="Times New Roman" w:cs="Times New Roman"/>
                <w:color w:val="000000"/>
                <w:sz w:val="24"/>
                <w:szCs w:val="24"/>
              </w:rPr>
            </w:pPr>
            <w:r w:rsidRPr="00DF02E3">
              <w:rPr>
                <w:rFonts w:ascii="Times New Roman" w:hAnsi="Times New Roman" w:cs="Times New Roman"/>
                <w:color w:val="000000"/>
                <w:sz w:val="24"/>
                <w:szCs w:val="24"/>
              </w:rPr>
              <w:t xml:space="preserve">Biedrība „Volejbola klubs “Ezerzeme”” (reģ.Nr.40008025924) </w:t>
            </w:r>
            <w:r w:rsidRPr="00DF02E3">
              <w:rPr>
                <w:rFonts w:ascii="Times New Roman" w:hAnsi="Times New Roman" w:cs="Times New Roman"/>
                <w:color w:val="000000"/>
                <w:sz w:val="24"/>
                <w:szCs w:val="24"/>
              </w:rPr>
              <w:br/>
              <w:t>Kandavas iela 17a, Daugavpils, LV-5401</w:t>
            </w:r>
          </w:p>
        </w:tc>
        <w:tc>
          <w:tcPr>
            <w:tcW w:w="1559" w:type="dxa"/>
            <w:tcBorders>
              <w:top w:val="nil"/>
              <w:left w:val="nil"/>
              <w:bottom w:val="single" w:sz="4" w:space="0" w:color="000000"/>
              <w:right w:val="single" w:sz="4" w:space="0" w:color="000000"/>
            </w:tcBorders>
            <w:shd w:val="clear" w:color="FFFFFF" w:fill="FFFFFF"/>
            <w:vAlign w:val="center"/>
            <w:hideMark/>
          </w:tcPr>
          <w:p w:rsidR="00DF02E3" w:rsidRPr="00DF02E3" w:rsidRDefault="00DF02E3" w:rsidP="00DF02E3">
            <w:pPr>
              <w:spacing w:after="0" w:line="240" w:lineRule="auto"/>
              <w:jc w:val="center"/>
              <w:rPr>
                <w:rFonts w:ascii="Times New Roman" w:hAnsi="Times New Roman" w:cs="Times New Roman"/>
                <w:b/>
                <w:bCs/>
                <w:color w:val="000000"/>
                <w:sz w:val="24"/>
                <w:szCs w:val="24"/>
              </w:rPr>
            </w:pPr>
            <w:r w:rsidRPr="00DF02E3">
              <w:rPr>
                <w:rFonts w:ascii="Times New Roman" w:hAnsi="Times New Roman" w:cs="Times New Roman"/>
                <w:b/>
                <w:bCs/>
                <w:color w:val="000000"/>
                <w:sz w:val="24"/>
                <w:szCs w:val="24"/>
              </w:rPr>
              <w:t>100 400,00</w:t>
            </w:r>
          </w:p>
        </w:tc>
        <w:tc>
          <w:tcPr>
            <w:tcW w:w="1843" w:type="dxa"/>
            <w:tcBorders>
              <w:top w:val="nil"/>
              <w:left w:val="nil"/>
              <w:bottom w:val="single" w:sz="4" w:space="0" w:color="000000"/>
              <w:right w:val="single" w:sz="4" w:space="0" w:color="000000"/>
            </w:tcBorders>
            <w:shd w:val="clear" w:color="FFFFFF" w:fill="FFFFFF"/>
            <w:vAlign w:val="center"/>
            <w:hideMark/>
          </w:tcPr>
          <w:p w:rsidR="00DF02E3" w:rsidRPr="00DF02E3" w:rsidRDefault="00DF02E3" w:rsidP="00DF02E3">
            <w:pPr>
              <w:spacing w:after="0" w:line="240" w:lineRule="auto"/>
              <w:jc w:val="center"/>
              <w:rPr>
                <w:rFonts w:ascii="Times New Roman" w:hAnsi="Times New Roman" w:cs="Times New Roman"/>
                <w:b/>
                <w:bCs/>
                <w:color w:val="000000"/>
                <w:sz w:val="24"/>
                <w:szCs w:val="24"/>
              </w:rPr>
            </w:pPr>
            <w:r w:rsidRPr="00DF02E3">
              <w:rPr>
                <w:rFonts w:ascii="Times New Roman" w:hAnsi="Times New Roman" w:cs="Times New Roman"/>
                <w:b/>
                <w:bCs/>
                <w:color w:val="000000"/>
                <w:sz w:val="24"/>
                <w:szCs w:val="24"/>
              </w:rPr>
              <w:t>71 500,00</w:t>
            </w:r>
          </w:p>
        </w:tc>
      </w:tr>
    </w:tbl>
    <w:p w:rsidR="00DF02E3" w:rsidRPr="00DF02E3" w:rsidRDefault="00DF02E3" w:rsidP="00DF02E3">
      <w:pPr>
        <w:keepNext/>
        <w:spacing w:after="0" w:line="240" w:lineRule="auto"/>
        <w:ind w:left="561"/>
        <w:jc w:val="both"/>
        <w:outlineLvl w:val="0"/>
        <w:rPr>
          <w:rFonts w:ascii="Times New Roman" w:hAnsi="Times New Roman" w:cs="Times New Roman"/>
          <w:sz w:val="24"/>
          <w:szCs w:val="24"/>
        </w:rPr>
      </w:pPr>
    </w:p>
    <w:p w:rsidR="008D0CDE" w:rsidRDefault="008D0CDE" w:rsidP="008D0CDE">
      <w:pPr>
        <w:pStyle w:val="Web"/>
        <w:spacing w:before="0" w:after="0"/>
        <w:ind w:right="112"/>
        <w:jc w:val="center"/>
        <w:rPr>
          <w:rFonts w:eastAsiaTheme="minorHAnsi"/>
          <w:b/>
          <w:szCs w:val="24"/>
          <w:lang w:val="lv-LV" w:eastAsia="en-US"/>
        </w:rPr>
      </w:pPr>
    </w:p>
    <w:p w:rsidR="008D0CDE" w:rsidRPr="00DF02E3" w:rsidRDefault="008D0CDE" w:rsidP="008D0CDE">
      <w:pPr>
        <w:pStyle w:val="BodyTextIndent"/>
        <w:tabs>
          <w:tab w:val="left" w:pos="4536"/>
        </w:tabs>
        <w:ind w:left="0"/>
        <w:rPr>
          <w:lang w:val="lv-LV"/>
        </w:rPr>
      </w:pPr>
      <w:r w:rsidRPr="00DF02E3">
        <w:rPr>
          <w:lang w:val="lv-LV"/>
        </w:rPr>
        <w:t>Sēdi slēdz plkst.14.</w:t>
      </w:r>
      <w:r w:rsidR="00DF02E3" w:rsidRPr="00DF02E3">
        <w:rPr>
          <w:lang w:val="lv-LV"/>
        </w:rPr>
        <w:t>26</w:t>
      </w:r>
    </w:p>
    <w:p w:rsidR="008D0CDE" w:rsidRDefault="008D0CDE" w:rsidP="008D0CDE">
      <w:pPr>
        <w:pStyle w:val="BodyTextIndent"/>
        <w:rPr>
          <w:lang w:val="lv-LV"/>
        </w:rPr>
      </w:pPr>
    </w:p>
    <w:p w:rsidR="008D0CDE" w:rsidRDefault="008D0CDE" w:rsidP="008D0CDE">
      <w:pPr>
        <w:pStyle w:val="BodyTextIndent"/>
        <w:ind w:left="0"/>
        <w:rPr>
          <w:lang w:val="lv-LV"/>
        </w:rPr>
      </w:pPr>
      <w:r>
        <w:rPr>
          <w:lang w:val="lv-LV"/>
        </w:rPr>
        <w:t xml:space="preserve">Sēdi vadīja: </w:t>
      </w:r>
    </w:p>
    <w:p w:rsidR="008D0CDE" w:rsidRDefault="008D0CDE" w:rsidP="008D0CDE">
      <w:pPr>
        <w:pStyle w:val="BodyTextIndent"/>
        <w:tabs>
          <w:tab w:val="left" w:pos="7106"/>
        </w:tabs>
        <w:ind w:left="0"/>
        <w:rPr>
          <w:lang w:val="lv-LV"/>
        </w:rPr>
      </w:pPr>
      <w:r>
        <w:rPr>
          <w:lang w:val="lv-LV"/>
        </w:rPr>
        <w:t>Domes priekšsēdētājs                                                                                     A.Elksniņš</w:t>
      </w:r>
    </w:p>
    <w:p w:rsidR="008D0CDE" w:rsidRDefault="008D0CDE" w:rsidP="008D0CDE">
      <w:pPr>
        <w:pStyle w:val="Web"/>
        <w:tabs>
          <w:tab w:val="left" w:pos="7230"/>
          <w:tab w:val="left" w:pos="7797"/>
          <w:tab w:val="left" w:pos="8505"/>
        </w:tabs>
        <w:spacing w:before="0" w:after="0"/>
        <w:rPr>
          <w:szCs w:val="24"/>
          <w:lang w:val="lv-LV"/>
        </w:rPr>
      </w:pPr>
    </w:p>
    <w:p w:rsidR="008D0CDE" w:rsidRDefault="008D0CDE" w:rsidP="008D0CDE">
      <w:pPr>
        <w:pStyle w:val="Web"/>
        <w:tabs>
          <w:tab w:val="left" w:pos="7230"/>
          <w:tab w:val="left" w:pos="7797"/>
          <w:tab w:val="left" w:pos="8505"/>
        </w:tabs>
        <w:spacing w:before="0" w:after="0"/>
        <w:rPr>
          <w:szCs w:val="24"/>
          <w:lang w:val="lv-LV"/>
        </w:rPr>
      </w:pPr>
    </w:p>
    <w:p w:rsidR="008D0CDE" w:rsidRDefault="008D0CDE" w:rsidP="008D0CDE">
      <w:pPr>
        <w:spacing w:after="0" w:line="240" w:lineRule="auto"/>
        <w:jc w:val="both"/>
        <w:rPr>
          <w:rFonts w:ascii="Times New Roman" w:hAnsi="Times New Roman"/>
          <w:sz w:val="24"/>
          <w:szCs w:val="24"/>
        </w:rPr>
      </w:pPr>
      <w:r>
        <w:rPr>
          <w:rFonts w:ascii="Times New Roman" w:hAnsi="Times New Roman"/>
          <w:sz w:val="24"/>
          <w:szCs w:val="24"/>
        </w:rPr>
        <w:t xml:space="preserve">Protokoliste                                                                                                      </w:t>
      </w:r>
      <w:proofErr w:type="spellStart"/>
      <w:r>
        <w:rPr>
          <w:rFonts w:ascii="Times New Roman" w:hAnsi="Times New Roman"/>
          <w:sz w:val="24"/>
          <w:szCs w:val="24"/>
        </w:rPr>
        <w:t>S.Rimicāne</w:t>
      </w:r>
      <w:proofErr w:type="spellEnd"/>
    </w:p>
    <w:p w:rsidR="008D0CDE" w:rsidRPr="0079383B" w:rsidRDefault="008D0CDE" w:rsidP="008D0CDE">
      <w:pPr>
        <w:spacing w:after="0" w:line="240" w:lineRule="auto"/>
        <w:jc w:val="both"/>
        <w:rPr>
          <w:rFonts w:ascii="Times New Roman" w:hAnsi="Times New Roman" w:cs="Times New Roman"/>
          <w:b/>
          <w:sz w:val="24"/>
          <w:szCs w:val="24"/>
        </w:rPr>
      </w:pPr>
    </w:p>
    <w:p w:rsidR="008D0CDE" w:rsidRPr="00A63EF9" w:rsidRDefault="008D0CDE" w:rsidP="008D0CDE">
      <w:pPr>
        <w:spacing w:after="0" w:line="240" w:lineRule="auto"/>
        <w:jc w:val="both"/>
        <w:rPr>
          <w:rFonts w:ascii="Times New Roman" w:hAnsi="Times New Roman" w:cs="Times New Roman"/>
          <w:sz w:val="24"/>
          <w:szCs w:val="24"/>
        </w:rPr>
      </w:pPr>
    </w:p>
    <w:p w:rsidR="008D0CDE" w:rsidRPr="008D0CDE" w:rsidRDefault="008D0CDE" w:rsidP="008D0CDE">
      <w:pPr>
        <w:pStyle w:val="Web"/>
        <w:spacing w:before="0" w:after="0"/>
        <w:ind w:right="112"/>
        <w:jc w:val="center"/>
        <w:rPr>
          <w:rFonts w:eastAsiaTheme="minorHAnsi"/>
          <w:b/>
          <w:szCs w:val="24"/>
          <w:lang w:val="lv-LV" w:eastAsia="en-US"/>
        </w:rPr>
      </w:pPr>
    </w:p>
    <w:p w:rsidR="008D0CDE" w:rsidRPr="008D0CDE" w:rsidRDefault="008D0CDE" w:rsidP="008D0CDE">
      <w:pPr>
        <w:spacing w:after="0" w:line="240" w:lineRule="auto"/>
        <w:jc w:val="both"/>
        <w:rPr>
          <w:rFonts w:ascii="Times New Roman" w:hAnsi="Times New Roman" w:cs="Times New Roman"/>
          <w:sz w:val="24"/>
          <w:szCs w:val="24"/>
        </w:rPr>
      </w:pPr>
    </w:p>
    <w:sectPr w:rsidR="008D0CDE" w:rsidRPr="008D0CDE" w:rsidSect="00E17079">
      <w:headerReference w:type="default" r:id="rId8"/>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079" w:rsidRDefault="00E17079" w:rsidP="00E17079">
      <w:pPr>
        <w:spacing w:after="0" w:line="240" w:lineRule="auto"/>
      </w:pPr>
      <w:r>
        <w:separator/>
      </w:r>
    </w:p>
  </w:endnote>
  <w:endnote w:type="continuationSeparator" w:id="0">
    <w:p w:rsidR="00E17079" w:rsidRDefault="00E17079" w:rsidP="00E170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079" w:rsidRDefault="00E17079" w:rsidP="00E17079">
      <w:pPr>
        <w:spacing w:after="0" w:line="240" w:lineRule="auto"/>
      </w:pPr>
      <w:r>
        <w:separator/>
      </w:r>
    </w:p>
  </w:footnote>
  <w:footnote w:type="continuationSeparator" w:id="0">
    <w:p w:rsidR="00E17079" w:rsidRDefault="00E17079" w:rsidP="00E170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1693664"/>
      <w:docPartObj>
        <w:docPartGallery w:val="Page Numbers (Top of Page)"/>
        <w:docPartUnique/>
      </w:docPartObj>
    </w:sdtPr>
    <w:sdtEndPr>
      <w:rPr>
        <w:noProof/>
      </w:rPr>
    </w:sdtEndPr>
    <w:sdtContent>
      <w:p w:rsidR="00E17079" w:rsidRDefault="00E17079">
        <w:pPr>
          <w:pStyle w:val="Header"/>
          <w:jc w:val="center"/>
        </w:pPr>
        <w:r>
          <w:fldChar w:fldCharType="begin"/>
        </w:r>
        <w:r>
          <w:instrText xml:space="preserve"> PAGE   \* MERGEFORMAT </w:instrText>
        </w:r>
        <w:r>
          <w:fldChar w:fldCharType="separate"/>
        </w:r>
        <w:r w:rsidR="00A20A22">
          <w:rPr>
            <w:noProof/>
          </w:rPr>
          <w:t>6</w:t>
        </w:r>
        <w:r>
          <w:rPr>
            <w:noProof/>
          </w:rPr>
          <w:fldChar w:fldCharType="end"/>
        </w:r>
      </w:p>
    </w:sdtContent>
  </w:sdt>
  <w:p w:rsidR="00E17079" w:rsidRDefault="00E1707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0F27EE"/>
    <w:multiLevelType w:val="multilevel"/>
    <w:tmpl w:val="B1767F00"/>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0CDE"/>
    <w:rsid w:val="003A095B"/>
    <w:rsid w:val="0044436B"/>
    <w:rsid w:val="00525FC6"/>
    <w:rsid w:val="008D0CDE"/>
    <w:rsid w:val="00A20A22"/>
    <w:rsid w:val="00C10F0E"/>
    <w:rsid w:val="00CD4D49"/>
    <w:rsid w:val="00DF02E3"/>
    <w:rsid w:val="00DF262C"/>
    <w:rsid w:val="00E170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6CCBDB43-649F-48C6-BF1D-9CE39BA5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0CDE"/>
  </w:style>
  <w:style w:type="paragraph" w:styleId="Heading1">
    <w:name w:val="heading 1"/>
    <w:basedOn w:val="Normal"/>
    <w:next w:val="Normal"/>
    <w:link w:val="Heading1Char"/>
    <w:uiPriority w:val="99"/>
    <w:qFormat/>
    <w:rsid w:val="008D0CDE"/>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b">
    <w:name w:val="Обычный (Web)"/>
    <w:basedOn w:val="Normal"/>
    <w:rsid w:val="008D0CDE"/>
    <w:pPr>
      <w:spacing w:before="100" w:after="100" w:line="240" w:lineRule="auto"/>
    </w:pPr>
    <w:rPr>
      <w:rFonts w:ascii="Times New Roman" w:eastAsia="Times New Roman" w:hAnsi="Times New Roman" w:cs="Times New Roman"/>
      <w:sz w:val="24"/>
      <w:szCs w:val="20"/>
      <w:lang w:val="ru-RU" w:eastAsia="ru-RU"/>
    </w:rPr>
  </w:style>
  <w:style w:type="character" w:styleId="Strong">
    <w:name w:val="Strong"/>
    <w:uiPriority w:val="22"/>
    <w:qFormat/>
    <w:rsid w:val="008D0CDE"/>
    <w:rPr>
      <w:b/>
      <w:bCs/>
    </w:rPr>
  </w:style>
  <w:style w:type="character" w:customStyle="1" w:styleId="Heading1Char">
    <w:name w:val="Heading 1 Char"/>
    <w:basedOn w:val="DefaultParagraphFont"/>
    <w:link w:val="Heading1"/>
    <w:uiPriority w:val="99"/>
    <w:rsid w:val="008D0CDE"/>
    <w:rPr>
      <w:rFonts w:ascii="Cambria" w:eastAsia="Times New Roman" w:hAnsi="Cambria" w:cs="Times New Roman"/>
      <w:b/>
      <w:bCs/>
      <w:kern w:val="32"/>
      <w:sz w:val="32"/>
      <w:szCs w:val="32"/>
      <w:lang w:eastAsia="lv-LV"/>
    </w:rPr>
  </w:style>
  <w:style w:type="character" w:styleId="Hyperlink">
    <w:name w:val="Hyperlink"/>
    <w:basedOn w:val="DefaultParagraphFont"/>
    <w:uiPriority w:val="99"/>
    <w:unhideWhenUsed/>
    <w:rsid w:val="008D0CDE"/>
    <w:rPr>
      <w:color w:val="0563C1" w:themeColor="hyperlink"/>
      <w:u w:val="single"/>
    </w:rPr>
  </w:style>
  <w:style w:type="paragraph" w:styleId="ListParagraph">
    <w:name w:val="List Paragraph"/>
    <w:aliases w:val="2,Strip,Syle 1,Normal bullet 2,Bullet list,H&amp;P List Paragraph"/>
    <w:basedOn w:val="Normal"/>
    <w:link w:val="ListParagraphChar"/>
    <w:uiPriority w:val="34"/>
    <w:qFormat/>
    <w:rsid w:val="008D0CDE"/>
    <w:pPr>
      <w:ind w:left="720"/>
      <w:contextualSpacing/>
    </w:pPr>
  </w:style>
  <w:style w:type="character" w:customStyle="1" w:styleId="ListParagraphChar">
    <w:name w:val="List Paragraph Char"/>
    <w:aliases w:val="2 Char,Strip Char,Syle 1 Char,Normal bullet 2 Char,Bullet list Char,H&amp;P List Paragraph Char"/>
    <w:link w:val="ListParagraph"/>
    <w:uiPriority w:val="34"/>
    <w:qFormat/>
    <w:locked/>
    <w:rsid w:val="008D0CDE"/>
  </w:style>
  <w:style w:type="character" w:styleId="Emphasis">
    <w:name w:val="Emphasis"/>
    <w:qFormat/>
    <w:rsid w:val="008D0CDE"/>
    <w:rPr>
      <w:i/>
      <w:iCs/>
    </w:rPr>
  </w:style>
  <w:style w:type="paragraph" w:styleId="BodyTextIndent">
    <w:name w:val="Body Text Indent"/>
    <w:basedOn w:val="Normal"/>
    <w:link w:val="BodyTextIndentChar"/>
    <w:rsid w:val="008D0CDE"/>
    <w:pPr>
      <w:suppressAutoHyphens/>
      <w:autoSpaceDN w:val="0"/>
      <w:spacing w:after="120" w:line="240" w:lineRule="auto"/>
      <w:ind w:left="283"/>
      <w:textAlignment w:val="baseline"/>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8D0CDE"/>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E17079"/>
    <w:pPr>
      <w:tabs>
        <w:tab w:val="center" w:pos="4153"/>
        <w:tab w:val="right" w:pos="8306"/>
      </w:tabs>
      <w:spacing w:after="0" w:line="240" w:lineRule="auto"/>
    </w:pPr>
  </w:style>
  <w:style w:type="character" w:customStyle="1" w:styleId="HeaderChar">
    <w:name w:val="Header Char"/>
    <w:basedOn w:val="DefaultParagraphFont"/>
    <w:link w:val="Header"/>
    <w:uiPriority w:val="99"/>
    <w:rsid w:val="00E17079"/>
  </w:style>
  <w:style w:type="paragraph" w:styleId="Footer">
    <w:name w:val="footer"/>
    <w:basedOn w:val="Normal"/>
    <w:link w:val="FooterChar"/>
    <w:uiPriority w:val="99"/>
    <w:unhideWhenUsed/>
    <w:rsid w:val="00E17079"/>
    <w:pPr>
      <w:tabs>
        <w:tab w:val="center" w:pos="4153"/>
        <w:tab w:val="right" w:pos="8306"/>
      </w:tabs>
      <w:spacing w:after="0" w:line="240" w:lineRule="auto"/>
    </w:pPr>
  </w:style>
  <w:style w:type="character" w:customStyle="1" w:styleId="FooterChar">
    <w:name w:val="Footer Char"/>
    <w:basedOn w:val="DefaultParagraphFont"/>
    <w:link w:val="Footer"/>
    <w:uiPriority w:val="99"/>
    <w:rsid w:val="00E17079"/>
  </w:style>
  <w:style w:type="paragraph" w:customStyle="1" w:styleId="tv2132">
    <w:name w:val="tv2132"/>
    <w:basedOn w:val="Normal"/>
    <w:rsid w:val="00DF02E3"/>
    <w:pPr>
      <w:spacing w:after="0" w:line="360" w:lineRule="auto"/>
      <w:ind w:firstLine="300"/>
    </w:pPr>
    <w:rPr>
      <w:rFonts w:ascii="Times New Roman" w:eastAsiaTheme="minorEastAsia" w:hAnsi="Times New Roman" w:cs="Times New Roman"/>
      <w:color w:val="414142"/>
      <w:sz w:val="20"/>
      <w:szCs w:val="20"/>
      <w:lang w:val="en-US"/>
    </w:rPr>
  </w:style>
  <w:style w:type="paragraph" w:customStyle="1" w:styleId="BodyA">
    <w:name w:val="Body A"/>
    <w:rsid w:val="00DF02E3"/>
    <w:pPr>
      <w:pBdr>
        <w:top w:val="nil"/>
        <w:left w:val="nil"/>
        <w:bottom w:val="nil"/>
        <w:right w:val="nil"/>
        <w:between w:val="nil"/>
        <w:bar w:val="nil"/>
      </w:pBdr>
      <w:spacing w:line="256" w:lineRule="auto"/>
    </w:pPr>
    <w:rPr>
      <w:rFonts w:ascii="Calibri" w:eastAsia="Arial Unicode MS" w:hAnsi="Calibri" w:cs="Arial Unicode MS"/>
      <w:color w:val="000000"/>
      <w:u w:color="000000"/>
      <w:bdr w:val="nil"/>
      <w:lang w:val="en-US"/>
      <w14:textOutline w14:w="12700" w14:cap="flat" w14:cmpd="sng" w14:algn="ctr">
        <w14:noFill/>
        <w14:prstDash w14:val="solid"/>
        <w14:miter w14:lim="400000"/>
      </w14:textOutline>
    </w:rPr>
  </w:style>
  <w:style w:type="paragraph" w:styleId="BodyText">
    <w:name w:val="Body Text"/>
    <w:basedOn w:val="Normal"/>
    <w:link w:val="BodyTextChar"/>
    <w:uiPriority w:val="99"/>
    <w:semiHidden/>
    <w:unhideWhenUsed/>
    <w:rsid w:val="00DF02E3"/>
    <w:pPr>
      <w:spacing w:after="120"/>
    </w:pPr>
  </w:style>
  <w:style w:type="character" w:customStyle="1" w:styleId="BodyTextChar">
    <w:name w:val="Body Text Char"/>
    <w:basedOn w:val="DefaultParagraphFont"/>
    <w:link w:val="BodyText"/>
    <w:uiPriority w:val="99"/>
    <w:semiHidden/>
    <w:rsid w:val="00DF0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9801</Words>
  <Characters>5587</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Rimcane</dc:creator>
  <cp:keywords/>
  <dc:description/>
  <cp:lastModifiedBy>Simona Rimcane</cp:lastModifiedBy>
  <cp:revision>5</cp:revision>
  <dcterms:created xsi:type="dcterms:W3CDTF">2023-02-16T11:17:00Z</dcterms:created>
  <dcterms:modified xsi:type="dcterms:W3CDTF">2023-02-22T06:15:00Z</dcterms:modified>
</cp:coreProperties>
</file>