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0E" w:rsidRPr="00771FBB" w:rsidRDefault="00BA370E" w:rsidP="00BA370E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63E141D7" wp14:editId="53A7C2C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0E" w:rsidRPr="00771FBB" w:rsidRDefault="00BA370E" w:rsidP="00BA370E">
      <w:pPr>
        <w:pStyle w:val="Caption"/>
        <w:rPr>
          <w:noProof/>
          <w:sz w:val="10"/>
          <w:szCs w:val="10"/>
        </w:rPr>
      </w:pPr>
    </w:p>
    <w:p w:rsidR="00BA370E" w:rsidRPr="000549B9" w:rsidRDefault="00BA370E" w:rsidP="00BA370E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E90950" wp14:editId="38172FE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7B0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BA370E" w:rsidRPr="00954C39" w:rsidRDefault="00BA370E" w:rsidP="00BA370E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BA370E" w:rsidRPr="00954C39" w:rsidRDefault="00BA370E" w:rsidP="00BA370E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:rsidR="00BA370E" w:rsidRPr="00954C39" w:rsidRDefault="00BA370E" w:rsidP="00BA370E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BA370E" w:rsidRDefault="00BA370E" w:rsidP="00BA370E">
      <w:pPr>
        <w:pStyle w:val="Heading1"/>
        <w:rPr>
          <w:noProof/>
        </w:rPr>
      </w:pPr>
    </w:p>
    <w:p w:rsidR="00BA370E" w:rsidRPr="00771FBB" w:rsidRDefault="00BA370E" w:rsidP="00BA370E">
      <w:pPr>
        <w:pStyle w:val="Heading1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BA370E" w:rsidRPr="00771FBB" w:rsidRDefault="00BA370E" w:rsidP="00BA370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BA370E" w:rsidRPr="00D97D83" w:rsidRDefault="00BA370E" w:rsidP="00BA370E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86163A" w:rsidRPr="00BA370E" w:rsidRDefault="0086163A" w:rsidP="0086163A"/>
    <w:p w:rsidR="0086163A" w:rsidRPr="003B5A8F" w:rsidRDefault="0086163A" w:rsidP="0086163A">
      <w:pPr>
        <w:rPr>
          <w:lang w:val="en-US"/>
        </w:rPr>
      </w:pPr>
      <w:r w:rsidRPr="003B5A8F">
        <w:rPr>
          <w:lang w:val="en-US"/>
        </w:rPr>
        <w:t>2022</w:t>
      </w:r>
      <w:proofErr w:type="gramStart"/>
      <w:r w:rsidRPr="003B5A8F">
        <w:rPr>
          <w:lang w:val="en-US"/>
        </w:rPr>
        <w:t>.gada</w:t>
      </w:r>
      <w:proofErr w:type="gramEnd"/>
      <w:r w:rsidRPr="003B5A8F">
        <w:rPr>
          <w:lang w:val="en-US"/>
        </w:rPr>
        <w:t xml:space="preserve"> 29.decemb</w:t>
      </w:r>
      <w:r w:rsidR="00C9595F" w:rsidRPr="003B5A8F">
        <w:rPr>
          <w:lang w:val="en-US"/>
        </w:rPr>
        <w:t>rī</w:t>
      </w:r>
      <w:r w:rsidR="00C9595F" w:rsidRPr="003B5A8F">
        <w:rPr>
          <w:lang w:val="en-US"/>
        </w:rPr>
        <w:tab/>
      </w:r>
      <w:r w:rsidR="00C9595F" w:rsidRPr="003B5A8F">
        <w:rPr>
          <w:lang w:val="en-US"/>
        </w:rPr>
        <w:tab/>
      </w:r>
      <w:r w:rsidR="00C9595F" w:rsidRPr="003B5A8F">
        <w:rPr>
          <w:lang w:val="en-US"/>
        </w:rPr>
        <w:tab/>
      </w:r>
      <w:r w:rsidR="00C9595F" w:rsidRPr="003B5A8F">
        <w:rPr>
          <w:lang w:val="en-US"/>
        </w:rPr>
        <w:tab/>
      </w:r>
      <w:r w:rsidR="00C9595F" w:rsidRPr="003B5A8F">
        <w:rPr>
          <w:lang w:val="en-US"/>
        </w:rPr>
        <w:tab/>
        <w:t xml:space="preserve">                        </w:t>
      </w:r>
      <w:r w:rsidRPr="003B5A8F">
        <w:rPr>
          <w:b/>
          <w:lang w:val="en-US"/>
        </w:rPr>
        <w:t>Nr.8</w:t>
      </w:r>
      <w:r w:rsidR="00C9595F" w:rsidRPr="003B5A8F">
        <w:rPr>
          <w:b/>
          <w:lang w:val="en-US"/>
        </w:rPr>
        <w:t>92</w:t>
      </w:r>
    </w:p>
    <w:p w:rsidR="0086163A" w:rsidRPr="003B5A8F" w:rsidRDefault="0086163A" w:rsidP="0086163A">
      <w:pPr>
        <w:jc w:val="center"/>
        <w:rPr>
          <w:lang w:val="en-US"/>
        </w:rPr>
      </w:pPr>
      <w:r w:rsidRPr="003B5A8F">
        <w:rPr>
          <w:lang w:val="en-US"/>
        </w:rPr>
        <w:t xml:space="preserve">                                                                                                 </w:t>
      </w:r>
      <w:r w:rsidR="00701307" w:rsidRPr="003B5A8F">
        <w:rPr>
          <w:lang w:val="en-US"/>
        </w:rPr>
        <w:t xml:space="preserve">                    (</w:t>
      </w:r>
      <w:proofErr w:type="spellStart"/>
      <w:r w:rsidR="00701307" w:rsidRPr="003B5A8F">
        <w:rPr>
          <w:lang w:val="en-US"/>
        </w:rPr>
        <w:t>prot.</w:t>
      </w:r>
      <w:proofErr w:type="spellEnd"/>
      <w:r w:rsidR="00701307" w:rsidRPr="003B5A8F">
        <w:rPr>
          <w:lang w:val="en-US"/>
        </w:rPr>
        <w:t xml:space="preserve"> Nr.40</w:t>
      </w:r>
      <w:r w:rsidRPr="003B5A8F">
        <w:rPr>
          <w:lang w:val="en-US"/>
        </w:rPr>
        <w:t xml:space="preserve">,   </w:t>
      </w:r>
      <w:r w:rsidR="00C9595F" w:rsidRPr="003B5A8F">
        <w:rPr>
          <w:lang w:val="en-US"/>
        </w:rPr>
        <w:t>8</w:t>
      </w:r>
      <w:proofErr w:type="gramStart"/>
      <w:r w:rsidRPr="003B5A8F">
        <w:rPr>
          <w:lang w:val="en-US"/>
        </w:rPr>
        <w:t>.§</w:t>
      </w:r>
      <w:proofErr w:type="gramEnd"/>
      <w:r w:rsidRPr="003B5A8F">
        <w:rPr>
          <w:lang w:val="en-US"/>
        </w:rPr>
        <w:t>)</w:t>
      </w:r>
    </w:p>
    <w:p w:rsidR="0086163A" w:rsidRPr="003B5A8F" w:rsidRDefault="0086163A" w:rsidP="00384F6F">
      <w:pPr>
        <w:jc w:val="center"/>
        <w:rPr>
          <w:b/>
          <w:lang w:val="en-US"/>
        </w:rPr>
      </w:pPr>
    </w:p>
    <w:p w:rsidR="00384F6F" w:rsidRPr="003B5A8F" w:rsidRDefault="00384F6F" w:rsidP="00384F6F">
      <w:pPr>
        <w:jc w:val="center"/>
        <w:rPr>
          <w:b/>
          <w:lang w:val="lv-LV"/>
        </w:rPr>
      </w:pPr>
      <w:r w:rsidRPr="003B5A8F">
        <w:rPr>
          <w:b/>
          <w:lang w:val="lv-LV"/>
        </w:rPr>
        <w:t>Par</w:t>
      </w:r>
      <w:r w:rsidR="00D9013F" w:rsidRPr="003B5A8F">
        <w:rPr>
          <w:b/>
          <w:lang w:val="lv-LV"/>
        </w:rPr>
        <w:t xml:space="preserve"> Daugavpils pilsētas Izglītības pārvaldes nolikuma apstiprināšanu</w:t>
      </w:r>
    </w:p>
    <w:p w:rsidR="00384F6F" w:rsidRPr="003B5A8F" w:rsidRDefault="00384F6F" w:rsidP="00384F6F">
      <w:pPr>
        <w:jc w:val="both"/>
        <w:rPr>
          <w:lang w:val="lv-LV"/>
        </w:rPr>
      </w:pPr>
      <w:r w:rsidRPr="003B5A8F">
        <w:rPr>
          <w:lang w:val="lv-LV"/>
        </w:rPr>
        <w:tab/>
      </w:r>
    </w:p>
    <w:p w:rsidR="00384F6F" w:rsidRPr="003B5A8F" w:rsidRDefault="00384F6F" w:rsidP="0086163A">
      <w:pPr>
        <w:ind w:firstLine="426"/>
        <w:jc w:val="both"/>
        <w:rPr>
          <w:b/>
          <w:lang w:val="lv-LV"/>
        </w:rPr>
      </w:pPr>
      <w:r w:rsidRPr="003B5A8F">
        <w:rPr>
          <w:lang w:val="lv-LV"/>
        </w:rPr>
        <w:t>Pamatojoties uz likuma „Par pašvaldībām” 21.panta pirmās daļas 8. un 9.punktu, Izglītības likuma 17.pantu, 18.panta pirmo un otro daļu, 2</w:t>
      </w:r>
      <w:r w:rsidR="00551054" w:rsidRPr="003B5A8F">
        <w:rPr>
          <w:lang w:val="lv-LV"/>
        </w:rPr>
        <w:t>9</w:t>
      </w:r>
      <w:r w:rsidRPr="003B5A8F">
        <w:rPr>
          <w:lang w:val="lv-LV"/>
        </w:rPr>
        <w:t>.pantu, Daugavpils domes Izglītības un kultūras jautājumu komitejas 20</w:t>
      </w:r>
      <w:r w:rsidR="00D9013F" w:rsidRPr="003B5A8F">
        <w:rPr>
          <w:lang w:val="lv-LV"/>
        </w:rPr>
        <w:t>2</w:t>
      </w:r>
      <w:r w:rsidRPr="003B5A8F">
        <w:rPr>
          <w:lang w:val="lv-LV"/>
        </w:rPr>
        <w:t>2.gada</w:t>
      </w:r>
      <w:r w:rsidR="0086163A" w:rsidRPr="003B5A8F">
        <w:rPr>
          <w:lang w:val="lv-LV"/>
        </w:rPr>
        <w:t xml:space="preserve"> 22.decembra</w:t>
      </w:r>
      <w:r w:rsidR="00D9013F" w:rsidRPr="003B5A8F">
        <w:rPr>
          <w:lang w:val="lv-LV"/>
        </w:rPr>
        <w:t xml:space="preserve"> atzinumu</w:t>
      </w:r>
      <w:r w:rsidRPr="003B5A8F">
        <w:rPr>
          <w:spacing w:val="-4"/>
          <w:lang w:val="lv-LV"/>
        </w:rPr>
        <w:t>,</w:t>
      </w:r>
      <w:r w:rsidRPr="003B5A8F">
        <w:rPr>
          <w:b/>
          <w:lang w:val="lv-LV"/>
        </w:rPr>
        <w:t xml:space="preserve"> </w:t>
      </w:r>
      <w:r w:rsidR="003B5A8F" w:rsidRPr="003B5A8F">
        <w:rPr>
          <w:lang w:val="lv-LV"/>
        </w:rPr>
        <w:t xml:space="preserve">atklāti balsojot: PAR – 14 (I.Aleksejevs, </w:t>
      </w:r>
      <w:proofErr w:type="spellStart"/>
      <w:r w:rsidR="003B5A8F" w:rsidRPr="003B5A8F">
        <w:rPr>
          <w:lang w:val="lv-LV"/>
        </w:rPr>
        <w:t>P.Dzalbe</w:t>
      </w:r>
      <w:proofErr w:type="spellEnd"/>
      <w:r w:rsidR="003B5A8F" w:rsidRPr="003B5A8F">
        <w:rPr>
          <w:lang w:val="lv-LV"/>
        </w:rPr>
        <w:t xml:space="preserve">, A.Gržibovskis, L.Jankovska, </w:t>
      </w:r>
      <w:proofErr w:type="spellStart"/>
      <w:r w:rsidR="003B5A8F" w:rsidRPr="003B5A8F">
        <w:rPr>
          <w:lang w:val="lv-LV"/>
        </w:rPr>
        <w:t>I.Jukšinska</w:t>
      </w:r>
      <w:proofErr w:type="spellEnd"/>
      <w:r w:rsidR="003B5A8F" w:rsidRPr="003B5A8F">
        <w:rPr>
          <w:lang w:val="lv-LV"/>
        </w:rPr>
        <w:t xml:space="preserve">, V.Kononovs, N.Kožanova, M.Lavrenovs, J.Lāčplēsis, I.Prelatovs, </w:t>
      </w:r>
      <w:proofErr w:type="spellStart"/>
      <w:r w:rsidR="003B5A8F" w:rsidRPr="003B5A8F">
        <w:rPr>
          <w:lang w:val="lv-LV"/>
        </w:rPr>
        <w:t>V.Sporāne-Hudojana</w:t>
      </w:r>
      <w:proofErr w:type="spellEnd"/>
      <w:r w:rsidR="003B5A8F" w:rsidRPr="003B5A8F">
        <w:rPr>
          <w:lang w:val="lv-LV"/>
        </w:rPr>
        <w:t xml:space="preserve">, </w:t>
      </w:r>
      <w:proofErr w:type="spellStart"/>
      <w:r w:rsidR="003B5A8F" w:rsidRPr="003B5A8F">
        <w:rPr>
          <w:lang w:val="lv-LV"/>
        </w:rPr>
        <w:t>I.Šķinčs</w:t>
      </w:r>
      <w:proofErr w:type="spellEnd"/>
      <w:r w:rsidR="003B5A8F" w:rsidRPr="003B5A8F">
        <w:rPr>
          <w:lang w:val="lv-LV"/>
        </w:rPr>
        <w:t xml:space="preserve">, </w:t>
      </w:r>
      <w:proofErr w:type="spellStart"/>
      <w:r w:rsidR="003B5A8F" w:rsidRPr="003B5A8F">
        <w:rPr>
          <w:lang w:val="lv-LV"/>
        </w:rPr>
        <w:t>M.Truskovskis</w:t>
      </w:r>
      <w:proofErr w:type="spellEnd"/>
      <w:r w:rsidR="003B5A8F" w:rsidRPr="003B5A8F">
        <w:rPr>
          <w:lang w:val="lv-LV"/>
        </w:rPr>
        <w:t xml:space="preserve">, </w:t>
      </w:r>
      <w:proofErr w:type="spellStart"/>
      <w:r w:rsidR="003B5A8F" w:rsidRPr="003B5A8F">
        <w:rPr>
          <w:lang w:val="lv-LV"/>
        </w:rPr>
        <w:t>A.Vasiļjevs</w:t>
      </w:r>
      <w:proofErr w:type="spellEnd"/>
      <w:r w:rsidR="003B5A8F" w:rsidRPr="003B5A8F">
        <w:rPr>
          <w:lang w:val="lv-LV"/>
        </w:rPr>
        <w:t xml:space="preserve">), PRET – nav, ATTURAS – nav, </w:t>
      </w:r>
      <w:r w:rsidR="0086163A" w:rsidRPr="003B5A8F">
        <w:rPr>
          <w:b/>
          <w:lang w:val="lv-LV"/>
        </w:rPr>
        <w:t xml:space="preserve">Daugavpils </w:t>
      </w:r>
      <w:r w:rsidRPr="003B5A8F">
        <w:rPr>
          <w:b/>
          <w:lang w:val="lv-LV"/>
        </w:rPr>
        <w:t>dome nolemj:</w:t>
      </w:r>
    </w:p>
    <w:p w:rsidR="00384F6F" w:rsidRPr="00687A9B" w:rsidRDefault="00384F6F" w:rsidP="00384F6F">
      <w:pPr>
        <w:pStyle w:val="BodyText"/>
        <w:ind w:firstLine="720"/>
      </w:pPr>
    </w:p>
    <w:p w:rsidR="00384F6F" w:rsidRPr="00687A9B" w:rsidRDefault="00384F6F" w:rsidP="0086163A">
      <w:pPr>
        <w:pStyle w:val="BodyText"/>
        <w:ind w:firstLine="426"/>
      </w:pPr>
      <w:r w:rsidRPr="00687A9B">
        <w:t xml:space="preserve">1. Apstiprināt </w:t>
      </w:r>
      <w:r w:rsidR="00551054" w:rsidRPr="00687A9B">
        <w:t>Daugavpils pilsētas Izglītības pārvaldes nolikum</w:t>
      </w:r>
      <w:r w:rsidR="00D9013F" w:rsidRPr="00687A9B">
        <w:t>u jaunā redakcijā</w:t>
      </w:r>
      <w:r w:rsidRPr="00687A9B">
        <w:t xml:space="preserve"> (pielikumā).</w:t>
      </w:r>
    </w:p>
    <w:p w:rsidR="00384F6F" w:rsidRPr="00687A9B" w:rsidRDefault="00551054" w:rsidP="0086163A">
      <w:pPr>
        <w:autoSpaceDE w:val="0"/>
        <w:autoSpaceDN w:val="0"/>
        <w:adjustRightInd w:val="0"/>
        <w:ind w:firstLine="426"/>
        <w:jc w:val="both"/>
        <w:rPr>
          <w:lang w:val="lv-LV"/>
        </w:rPr>
      </w:pPr>
      <w:r w:rsidRPr="00687A9B">
        <w:rPr>
          <w:lang w:val="lv-LV"/>
        </w:rPr>
        <w:t>2. Atzīt par spēku zaudējušu 2012.gada 9.februāra lēmumu Nr.54 “Par pašvaldības iestādes “Vispā</w:t>
      </w:r>
      <w:r w:rsidR="00D9013F" w:rsidRPr="00687A9B">
        <w:rPr>
          <w:lang w:val="lv-LV"/>
        </w:rPr>
        <w:t>rējās un profesionālās izglītības pārvalde” izveidošanu, pievienojot tai Daugavpils pilsētas Izglītības pārvaldi.</w:t>
      </w:r>
    </w:p>
    <w:p w:rsidR="008B414E" w:rsidRPr="00687A9B" w:rsidRDefault="0086163A" w:rsidP="0086163A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lang w:val="lv-LV"/>
        </w:rPr>
      </w:pPr>
      <w:r>
        <w:rPr>
          <w:lang w:val="lv-LV"/>
        </w:rPr>
        <w:t xml:space="preserve">  </w:t>
      </w:r>
      <w:r w:rsidR="008B414E" w:rsidRPr="00687A9B">
        <w:rPr>
          <w:lang w:val="lv-LV"/>
        </w:rPr>
        <w:t xml:space="preserve">3. </w:t>
      </w:r>
      <w:r w:rsidR="00824B7C" w:rsidRPr="00687A9B">
        <w:rPr>
          <w:lang w:val="lv-LV"/>
        </w:rPr>
        <w:t>Lēmums stājas spēkā ar 2023.gada 1.janvāri</w:t>
      </w:r>
      <w:r w:rsidR="001F3C98" w:rsidRPr="00687A9B">
        <w:rPr>
          <w:lang w:val="lv-LV"/>
        </w:rPr>
        <w:t>.</w:t>
      </w:r>
    </w:p>
    <w:p w:rsidR="00384F6F" w:rsidRPr="00687A9B" w:rsidRDefault="00384F6F" w:rsidP="00384F6F">
      <w:pPr>
        <w:pStyle w:val="BodyText"/>
      </w:pPr>
    </w:p>
    <w:p w:rsidR="00384F6F" w:rsidRPr="00687A9B" w:rsidRDefault="00384F6F" w:rsidP="00384F6F">
      <w:pPr>
        <w:pStyle w:val="BodyText"/>
      </w:pPr>
      <w:r w:rsidRPr="00687A9B">
        <w:t xml:space="preserve">Pielikumā: </w:t>
      </w:r>
      <w:r w:rsidR="00D9013F" w:rsidRPr="00687A9B">
        <w:t>Daugavpils pilsētas Izglītības pārvaldes</w:t>
      </w:r>
      <w:r w:rsidRPr="00687A9B">
        <w:t xml:space="preserve"> nolikums.</w:t>
      </w:r>
    </w:p>
    <w:p w:rsidR="00384F6F" w:rsidRPr="00687A9B" w:rsidRDefault="00384F6F" w:rsidP="00384F6F">
      <w:pPr>
        <w:tabs>
          <w:tab w:val="left" w:pos="7667"/>
        </w:tabs>
        <w:rPr>
          <w:lang w:val="lv-LV"/>
        </w:rPr>
      </w:pPr>
    </w:p>
    <w:p w:rsidR="00D9013F" w:rsidRPr="00687A9B" w:rsidRDefault="00D9013F" w:rsidP="00D9013F">
      <w:pPr>
        <w:tabs>
          <w:tab w:val="left" w:pos="6379"/>
        </w:tabs>
        <w:jc w:val="both"/>
        <w:rPr>
          <w:lang w:val="lv-LV"/>
        </w:rPr>
      </w:pPr>
    </w:p>
    <w:p w:rsidR="00293E02" w:rsidRDefault="00293E02" w:rsidP="00293E02">
      <w:pPr>
        <w:rPr>
          <w:lang w:val="lv-LV"/>
        </w:rPr>
      </w:pPr>
    </w:p>
    <w:p w:rsidR="00293E02" w:rsidRDefault="00293E02" w:rsidP="00293E02">
      <w:r>
        <w:t xml:space="preserve">Domes </w:t>
      </w:r>
      <w:proofErr w:type="spellStart"/>
      <w:r>
        <w:t>priekšsēdētāja</w:t>
      </w:r>
      <w:proofErr w:type="spellEnd"/>
    </w:p>
    <w:p w:rsidR="00293E02" w:rsidRDefault="00293E02" w:rsidP="00293E02">
      <w:r>
        <w:t>1.viet</w:t>
      </w:r>
      <w:r w:rsidR="00BA370E">
        <w:t>nieks</w:t>
      </w:r>
      <w:r w:rsidR="00BA370E">
        <w:tab/>
      </w:r>
      <w:r w:rsidR="00BA370E">
        <w:tab/>
        <w:t xml:space="preserve">   </w:t>
      </w:r>
      <w:r w:rsidR="00BA370E">
        <w:tab/>
      </w:r>
      <w:r>
        <w:tab/>
      </w:r>
      <w:r w:rsidR="00BA370E" w:rsidRPr="00213B42">
        <w:rPr>
          <w:i/>
        </w:rPr>
        <w:t>(</w:t>
      </w:r>
      <w:proofErr w:type="spellStart"/>
      <w:r w:rsidR="00BA370E" w:rsidRPr="00213B42">
        <w:rPr>
          <w:i/>
        </w:rPr>
        <w:t>personiskais</w:t>
      </w:r>
      <w:proofErr w:type="spellEnd"/>
      <w:r w:rsidR="00BA370E">
        <w:rPr>
          <w:i/>
        </w:rPr>
        <w:t xml:space="preserve"> </w:t>
      </w:r>
      <w:bookmarkStart w:id="0" w:name="_GoBack"/>
      <w:bookmarkEnd w:id="0"/>
      <w:proofErr w:type="spellStart"/>
      <w:r w:rsidR="00BA370E" w:rsidRPr="00213B42">
        <w:rPr>
          <w:i/>
        </w:rPr>
        <w:t>parakts</w:t>
      </w:r>
      <w:proofErr w:type="spellEnd"/>
      <w:r w:rsidR="00BA370E" w:rsidRPr="00213B42">
        <w:rPr>
          <w:i/>
        </w:rPr>
        <w:t>)</w:t>
      </w:r>
      <w:r w:rsidR="00BA370E">
        <w:tab/>
      </w:r>
      <w:r w:rsidR="00BA370E">
        <w:tab/>
      </w:r>
      <w:r>
        <w:tab/>
        <w:t xml:space="preserve">     </w:t>
      </w:r>
      <w:proofErr w:type="spellStart"/>
      <w:r>
        <w:t>A.Vasiļjevs</w:t>
      </w:r>
      <w:proofErr w:type="spellEnd"/>
      <w:r>
        <w:rPr>
          <w:i/>
        </w:rPr>
        <w:tab/>
      </w:r>
    </w:p>
    <w:p w:rsidR="00D9013F" w:rsidRPr="00293E02" w:rsidRDefault="00D9013F" w:rsidP="00D9013F">
      <w:pPr>
        <w:tabs>
          <w:tab w:val="left" w:pos="6379"/>
        </w:tabs>
        <w:jc w:val="both"/>
      </w:pPr>
    </w:p>
    <w:p w:rsidR="0086163A" w:rsidRDefault="0086163A" w:rsidP="0086163A">
      <w:pPr>
        <w:spacing w:after="160" w:line="259" w:lineRule="auto"/>
        <w:rPr>
          <w:lang w:val="lv-LV"/>
        </w:rPr>
      </w:pPr>
    </w:p>
    <w:p w:rsidR="0086163A" w:rsidRPr="0086163A" w:rsidRDefault="0086163A" w:rsidP="0086163A">
      <w:pPr>
        <w:rPr>
          <w:lang w:val="lv-LV"/>
        </w:rPr>
      </w:pPr>
    </w:p>
    <w:p w:rsidR="0086163A" w:rsidRPr="0086163A" w:rsidRDefault="0086163A" w:rsidP="0086163A">
      <w:pPr>
        <w:rPr>
          <w:lang w:val="lv-LV"/>
        </w:rPr>
      </w:pPr>
    </w:p>
    <w:p w:rsidR="0086163A" w:rsidRPr="0086163A" w:rsidRDefault="0086163A" w:rsidP="0086163A">
      <w:pPr>
        <w:rPr>
          <w:lang w:val="lv-LV"/>
        </w:rPr>
      </w:pPr>
    </w:p>
    <w:p w:rsidR="0086163A" w:rsidRPr="0086163A" w:rsidRDefault="0086163A" w:rsidP="0086163A">
      <w:pPr>
        <w:rPr>
          <w:lang w:val="lv-LV"/>
        </w:rPr>
      </w:pPr>
    </w:p>
    <w:p w:rsidR="0086163A" w:rsidRPr="0086163A" w:rsidRDefault="0086163A" w:rsidP="0086163A">
      <w:pPr>
        <w:rPr>
          <w:lang w:val="lv-LV"/>
        </w:rPr>
      </w:pPr>
    </w:p>
    <w:p w:rsidR="0086163A" w:rsidRDefault="0086163A" w:rsidP="0086163A">
      <w:pPr>
        <w:spacing w:after="160" w:line="259" w:lineRule="auto"/>
        <w:rPr>
          <w:sz w:val="22"/>
        </w:rPr>
      </w:pPr>
    </w:p>
    <w:p w:rsidR="0086163A" w:rsidRPr="0086163A" w:rsidRDefault="0086163A" w:rsidP="0086163A">
      <w:pPr>
        <w:rPr>
          <w:sz w:val="22"/>
        </w:rPr>
      </w:pPr>
    </w:p>
    <w:p w:rsidR="0086163A" w:rsidRPr="0086163A" w:rsidRDefault="0086163A" w:rsidP="0086163A">
      <w:pPr>
        <w:rPr>
          <w:sz w:val="22"/>
        </w:rPr>
      </w:pPr>
    </w:p>
    <w:sectPr w:rsidR="0086163A" w:rsidRPr="0086163A" w:rsidSect="00ED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F5" w:rsidRDefault="007930F5">
      <w:r>
        <w:separator/>
      </w:r>
    </w:p>
  </w:endnote>
  <w:endnote w:type="continuationSeparator" w:id="0">
    <w:p w:rsidR="007930F5" w:rsidRDefault="0079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BA3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BA370E">
    <w:pPr>
      <w:pStyle w:val="Footer"/>
      <w:jc w:val="center"/>
    </w:pPr>
  </w:p>
  <w:p w:rsidR="00B60E0F" w:rsidRDefault="00BA37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BA3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F5" w:rsidRDefault="007930F5">
      <w:r>
        <w:separator/>
      </w:r>
    </w:p>
  </w:footnote>
  <w:footnote w:type="continuationSeparator" w:id="0">
    <w:p w:rsidR="007930F5" w:rsidRDefault="0079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0E76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E0F" w:rsidRDefault="00BA3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0E76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70E">
      <w:rPr>
        <w:rStyle w:val="PageNumber"/>
        <w:noProof/>
      </w:rPr>
      <w:t>3</w:t>
    </w:r>
    <w:r>
      <w:rPr>
        <w:rStyle w:val="PageNumber"/>
      </w:rPr>
      <w:fldChar w:fldCharType="end"/>
    </w:r>
  </w:p>
  <w:p w:rsidR="00B60E0F" w:rsidRDefault="00BA37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BA3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54"/>
    <w:rsid w:val="00000261"/>
    <w:rsid w:val="000413E7"/>
    <w:rsid w:val="00096BA6"/>
    <w:rsid w:val="000A584B"/>
    <w:rsid w:val="000E76FF"/>
    <w:rsid w:val="000F2117"/>
    <w:rsid w:val="00112593"/>
    <w:rsid w:val="0015359E"/>
    <w:rsid w:val="001B790C"/>
    <w:rsid w:val="001D2105"/>
    <w:rsid w:val="001F3C98"/>
    <w:rsid w:val="00233EB0"/>
    <w:rsid w:val="00293E02"/>
    <w:rsid w:val="002E3082"/>
    <w:rsid w:val="00330FA1"/>
    <w:rsid w:val="00331040"/>
    <w:rsid w:val="00342BD2"/>
    <w:rsid w:val="00384F6F"/>
    <w:rsid w:val="00386E38"/>
    <w:rsid w:val="003871D0"/>
    <w:rsid w:val="003A0715"/>
    <w:rsid w:val="003B5A8F"/>
    <w:rsid w:val="004156A2"/>
    <w:rsid w:val="004669F1"/>
    <w:rsid w:val="00502A58"/>
    <w:rsid w:val="00551054"/>
    <w:rsid w:val="005D23DF"/>
    <w:rsid w:val="005D4348"/>
    <w:rsid w:val="005E4985"/>
    <w:rsid w:val="00617044"/>
    <w:rsid w:val="00657C4F"/>
    <w:rsid w:val="00687A9B"/>
    <w:rsid w:val="00694994"/>
    <w:rsid w:val="006F42BC"/>
    <w:rsid w:val="00701307"/>
    <w:rsid w:val="007322D7"/>
    <w:rsid w:val="00740981"/>
    <w:rsid w:val="0075094C"/>
    <w:rsid w:val="007930F5"/>
    <w:rsid w:val="00793C0B"/>
    <w:rsid w:val="007B6140"/>
    <w:rsid w:val="007B7F7B"/>
    <w:rsid w:val="007D71D3"/>
    <w:rsid w:val="00824B7C"/>
    <w:rsid w:val="0086163A"/>
    <w:rsid w:val="008A50C7"/>
    <w:rsid w:val="008B414E"/>
    <w:rsid w:val="008D7A84"/>
    <w:rsid w:val="0093639D"/>
    <w:rsid w:val="00981C33"/>
    <w:rsid w:val="00993B54"/>
    <w:rsid w:val="00994739"/>
    <w:rsid w:val="00A03CBB"/>
    <w:rsid w:val="00A27A45"/>
    <w:rsid w:val="00AB61A9"/>
    <w:rsid w:val="00AD7D7D"/>
    <w:rsid w:val="00B6139D"/>
    <w:rsid w:val="00BA370E"/>
    <w:rsid w:val="00BD3625"/>
    <w:rsid w:val="00BD5167"/>
    <w:rsid w:val="00BE0A6B"/>
    <w:rsid w:val="00BF20AC"/>
    <w:rsid w:val="00C147DF"/>
    <w:rsid w:val="00C4655A"/>
    <w:rsid w:val="00C9595F"/>
    <w:rsid w:val="00CC07E3"/>
    <w:rsid w:val="00CC18EF"/>
    <w:rsid w:val="00D0281B"/>
    <w:rsid w:val="00D131BD"/>
    <w:rsid w:val="00D140AF"/>
    <w:rsid w:val="00D9013F"/>
    <w:rsid w:val="00DC1B51"/>
    <w:rsid w:val="00DD23E0"/>
    <w:rsid w:val="00E05D50"/>
    <w:rsid w:val="00E300F1"/>
    <w:rsid w:val="00E32B35"/>
    <w:rsid w:val="00EC284E"/>
    <w:rsid w:val="00EC3320"/>
    <w:rsid w:val="00EE35E5"/>
    <w:rsid w:val="00F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702C56-2C9A-4F87-860D-892512A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93B54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993B54"/>
    <w:pPr>
      <w:keepNext/>
      <w:shd w:val="clear" w:color="auto" w:fill="FFFFFF"/>
      <w:spacing w:before="120" w:after="120"/>
      <w:ind w:left="11"/>
      <w:jc w:val="center"/>
      <w:outlineLvl w:val="1"/>
    </w:pPr>
    <w:rPr>
      <w:b/>
      <w:bCs/>
      <w:spacing w:val="-14"/>
      <w:lang w:val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3B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93B54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1152"/>
      <w:outlineLvl w:val="4"/>
    </w:pPr>
    <w:rPr>
      <w:b/>
      <w:bCs/>
      <w:color w:val="000000"/>
      <w:spacing w:val="-12"/>
      <w:sz w:val="32"/>
      <w:szCs w:val="32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993B54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14" w:firstLine="538"/>
      <w:jc w:val="both"/>
      <w:outlineLvl w:val="5"/>
    </w:pPr>
    <w:rPr>
      <w:color w:val="FF000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3B5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993B54"/>
    <w:rPr>
      <w:rFonts w:ascii="Times New Roman" w:eastAsia="Times New Roman" w:hAnsi="Times New Roman" w:cs="Times New Roman"/>
      <w:b/>
      <w:bCs/>
      <w:spacing w:val="-14"/>
      <w:sz w:val="24"/>
      <w:szCs w:val="24"/>
      <w:shd w:val="clear" w:color="auto" w:fill="FFFFFF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993B5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93B54"/>
    <w:rPr>
      <w:rFonts w:ascii="Times New Roman" w:eastAsia="Times New Roman" w:hAnsi="Times New Roman" w:cs="Times New Roman"/>
      <w:b/>
      <w:bCs/>
      <w:color w:val="000000"/>
      <w:spacing w:val="-12"/>
      <w:sz w:val="32"/>
      <w:szCs w:val="32"/>
      <w:shd w:val="clear" w:color="auto" w:fill="FFFFFF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993B54"/>
    <w:rPr>
      <w:rFonts w:ascii="Times New Roman" w:eastAsia="Times New Roman" w:hAnsi="Times New Roman" w:cs="Times New Roman"/>
      <w:color w:val="FF0000"/>
      <w:sz w:val="24"/>
      <w:szCs w:val="24"/>
      <w:shd w:val="clear" w:color="auto" w:fill="FFFFFF"/>
      <w:lang w:val="lv-LV" w:eastAsia="lv-LV"/>
    </w:rPr>
  </w:style>
  <w:style w:type="paragraph" w:styleId="BodyTextIndent2">
    <w:name w:val="Body Text Indent 2"/>
    <w:basedOn w:val="Normal"/>
    <w:link w:val="BodyTextIndent2Char"/>
    <w:semiHidden/>
    <w:rsid w:val="00993B54"/>
    <w:pPr>
      <w:shd w:val="clear" w:color="auto" w:fill="FFFFFF"/>
      <w:ind w:right="14" w:firstLine="561"/>
      <w:jc w:val="both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93B54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Indent3">
    <w:name w:val="Body Text Indent 3"/>
    <w:basedOn w:val="Normal"/>
    <w:link w:val="BodyTextIndent3Char"/>
    <w:semiHidden/>
    <w:rsid w:val="00993B54"/>
    <w:pPr>
      <w:shd w:val="clear" w:color="auto" w:fill="FFFFFF"/>
      <w:ind w:right="11" w:firstLine="561"/>
      <w:jc w:val="both"/>
    </w:pPr>
    <w:rPr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B54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">
    <w:name w:val="Body Text"/>
    <w:basedOn w:val="Normal"/>
    <w:link w:val="BodyTextChar"/>
    <w:semiHidden/>
    <w:rsid w:val="00993B54"/>
    <w:pPr>
      <w:shd w:val="clear" w:color="auto" w:fill="FFFFFF"/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93B54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2">
    <w:name w:val="Body Text 2"/>
    <w:basedOn w:val="Normal"/>
    <w:link w:val="BodyText2Char"/>
    <w:semiHidden/>
    <w:rsid w:val="00993B54"/>
    <w:pPr>
      <w:widowControl w:val="0"/>
      <w:shd w:val="clear" w:color="auto" w:fill="FFFFFF"/>
      <w:autoSpaceDE w:val="0"/>
      <w:autoSpaceDN w:val="0"/>
      <w:adjustRightInd w:val="0"/>
      <w:spacing w:before="274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93B54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semiHidden/>
    <w:rsid w:val="00993B54"/>
    <w:pPr>
      <w:widowControl w:val="0"/>
      <w:autoSpaceDE w:val="0"/>
      <w:autoSpaceDN w:val="0"/>
      <w:adjustRightInd w:val="0"/>
      <w:ind w:left="5398"/>
      <w:jc w:val="both"/>
    </w:pPr>
    <w:rPr>
      <w:iCs/>
      <w:szCs w:val="20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3B54"/>
    <w:rPr>
      <w:rFonts w:ascii="Times New Roman" w:eastAsia="Times New Roman" w:hAnsi="Times New Roman" w:cs="Times New Roman"/>
      <w:iCs/>
      <w:sz w:val="24"/>
      <w:szCs w:val="20"/>
      <w:lang w:val="lv-LV" w:eastAsia="lv-LV"/>
    </w:rPr>
  </w:style>
  <w:style w:type="character" w:styleId="PageNumber">
    <w:name w:val="page number"/>
    <w:basedOn w:val="DefaultParagraphFont"/>
    <w:semiHidden/>
    <w:rsid w:val="00993B54"/>
  </w:style>
  <w:style w:type="paragraph" w:styleId="Header">
    <w:name w:val="header"/>
    <w:basedOn w:val="Normal"/>
    <w:link w:val="HeaderChar"/>
    <w:semiHidden/>
    <w:rsid w:val="00993B54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993B5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semiHidden/>
    <w:rsid w:val="00993B54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FooterChar">
    <w:name w:val="Footer Char"/>
    <w:basedOn w:val="DefaultParagraphFont"/>
    <w:link w:val="Footer"/>
    <w:semiHidden/>
    <w:rsid w:val="00993B5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Title">
    <w:name w:val="Title"/>
    <w:basedOn w:val="Normal"/>
    <w:link w:val="TitleChar"/>
    <w:qFormat/>
    <w:rsid w:val="00993B5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93B54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NormalWeb">
    <w:name w:val="Normal (Web)"/>
    <w:basedOn w:val="Normal"/>
    <w:unhideWhenUsed/>
    <w:rsid w:val="00993B5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93B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lv-LV" w:eastAsia="lv-LV"/>
    </w:rPr>
  </w:style>
  <w:style w:type="paragraph" w:customStyle="1" w:styleId="tv213">
    <w:name w:val="tv213"/>
    <w:basedOn w:val="Normal"/>
    <w:rsid w:val="00E05D50"/>
    <w:pPr>
      <w:spacing w:before="100" w:beforeAutospacing="1" w:after="100" w:afterAutospacing="1"/>
    </w:pPr>
    <w:rPr>
      <w:lang w:val="en-US"/>
    </w:rPr>
  </w:style>
  <w:style w:type="character" w:customStyle="1" w:styleId="fontsize2">
    <w:name w:val="fontsize2"/>
    <w:basedOn w:val="DefaultParagraphFont"/>
    <w:rsid w:val="00E05D50"/>
  </w:style>
  <w:style w:type="character" w:styleId="Hyperlink">
    <w:name w:val="Hyperlink"/>
    <w:basedOn w:val="DefaultParagraphFont"/>
    <w:uiPriority w:val="99"/>
    <w:semiHidden/>
    <w:unhideWhenUsed/>
    <w:rsid w:val="00E05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0C"/>
    <w:rPr>
      <w:rFonts w:ascii="Segoe UI" w:eastAsia="Times New Roman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99"/>
    <w:qFormat/>
    <w:rsid w:val="00BA370E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80BF-E44B-40E6-9BD5-22111492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Galvāne</dc:creator>
  <cp:lastModifiedBy>Simona Rimcane</cp:lastModifiedBy>
  <cp:revision>10</cp:revision>
  <cp:lastPrinted>2022-12-29T14:07:00Z</cp:lastPrinted>
  <dcterms:created xsi:type="dcterms:W3CDTF">2022-12-19T07:55:00Z</dcterms:created>
  <dcterms:modified xsi:type="dcterms:W3CDTF">2023-01-04T08:28:00Z</dcterms:modified>
</cp:coreProperties>
</file>