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E1" w:rsidRDefault="00CE2E05" w:rsidP="00CE2E05">
      <w:pPr>
        <w:jc w:val="center"/>
      </w:pPr>
      <w:r>
        <w:rPr>
          <w:noProof/>
          <w:lang w:val="en-US"/>
        </w:rPr>
        <w:drawing>
          <wp:inline distT="0" distB="0" distL="0" distR="0" wp14:anchorId="7BF46A82" wp14:editId="6AA6ECB8">
            <wp:extent cx="482600" cy="592455"/>
            <wp:effectExtent l="0" t="0" r="0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E05" w:rsidRDefault="00CE2E05" w:rsidP="00CE2E05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7"/>
          <w:szCs w:val="27"/>
        </w:rPr>
      </w:pPr>
      <w:r w:rsidRPr="00FC2281">
        <w:rPr>
          <w:rFonts w:ascii="Times New Roman" w:hAnsi="Times New Roman"/>
          <w:b/>
          <w:bCs/>
          <w:noProof/>
          <w:sz w:val="27"/>
          <w:szCs w:val="27"/>
        </w:rPr>
        <w:t>DAUGAVPILS DOME</w:t>
      </w:r>
    </w:p>
    <w:p w:rsidR="00CE2E05" w:rsidRPr="00FC2281" w:rsidRDefault="00CE2E05" w:rsidP="00CE2E05">
      <w:pPr>
        <w:spacing w:after="0" w:line="240" w:lineRule="auto"/>
        <w:jc w:val="center"/>
        <w:rPr>
          <w:rFonts w:ascii="Times New Roman" w:hAnsi="Times New Roman"/>
          <w:noProof/>
          <w:sz w:val="10"/>
          <w:szCs w:val="10"/>
        </w:rPr>
      </w:pPr>
      <w:r w:rsidRPr="00FC2281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AEE7F54" wp14:editId="2A97A8A3">
                <wp:simplePos x="0" y="0"/>
                <wp:positionH relativeFrom="column">
                  <wp:posOffset>-40005</wp:posOffset>
                </wp:positionH>
                <wp:positionV relativeFrom="paragraph">
                  <wp:posOffset>35559</wp:posOffset>
                </wp:positionV>
                <wp:extent cx="612648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C344FA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2.8pt" to="479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" strokeweight="1.5pt"/>
            </w:pict>
          </mc:Fallback>
        </mc:AlternateContent>
      </w:r>
    </w:p>
    <w:p w:rsidR="00CE2E05" w:rsidRPr="00FC2281" w:rsidRDefault="00CE2E05" w:rsidP="00CE2E05">
      <w:pPr>
        <w:spacing w:after="0" w:line="240" w:lineRule="auto"/>
        <w:ind w:right="-341"/>
        <w:jc w:val="center"/>
        <w:rPr>
          <w:rFonts w:ascii="Times New Roman" w:hAnsi="Times New Roman"/>
          <w:sz w:val="20"/>
          <w:szCs w:val="20"/>
        </w:rPr>
      </w:pPr>
      <w:r w:rsidRPr="00FC2281">
        <w:rPr>
          <w:rFonts w:ascii="Times New Roman" w:hAnsi="Times New Roman"/>
          <w:sz w:val="20"/>
          <w:szCs w:val="20"/>
        </w:rPr>
        <w:t xml:space="preserve">K. Valdemāra iela 1, Daugavpils, LV-5401, tālr. 65404344, 65404365, fakss 65421941 </w:t>
      </w:r>
    </w:p>
    <w:p w:rsidR="00CE2E05" w:rsidRPr="00FC2281" w:rsidRDefault="00CE2E05" w:rsidP="00CE2E05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noProof/>
          <w:w w:val="120"/>
          <w:sz w:val="16"/>
          <w:szCs w:val="16"/>
        </w:rPr>
      </w:pPr>
      <w:r w:rsidRPr="00FC2281">
        <w:rPr>
          <w:rFonts w:ascii="Times New Roman" w:hAnsi="Times New Roman"/>
          <w:sz w:val="20"/>
          <w:szCs w:val="20"/>
        </w:rPr>
        <w:t xml:space="preserve">e-pasts info@daugavpils.lv   </w:t>
      </w:r>
      <w:r w:rsidRPr="00FC2281">
        <w:rPr>
          <w:rFonts w:ascii="Times New Roman" w:hAnsi="Times New Roman"/>
          <w:sz w:val="20"/>
          <w:szCs w:val="20"/>
          <w:u w:val="single"/>
        </w:rPr>
        <w:t>www.daugavpils.lv</w:t>
      </w:r>
    </w:p>
    <w:p w:rsidR="00CE2E05" w:rsidRPr="00FC2281" w:rsidRDefault="00CE2E05" w:rsidP="00CE2E05">
      <w:pPr>
        <w:pStyle w:val="Heading1"/>
        <w:rPr>
          <w:noProof/>
        </w:rPr>
      </w:pPr>
    </w:p>
    <w:p w:rsidR="00CE2E05" w:rsidRPr="00FC2281" w:rsidRDefault="00CE2E05" w:rsidP="00CE2E05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CE2E05" w:rsidRDefault="00CE2E05" w:rsidP="00CE2E05">
      <w:pPr>
        <w:jc w:val="center"/>
      </w:pPr>
    </w:p>
    <w:p w:rsidR="00E43142" w:rsidRDefault="00947FD6" w:rsidP="00E43142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947FD6">
        <w:rPr>
          <w:rFonts w:ascii="Times New Roman" w:eastAsia="Arial Unicode MS" w:hAnsi="Times New Roman" w:cs="Times New Roman"/>
          <w:b/>
          <w:bCs/>
          <w:sz w:val="24"/>
          <w:szCs w:val="24"/>
        </w:rPr>
        <w:t>Finanšu komitejas sēdes</w:t>
      </w:r>
    </w:p>
    <w:p w:rsidR="00E43142" w:rsidRDefault="00947FD6" w:rsidP="00E43142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947FD6">
        <w:rPr>
          <w:rFonts w:ascii="Times New Roman" w:eastAsia="Times New Roman" w:hAnsi="Times New Roman" w:cs="Times New Roman"/>
          <w:i/>
          <w:sz w:val="24"/>
          <w:szCs w:val="24"/>
        </w:rPr>
        <w:t>(Domes sēžu zālē un</w:t>
      </w:r>
      <w:r w:rsidRPr="00947FD6">
        <w:rPr>
          <w:rFonts w:ascii="Tahoma" w:eastAsia="Times New Roman" w:hAnsi="Tahoma" w:cs="Tahoma"/>
          <w:i/>
          <w:sz w:val="24"/>
          <w:szCs w:val="24"/>
        </w:rPr>
        <w:t xml:space="preserve"> </w:t>
      </w:r>
      <w:r w:rsidRPr="00947FD6">
        <w:rPr>
          <w:rFonts w:ascii="Times New Roman" w:eastAsia="Times New Roman" w:hAnsi="Times New Roman" w:cs="Times New Roman"/>
          <w:i/>
          <w:sz w:val="24"/>
          <w:szCs w:val="24"/>
        </w:rPr>
        <w:t>videokonferences režīmā)</w:t>
      </w:r>
    </w:p>
    <w:p w:rsidR="00947FD6" w:rsidRPr="00947FD6" w:rsidRDefault="00947FD6" w:rsidP="00E43142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947FD6">
        <w:rPr>
          <w:rFonts w:ascii="Times New Roman" w:eastAsia="Arial Unicode MS" w:hAnsi="Times New Roman" w:cs="Times New Roman"/>
          <w:b/>
          <w:bCs/>
          <w:sz w:val="24"/>
          <w:szCs w:val="24"/>
        </w:rPr>
        <w:t>protokols</w:t>
      </w:r>
    </w:p>
    <w:p w:rsidR="00947FD6" w:rsidRPr="00947FD6" w:rsidRDefault="00947FD6" w:rsidP="00947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47FD6" w:rsidRPr="00947FD6" w:rsidRDefault="00947FD6" w:rsidP="00947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47FD6" w:rsidRPr="00947FD6" w:rsidRDefault="00947FD6" w:rsidP="00947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47FD6" w:rsidRPr="00947FD6" w:rsidRDefault="00947FD6" w:rsidP="00947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FD6">
        <w:rPr>
          <w:rFonts w:ascii="Times New Roman" w:eastAsia="Times New Roman" w:hAnsi="Times New Roman" w:cs="Times New Roman"/>
          <w:sz w:val="24"/>
          <w:szCs w:val="24"/>
        </w:rPr>
        <w:t>2023.gada 5.janvārī</w:t>
      </w:r>
      <w:r w:rsidRPr="00947FD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947FD6">
        <w:rPr>
          <w:rFonts w:ascii="Times New Roman" w:eastAsia="Times New Roman" w:hAnsi="Times New Roman" w:cs="Times New Roman"/>
          <w:sz w:val="24"/>
          <w:szCs w:val="24"/>
        </w:rPr>
        <w:tab/>
      </w:r>
      <w:r w:rsidRPr="00947FD6">
        <w:rPr>
          <w:rFonts w:ascii="Times New Roman" w:eastAsia="Times New Roman" w:hAnsi="Times New Roman" w:cs="Times New Roman"/>
          <w:sz w:val="24"/>
          <w:szCs w:val="24"/>
        </w:rPr>
        <w:tab/>
      </w:r>
      <w:r w:rsidRPr="00947FD6">
        <w:rPr>
          <w:rFonts w:ascii="Times New Roman" w:eastAsia="Times New Roman" w:hAnsi="Times New Roman" w:cs="Times New Roman"/>
          <w:sz w:val="24"/>
          <w:szCs w:val="24"/>
        </w:rPr>
        <w:tab/>
      </w:r>
      <w:r w:rsidRPr="00947FD6">
        <w:rPr>
          <w:rFonts w:ascii="Times New Roman" w:eastAsia="Times New Roman" w:hAnsi="Times New Roman" w:cs="Times New Roman"/>
          <w:sz w:val="24"/>
          <w:szCs w:val="24"/>
        </w:rPr>
        <w:tab/>
      </w:r>
      <w:r w:rsidRPr="00947FD6">
        <w:rPr>
          <w:rFonts w:ascii="Times New Roman" w:eastAsia="Times New Roman" w:hAnsi="Times New Roman" w:cs="Times New Roman"/>
          <w:sz w:val="24"/>
          <w:szCs w:val="24"/>
        </w:rPr>
        <w:tab/>
      </w:r>
      <w:r w:rsidRPr="00947FD6">
        <w:rPr>
          <w:rFonts w:ascii="Times New Roman" w:eastAsia="Times New Roman" w:hAnsi="Times New Roman" w:cs="Times New Roman"/>
          <w:sz w:val="24"/>
          <w:szCs w:val="24"/>
        </w:rPr>
        <w:tab/>
      </w:r>
      <w:r w:rsidRPr="00947FD6">
        <w:rPr>
          <w:rFonts w:ascii="Times New Roman" w:eastAsia="Times New Roman" w:hAnsi="Times New Roman" w:cs="Times New Roman"/>
          <w:sz w:val="24"/>
          <w:szCs w:val="24"/>
        </w:rPr>
        <w:tab/>
      </w:r>
      <w:r w:rsidRPr="00947FD6">
        <w:rPr>
          <w:rFonts w:ascii="Times New Roman" w:eastAsia="Times New Roman" w:hAnsi="Times New Roman" w:cs="Times New Roman"/>
          <w:b/>
          <w:bCs/>
          <w:sz w:val="24"/>
          <w:szCs w:val="24"/>
        </w:rPr>
        <w:t>Nr.1</w:t>
      </w:r>
    </w:p>
    <w:p w:rsidR="00947FD6" w:rsidRPr="00947FD6" w:rsidRDefault="00947FD6" w:rsidP="00947F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7FD6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947FD6" w:rsidRPr="00947FD6" w:rsidRDefault="00947FD6" w:rsidP="00947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D6">
        <w:rPr>
          <w:rFonts w:ascii="Times New Roman" w:eastAsia="Times New Roman" w:hAnsi="Times New Roman" w:cs="Times New Roman"/>
          <w:sz w:val="24"/>
          <w:szCs w:val="24"/>
        </w:rPr>
        <w:t>Sēde sasaukta: plkst.14</w:t>
      </w:r>
      <w:r w:rsidRPr="00947FD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00</w:t>
      </w:r>
    </w:p>
    <w:p w:rsidR="00947FD6" w:rsidRPr="00947FD6" w:rsidRDefault="00947FD6" w:rsidP="00947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947FD6">
        <w:rPr>
          <w:rFonts w:ascii="Times New Roman" w:eastAsia="Times New Roman" w:hAnsi="Times New Roman" w:cs="Times New Roman"/>
          <w:sz w:val="24"/>
          <w:szCs w:val="24"/>
        </w:rPr>
        <w:t>Sēde atklāta: plkst.14</w:t>
      </w:r>
      <w:r w:rsidRPr="00947FD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03</w:t>
      </w:r>
    </w:p>
    <w:p w:rsidR="00947FD6" w:rsidRPr="00947FD6" w:rsidRDefault="00947FD6" w:rsidP="00947F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47FD6" w:rsidRPr="00947FD6" w:rsidRDefault="00947FD6" w:rsidP="00947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D6">
        <w:rPr>
          <w:rFonts w:ascii="Times New Roman" w:eastAsia="Times New Roman" w:hAnsi="Times New Roman" w:cs="Times New Roman"/>
          <w:sz w:val="24"/>
          <w:szCs w:val="24"/>
        </w:rPr>
        <w:t>Sēdes veids: Atklāta</w:t>
      </w:r>
    </w:p>
    <w:p w:rsidR="00947FD6" w:rsidRPr="00947FD6" w:rsidRDefault="00947FD6" w:rsidP="00947F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47FD6" w:rsidRPr="00947FD6" w:rsidRDefault="00947FD6" w:rsidP="00947FD6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947FD6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Sēdi vada </w:t>
      </w:r>
      <w:r w:rsidRPr="00947FD6"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 w:rsidRPr="00947FD6"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 w:rsidRPr="00947FD6"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 w:rsidRPr="00947FD6"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 w:rsidRPr="00947FD6"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</w:p>
    <w:p w:rsidR="00947FD6" w:rsidRPr="00947FD6" w:rsidRDefault="00947FD6" w:rsidP="00947F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7FD6">
        <w:rPr>
          <w:rFonts w:ascii="Times New Roman" w:eastAsia="Times New Roman" w:hAnsi="Times New Roman" w:cs="Times New Roman"/>
          <w:sz w:val="24"/>
          <w:szCs w:val="24"/>
        </w:rPr>
        <w:t>Domes priekšsēdētāja 1.vietnieks – Aleksejs Vasiļjevs</w:t>
      </w:r>
    </w:p>
    <w:p w:rsidR="00947FD6" w:rsidRPr="00947FD6" w:rsidRDefault="00947FD6" w:rsidP="00947FD6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sz w:val="16"/>
          <w:szCs w:val="16"/>
        </w:rPr>
      </w:pPr>
    </w:p>
    <w:p w:rsidR="00947FD6" w:rsidRPr="00947FD6" w:rsidRDefault="00947FD6" w:rsidP="00947FD6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947FD6">
        <w:rPr>
          <w:rFonts w:ascii="Times New Roman" w:eastAsia="Arial Unicode MS" w:hAnsi="Times New Roman" w:cs="Times New Roman"/>
          <w:b/>
          <w:bCs/>
          <w:sz w:val="24"/>
          <w:szCs w:val="24"/>
        </w:rPr>
        <w:t>Sēdē piedalās</w:t>
      </w:r>
    </w:p>
    <w:p w:rsidR="00947FD6" w:rsidRPr="00947FD6" w:rsidRDefault="00947FD6" w:rsidP="00947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FD6">
        <w:rPr>
          <w:rFonts w:ascii="Times New Roman" w:eastAsia="Times New Roman" w:hAnsi="Times New Roman" w:cs="Times New Roman"/>
          <w:sz w:val="24"/>
          <w:szCs w:val="24"/>
        </w:rPr>
        <w:t>Komitejas locekļi:</w:t>
      </w:r>
      <w:r w:rsidRPr="00947FD6">
        <w:rPr>
          <w:rFonts w:ascii="Times New Roman" w:eastAsia="Times New Roman" w:hAnsi="Times New Roman" w:cs="Times New Roman"/>
          <w:sz w:val="24"/>
          <w:szCs w:val="24"/>
        </w:rPr>
        <w:tab/>
        <w:t xml:space="preserve">Valērijs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</w:rPr>
        <w:t>Kononovs</w:t>
      </w:r>
      <w:proofErr w:type="spellEnd"/>
    </w:p>
    <w:p w:rsidR="00947FD6" w:rsidRPr="00947FD6" w:rsidRDefault="00947FD6" w:rsidP="00947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FD6">
        <w:rPr>
          <w:rFonts w:ascii="Times New Roman" w:eastAsia="Times New Roman" w:hAnsi="Times New Roman" w:cs="Times New Roman"/>
          <w:sz w:val="24"/>
          <w:szCs w:val="24"/>
        </w:rPr>
        <w:tab/>
      </w:r>
      <w:r w:rsidRPr="00947FD6">
        <w:rPr>
          <w:rFonts w:ascii="Times New Roman" w:eastAsia="Times New Roman" w:hAnsi="Times New Roman" w:cs="Times New Roman"/>
          <w:sz w:val="24"/>
          <w:szCs w:val="24"/>
        </w:rPr>
        <w:tab/>
      </w:r>
      <w:r w:rsidRPr="00947FD6">
        <w:rPr>
          <w:rFonts w:ascii="Times New Roman" w:eastAsia="Times New Roman" w:hAnsi="Times New Roman" w:cs="Times New Roman"/>
          <w:sz w:val="24"/>
          <w:szCs w:val="24"/>
        </w:rPr>
        <w:tab/>
        <w:t xml:space="preserve">Anatolijs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</w:rPr>
        <w:t>Gržibovskis</w:t>
      </w:r>
      <w:proofErr w:type="spellEnd"/>
    </w:p>
    <w:p w:rsidR="00947FD6" w:rsidRPr="00947FD6" w:rsidRDefault="00947FD6" w:rsidP="00947F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7FD6">
        <w:rPr>
          <w:rFonts w:ascii="Times New Roman" w:eastAsia="Times New Roman" w:hAnsi="Times New Roman" w:cs="Times New Roman"/>
          <w:sz w:val="24"/>
          <w:szCs w:val="24"/>
        </w:rPr>
        <w:tab/>
      </w:r>
      <w:r w:rsidRPr="00947FD6">
        <w:rPr>
          <w:rFonts w:ascii="Times New Roman" w:eastAsia="Times New Roman" w:hAnsi="Times New Roman" w:cs="Times New Roman"/>
          <w:sz w:val="24"/>
          <w:szCs w:val="24"/>
        </w:rPr>
        <w:tab/>
      </w:r>
      <w:r w:rsidRPr="00947FD6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</w:rPr>
        <w:t>Nataļja</w:t>
      </w:r>
      <w:proofErr w:type="spellEnd"/>
      <w:r w:rsidRPr="00947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</w:rPr>
        <w:t>Kožanova</w:t>
      </w:r>
      <w:proofErr w:type="spellEnd"/>
      <w:r w:rsidRPr="00947F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47FD6">
        <w:rPr>
          <w:rFonts w:ascii="Times New Roman" w:eastAsia="Times New Roman" w:hAnsi="Times New Roman" w:cs="Times New Roman"/>
          <w:i/>
          <w:sz w:val="24"/>
          <w:szCs w:val="24"/>
        </w:rPr>
        <w:t>(videokonferences režīmā)</w:t>
      </w:r>
    </w:p>
    <w:p w:rsidR="00947FD6" w:rsidRPr="00947FD6" w:rsidRDefault="00947FD6" w:rsidP="00947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FD6">
        <w:rPr>
          <w:rFonts w:ascii="Times New Roman" w:eastAsia="Times New Roman" w:hAnsi="Times New Roman" w:cs="Times New Roman"/>
          <w:sz w:val="24"/>
          <w:szCs w:val="24"/>
        </w:rPr>
        <w:tab/>
      </w:r>
      <w:r w:rsidRPr="00947FD6">
        <w:rPr>
          <w:rFonts w:ascii="Times New Roman" w:eastAsia="Times New Roman" w:hAnsi="Times New Roman" w:cs="Times New Roman"/>
          <w:sz w:val="24"/>
          <w:szCs w:val="24"/>
        </w:rPr>
        <w:tab/>
      </w:r>
      <w:r w:rsidRPr="00947FD6">
        <w:rPr>
          <w:rFonts w:ascii="Times New Roman" w:eastAsia="Times New Roman" w:hAnsi="Times New Roman" w:cs="Times New Roman"/>
          <w:sz w:val="24"/>
          <w:szCs w:val="24"/>
        </w:rPr>
        <w:tab/>
        <w:t xml:space="preserve">Līvija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</w:rPr>
        <w:t>Jankovska</w:t>
      </w:r>
      <w:proofErr w:type="spellEnd"/>
    </w:p>
    <w:p w:rsidR="00947FD6" w:rsidRPr="00947FD6" w:rsidRDefault="00947FD6" w:rsidP="00947FD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47FD6">
        <w:rPr>
          <w:rFonts w:ascii="Times New Roman" w:eastAsia="Times New Roman" w:hAnsi="Times New Roman" w:cs="Times New Roman"/>
          <w:sz w:val="24"/>
          <w:szCs w:val="24"/>
        </w:rPr>
        <w:t xml:space="preserve">Igors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</w:rPr>
        <w:t>Prelatovs</w:t>
      </w:r>
      <w:proofErr w:type="spellEnd"/>
    </w:p>
    <w:p w:rsidR="00947FD6" w:rsidRPr="00947FD6" w:rsidRDefault="00947FD6" w:rsidP="00947FD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47FD6">
        <w:rPr>
          <w:rFonts w:ascii="Times New Roman" w:eastAsia="Times New Roman" w:hAnsi="Times New Roman" w:cs="Times New Roman"/>
          <w:sz w:val="24"/>
          <w:szCs w:val="24"/>
        </w:rPr>
        <w:t xml:space="preserve">Jānis Lāčplēsis – </w:t>
      </w:r>
      <w:r w:rsidRPr="00947FD6">
        <w:rPr>
          <w:rFonts w:ascii="Times New Roman" w:eastAsia="Times New Roman" w:hAnsi="Times New Roman" w:cs="Times New Roman"/>
          <w:i/>
          <w:sz w:val="24"/>
          <w:szCs w:val="24"/>
        </w:rPr>
        <w:t>5.jautājuma izskatīšanā</w:t>
      </w:r>
    </w:p>
    <w:p w:rsidR="00947FD6" w:rsidRPr="00947FD6" w:rsidRDefault="00947FD6" w:rsidP="00947FD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47FD6">
        <w:rPr>
          <w:rFonts w:ascii="Times New Roman" w:eastAsia="Times New Roman" w:hAnsi="Times New Roman" w:cs="Times New Roman"/>
          <w:sz w:val="24"/>
          <w:szCs w:val="24"/>
        </w:rPr>
        <w:t xml:space="preserve">Pēteris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</w:rPr>
        <w:t>Dzalbe</w:t>
      </w:r>
      <w:proofErr w:type="spellEnd"/>
    </w:p>
    <w:p w:rsidR="00947FD6" w:rsidRPr="00947FD6" w:rsidRDefault="00947FD6" w:rsidP="00947F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47FD6" w:rsidRPr="00947FD6" w:rsidRDefault="00947FD6" w:rsidP="00947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FD6">
        <w:rPr>
          <w:rFonts w:ascii="Times New Roman" w:eastAsia="Times New Roman" w:hAnsi="Times New Roman" w:cs="Times New Roman"/>
          <w:sz w:val="24"/>
          <w:szCs w:val="24"/>
        </w:rPr>
        <w:t xml:space="preserve">Deputāts: 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</w:rPr>
        <w:t>I.Šķinčs</w:t>
      </w:r>
      <w:proofErr w:type="spellEnd"/>
    </w:p>
    <w:p w:rsidR="00947FD6" w:rsidRPr="00947FD6" w:rsidRDefault="00947FD6" w:rsidP="00947F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47FD6" w:rsidRPr="00947FD6" w:rsidRDefault="00947FD6" w:rsidP="00947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D6">
        <w:rPr>
          <w:rFonts w:ascii="Times New Roman" w:eastAsia="Times New Roman" w:hAnsi="Times New Roman" w:cs="Times New Roman"/>
          <w:sz w:val="24"/>
          <w:szCs w:val="24"/>
        </w:rPr>
        <w:t xml:space="preserve">Pašvaldības administrācijas darbinieki: </w:t>
      </w:r>
    </w:p>
    <w:p w:rsidR="00947FD6" w:rsidRPr="00947FD6" w:rsidRDefault="00947FD6" w:rsidP="00947F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</w:rPr>
        <w:t>K.Rasis</w:t>
      </w:r>
      <w:proofErr w:type="spellEnd"/>
      <w:r w:rsidRPr="00947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</w:rPr>
        <w:t>R.Golovans</w:t>
      </w:r>
      <w:proofErr w:type="spellEnd"/>
      <w:r w:rsidRPr="00947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</w:rPr>
        <w:t>I.Funte</w:t>
      </w:r>
      <w:proofErr w:type="spellEnd"/>
      <w:r w:rsidRPr="00947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</w:rPr>
        <w:t>I.Saveļjeva</w:t>
      </w:r>
      <w:proofErr w:type="spellEnd"/>
      <w:r w:rsidRPr="00947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</w:rPr>
        <w:t>A.Šapovals</w:t>
      </w:r>
      <w:proofErr w:type="spellEnd"/>
    </w:p>
    <w:p w:rsidR="00947FD6" w:rsidRPr="00947FD6" w:rsidRDefault="00947FD6" w:rsidP="00947F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</w:p>
    <w:p w:rsidR="00947FD6" w:rsidRPr="00947FD6" w:rsidRDefault="00947FD6" w:rsidP="00947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D6">
        <w:rPr>
          <w:rFonts w:ascii="Times New Roman" w:eastAsia="Times New Roman" w:hAnsi="Times New Roman" w:cs="Times New Roman"/>
          <w:sz w:val="24"/>
          <w:szCs w:val="24"/>
        </w:rPr>
        <w:t xml:space="preserve">Pašvaldības iestāžu darbinieki: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</w:rPr>
        <w:t>V.Azarevičs</w:t>
      </w:r>
      <w:proofErr w:type="spellEnd"/>
    </w:p>
    <w:p w:rsidR="00947FD6" w:rsidRPr="00947FD6" w:rsidRDefault="00947FD6" w:rsidP="00947F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47FD6" w:rsidRPr="00947FD6" w:rsidRDefault="00947FD6" w:rsidP="00947FD6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947FD6">
        <w:rPr>
          <w:rFonts w:ascii="Times New Roman" w:eastAsia="Arial Unicode MS" w:hAnsi="Times New Roman" w:cs="Times New Roman"/>
          <w:b/>
          <w:bCs/>
          <w:sz w:val="24"/>
          <w:szCs w:val="24"/>
        </w:rPr>
        <w:t>Sēdē nepiedalās</w:t>
      </w:r>
    </w:p>
    <w:p w:rsidR="00947FD6" w:rsidRPr="00947FD6" w:rsidRDefault="00947FD6" w:rsidP="00947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D6">
        <w:rPr>
          <w:rFonts w:ascii="Times New Roman" w:eastAsia="Times New Roman" w:hAnsi="Times New Roman" w:cs="Times New Roman"/>
          <w:sz w:val="24"/>
          <w:szCs w:val="24"/>
        </w:rPr>
        <w:t xml:space="preserve">Domes priekšsēdētājs – Andrejs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</w:rPr>
        <w:t>Elksniņš</w:t>
      </w:r>
      <w:proofErr w:type="spellEnd"/>
    </w:p>
    <w:p w:rsidR="00947FD6" w:rsidRPr="00947FD6" w:rsidRDefault="00947FD6" w:rsidP="00947F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47FD6" w:rsidRPr="00947FD6" w:rsidRDefault="00947FD6" w:rsidP="00947FD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FD6">
        <w:rPr>
          <w:rFonts w:ascii="Times New Roman" w:eastAsia="Times New Roman" w:hAnsi="Times New Roman" w:cs="Times New Roman"/>
          <w:b/>
          <w:bCs/>
          <w:sz w:val="24"/>
          <w:szCs w:val="24"/>
        </w:rPr>
        <w:t>Sēdi protokolē</w:t>
      </w:r>
    </w:p>
    <w:p w:rsidR="00947FD6" w:rsidRPr="00947FD6" w:rsidRDefault="007B7DA6" w:rsidP="00947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947FD6" w:rsidRPr="00947FD6">
        <w:rPr>
          <w:rFonts w:ascii="Times New Roman" w:eastAsia="Times New Roman" w:hAnsi="Times New Roman" w:cs="Times New Roman"/>
          <w:sz w:val="24"/>
          <w:szCs w:val="24"/>
        </w:rPr>
        <w:t>ašvaldības centrālās pārvaldes</w:t>
      </w:r>
    </w:p>
    <w:p w:rsidR="00947FD6" w:rsidRPr="00947FD6" w:rsidRDefault="00947FD6" w:rsidP="00947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FD6">
        <w:rPr>
          <w:rFonts w:ascii="Times New Roman" w:eastAsia="Times New Roman" w:hAnsi="Times New Roman" w:cs="Times New Roman"/>
          <w:sz w:val="24"/>
          <w:szCs w:val="24"/>
        </w:rPr>
        <w:t xml:space="preserve">Finanšu departamenta referente – Ināra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</w:rPr>
        <w:t>Bebriša</w:t>
      </w:r>
      <w:proofErr w:type="spellEnd"/>
    </w:p>
    <w:p w:rsidR="00947FD6" w:rsidRPr="00947FD6" w:rsidRDefault="00947FD6" w:rsidP="00947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FD6" w:rsidRPr="00947FD6" w:rsidRDefault="00947FD6" w:rsidP="00947FD6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FD6">
        <w:rPr>
          <w:rFonts w:ascii="Times New Roman" w:eastAsia="Times New Roman" w:hAnsi="Times New Roman" w:cs="Times New Roman"/>
          <w:b/>
          <w:sz w:val="24"/>
          <w:szCs w:val="24"/>
        </w:rPr>
        <w:t>Darba kārtība:</w:t>
      </w:r>
    </w:p>
    <w:p w:rsidR="00947FD6" w:rsidRPr="00947FD6" w:rsidRDefault="00947FD6" w:rsidP="00947F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47FD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Par </w:t>
      </w:r>
      <w:proofErr w:type="spellStart"/>
      <w:r w:rsidRPr="00947FD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zemes</w:t>
      </w:r>
      <w:proofErr w:type="spellEnd"/>
      <w:r w:rsidRPr="00947FD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947FD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gabalu</w:t>
      </w:r>
      <w:proofErr w:type="spellEnd"/>
      <w:r w:rsidRPr="00947FD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947FD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nodošanu</w:t>
      </w:r>
      <w:proofErr w:type="spellEnd"/>
      <w:r w:rsidRPr="00947FD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947FD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atsavināšanai</w:t>
      </w:r>
      <w:proofErr w:type="spellEnd"/>
    </w:p>
    <w:p w:rsidR="00947FD6" w:rsidRPr="00947FD6" w:rsidRDefault="00947FD6" w:rsidP="00947F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47FD6">
        <w:rPr>
          <w:rFonts w:ascii="Times New Roman" w:eastAsia="Times New Roman" w:hAnsi="Times New Roman" w:cs="Times New Roman"/>
          <w:iCs/>
          <w:sz w:val="24"/>
          <w:szCs w:val="24"/>
        </w:rPr>
        <w:t>Par dzīvojamās mājas Gaismas ielā 6, Daugavpilī, dzīvokļa īpašuma Nr.27 nodošanu atsavināšanai</w:t>
      </w:r>
    </w:p>
    <w:p w:rsidR="00947FD6" w:rsidRPr="00947FD6" w:rsidRDefault="00947FD6" w:rsidP="00947F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47FD6">
        <w:rPr>
          <w:rFonts w:ascii="Times New Roman" w:eastAsia="Times New Roman" w:hAnsi="Times New Roman" w:cs="Times New Roman"/>
          <w:iCs/>
          <w:sz w:val="24"/>
          <w:szCs w:val="24"/>
        </w:rPr>
        <w:t xml:space="preserve">Par dzīvojamās mājas </w:t>
      </w:r>
      <w:proofErr w:type="spellStart"/>
      <w:r w:rsidRPr="00947FD6">
        <w:rPr>
          <w:rFonts w:ascii="Times New Roman" w:eastAsia="Times New Roman" w:hAnsi="Times New Roman" w:cs="Times New Roman"/>
          <w:iCs/>
          <w:sz w:val="24"/>
          <w:szCs w:val="24"/>
        </w:rPr>
        <w:t>Birķeneļu</w:t>
      </w:r>
      <w:proofErr w:type="spellEnd"/>
      <w:r w:rsidRPr="00947FD6">
        <w:rPr>
          <w:rFonts w:ascii="Times New Roman" w:eastAsia="Times New Roman" w:hAnsi="Times New Roman" w:cs="Times New Roman"/>
          <w:iCs/>
          <w:sz w:val="24"/>
          <w:szCs w:val="24"/>
        </w:rPr>
        <w:t xml:space="preserve"> ielā 5, Daugavpilī, dzīvokļa īpašuma Nr.5 nodošanu atsavināšanai</w:t>
      </w:r>
    </w:p>
    <w:p w:rsidR="00947FD6" w:rsidRPr="00947FD6" w:rsidRDefault="00947FD6" w:rsidP="00947F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47FD6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Par nekustamā īpašuma Raiņa ielā 30, Daugavpilī, daļas nodošanu bezatlīdzības lietošanā biedrībai „</w:t>
      </w:r>
      <w:proofErr w:type="spellStart"/>
      <w:r w:rsidRPr="00947FD6">
        <w:rPr>
          <w:rFonts w:ascii="Times New Roman" w:eastAsia="Times New Roman" w:hAnsi="Times New Roman" w:cs="Times New Roman"/>
          <w:iCs/>
          <w:sz w:val="24"/>
          <w:szCs w:val="24"/>
        </w:rPr>
        <w:t>Harmonia</w:t>
      </w:r>
      <w:proofErr w:type="spellEnd"/>
      <w:r w:rsidRPr="00947FD6">
        <w:rPr>
          <w:rFonts w:ascii="Times New Roman" w:eastAsia="Times New Roman" w:hAnsi="Times New Roman" w:cs="Times New Roman"/>
          <w:iCs/>
          <w:sz w:val="24"/>
          <w:szCs w:val="24"/>
        </w:rPr>
        <w:t>”</w:t>
      </w:r>
    </w:p>
    <w:p w:rsidR="00947FD6" w:rsidRPr="00947FD6" w:rsidRDefault="00947FD6" w:rsidP="00947FD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47FD6" w:rsidRPr="00947FD6" w:rsidRDefault="00947FD6" w:rsidP="0094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47FD6">
        <w:rPr>
          <w:rFonts w:ascii="Times New Roman" w:eastAsia="Times New Roman" w:hAnsi="Times New Roman" w:cs="Times New Roman"/>
          <w:iCs/>
          <w:sz w:val="24"/>
          <w:szCs w:val="24"/>
        </w:rPr>
        <w:t xml:space="preserve">Daugavpils </w:t>
      </w:r>
      <w:r w:rsidRPr="00947FD6">
        <w:rPr>
          <w:rFonts w:ascii="Times New Roman" w:eastAsia="Calibri" w:hAnsi="Times New Roman" w:cs="Times New Roman"/>
          <w:bCs/>
          <w:sz w:val="24"/>
          <w:szCs w:val="24"/>
        </w:rPr>
        <w:t>pašvaldības centrālās pārvaldes</w:t>
      </w:r>
      <w:r w:rsidRPr="00947FD6">
        <w:rPr>
          <w:rFonts w:ascii="Times New Roman" w:eastAsia="Times New Roman" w:hAnsi="Times New Roman" w:cs="Times New Roman"/>
          <w:iCs/>
          <w:sz w:val="24"/>
          <w:szCs w:val="24"/>
        </w:rPr>
        <w:t xml:space="preserve"> Īpašuma pārvaldīšanas departamenta vadītāja </w:t>
      </w:r>
      <w:proofErr w:type="spellStart"/>
      <w:r w:rsidRPr="00947FD6">
        <w:rPr>
          <w:rFonts w:ascii="Times New Roman" w:eastAsia="Times New Roman" w:hAnsi="Times New Roman" w:cs="Times New Roman"/>
          <w:iCs/>
          <w:sz w:val="24"/>
          <w:szCs w:val="24"/>
        </w:rPr>
        <w:t>I.Funte</w:t>
      </w:r>
      <w:proofErr w:type="spellEnd"/>
      <w:r w:rsidRPr="00947FD6">
        <w:rPr>
          <w:rFonts w:ascii="Times New Roman" w:eastAsia="Times New Roman" w:hAnsi="Times New Roman" w:cs="Times New Roman"/>
          <w:iCs/>
          <w:sz w:val="24"/>
          <w:szCs w:val="24"/>
        </w:rPr>
        <w:t xml:space="preserve"> lūdz sēdes darba kārtībā iekļaut papildjautājumu </w:t>
      </w:r>
      <w:r w:rsidRPr="00947F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„Par 2020.gada 17.marta nomas līguma </w:t>
      </w:r>
      <w:proofErr w:type="spellStart"/>
      <w:r w:rsidRPr="00947FD6">
        <w:rPr>
          <w:rFonts w:ascii="Times New Roman" w:eastAsia="Times New Roman" w:hAnsi="Times New Roman" w:cs="Times New Roman"/>
          <w:i/>
          <w:iCs/>
          <w:sz w:val="24"/>
          <w:szCs w:val="24"/>
        </w:rPr>
        <w:t>Nr.ZN</w:t>
      </w:r>
      <w:proofErr w:type="spellEnd"/>
      <w:r w:rsidRPr="00947F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4/2020, darbības termiņa pagarināšanu”</w:t>
      </w:r>
      <w:r w:rsidRPr="00947FD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947FD6" w:rsidRPr="00947FD6" w:rsidRDefault="00947FD6" w:rsidP="00947FD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47FD6" w:rsidRPr="00947FD6" w:rsidRDefault="00947FD6" w:rsidP="0094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47FD6">
        <w:rPr>
          <w:rFonts w:ascii="Times New Roman" w:eastAsia="Times New Roman" w:hAnsi="Times New Roman" w:cs="Times New Roman"/>
          <w:iCs/>
          <w:sz w:val="24"/>
          <w:szCs w:val="24"/>
        </w:rPr>
        <w:t>Iebildumu nav.</w:t>
      </w:r>
    </w:p>
    <w:p w:rsidR="00947FD6" w:rsidRPr="00947FD6" w:rsidRDefault="00947FD6" w:rsidP="00947FD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47FD6" w:rsidRPr="00947FD6" w:rsidRDefault="00947FD6" w:rsidP="00947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947FD6">
        <w:rPr>
          <w:rFonts w:ascii="Times New Roman" w:eastAsia="Times New Roman" w:hAnsi="Times New Roman" w:cs="Times New Roman"/>
          <w:iCs/>
          <w:sz w:val="24"/>
          <w:szCs w:val="24"/>
        </w:rPr>
        <w:t xml:space="preserve">Finanšu komitejas sēdes darba kārtībā tiek iekļauts </w:t>
      </w:r>
      <w:r w:rsidRPr="00947FD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papildjautājums:</w:t>
      </w:r>
    </w:p>
    <w:p w:rsidR="00947FD6" w:rsidRPr="00947FD6" w:rsidRDefault="00947FD6" w:rsidP="00947F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47FD6">
        <w:rPr>
          <w:rFonts w:ascii="Times New Roman" w:eastAsia="Times New Roman" w:hAnsi="Times New Roman" w:cs="Times New Roman"/>
          <w:iCs/>
          <w:sz w:val="24"/>
          <w:szCs w:val="24"/>
        </w:rPr>
        <w:t xml:space="preserve">Par </w:t>
      </w:r>
      <w:r w:rsidRPr="00947FD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2020.gada 17.marta </w:t>
      </w:r>
      <w:proofErr w:type="spellStart"/>
      <w:r w:rsidRPr="00947FD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nomas</w:t>
      </w:r>
      <w:proofErr w:type="spellEnd"/>
      <w:r w:rsidRPr="00947FD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947FD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līguma</w:t>
      </w:r>
      <w:proofErr w:type="spellEnd"/>
      <w:r w:rsidRPr="00947FD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947FD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Nr.ZN</w:t>
      </w:r>
      <w:proofErr w:type="spellEnd"/>
      <w:r w:rsidRPr="00947FD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 4/2020, </w:t>
      </w:r>
      <w:proofErr w:type="spellStart"/>
      <w:r w:rsidRPr="00947FD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darbības</w:t>
      </w:r>
      <w:proofErr w:type="spellEnd"/>
      <w:r w:rsidRPr="00947FD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947FD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termiņa</w:t>
      </w:r>
      <w:proofErr w:type="spellEnd"/>
      <w:r w:rsidRPr="00947FD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947FD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pagarināšanu</w:t>
      </w:r>
      <w:proofErr w:type="spellEnd"/>
    </w:p>
    <w:p w:rsidR="00947FD6" w:rsidRPr="00947FD6" w:rsidRDefault="00947FD6" w:rsidP="00947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FD6" w:rsidRPr="00947FD6" w:rsidRDefault="00947FD6" w:rsidP="00947FD6">
      <w:pPr>
        <w:spacing w:after="0" w:line="240" w:lineRule="auto"/>
        <w:ind w:left="360" w:right="-5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47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Par </w:t>
      </w:r>
      <w:r w:rsidRPr="00947FD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zemes gabalu nodošanu atsavināšanai</w:t>
      </w:r>
    </w:p>
    <w:p w:rsidR="00947FD6" w:rsidRPr="00947FD6" w:rsidRDefault="00947FD6" w:rsidP="00947FD6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D6" w:rsidRPr="00947FD6" w:rsidRDefault="00947FD6" w:rsidP="00947FD6">
      <w:pPr>
        <w:spacing w:after="0" w:line="240" w:lineRule="auto"/>
        <w:ind w:right="-5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ZIŅO: </w:t>
      </w:r>
      <w:r w:rsidRPr="00947F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Daugavpils </w:t>
      </w:r>
      <w:r w:rsidRPr="00947FD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pašvaldības centrālās pārvaldes</w:t>
      </w:r>
      <w:r w:rsidRPr="00947F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Īpašuma pārvaldīšanas departamenta vadītāja </w:t>
      </w:r>
      <w:proofErr w:type="spellStart"/>
      <w:r w:rsidRPr="00947F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I.Funte</w:t>
      </w:r>
      <w:proofErr w:type="spellEnd"/>
      <w:r w:rsidRPr="00947F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47FD6" w:rsidRPr="00947FD6" w:rsidRDefault="00947FD6" w:rsidP="00947FD6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D6" w:rsidRPr="00947FD6" w:rsidRDefault="00947FD6" w:rsidP="00947FD6">
      <w:pPr>
        <w:spacing w:after="0" w:line="240" w:lineRule="auto"/>
        <w:ind w:right="-5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Atklāti balsojot:</w:t>
      </w:r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PAR – 7 (A.Vasiļjevs,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>V.Kononovs</w:t>
      </w:r>
      <w:proofErr w:type="spellEnd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>A.Gržibovskis</w:t>
      </w:r>
      <w:proofErr w:type="spellEnd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proofErr w:type="spellEnd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>L.Jankovska</w:t>
      </w:r>
      <w:proofErr w:type="spellEnd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>I.Prelatovs</w:t>
      </w:r>
      <w:proofErr w:type="spellEnd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>P.Dzalbe</w:t>
      </w:r>
      <w:proofErr w:type="spellEnd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PRET – nav; ATTURAS – nav, </w:t>
      </w:r>
      <w:r w:rsidRPr="00947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Finanšu komiteja nolemj: </w:t>
      </w:r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>Atbalstīt sagatavoto Domes lēmuma projektu un iesniegt to izskatīšanai Domes sēdē.</w:t>
      </w:r>
    </w:p>
    <w:p w:rsidR="00947FD6" w:rsidRPr="00947FD6" w:rsidRDefault="00947FD6" w:rsidP="00947FD6">
      <w:pPr>
        <w:spacing w:after="0" w:line="240" w:lineRule="auto"/>
        <w:ind w:right="-5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D6" w:rsidRPr="00947FD6" w:rsidRDefault="00947FD6" w:rsidP="00947FD6">
      <w:pPr>
        <w:spacing w:after="0" w:line="240" w:lineRule="auto"/>
        <w:ind w:left="360" w:right="-5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47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Par </w:t>
      </w:r>
      <w:r w:rsidRPr="00947FD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dzīvojamās mājas Gaismas ielā 6, Daugavpilī, dzīvokļa īpašuma Nr.27 </w:t>
      </w:r>
    </w:p>
    <w:p w:rsidR="00947FD6" w:rsidRPr="00947FD6" w:rsidRDefault="00947FD6" w:rsidP="00947FD6">
      <w:pPr>
        <w:spacing w:after="0" w:line="240" w:lineRule="auto"/>
        <w:ind w:left="360" w:right="-5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47FD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nodošanu atsavināšanai</w:t>
      </w:r>
    </w:p>
    <w:p w:rsidR="00947FD6" w:rsidRPr="00947FD6" w:rsidRDefault="00947FD6" w:rsidP="00947FD6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D6" w:rsidRPr="00947FD6" w:rsidRDefault="00947FD6" w:rsidP="00947FD6">
      <w:pPr>
        <w:spacing w:after="0" w:line="240" w:lineRule="auto"/>
        <w:ind w:right="-5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ZIŅO: </w:t>
      </w:r>
      <w:r w:rsidRPr="00947F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Daugavpils </w:t>
      </w:r>
      <w:r w:rsidRPr="00947FD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pašvaldības centrālās pārvaldes</w:t>
      </w:r>
      <w:r w:rsidRPr="00947F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Īpašuma pārvaldīšanas departamenta vadītāja </w:t>
      </w:r>
      <w:proofErr w:type="spellStart"/>
      <w:r w:rsidRPr="00947F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I.Funte</w:t>
      </w:r>
      <w:proofErr w:type="spellEnd"/>
      <w:r w:rsidRPr="00947F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47FD6" w:rsidRPr="00947FD6" w:rsidRDefault="00947FD6" w:rsidP="00947FD6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D6" w:rsidRPr="00947FD6" w:rsidRDefault="00947FD6" w:rsidP="00947FD6">
      <w:pPr>
        <w:spacing w:after="0" w:line="240" w:lineRule="auto"/>
        <w:ind w:right="-5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Atklāti balsojot:</w:t>
      </w:r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PAR – 7 (A.Vasiļjevs,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>V.Kononovs</w:t>
      </w:r>
      <w:proofErr w:type="spellEnd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>A.Gržibovskis</w:t>
      </w:r>
      <w:proofErr w:type="spellEnd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proofErr w:type="spellEnd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>L.Jankovska</w:t>
      </w:r>
      <w:proofErr w:type="spellEnd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>I.Prelatovs</w:t>
      </w:r>
      <w:proofErr w:type="spellEnd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>P.Dzalbe</w:t>
      </w:r>
      <w:proofErr w:type="spellEnd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PRET – nav; ATTURAS – nav, </w:t>
      </w:r>
      <w:r w:rsidRPr="00947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Finanšu komiteja nolemj: </w:t>
      </w:r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>Atbalstīt sagatavoto Domes lēmuma projektu un iesniegt to izskatīšanai Domes sēdē.</w:t>
      </w:r>
    </w:p>
    <w:p w:rsidR="00947FD6" w:rsidRPr="00947FD6" w:rsidRDefault="00947FD6" w:rsidP="00947FD6">
      <w:pPr>
        <w:spacing w:after="0" w:line="240" w:lineRule="auto"/>
        <w:ind w:right="-5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D6" w:rsidRPr="00947FD6" w:rsidRDefault="00947FD6" w:rsidP="00947FD6">
      <w:pPr>
        <w:spacing w:after="0" w:line="240" w:lineRule="auto"/>
        <w:ind w:left="360" w:right="-5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47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Par </w:t>
      </w:r>
      <w:r w:rsidRPr="00947FD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dzīvojamās mājas </w:t>
      </w:r>
      <w:proofErr w:type="spellStart"/>
      <w:r w:rsidRPr="00947FD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Birķeneļu</w:t>
      </w:r>
      <w:proofErr w:type="spellEnd"/>
      <w:r w:rsidRPr="00947FD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ielā 5, Daugavpilī, dzīvokļa īpašuma Nr.5 </w:t>
      </w:r>
    </w:p>
    <w:p w:rsidR="00947FD6" w:rsidRPr="00947FD6" w:rsidRDefault="00947FD6" w:rsidP="00947FD6">
      <w:pPr>
        <w:spacing w:after="0" w:line="240" w:lineRule="auto"/>
        <w:ind w:left="360" w:right="-5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47FD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nodošanu atsavināšanai</w:t>
      </w:r>
    </w:p>
    <w:p w:rsidR="00947FD6" w:rsidRPr="00947FD6" w:rsidRDefault="00947FD6" w:rsidP="00947FD6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D6" w:rsidRPr="00947FD6" w:rsidRDefault="00947FD6" w:rsidP="00947FD6">
      <w:pPr>
        <w:spacing w:after="0" w:line="240" w:lineRule="auto"/>
        <w:ind w:right="-5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ZIŅO: </w:t>
      </w:r>
      <w:r w:rsidRPr="00947F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Daugavpils </w:t>
      </w:r>
      <w:r w:rsidRPr="00947FD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pašvaldības centrālās pārvaldes</w:t>
      </w:r>
      <w:r w:rsidRPr="00947F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Īpašuma pārvaldīšanas departamenta vadītāja </w:t>
      </w:r>
      <w:proofErr w:type="spellStart"/>
      <w:r w:rsidRPr="00947F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I.Funte</w:t>
      </w:r>
      <w:proofErr w:type="spellEnd"/>
      <w:r w:rsidRPr="00947F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47FD6" w:rsidRPr="00947FD6" w:rsidRDefault="00947FD6" w:rsidP="00947FD6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D6" w:rsidRPr="00947FD6" w:rsidRDefault="00947FD6" w:rsidP="00947FD6">
      <w:pPr>
        <w:spacing w:after="0" w:line="240" w:lineRule="auto"/>
        <w:ind w:right="-5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Atklāti balsojot:</w:t>
      </w:r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PAR – 7 (A.Vasiļjevs,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>V.Kononovs</w:t>
      </w:r>
      <w:proofErr w:type="spellEnd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>A.Gržibovskis</w:t>
      </w:r>
      <w:proofErr w:type="spellEnd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proofErr w:type="spellEnd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>L.Jankovska</w:t>
      </w:r>
      <w:proofErr w:type="spellEnd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>I.Prelatovs</w:t>
      </w:r>
      <w:proofErr w:type="spellEnd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>P.Dzalbe</w:t>
      </w:r>
      <w:proofErr w:type="spellEnd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PRET – nav; ATTURAS – nav, </w:t>
      </w:r>
      <w:r w:rsidRPr="00947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Finanšu komiteja nolemj: </w:t>
      </w:r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>Atbalstīt sagatavoto Domes lēmuma projektu un iesniegt to izskatīšanai Domes sēdē.</w:t>
      </w:r>
    </w:p>
    <w:p w:rsidR="00947FD6" w:rsidRPr="00947FD6" w:rsidRDefault="00947FD6" w:rsidP="00947FD6">
      <w:pPr>
        <w:spacing w:after="0" w:line="240" w:lineRule="auto"/>
        <w:ind w:right="-5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D6" w:rsidRPr="00947FD6" w:rsidRDefault="00947FD6" w:rsidP="00947FD6">
      <w:pPr>
        <w:spacing w:after="0" w:line="240" w:lineRule="auto"/>
        <w:ind w:left="360" w:right="-5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</w:pPr>
      <w:r w:rsidRPr="00947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Par </w:t>
      </w:r>
      <w:r w:rsidRPr="00947FD6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 xml:space="preserve">2020.gada 17.marta </w:t>
      </w:r>
      <w:proofErr w:type="spellStart"/>
      <w:r w:rsidRPr="00947FD6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nomas</w:t>
      </w:r>
      <w:proofErr w:type="spellEnd"/>
      <w:r w:rsidRPr="00947FD6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 xml:space="preserve"> </w:t>
      </w:r>
      <w:proofErr w:type="spellStart"/>
      <w:r w:rsidRPr="00947FD6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līguma</w:t>
      </w:r>
      <w:proofErr w:type="spellEnd"/>
      <w:r w:rsidRPr="00947FD6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 xml:space="preserve"> </w:t>
      </w:r>
      <w:proofErr w:type="spellStart"/>
      <w:r w:rsidRPr="00947FD6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Nr.ZN</w:t>
      </w:r>
      <w:proofErr w:type="spellEnd"/>
      <w:r w:rsidRPr="00947FD6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 xml:space="preserve">  4/2020, </w:t>
      </w:r>
    </w:p>
    <w:p w:rsidR="00947FD6" w:rsidRPr="00947FD6" w:rsidRDefault="00947FD6" w:rsidP="00947FD6">
      <w:pPr>
        <w:spacing w:after="0" w:line="240" w:lineRule="auto"/>
        <w:ind w:left="360" w:right="-5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</w:pPr>
      <w:proofErr w:type="spellStart"/>
      <w:proofErr w:type="gramStart"/>
      <w:r w:rsidRPr="00947FD6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darbības</w:t>
      </w:r>
      <w:proofErr w:type="spellEnd"/>
      <w:proofErr w:type="gramEnd"/>
      <w:r w:rsidRPr="00947FD6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 xml:space="preserve"> </w:t>
      </w:r>
      <w:proofErr w:type="spellStart"/>
      <w:r w:rsidRPr="00947FD6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termiņa</w:t>
      </w:r>
      <w:proofErr w:type="spellEnd"/>
      <w:r w:rsidRPr="00947FD6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 xml:space="preserve"> </w:t>
      </w:r>
      <w:proofErr w:type="spellStart"/>
      <w:r w:rsidRPr="00947FD6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pagarināšanu</w:t>
      </w:r>
      <w:proofErr w:type="spellEnd"/>
    </w:p>
    <w:p w:rsidR="00947FD6" w:rsidRPr="00947FD6" w:rsidRDefault="00947FD6" w:rsidP="00947FD6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D6" w:rsidRPr="00947FD6" w:rsidRDefault="00947FD6" w:rsidP="00947FD6">
      <w:pPr>
        <w:spacing w:after="0" w:line="240" w:lineRule="auto"/>
        <w:ind w:right="-5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ZIŅO: </w:t>
      </w:r>
      <w:r w:rsidRPr="00947F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Daugavpils </w:t>
      </w:r>
      <w:r w:rsidRPr="00947FD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pašvaldības centrālās pārvaldes</w:t>
      </w:r>
      <w:r w:rsidRPr="00947F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Īpašuma pārvaldīšanas departamenta vadītāja </w:t>
      </w:r>
      <w:proofErr w:type="spellStart"/>
      <w:r w:rsidRPr="00947F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I.Funte</w:t>
      </w:r>
      <w:proofErr w:type="spellEnd"/>
      <w:r w:rsidRPr="00947F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47FD6" w:rsidRPr="00947FD6" w:rsidRDefault="00947FD6" w:rsidP="00947FD6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D6" w:rsidRPr="00947FD6" w:rsidRDefault="00947FD6" w:rsidP="00947FD6">
      <w:pPr>
        <w:spacing w:after="0" w:line="240" w:lineRule="auto"/>
        <w:ind w:right="-5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Atklāti balsojot:</w:t>
      </w:r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PAR – 7 (A.Vasiļjevs,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>V.Kononovs</w:t>
      </w:r>
      <w:proofErr w:type="spellEnd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>A.Gržibovskis</w:t>
      </w:r>
      <w:proofErr w:type="spellEnd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proofErr w:type="spellEnd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>L.Jankovska</w:t>
      </w:r>
      <w:proofErr w:type="spellEnd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>I.Prelatovs</w:t>
      </w:r>
      <w:proofErr w:type="spellEnd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>P.Dzalbe</w:t>
      </w:r>
      <w:proofErr w:type="spellEnd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PRET – nav; ATTURAS – nav, </w:t>
      </w:r>
      <w:r w:rsidRPr="00947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Finanšu komiteja nolemj: </w:t>
      </w:r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>Atbalstīt sagatavoto Domes lēmuma projektu un iesniegt to izskatīšanai Domes sēdē.</w:t>
      </w:r>
    </w:p>
    <w:p w:rsidR="00947FD6" w:rsidRPr="00947FD6" w:rsidRDefault="00947FD6" w:rsidP="00947FD6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D6" w:rsidRPr="00947FD6" w:rsidRDefault="00947FD6" w:rsidP="00947FD6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47FD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Zālē ierodas Finanšu komitejas loceklis </w:t>
      </w:r>
      <w:proofErr w:type="spellStart"/>
      <w:r w:rsidRPr="00947FD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J.Lāčplēsis</w:t>
      </w:r>
      <w:proofErr w:type="spellEnd"/>
      <w:r w:rsidRPr="00947FD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p w:rsidR="00947FD6" w:rsidRPr="00947FD6" w:rsidRDefault="00947FD6" w:rsidP="00947FD6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47FD6" w:rsidRPr="00947FD6" w:rsidRDefault="00947FD6" w:rsidP="00947FD6">
      <w:pPr>
        <w:spacing w:after="0" w:line="240" w:lineRule="auto"/>
        <w:ind w:left="360" w:right="-5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47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Par </w:t>
      </w:r>
      <w:r w:rsidRPr="00947FD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nekustamā īpašuma Raiņa ielā 30, Daugavpilī, </w:t>
      </w:r>
    </w:p>
    <w:p w:rsidR="00947FD6" w:rsidRPr="00947FD6" w:rsidRDefault="00947FD6" w:rsidP="00947FD6">
      <w:pPr>
        <w:spacing w:after="0" w:line="240" w:lineRule="auto"/>
        <w:ind w:left="360" w:right="-5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47FD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daļas nodošanu bezatlīdzības lietošanā biedrībai „</w:t>
      </w:r>
      <w:proofErr w:type="spellStart"/>
      <w:r w:rsidRPr="00947FD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Harmonia</w:t>
      </w:r>
      <w:proofErr w:type="spellEnd"/>
      <w:r w:rsidRPr="00947FD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”</w:t>
      </w:r>
    </w:p>
    <w:p w:rsidR="00947FD6" w:rsidRPr="00947FD6" w:rsidRDefault="00947FD6" w:rsidP="00947FD6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D6" w:rsidRPr="00947FD6" w:rsidRDefault="00947FD6" w:rsidP="00947FD6">
      <w:pPr>
        <w:spacing w:after="0" w:line="240" w:lineRule="auto"/>
        <w:ind w:right="-5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ZIŅO: </w:t>
      </w:r>
      <w:r w:rsidRPr="00947F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Daugavpils Zinātņu vidusskolas direktors </w:t>
      </w:r>
      <w:proofErr w:type="spellStart"/>
      <w:r w:rsidRPr="00947F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V.Azarevičs</w:t>
      </w:r>
      <w:proofErr w:type="spellEnd"/>
      <w:r w:rsidRPr="00947F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47FD6" w:rsidRPr="00947FD6" w:rsidRDefault="00947FD6" w:rsidP="00947FD6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D6" w:rsidRPr="00947FD6" w:rsidRDefault="00947FD6" w:rsidP="00947FD6">
      <w:pPr>
        <w:spacing w:after="0" w:line="240" w:lineRule="auto"/>
        <w:ind w:right="-5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Atklāti balsojot:</w:t>
      </w:r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PAR – 8 (A.Vasiļjevs,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>V.Kononovs</w:t>
      </w:r>
      <w:proofErr w:type="spellEnd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>A.Gržibovskis</w:t>
      </w:r>
      <w:proofErr w:type="spellEnd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proofErr w:type="spellEnd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>L.Jankovska</w:t>
      </w:r>
      <w:proofErr w:type="spellEnd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>I.Prelatovs</w:t>
      </w:r>
      <w:proofErr w:type="spellEnd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J.Lāčplēsis, </w:t>
      </w:r>
      <w:proofErr w:type="spellStart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>P.Dzalbe</w:t>
      </w:r>
      <w:proofErr w:type="spellEnd"/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PRET – nav; ATTURAS – nav, </w:t>
      </w:r>
      <w:r w:rsidRPr="00947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Finanšu komiteja nolemj: </w:t>
      </w:r>
      <w:r w:rsidRPr="00947FD6">
        <w:rPr>
          <w:rFonts w:ascii="Times New Roman" w:eastAsia="Times New Roman" w:hAnsi="Times New Roman" w:cs="Times New Roman"/>
          <w:sz w:val="24"/>
          <w:szCs w:val="24"/>
          <w:lang w:eastAsia="ru-RU"/>
        </w:rPr>
        <w:t>Atbalstīt sagatavoto Domes lēmuma projektu un iesniegt to izskatīšanai Domes sēdē.</w:t>
      </w:r>
    </w:p>
    <w:p w:rsidR="00947FD6" w:rsidRPr="00947FD6" w:rsidRDefault="00947FD6" w:rsidP="00947FD6">
      <w:pPr>
        <w:spacing w:after="0" w:line="240" w:lineRule="auto"/>
        <w:ind w:right="-5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D6" w:rsidRPr="00947FD6" w:rsidRDefault="00947FD6" w:rsidP="00947FD6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D6" w:rsidRPr="00947FD6" w:rsidRDefault="00947FD6" w:rsidP="00947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FD6">
        <w:rPr>
          <w:rFonts w:ascii="Times New Roman" w:eastAsia="Times New Roman" w:hAnsi="Times New Roman" w:cs="Times New Roman"/>
          <w:sz w:val="24"/>
          <w:szCs w:val="24"/>
        </w:rPr>
        <w:t>Sēdi slēdz: plkst.14</w:t>
      </w:r>
      <w:r w:rsidRPr="00947FD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06</w:t>
      </w:r>
    </w:p>
    <w:p w:rsidR="00947FD6" w:rsidRPr="00947FD6" w:rsidRDefault="00947FD6" w:rsidP="00947FD6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</w:p>
    <w:p w:rsidR="00947FD6" w:rsidRPr="00947FD6" w:rsidRDefault="00947FD6" w:rsidP="00947FD6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</w:p>
    <w:p w:rsidR="00947FD6" w:rsidRPr="00947FD6" w:rsidRDefault="00947FD6" w:rsidP="00947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FD6">
        <w:rPr>
          <w:rFonts w:ascii="Times New Roman" w:eastAsia="Times New Roman" w:hAnsi="Times New Roman" w:cs="Times New Roman"/>
          <w:sz w:val="24"/>
          <w:szCs w:val="24"/>
        </w:rPr>
        <w:t>Domes priekšsēdētāja 1.vietnieks</w:t>
      </w:r>
      <w:r w:rsidRPr="00947FD6">
        <w:rPr>
          <w:rFonts w:ascii="Times New Roman" w:eastAsia="Times New Roman" w:hAnsi="Times New Roman" w:cs="Times New Roman"/>
          <w:sz w:val="24"/>
          <w:szCs w:val="24"/>
        </w:rPr>
        <w:tab/>
      </w:r>
      <w:r w:rsidR="00CA2146">
        <w:rPr>
          <w:rFonts w:ascii="Times New Roman" w:eastAsia="Times New Roman" w:hAnsi="Times New Roman" w:cs="Times New Roman"/>
          <w:sz w:val="24"/>
          <w:szCs w:val="24"/>
        </w:rPr>
        <w:tab/>
      </w:r>
      <w:r w:rsidR="00CA2146" w:rsidRPr="00CA2146">
        <w:rPr>
          <w:rFonts w:ascii="Times New Roman" w:eastAsia="Times New Roman" w:hAnsi="Times New Roman" w:cs="Times New Roman"/>
          <w:i/>
          <w:sz w:val="24"/>
          <w:szCs w:val="24"/>
        </w:rPr>
        <w:t>(personiskais paraksts)</w:t>
      </w:r>
      <w:r w:rsidRPr="00947FD6">
        <w:rPr>
          <w:rFonts w:ascii="Times New Roman" w:eastAsia="Times New Roman" w:hAnsi="Times New Roman" w:cs="Times New Roman"/>
          <w:sz w:val="24"/>
          <w:szCs w:val="24"/>
        </w:rPr>
        <w:tab/>
        <w:t>A.Vasiļjevs</w:t>
      </w:r>
    </w:p>
    <w:p w:rsidR="00947FD6" w:rsidRPr="00947FD6" w:rsidRDefault="00947FD6" w:rsidP="00947FD6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</w:p>
    <w:p w:rsidR="00947FD6" w:rsidRPr="00947FD6" w:rsidRDefault="00947FD6" w:rsidP="00947FD6">
      <w:pPr>
        <w:spacing w:after="240" w:line="240" w:lineRule="auto"/>
        <w:rPr>
          <w:rFonts w:ascii="Times New Roman" w:eastAsia="Times New Roman" w:hAnsi="Times New Roman" w:cs="Times New Roman"/>
          <w:bCs/>
          <w:sz w:val="8"/>
          <w:szCs w:val="8"/>
        </w:rPr>
      </w:pPr>
    </w:p>
    <w:p w:rsidR="00947FD6" w:rsidRPr="00947FD6" w:rsidRDefault="00947FD6" w:rsidP="00947F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7FD6" w:rsidRPr="00947FD6" w:rsidRDefault="00947FD6" w:rsidP="00947F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7FD6">
        <w:rPr>
          <w:rFonts w:ascii="Times New Roman" w:eastAsia="Times New Roman" w:hAnsi="Times New Roman" w:cs="Times New Roman"/>
          <w:bCs/>
          <w:sz w:val="24"/>
          <w:szCs w:val="24"/>
        </w:rPr>
        <w:t>Protokoliste</w:t>
      </w:r>
    </w:p>
    <w:p w:rsidR="00947FD6" w:rsidRPr="00947FD6" w:rsidRDefault="008728D6" w:rsidP="00947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947FD6" w:rsidRPr="00947FD6">
        <w:rPr>
          <w:rFonts w:ascii="Times New Roman" w:eastAsia="Times New Roman" w:hAnsi="Times New Roman" w:cs="Times New Roman"/>
          <w:sz w:val="24"/>
          <w:szCs w:val="24"/>
        </w:rPr>
        <w:t>ašvaldības centrālās pārvaldes</w:t>
      </w:r>
    </w:p>
    <w:p w:rsidR="00947FD6" w:rsidRPr="00947FD6" w:rsidRDefault="00947FD6" w:rsidP="00947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FD6">
        <w:rPr>
          <w:rFonts w:ascii="Times New Roman" w:eastAsia="Times New Roman" w:hAnsi="Times New Roman" w:cs="Times New Roman"/>
          <w:sz w:val="24"/>
          <w:szCs w:val="24"/>
        </w:rPr>
        <w:t>Finanšu departamenta referente</w:t>
      </w:r>
      <w:r w:rsidRPr="00947FD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47FD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A2146" w:rsidRPr="00CA2146">
        <w:rPr>
          <w:rFonts w:ascii="Times New Roman" w:eastAsia="Times New Roman" w:hAnsi="Times New Roman" w:cs="Times New Roman"/>
          <w:i/>
          <w:sz w:val="24"/>
          <w:szCs w:val="24"/>
        </w:rPr>
        <w:t>(personiskais paraksts)</w:t>
      </w:r>
      <w:r w:rsidRPr="00947FD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947FD6">
        <w:rPr>
          <w:rFonts w:ascii="Times New Roman" w:eastAsia="Times New Roman" w:hAnsi="Times New Roman" w:cs="Times New Roman"/>
          <w:bCs/>
          <w:sz w:val="24"/>
          <w:szCs w:val="24"/>
        </w:rPr>
        <w:t>I.Bebriša</w:t>
      </w:r>
      <w:proofErr w:type="spellEnd"/>
    </w:p>
    <w:p w:rsidR="00947FD6" w:rsidRPr="00947FD6" w:rsidRDefault="00947FD6" w:rsidP="00947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FD6" w:rsidRDefault="00947FD6" w:rsidP="00CE2E05">
      <w:pPr>
        <w:jc w:val="center"/>
      </w:pPr>
    </w:p>
    <w:sectPr w:rsidR="00947FD6" w:rsidSect="00A14A80">
      <w:pgSz w:w="12240" w:h="15840"/>
      <w:pgMar w:top="567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15EE"/>
    <w:multiLevelType w:val="hybridMultilevel"/>
    <w:tmpl w:val="6A0E14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80FD2"/>
    <w:multiLevelType w:val="hybridMultilevel"/>
    <w:tmpl w:val="526C5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05"/>
    <w:rsid w:val="000C10A2"/>
    <w:rsid w:val="001043E0"/>
    <w:rsid w:val="004A3976"/>
    <w:rsid w:val="006C75C8"/>
    <w:rsid w:val="007B7DA6"/>
    <w:rsid w:val="008728D6"/>
    <w:rsid w:val="00947FD6"/>
    <w:rsid w:val="00A14A80"/>
    <w:rsid w:val="00B94DBE"/>
    <w:rsid w:val="00C77DE1"/>
    <w:rsid w:val="00CA2146"/>
    <w:rsid w:val="00CE2E05"/>
    <w:rsid w:val="00DF7953"/>
    <w:rsid w:val="00E4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basedOn w:val="Normal"/>
    <w:next w:val="Normal"/>
    <w:link w:val="Heading1Char"/>
    <w:qFormat/>
    <w:rsid w:val="00CE2E05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F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F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F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2E05"/>
    <w:rPr>
      <w:rFonts w:ascii="Times New Roman" w:eastAsia="Times New Roman" w:hAnsi="Times New Roman" w:cs="Times New Roman"/>
      <w:b/>
      <w:bCs/>
      <w:sz w:val="24"/>
      <w:szCs w:val="24"/>
      <w:lang w:val="lv-LV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D6"/>
    <w:rPr>
      <w:rFonts w:ascii="Tahoma" w:hAnsi="Tahoma" w:cs="Tahoma"/>
      <w:sz w:val="16"/>
      <w:szCs w:val="16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F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FD6"/>
    <w:rPr>
      <w:rFonts w:asciiTheme="majorHAnsi" w:eastAsiaTheme="majorEastAsia" w:hAnsiTheme="majorHAnsi" w:cstheme="majorBidi"/>
      <w:b/>
      <w:bCs/>
      <w:color w:val="5B9BD5" w:themeColor="accent1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FD6"/>
    <w:rPr>
      <w:rFonts w:asciiTheme="majorHAnsi" w:eastAsiaTheme="majorEastAsia" w:hAnsiTheme="majorHAnsi" w:cstheme="majorBidi"/>
      <w:i/>
      <w:iCs/>
      <w:color w:val="1F4D78" w:themeColor="accent1" w:themeShade="7F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basedOn w:val="Normal"/>
    <w:next w:val="Normal"/>
    <w:link w:val="Heading1Char"/>
    <w:qFormat/>
    <w:rsid w:val="00CE2E05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F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F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F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2E05"/>
    <w:rPr>
      <w:rFonts w:ascii="Times New Roman" w:eastAsia="Times New Roman" w:hAnsi="Times New Roman" w:cs="Times New Roman"/>
      <w:b/>
      <w:bCs/>
      <w:sz w:val="24"/>
      <w:szCs w:val="24"/>
      <w:lang w:val="lv-LV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D6"/>
    <w:rPr>
      <w:rFonts w:ascii="Tahoma" w:hAnsi="Tahoma" w:cs="Tahoma"/>
      <w:sz w:val="16"/>
      <w:szCs w:val="16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F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FD6"/>
    <w:rPr>
      <w:rFonts w:asciiTheme="majorHAnsi" w:eastAsiaTheme="majorEastAsia" w:hAnsiTheme="majorHAnsi" w:cstheme="majorBidi"/>
      <w:b/>
      <w:bCs/>
      <w:color w:val="5B9BD5" w:themeColor="accent1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FD6"/>
    <w:rPr>
      <w:rFonts w:asciiTheme="majorHAnsi" w:eastAsiaTheme="majorEastAsia" w:hAnsiTheme="majorHAnsi" w:cstheme="majorBidi"/>
      <w:i/>
      <w:iCs/>
      <w:color w:val="1F4D78" w:themeColor="accent1" w:themeShade="7F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Puhavika</dc:creator>
  <cp:keywords/>
  <dc:description/>
  <cp:lastModifiedBy>Inara Bebrisa</cp:lastModifiedBy>
  <cp:revision>16</cp:revision>
  <dcterms:created xsi:type="dcterms:W3CDTF">2023-01-04T12:09:00Z</dcterms:created>
  <dcterms:modified xsi:type="dcterms:W3CDTF">2023-01-12T08:46:00Z</dcterms:modified>
</cp:coreProperties>
</file>