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25" w:rsidRPr="006916A7" w:rsidRDefault="004E4A25" w:rsidP="004E4A25">
      <w:pPr>
        <w:jc w:val="center"/>
        <w:rPr>
          <w:b/>
          <w:lang w:val="lv-LV"/>
        </w:rPr>
      </w:pPr>
      <w:r w:rsidRPr="006916A7">
        <w:rPr>
          <w:b/>
          <w:lang w:val="lv-LV"/>
        </w:rPr>
        <w:t>Daugavpil</w:t>
      </w:r>
      <w:r>
        <w:rPr>
          <w:b/>
          <w:lang w:val="lv-LV"/>
        </w:rPr>
        <w:t>s domes 2022.gada 15.decembra</w:t>
      </w:r>
      <w:r w:rsidRPr="006916A7">
        <w:rPr>
          <w:b/>
          <w:lang w:val="lv-LV"/>
        </w:rPr>
        <w:t xml:space="preserve"> saistošo noteikumu</w:t>
      </w:r>
      <w:r>
        <w:rPr>
          <w:b/>
          <w:lang w:val="lv-LV"/>
        </w:rPr>
        <w:t xml:space="preserve"> Nr.34</w:t>
      </w:r>
    </w:p>
    <w:p w:rsidR="004E4A25" w:rsidRPr="00CB0D01" w:rsidRDefault="004E4A25" w:rsidP="004E4A25">
      <w:pPr>
        <w:pStyle w:val="NormalWeb"/>
        <w:spacing w:before="0" w:after="0"/>
        <w:jc w:val="center"/>
        <w:rPr>
          <w:rStyle w:val="Strong"/>
          <w:rFonts w:ascii="Times New Roman" w:hAnsi="Times New Roman"/>
          <w:color w:val="auto"/>
        </w:rPr>
      </w:pPr>
      <w:r>
        <w:rPr>
          <w:rStyle w:val="Strong"/>
          <w:rFonts w:ascii="Times New Roman" w:hAnsi="Times New Roman"/>
          <w:color w:val="auto"/>
        </w:rPr>
        <w:t>“</w:t>
      </w:r>
      <w:r w:rsidRPr="00CB0D01">
        <w:rPr>
          <w:rStyle w:val="Strong"/>
          <w:rFonts w:ascii="Times New Roman" w:hAnsi="Times New Roman"/>
          <w:color w:val="auto"/>
        </w:rPr>
        <w:t>Kārtība, kādā reģistrējami un izskatāmi iesniegumi par izglītojamā uzņemšanu</w:t>
      </w:r>
    </w:p>
    <w:p w:rsidR="004E4A25" w:rsidRPr="006916A7" w:rsidRDefault="004E4A25" w:rsidP="004E4A25">
      <w:pPr>
        <w:pStyle w:val="NormalWeb"/>
        <w:spacing w:before="0" w:after="0"/>
        <w:jc w:val="center"/>
        <w:rPr>
          <w:rFonts w:ascii="Times New Roman" w:hAnsi="Times New Roman"/>
          <w:color w:val="auto"/>
        </w:rPr>
      </w:pPr>
      <w:r w:rsidRPr="00CB0D01">
        <w:rPr>
          <w:rStyle w:val="Strong"/>
          <w:rFonts w:ascii="Times New Roman" w:hAnsi="Times New Roman"/>
          <w:color w:val="auto"/>
        </w:rPr>
        <w:t xml:space="preserve">Daugavpils </w:t>
      </w:r>
      <w:proofErr w:type="spellStart"/>
      <w:r w:rsidRPr="00CB0D01">
        <w:rPr>
          <w:rStyle w:val="Strong"/>
          <w:rFonts w:ascii="Times New Roman" w:hAnsi="Times New Roman"/>
          <w:color w:val="auto"/>
        </w:rPr>
        <w:t>valstspilsētas</w:t>
      </w:r>
      <w:proofErr w:type="spellEnd"/>
      <w:r w:rsidRPr="00CB0D01">
        <w:rPr>
          <w:rStyle w:val="Strong"/>
          <w:rFonts w:ascii="Times New Roman" w:hAnsi="Times New Roman"/>
          <w:color w:val="auto"/>
        </w:rPr>
        <w:t xml:space="preserve"> </w:t>
      </w:r>
      <w:r w:rsidRPr="00533EB5">
        <w:rPr>
          <w:rFonts w:ascii="Times New Roman" w:hAnsi="Times New Roman"/>
          <w:b/>
          <w:color w:val="auto"/>
        </w:rPr>
        <w:t>pašvaldības</w:t>
      </w:r>
      <w:r w:rsidRPr="00CB0D01">
        <w:rPr>
          <w:rStyle w:val="Strong"/>
          <w:rFonts w:ascii="Times New Roman" w:hAnsi="Times New Roman"/>
          <w:color w:val="auto"/>
        </w:rPr>
        <w:t xml:space="preserve"> vispār</w:t>
      </w:r>
      <w:r>
        <w:rPr>
          <w:rStyle w:val="Strong"/>
          <w:rFonts w:ascii="Times New Roman" w:hAnsi="Times New Roman"/>
          <w:color w:val="auto"/>
        </w:rPr>
        <w:t>ējās izglītības iestāžu 1.klasē</w:t>
      </w:r>
      <w:r>
        <w:rPr>
          <w:rFonts w:ascii="Times New Roman" w:hAnsi="Times New Roman"/>
          <w:kern w:val="32"/>
        </w:rPr>
        <w:t xml:space="preserve">” </w:t>
      </w:r>
      <w:r w:rsidR="00426E70" w:rsidRPr="0099202B">
        <w:rPr>
          <w:rFonts w:ascii="Times New Roman" w:hAnsi="Times New Roman"/>
          <w:b/>
          <w:kern w:val="32"/>
        </w:rPr>
        <w:t xml:space="preserve">precizēts </w:t>
      </w:r>
      <w:r w:rsidR="00426E70" w:rsidRPr="00426E70">
        <w:rPr>
          <w:rFonts w:ascii="Times New Roman" w:hAnsi="Times New Roman"/>
          <w:b/>
          <w:kern w:val="32"/>
        </w:rPr>
        <w:t>2022.gada 27.decembrī</w:t>
      </w:r>
      <w:r w:rsidR="00426E70">
        <w:rPr>
          <w:rFonts w:ascii="Times New Roman" w:hAnsi="Times New Roman"/>
          <w:kern w:val="32"/>
        </w:rPr>
        <w:t xml:space="preserve"> </w:t>
      </w:r>
      <w:r w:rsidRPr="006916A7">
        <w:rPr>
          <w:rFonts w:ascii="Times New Roman" w:hAnsi="Times New Roman"/>
          <w:b/>
        </w:rPr>
        <w:t>paskaidrojuma raksts</w:t>
      </w:r>
    </w:p>
    <w:p w:rsidR="004E4A25" w:rsidRPr="004B7153" w:rsidRDefault="004E4A25" w:rsidP="004E4A25">
      <w:pPr>
        <w:pStyle w:val="NormalWeb"/>
        <w:spacing w:before="0" w:after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580"/>
      </w:tblGrid>
      <w:tr w:rsidR="004E4A25" w:rsidRPr="004B7153" w:rsidTr="008C73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5" w:rsidRPr="004B7153" w:rsidRDefault="004E4A25" w:rsidP="008C73F2">
            <w:pPr>
              <w:jc w:val="center"/>
              <w:rPr>
                <w:b/>
                <w:lang w:val="lv-LV"/>
              </w:rPr>
            </w:pPr>
            <w:r w:rsidRPr="004B7153">
              <w:rPr>
                <w:b/>
                <w:lang w:val="lv-LV"/>
              </w:rPr>
              <w:t>Paskaidrojuma raksta sadaļas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5" w:rsidRPr="004B7153" w:rsidRDefault="004E4A25" w:rsidP="008C73F2">
            <w:pPr>
              <w:jc w:val="center"/>
              <w:rPr>
                <w:b/>
                <w:lang w:val="lv-LV"/>
              </w:rPr>
            </w:pPr>
            <w:r w:rsidRPr="004B7153">
              <w:rPr>
                <w:b/>
                <w:lang w:val="lv-LV"/>
              </w:rPr>
              <w:t>Norādāmā informācija</w:t>
            </w:r>
          </w:p>
        </w:tc>
      </w:tr>
      <w:tr w:rsidR="004E4A25" w:rsidRPr="00081340" w:rsidTr="008C73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5" w:rsidRPr="004B7153" w:rsidRDefault="004E4A25" w:rsidP="008C73F2">
            <w:pPr>
              <w:numPr>
                <w:ilvl w:val="0"/>
                <w:numId w:val="1"/>
              </w:numPr>
              <w:ind w:left="142" w:hanging="218"/>
              <w:rPr>
                <w:lang w:val="lv-LV"/>
              </w:rPr>
            </w:pPr>
            <w:r w:rsidRPr="004B7153">
              <w:rPr>
                <w:lang w:val="lv-LV"/>
              </w:rPr>
              <w:t>Projekta nepieciešamības pamatojums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25" w:rsidRPr="00C86AA9" w:rsidRDefault="004E4A25" w:rsidP="008C73F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86A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Saistošie noteikumi izdoti atbilstoši likuma </w:t>
            </w:r>
            <w:r w:rsidRPr="00C86AA9">
              <w:rPr>
                <w:rFonts w:ascii="Times New Roman" w:hAnsi="Times New Roman"/>
                <w:sz w:val="24"/>
                <w:szCs w:val="24"/>
                <w:lang w:val="lv-LV"/>
              </w:rPr>
              <w:t>“Par pašvaldībām” 43.panta trešajai daļai</w:t>
            </w:r>
            <w:r w:rsidRPr="00C86A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kas nosaka, ka </w:t>
            </w:r>
            <w:r w:rsidRPr="00C86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dome var izdot saistošos noteikumus, lai nodrošinātu pašvaldības autonomo funkciju </w:t>
            </w:r>
            <w:r w:rsidRPr="00C86AA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- </w:t>
            </w:r>
            <w:r w:rsidRPr="00C86AA9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gādāt par iedzīvotāju izglītību, tostarp nodrošināt iespēju iegūt obligāto izglītību un gādāt par pirmsskolas izglītības, vidējās izglītības, profesionālās ievirzes izglītības, interešu izglītības un pieaugušo izglītības pieejamību</w:t>
            </w:r>
            <w:r w:rsidRPr="00C86AA9">
              <w:rPr>
                <w:rFonts w:ascii="Times New Roman" w:hAnsi="Times New Roman"/>
                <w:color w:val="414142"/>
                <w:sz w:val="24"/>
                <w:szCs w:val="24"/>
                <w:shd w:val="clear" w:color="auto" w:fill="FFFFFF"/>
                <w:lang w:val="lv-LV"/>
              </w:rPr>
              <w:t>.</w:t>
            </w:r>
            <w:r w:rsidRPr="00C86AA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4E4A25" w:rsidRPr="004B7153" w:rsidRDefault="004E4A25" w:rsidP="008C73F2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6916A7">
              <w:rPr>
                <w:rFonts w:ascii="Times New Roman" w:hAnsi="Times New Roman"/>
              </w:rPr>
              <w:t xml:space="preserve">Saistošo noteikumu izdošanas mērķis ir noteikt </w:t>
            </w:r>
            <w:r w:rsidRPr="0045610A">
              <w:rPr>
                <w:rFonts w:ascii="Times New Roman" w:hAnsi="Times New Roman"/>
              </w:rPr>
              <w:t>k</w:t>
            </w:r>
            <w:r w:rsidRPr="0045610A">
              <w:rPr>
                <w:rStyle w:val="Strong"/>
                <w:rFonts w:ascii="Times New Roman" w:hAnsi="Times New Roman"/>
                <w:b w:val="0"/>
                <w:color w:val="auto"/>
              </w:rPr>
              <w:t xml:space="preserve">ārtību, kādā reģistrējami un izskatāmi iesniegumi par izglītojamā uzņemšanu Daugavpils </w:t>
            </w:r>
            <w:proofErr w:type="spellStart"/>
            <w:r w:rsidRPr="0045610A">
              <w:rPr>
                <w:rStyle w:val="Strong"/>
                <w:rFonts w:ascii="Times New Roman" w:hAnsi="Times New Roman"/>
                <w:b w:val="0"/>
                <w:color w:val="auto"/>
              </w:rPr>
              <w:t>valstspilsētas</w:t>
            </w:r>
            <w:proofErr w:type="spellEnd"/>
            <w:r w:rsidRPr="0045610A">
              <w:rPr>
                <w:rStyle w:val="Strong"/>
                <w:rFonts w:ascii="Times New Roman" w:hAnsi="Times New Roman"/>
                <w:b w:val="0"/>
                <w:color w:val="auto"/>
              </w:rPr>
              <w:t xml:space="preserve"> </w:t>
            </w:r>
            <w:r w:rsidRPr="0045610A">
              <w:rPr>
                <w:rFonts w:ascii="Times New Roman" w:hAnsi="Times New Roman"/>
                <w:color w:val="auto"/>
              </w:rPr>
              <w:t>pašvaldības</w:t>
            </w:r>
            <w:r w:rsidRPr="0045610A">
              <w:rPr>
                <w:rStyle w:val="Strong"/>
                <w:rFonts w:ascii="Times New Roman" w:hAnsi="Times New Roman"/>
                <w:color w:val="auto"/>
              </w:rPr>
              <w:t xml:space="preserve"> </w:t>
            </w:r>
            <w:r w:rsidRPr="0045610A">
              <w:rPr>
                <w:rStyle w:val="Strong"/>
                <w:rFonts w:ascii="Times New Roman" w:hAnsi="Times New Roman"/>
                <w:b w:val="0"/>
                <w:color w:val="auto"/>
              </w:rPr>
              <w:t>vispārējās izglītības iestāžu 1.klasē</w:t>
            </w:r>
            <w:r w:rsidRPr="0045610A">
              <w:rPr>
                <w:rFonts w:ascii="Times New Roman" w:hAnsi="Times New Roman"/>
                <w:b/>
              </w:rPr>
              <w:t>.</w:t>
            </w:r>
          </w:p>
        </w:tc>
      </w:tr>
      <w:tr w:rsidR="004E4A25" w:rsidRPr="00081340" w:rsidTr="008C73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5" w:rsidRPr="004B7153" w:rsidRDefault="004E4A25" w:rsidP="008C73F2">
            <w:pPr>
              <w:numPr>
                <w:ilvl w:val="0"/>
                <w:numId w:val="1"/>
              </w:numPr>
              <w:ind w:left="142" w:hanging="218"/>
              <w:rPr>
                <w:lang w:val="lv-LV"/>
              </w:rPr>
            </w:pPr>
            <w:r w:rsidRPr="004B7153">
              <w:rPr>
                <w:lang w:val="lv-LV"/>
              </w:rPr>
              <w:t>Īss projekta satura izklāsts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5" w:rsidRPr="004B7153" w:rsidRDefault="004E4A25" w:rsidP="008C73F2">
            <w:pPr>
              <w:jc w:val="both"/>
              <w:rPr>
                <w:lang w:val="lv-LV" w:eastAsia="ru-RU"/>
              </w:rPr>
            </w:pPr>
            <w:r w:rsidRPr="004B7153">
              <w:rPr>
                <w:lang w:val="lv-LV"/>
              </w:rPr>
              <w:t>Ar saistošajiem noteikumiem</w:t>
            </w:r>
            <w:r>
              <w:rPr>
                <w:lang w:val="lv-LV"/>
              </w:rPr>
              <w:t xml:space="preserve"> tiks noteikta kārtība, kādā ir reģistrējami un izskatāmi iesniegumi par izglītojamā uzņemšanu Daugavpils </w:t>
            </w:r>
            <w:proofErr w:type="spellStart"/>
            <w:r>
              <w:rPr>
                <w:lang w:val="lv-LV"/>
              </w:rPr>
              <w:t>valstspilsētas</w:t>
            </w:r>
            <w:proofErr w:type="spellEnd"/>
            <w:r>
              <w:rPr>
                <w:lang w:val="lv-LV"/>
              </w:rPr>
              <w:t xml:space="preserve"> pašvaldības vispārējās izglītības iestāžu 1.klasē.</w:t>
            </w:r>
            <w:r w:rsidRPr="004B7153">
              <w:rPr>
                <w:lang w:val="lv-LV"/>
              </w:rPr>
              <w:t xml:space="preserve"> </w:t>
            </w:r>
          </w:p>
        </w:tc>
      </w:tr>
      <w:tr w:rsidR="004E4A25" w:rsidRPr="004B7153" w:rsidTr="008C73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5" w:rsidRPr="004B7153" w:rsidRDefault="004E4A25" w:rsidP="008C73F2">
            <w:pPr>
              <w:numPr>
                <w:ilvl w:val="0"/>
                <w:numId w:val="1"/>
              </w:numPr>
              <w:ind w:left="142" w:hanging="218"/>
              <w:rPr>
                <w:lang w:val="lv-LV"/>
              </w:rPr>
            </w:pPr>
            <w:r w:rsidRPr="004B7153">
              <w:rPr>
                <w:lang w:val="lv-LV"/>
              </w:rPr>
              <w:t>Informācija par plānoto projekta ietekmi uz pašvaldības budžetu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5" w:rsidRPr="004B7153" w:rsidRDefault="004E4A25" w:rsidP="008C73F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Nav attiecināms.</w:t>
            </w:r>
          </w:p>
        </w:tc>
      </w:tr>
      <w:tr w:rsidR="004E4A25" w:rsidRPr="004B7153" w:rsidTr="008C73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5" w:rsidRPr="004B7153" w:rsidRDefault="004E4A25" w:rsidP="008C73F2">
            <w:pPr>
              <w:numPr>
                <w:ilvl w:val="0"/>
                <w:numId w:val="1"/>
              </w:numPr>
              <w:ind w:left="142" w:hanging="218"/>
              <w:rPr>
                <w:lang w:val="lv-LV"/>
              </w:rPr>
            </w:pPr>
            <w:r w:rsidRPr="004B7153">
              <w:rPr>
                <w:lang w:val="lv-LV"/>
              </w:rPr>
              <w:t>Informācija par plānoto projekta ietekmi uz uzņēmējdarbības vidi pašvaldības teritorijā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5" w:rsidRPr="004B7153" w:rsidRDefault="004E4A25" w:rsidP="008C73F2">
            <w:pPr>
              <w:ind w:left="142" w:hanging="218"/>
              <w:rPr>
                <w:lang w:val="lv-LV"/>
              </w:rPr>
            </w:pPr>
            <w:r w:rsidRPr="004B7153">
              <w:rPr>
                <w:lang w:val="lv-LV"/>
              </w:rPr>
              <w:t xml:space="preserve">  </w:t>
            </w:r>
          </w:p>
          <w:p w:rsidR="004E4A25" w:rsidRPr="004B7153" w:rsidRDefault="004E4A25" w:rsidP="008C73F2">
            <w:pPr>
              <w:ind w:left="142" w:hanging="218"/>
              <w:rPr>
                <w:lang w:val="lv-LV"/>
              </w:rPr>
            </w:pPr>
            <w:r w:rsidRPr="004B7153">
              <w:rPr>
                <w:lang w:val="lv-LV"/>
              </w:rPr>
              <w:t xml:space="preserve"> Nav attiecināms.</w:t>
            </w:r>
          </w:p>
        </w:tc>
      </w:tr>
      <w:tr w:rsidR="004E4A25" w:rsidRPr="00081340" w:rsidTr="008C73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5" w:rsidRPr="004B7153" w:rsidRDefault="004E4A25" w:rsidP="008C73F2">
            <w:pPr>
              <w:numPr>
                <w:ilvl w:val="0"/>
                <w:numId w:val="1"/>
              </w:numPr>
              <w:ind w:left="142" w:hanging="218"/>
              <w:rPr>
                <w:lang w:val="lv-LV"/>
              </w:rPr>
            </w:pPr>
            <w:r w:rsidRPr="004B7153">
              <w:rPr>
                <w:lang w:val="lv-LV"/>
              </w:rPr>
              <w:t>Informācija par administratīvajām procedūrām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5" w:rsidRPr="004B7153" w:rsidRDefault="004E4A25" w:rsidP="008C73F2">
            <w:pPr>
              <w:jc w:val="both"/>
              <w:rPr>
                <w:lang w:val="lv-LV"/>
              </w:rPr>
            </w:pPr>
            <w:r w:rsidRPr="004B7153">
              <w:rPr>
                <w:lang w:val="lv-LV"/>
              </w:rPr>
              <w:t xml:space="preserve">Saistošo noteikumu </w:t>
            </w:r>
            <w:r>
              <w:rPr>
                <w:lang w:val="lv-LV"/>
              </w:rPr>
              <w:t>izpildi</w:t>
            </w:r>
            <w:r w:rsidRPr="004B7153">
              <w:rPr>
                <w:lang w:val="lv-LV"/>
              </w:rPr>
              <w:t xml:space="preserve"> nodrošinās Daugavpils </w:t>
            </w:r>
            <w:proofErr w:type="spellStart"/>
            <w:r>
              <w:rPr>
                <w:lang w:val="lv-LV"/>
              </w:rPr>
              <w:t>valstspilsētas</w:t>
            </w:r>
            <w:proofErr w:type="spellEnd"/>
            <w:r>
              <w:rPr>
                <w:lang w:val="lv-LV"/>
              </w:rPr>
              <w:t xml:space="preserve"> pašvaldības izglītības iestādes, uzraudzību nodrošinās Daugavpils </w:t>
            </w:r>
            <w:r w:rsidRPr="004B7153">
              <w:rPr>
                <w:lang w:val="lv-LV"/>
              </w:rPr>
              <w:t xml:space="preserve">pilsētas </w:t>
            </w:r>
            <w:r>
              <w:rPr>
                <w:lang w:val="lv-LV"/>
              </w:rPr>
              <w:t>Izglītības pārvalde.</w:t>
            </w:r>
          </w:p>
        </w:tc>
      </w:tr>
      <w:tr w:rsidR="004E4A25" w:rsidRPr="00081340" w:rsidTr="008C73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5" w:rsidRPr="004B7153" w:rsidRDefault="004E4A25" w:rsidP="008C73F2">
            <w:pPr>
              <w:numPr>
                <w:ilvl w:val="0"/>
                <w:numId w:val="1"/>
              </w:numPr>
              <w:ind w:left="142" w:hanging="218"/>
              <w:rPr>
                <w:lang w:val="lv-LV"/>
              </w:rPr>
            </w:pPr>
            <w:r w:rsidRPr="004B7153">
              <w:rPr>
                <w:lang w:val="lv-LV"/>
              </w:rPr>
              <w:t>Informācija par konsultācijām ar privātpersonām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25" w:rsidRPr="004B7153" w:rsidRDefault="004E4A25" w:rsidP="008C73F2">
            <w:pPr>
              <w:ind w:hanging="76"/>
              <w:jc w:val="both"/>
              <w:rPr>
                <w:lang w:val="lv-LV"/>
              </w:rPr>
            </w:pPr>
            <w:r w:rsidRPr="004B7153">
              <w:rPr>
                <w:lang w:val="lv-LV"/>
              </w:rPr>
              <w:t xml:space="preserve"> Konsultācijas ar Daugavpils </w:t>
            </w:r>
            <w:proofErr w:type="spellStart"/>
            <w:r>
              <w:rPr>
                <w:lang w:val="lv-LV"/>
              </w:rPr>
              <w:t>valsts</w:t>
            </w:r>
            <w:r w:rsidRPr="004B7153">
              <w:rPr>
                <w:lang w:val="lv-LV"/>
              </w:rPr>
              <w:t>pilsētas</w:t>
            </w:r>
            <w:proofErr w:type="spellEnd"/>
            <w:r>
              <w:rPr>
                <w:lang w:val="lv-LV"/>
              </w:rPr>
              <w:t xml:space="preserve"> pašvaldības izglītības iestāžu vadītājiem</w:t>
            </w:r>
            <w:r w:rsidRPr="004B7153">
              <w:rPr>
                <w:lang w:val="lv-LV" w:eastAsia="ru-RU"/>
              </w:rPr>
              <w:t>.</w:t>
            </w:r>
          </w:p>
        </w:tc>
      </w:tr>
    </w:tbl>
    <w:p w:rsidR="004E4A25" w:rsidRPr="004B7153" w:rsidRDefault="004E4A25" w:rsidP="004E4A25">
      <w:pPr>
        <w:jc w:val="both"/>
        <w:rPr>
          <w:lang w:val="lv-LV"/>
        </w:rPr>
      </w:pPr>
      <w:r w:rsidRPr="004B7153">
        <w:rPr>
          <w:lang w:val="lv-LV"/>
        </w:rPr>
        <w:t xml:space="preserve">    </w:t>
      </w:r>
    </w:p>
    <w:p w:rsidR="004E4A25" w:rsidRPr="004B7153" w:rsidRDefault="004E4A25" w:rsidP="004E4A25">
      <w:pPr>
        <w:jc w:val="both"/>
        <w:rPr>
          <w:lang w:val="lv-LV"/>
        </w:rPr>
      </w:pPr>
    </w:p>
    <w:p w:rsidR="00081340" w:rsidRDefault="00081340" w:rsidP="00081340">
      <w:pPr>
        <w:jc w:val="both"/>
      </w:pPr>
      <w:r>
        <w:t xml:space="preserve">Domes </w:t>
      </w:r>
      <w:proofErr w:type="spellStart"/>
      <w:r>
        <w:t>priekšsēdētājs</w:t>
      </w:r>
      <w:proofErr w:type="spellEnd"/>
      <w:r>
        <w:t xml:space="preserve">                         </w:t>
      </w:r>
      <w:r>
        <w:rPr>
          <w:i/>
        </w:rPr>
        <w:t>(</w:t>
      </w:r>
      <w:proofErr w:type="spellStart"/>
      <w:r>
        <w:rPr>
          <w:i/>
        </w:rPr>
        <w:t>personiskais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parakts</w:t>
      </w:r>
      <w:proofErr w:type="spellEnd"/>
      <w:r>
        <w:rPr>
          <w:i/>
        </w:rPr>
        <w:t>)</w:t>
      </w:r>
      <w:r>
        <w:t xml:space="preserve">                         A.Elksniņš</w:t>
      </w:r>
    </w:p>
    <w:p w:rsidR="004E4A25" w:rsidRPr="00081340" w:rsidRDefault="004E4A25" w:rsidP="004E4A25">
      <w:pPr>
        <w:pStyle w:val="NormalWeb"/>
        <w:spacing w:before="0" w:after="0"/>
        <w:jc w:val="center"/>
        <w:rPr>
          <w:color w:val="auto"/>
          <w:lang w:val="en-GB"/>
        </w:rPr>
      </w:pPr>
    </w:p>
    <w:p w:rsidR="00E36D2F" w:rsidRPr="000B399F" w:rsidRDefault="00E36D2F">
      <w:pPr>
        <w:rPr>
          <w:lang w:val="lv-LV"/>
        </w:rPr>
      </w:pPr>
    </w:p>
    <w:p w:rsidR="00E36D2F" w:rsidRPr="000B399F" w:rsidRDefault="00E36D2F" w:rsidP="00E36D2F">
      <w:pPr>
        <w:rPr>
          <w:lang w:val="lv-LV"/>
        </w:rPr>
      </w:pPr>
    </w:p>
    <w:p w:rsidR="00E36D2F" w:rsidRPr="000B399F" w:rsidRDefault="00E36D2F" w:rsidP="00E36D2F">
      <w:pPr>
        <w:rPr>
          <w:lang w:val="lv-LV"/>
        </w:rPr>
      </w:pPr>
    </w:p>
    <w:p w:rsidR="00E36D2F" w:rsidRPr="000B399F" w:rsidRDefault="00E36D2F" w:rsidP="00E36D2F">
      <w:pPr>
        <w:rPr>
          <w:lang w:val="lv-LV"/>
        </w:rPr>
      </w:pPr>
    </w:p>
    <w:p w:rsidR="00E36D2F" w:rsidRPr="000B399F" w:rsidRDefault="00E36D2F" w:rsidP="00E36D2F">
      <w:pPr>
        <w:rPr>
          <w:lang w:val="lv-LV"/>
        </w:rPr>
      </w:pPr>
    </w:p>
    <w:p w:rsidR="00E36D2F" w:rsidRPr="000B399F" w:rsidRDefault="00E36D2F" w:rsidP="00E36D2F">
      <w:pPr>
        <w:rPr>
          <w:lang w:val="lv-LV"/>
        </w:rPr>
      </w:pPr>
    </w:p>
    <w:p w:rsidR="00E36D2F" w:rsidRPr="000B399F" w:rsidRDefault="00E36D2F" w:rsidP="00E36D2F">
      <w:pPr>
        <w:rPr>
          <w:lang w:val="lv-LV"/>
        </w:rPr>
      </w:pPr>
    </w:p>
    <w:p w:rsidR="00081340" w:rsidRPr="00652DE7" w:rsidRDefault="00081340" w:rsidP="00081340">
      <w:pPr>
        <w:rPr>
          <w:lang w:val="lv-LV"/>
        </w:rPr>
      </w:pPr>
      <w:r>
        <w:rPr>
          <w:i/>
          <w:szCs w:val="20"/>
          <w:lang w:val="lv-LV" w:eastAsia="lv-LV"/>
        </w:rPr>
        <w:t>Dokuments ir parakstīts ar drošu elektronisko parakstu un satur laika zīmogu</w:t>
      </w:r>
      <w:r>
        <w:rPr>
          <w:lang w:val="lv-LV" w:eastAsia="zh-CN"/>
        </w:rPr>
        <w:t>.</w:t>
      </w:r>
    </w:p>
    <w:p w:rsidR="00E36D2F" w:rsidRPr="000B399F" w:rsidRDefault="00E36D2F" w:rsidP="00E36D2F">
      <w:pPr>
        <w:rPr>
          <w:lang w:val="lv-LV"/>
        </w:rPr>
      </w:pPr>
      <w:bookmarkStart w:id="0" w:name="_GoBack"/>
      <w:bookmarkEnd w:id="0"/>
    </w:p>
    <w:p w:rsidR="00E36D2F" w:rsidRPr="000B399F" w:rsidRDefault="00E36D2F" w:rsidP="00E36D2F">
      <w:pPr>
        <w:rPr>
          <w:lang w:val="lv-LV"/>
        </w:rPr>
      </w:pPr>
    </w:p>
    <w:p w:rsidR="00E36D2F" w:rsidRPr="000B399F" w:rsidRDefault="00E36D2F" w:rsidP="00E36D2F">
      <w:pPr>
        <w:rPr>
          <w:lang w:val="lv-LV"/>
        </w:rPr>
      </w:pPr>
    </w:p>
    <w:p w:rsidR="00E36D2F" w:rsidRDefault="00E36D2F" w:rsidP="00E36D2F">
      <w:pPr>
        <w:rPr>
          <w:lang w:val="lv-LV"/>
        </w:rPr>
      </w:pPr>
    </w:p>
    <w:sectPr w:rsidR="00E36D2F" w:rsidSect="0033391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50" w:rsidRDefault="0045610A">
      <w:r>
        <w:separator/>
      </w:r>
    </w:p>
  </w:endnote>
  <w:endnote w:type="continuationSeparator" w:id="0">
    <w:p w:rsidR="008C4650" w:rsidRDefault="0045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50" w:rsidRDefault="0045610A">
      <w:r>
        <w:separator/>
      </w:r>
    </w:p>
  </w:footnote>
  <w:footnote w:type="continuationSeparator" w:id="0">
    <w:p w:rsidR="008C4650" w:rsidRDefault="00456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257" w:rsidRDefault="004E4A25" w:rsidP="00060247">
    <w:pPr>
      <w:pStyle w:val="Header"/>
      <w:tabs>
        <w:tab w:val="left" w:pos="4140"/>
        <w:tab w:val="center" w:pos="4739"/>
      </w:tabs>
    </w:pPr>
    <w:r>
      <w:tab/>
    </w:r>
    <w:r>
      <w:tab/>
    </w:r>
    <w:r>
      <w:tab/>
    </w:r>
  </w:p>
  <w:p w:rsidR="007A6257" w:rsidRDefault="000813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25"/>
    <w:rsid w:val="00081340"/>
    <w:rsid w:val="000B399F"/>
    <w:rsid w:val="00426E70"/>
    <w:rsid w:val="0045610A"/>
    <w:rsid w:val="004E4A25"/>
    <w:rsid w:val="008C4650"/>
    <w:rsid w:val="0099202B"/>
    <w:rsid w:val="00C10F0E"/>
    <w:rsid w:val="00CD4D49"/>
    <w:rsid w:val="00E3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662E23-881C-4CDF-B153-35CEBBC4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E4A25"/>
    <w:pPr>
      <w:spacing w:before="64" w:after="64"/>
    </w:pPr>
    <w:rPr>
      <w:rFonts w:ascii="Verdana" w:hAnsi="Verdana"/>
      <w:color w:val="000000"/>
      <w:lang w:val="lv-LV" w:eastAsia="lv-LV"/>
    </w:rPr>
  </w:style>
  <w:style w:type="character" w:styleId="Strong">
    <w:name w:val="Strong"/>
    <w:qFormat/>
    <w:rsid w:val="004E4A2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4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A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basedOn w:val="Normal"/>
    <w:uiPriority w:val="1"/>
    <w:qFormat/>
    <w:rsid w:val="004E4A25"/>
    <w:rPr>
      <w:rFonts w:ascii="Calibri" w:eastAsia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2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1240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7</cp:revision>
  <cp:lastPrinted>2022-12-27T11:09:00Z</cp:lastPrinted>
  <dcterms:created xsi:type="dcterms:W3CDTF">2022-12-16T08:37:00Z</dcterms:created>
  <dcterms:modified xsi:type="dcterms:W3CDTF">2022-12-27T11:21:00Z</dcterms:modified>
</cp:coreProperties>
</file>