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26A" w:rsidRDefault="0012026A" w:rsidP="0012026A">
      <w:pPr>
        <w:tabs>
          <w:tab w:val="left" w:pos="3960"/>
        </w:tabs>
        <w:jc w:val="center"/>
        <w:rPr>
          <w:b/>
          <w:bCs/>
          <w:lang w:eastAsia="lv-LV"/>
        </w:rPr>
      </w:pPr>
      <w:r>
        <w:rPr>
          <w:b/>
          <w:noProof/>
          <w:lang w:eastAsia="lv-LV"/>
        </w:rPr>
        <w:drawing>
          <wp:inline distT="0" distB="0" distL="0" distR="0" wp14:anchorId="312BF7DB" wp14:editId="7ED050AA">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2026A" w:rsidRPr="00452195" w:rsidRDefault="0012026A" w:rsidP="0012026A">
      <w:pPr>
        <w:tabs>
          <w:tab w:val="left" w:pos="3969"/>
          <w:tab w:val="left" w:pos="4395"/>
        </w:tabs>
        <w:spacing w:after="0" w:line="240" w:lineRule="auto"/>
        <w:jc w:val="center"/>
        <w:rPr>
          <w:rFonts w:ascii="Times New Roman" w:hAnsi="Times New Roman" w:cs="Times New Roman"/>
          <w:b/>
          <w:bCs/>
          <w:lang w:eastAsia="lv-LV"/>
        </w:rPr>
      </w:pPr>
      <w:r w:rsidRPr="00452195">
        <w:rPr>
          <w:rFonts w:ascii="Times New Roman" w:hAnsi="Times New Roman" w:cs="Times New Roman"/>
          <w:b/>
          <w:bCs/>
          <w:lang w:eastAsia="lv-LV"/>
        </w:rPr>
        <w:t>DAUGAVPILS DOME</w:t>
      </w:r>
    </w:p>
    <w:p w:rsidR="0012026A" w:rsidRPr="00452195" w:rsidRDefault="0012026A" w:rsidP="0012026A">
      <w:pPr>
        <w:suppressAutoHyphens/>
        <w:spacing w:after="0" w:line="240" w:lineRule="auto"/>
        <w:ind w:right="-341"/>
        <w:jc w:val="center"/>
        <w:rPr>
          <w:rFonts w:ascii="Times New Roman" w:eastAsia="Calibri" w:hAnsi="Times New Roman" w:cs="Times New Roman"/>
          <w:sz w:val="20"/>
          <w:szCs w:val="20"/>
          <w:lang w:eastAsia="zh-CN"/>
        </w:rPr>
      </w:pPr>
      <w:r w:rsidRPr="00452195">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18B38E3C" wp14:editId="3B644CAB">
                <wp:simplePos x="0" y="0"/>
                <wp:positionH relativeFrom="column">
                  <wp:posOffset>-40005</wp:posOffset>
                </wp:positionH>
                <wp:positionV relativeFrom="paragraph">
                  <wp:posOffset>35560</wp:posOffset>
                </wp:positionV>
                <wp:extent cx="6126480" cy="0"/>
                <wp:effectExtent l="0" t="0" r="2667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A74CD"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10:wrap type="topAndBottom"/>
              </v:line>
            </w:pict>
          </mc:Fallback>
        </mc:AlternateContent>
      </w:r>
      <w:r w:rsidRPr="00452195">
        <w:rPr>
          <w:rFonts w:ascii="Times New Roman" w:eastAsia="Calibri" w:hAnsi="Times New Roman" w:cs="Times New Roman"/>
          <w:sz w:val="20"/>
          <w:szCs w:val="20"/>
          <w:lang w:eastAsia="zh-CN"/>
        </w:rPr>
        <w:t>Reģ. Nr. 90000077325, K. Valdemāra iela 1, Daugavpils, LV-5401, tālr. 6</w:t>
      </w:r>
      <w:r w:rsidRPr="00452195">
        <w:rPr>
          <w:rFonts w:ascii="Times New Roman" w:eastAsia="Calibri" w:hAnsi="Times New Roman" w:cs="Times New Roman"/>
          <w:sz w:val="20"/>
          <w:szCs w:val="20"/>
          <w:lang w:val="pl-PL" w:eastAsia="zh-CN"/>
        </w:rPr>
        <w:t xml:space="preserve">5404344, 65404365, fakss 65421941 </w:t>
      </w:r>
    </w:p>
    <w:p w:rsidR="0012026A" w:rsidRPr="00452195" w:rsidRDefault="0012026A" w:rsidP="0012026A">
      <w:pPr>
        <w:suppressAutoHyphens/>
        <w:spacing w:after="0" w:line="240" w:lineRule="auto"/>
        <w:ind w:right="-341"/>
        <w:jc w:val="center"/>
        <w:rPr>
          <w:rFonts w:ascii="Times New Roman" w:eastAsia="Calibri" w:hAnsi="Times New Roman" w:cs="Times New Roman"/>
          <w:sz w:val="20"/>
          <w:szCs w:val="20"/>
          <w:u w:val="single"/>
          <w:lang w:eastAsia="zh-CN"/>
        </w:rPr>
      </w:pPr>
      <w:r w:rsidRPr="00452195">
        <w:rPr>
          <w:rFonts w:ascii="Times New Roman" w:eastAsia="Calibri" w:hAnsi="Times New Roman" w:cs="Times New Roman"/>
          <w:sz w:val="20"/>
          <w:szCs w:val="20"/>
          <w:lang w:eastAsia="zh-CN"/>
        </w:rPr>
        <w:t xml:space="preserve">e-pasts: info@daugavpils.lv   </w:t>
      </w:r>
      <w:r w:rsidRPr="00452195">
        <w:rPr>
          <w:rFonts w:ascii="Times New Roman" w:eastAsia="Calibri" w:hAnsi="Times New Roman" w:cs="Times New Roman"/>
          <w:sz w:val="20"/>
          <w:szCs w:val="20"/>
          <w:u w:val="single"/>
          <w:lang w:eastAsia="zh-CN"/>
        </w:rPr>
        <w:t>www.daugavpils.lv</w:t>
      </w:r>
    </w:p>
    <w:p w:rsidR="00872375" w:rsidRDefault="00872375" w:rsidP="00872375">
      <w:pPr>
        <w:pStyle w:val="Web"/>
        <w:spacing w:before="0" w:after="0"/>
        <w:jc w:val="center"/>
        <w:rPr>
          <w:b/>
          <w:szCs w:val="24"/>
          <w:lang w:val="lv-LV"/>
        </w:rPr>
      </w:pPr>
    </w:p>
    <w:p w:rsidR="00872375" w:rsidRDefault="00872375" w:rsidP="00872375">
      <w:pPr>
        <w:pStyle w:val="Web"/>
        <w:spacing w:before="0" w:after="0"/>
        <w:jc w:val="center"/>
        <w:rPr>
          <w:szCs w:val="24"/>
          <w:lang w:val="lv-LV"/>
        </w:rPr>
      </w:pPr>
      <w:r>
        <w:rPr>
          <w:b/>
          <w:szCs w:val="24"/>
          <w:lang w:val="lv-LV"/>
        </w:rPr>
        <w:t xml:space="preserve">ĀRKĀRTAS </w:t>
      </w:r>
      <w:r w:rsidRPr="00733F04">
        <w:rPr>
          <w:b/>
          <w:szCs w:val="24"/>
          <w:lang w:val="lv-LV"/>
        </w:rPr>
        <w:t>SĒDES  PROTOKOLS</w:t>
      </w:r>
    </w:p>
    <w:p w:rsidR="00872375" w:rsidRDefault="00872375" w:rsidP="00872375">
      <w:pPr>
        <w:pStyle w:val="Web"/>
        <w:spacing w:before="0" w:after="0"/>
        <w:jc w:val="both"/>
        <w:rPr>
          <w:szCs w:val="24"/>
          <w:lang w:val="lv-LV"/>
        </w:rPr>
      </w:pPr>
    </w:p>
    <w:p w:rsidR="00872375" w:rsidRPr="006E4689" w:rsidRDefault="00872375" w:rsidP="00872375">
      <w:pPr>
        <w:pStyle w:val="Web"/>
        <w:spacing w:before="0" w:after="0"/>
        <w:jc w:val="both"/>
        <w:rPr>
          <w:szCs w:val="24"/>
          <w:lang w:val="lv-LV"/>
        </w:rPr>
      </w:pPr>
      <w:r>
        <w:rPr>
          <w:szCs w:val="24"/>
          <w:lang w:val="lv-LV"/>
        </w:rPr>
        <w:t xml:space="preserve">2022.gada 27.decembrī    </w:t>
      </w:r>
      <w:r w:rsidRPr="006E4689">
        <w:rPr>
          <w:szCs w:val="24"/>
          <w:lang w:val="lv-LV"/>
        </w:rPr>
        <w:t xml:space="preserve">                                                 </w:t>
      </w:r>
      <w:r>
        <w:rPr>
          <w:szCs w:val="24"/>
          <w:lang w:val="lv-LV"/>
        </w:rPr>
        <w:t xml:space="preserve">                </w:t>
      </w:r>
      <w:r>
        <w:rPr>
          <w:szCs w:val="24"/>
          <w:lang w:val="lv-LV"/>
        </w:rPr>
        <w:tab/>
        <w:t xml:space="preserve">                    Nr.39</w:t>
      </w:r>
      <w:r w:rsidRPr="006E4689">
        <w:rPr>
          <w:szCs w:val="24"/>
          <w:lang w:val="lv-LV"/>
        </w:rPr>
        <w:tab/>
      </w:r>
    </w:p>
    <w:p w:rsidR="00872375" w:rsidRPr="0071605E" w:rsidRDefault="00872375" w:rsidP="00872375">
      <w:pPr>
        <w:pStyle w:val="Web"/>
        <w:spacing w:before="0" w:after="0"/>
        <w:jc w:val="both"/>
        <w:rPr>
          <w:szCs w:val="24"/>
          <w:lang w:val="lv-LV"/>
        </w:rPr>
      </w:pPr>
    </w:p>
    <w:p w:rsidR="00872375" w:rsidRPr="006D101C" w:rsidRDefault="00872375" w:rsidP="00872375">
      <w:pPr>
        <w:pStyle w:val="Web"/>
        <w:spacing w:before="0" w:after="0"/>
        <w:jc w:val="both"/>
        <w:rPr>
          <w:szCs w:val="24"/>
          <w:lang w:val="lv-LV"/>
        </w:rPr>
      </w:pPr>
      <w:r w:rsidRPr="006D101C">
        <w:rPr>
          <w:szCs w:val="24"/>
          <w:lang w:val="lv-LV"/>
        </w:rPr>
        <w:t xml:space="preserve">SĒDE NOTIEK </w:t>
      </w:r>
      <w:r w:rsidRPr="00872375">
        <w:rPr>
          <w:rStyle w:val="Strong"/>
          <w:b w:val="0"/>
          <w:szCs w:val="24"/>
          <w:lang w:val="lv-LV"/>
        </w:rPr>
        <w:t>DOMES</w:t>
      </w:r>
      <w:r w:rsidRPr="00C0324D">
        <w:rPr>
          <w:rStyle w:val="Strong"/>
          <w:szCs w:val="24"/>
          <w:lang w:val="lv-LV"/>
        </w:rPr>
        <w:t xml:space="preserve"> </w:t>
      </w:r>
      <w:r w:rsidRPr="006D101C">
        <w:rPr>
          <w:szCs w:val="24"/>
          <w:lang w:val="lv-LV"/>
        </w:rPr>
        <w:t>SĒŽU ZĀLĒ</w:t>
      </w:r>
    </w:p>
    <w:p w:rsidR="00872375" w:rsidRPr="00670C28" w:rsidRDefault="00872375" w:rsidP="00872375">
      <w:pPr>
        <w:pStyle w:val="Web"/>
        <w:spacing w:before="0" w:after="0"/>
        <w:jc w:val="both"/>
        <w:rPr>
          <w:szCs w:val="24"/>
          <w:lang w:val="lv-LV"/>
        </w:rPr>
      </w:pPr>
      <w:r w:rsidRPr="00670C28">
        <w:rPr>
          <w:szCs w:val="24"/>
          <w:lang w:val="lv-LV"/>
        </w:rPr>
        <w:t>SĒDE NOTIEK VIDEOKONFERENCES REŽĪMĀ</w:t>
      </w:r>
    </w:p>
    <w:p w:rsidR="00872375" w:rsidRPr="00A10114" w:rsidRDefault="00872375" w:rsidP="00872375">
      <w:pPr>
        <w:pStyle w:val="Web"/>
        <w:spacing w:before="0" w:after="0"/>
        <w:jc w:val="both"/>
        <w:rPr>
          <w:bCs/>
          <w:szCs w:val="24"/>
          <w:lang w:val="lv-LV"/>
        </w:rPr>
      </w:pPr>
      <w:r w:rsidRPr="00A10114">
        <w:rPr>
          <w:szCs w:val="24"/>
          <w:lang w:val="lv-LV"/>
        </w:rPr>
        <w:t xml:space="preserve">               </w:t>
      </w:r>
      <w:r w:rsidRPr="00A10114">
        <w:rPr>
          <w:szCs w:val="24"/>
          <w:lang w:val="lv-LV"/>
        </w:rPr>
        <w:tab/>
      </w:r>
      <w:r w:rsidRPr="00A10114">
        <w:rPr>
          <w:szCs w:val="24"/>
          <w:lang w:val="lv-LV"/>
        </w:rPr>
        <w:tab/>
      </w:r>
      <w:r w:rsidRPr="00A10114">
        <w:rPr>
          <w:szCs w:val="24"/>
          <w:lang w:val="lv-LV"/>
        </w:rPr>
        <w:tab/>
      </w:r>
      <w:r w:rsidRPr="00A10114">
        <w:rPr>
          <w:szCs w:val="24"/>
          <w:lang w:val="lv-LV"/>
        </w:rPr>
        <w:tab/>
      </w:r>
    </w:p>
    <w:p w:rsidR="00872375" w:rsidRPr="00733F04" w:rsidRDefault="00872375" w:rsidP="00872375">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872375" w:rsidRDefault="00872375" w:rsidP="00872375">
      <w:pPr>
        <w:pStyle w:val="Web"/>
        <w:spacing w:before="0" w:after="0"/>
        <w:jc w:val="both"/>
        <w:rPr>
          <w:szCs w:val="24"/>
          <w:lang w:val="lv-LV"/>
        </w:rPr>
      </w:pPr>
      <w:r>
        <w:rPr>
          <w:szCs w:val="24"/>
          <w:lang w:val="lv-LV"/>
        </w:rPr>
        <w:t xml:space="preserve">SĒDI ATKLĀJ </w:t>
      </w:r>
      <w:r>
        <w:rPr>
          <w:szCs w:val="24"/>
          <w:lang w:val="lv-LV"/>
        </w:rPr>
        <w:tab/>
        <w:t>plkst. 14:03</w:t>
      </w:r>
    </w:p>
    <w:p w:rsidR="00872375" w:rsidRDefault="00872375" w:rsidP="00872375">
      <w:pPr>
        <w:spacing w:after="0" w:line="240" w:lineRule="auto"/>
        <w:jc w:val="both"/>
        <w:rPr>
          <w:rFonts w:ascii="Times New Roman" w:hAnsi="Times New Roman"/>
          <w:sz w:val="24"/>
          <w:szCs w:val="24"/>
        </w:rPr>
      </w:pPr>
    </w:p>
    <w:p w:rsidR="00872375" w:rsidRDefault="00872375" w:rsidP="00872375">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872375" w:rsidRDefault="00872375" w:rsidP="00872375">
      <w:pPr>
        <w:spacing w:after="0" w:line="240" w:lineRule="auto"/>
        <w:jc w:val="both"/>
        <w:rPr>
          <w:rFonts w:ascii="Times New Roman" w:hAnsi="Times New Roman"/>
          <w:sz w:val="24"/>
          <w:szCs w:val="24"/>
        </w:rPr>
      </w:pPr>
    </w:p>
    <w:p w:rsidR="00872375" w:rsidRDefault="00872375" w:rsidP="00872375">
      <w:pPr>
        <w:spacing w:after="0" w:line="240" w:lineRule="auto"/>
        <w:ind w:firstLine="426"/>
        <w:jc w:val="both"/>
        <w:rPr>
          <w:rFonts w:ascii="Times New Roman" w:hAnsi="Times New Roman" w:cs="Times New Roman"/>
          <w:iCs/>
          <w:sz w:val="24"/>
          <w:szCs w:val="24"/>
        </w:rPr>
      </w:pPr>
      <w:r>
        <w:rPr>
          <w:rFonts w:ascii="Times New Roman" w:hAnsi="Times New Roman"/>
          <w:sz w:val="24"/>
          <w:szCs w:val="24"/>
        </w:rPr>
        <w:t xml:space="preserve">1. </w:t>
      </w:r>
      <w:r w:rsidRPr="000B0BCF">
        <w:rPr>
          <w:rFonts w:ascii="Times New Roman" w:hAnsi="Times New Roman" w:cs="Times New Roman"/>
          <w:iCs/>
          <w:sz w:val="24"/>
          <w:szCs w:val="24"/>
        </w:rPr>
        <w:t>Par Daugavpils domes 2022.gada 24.februāra lēmuma Nr.77 “Par atbalstu projektam “Rūpnieciskās teritorijas attīstība ražošanas kompleksa izbūvei Spaļu ielas rajonā, Daugavpilī” atcelšanu</w:t>
      </w:r>
      <w:r>
        <w:rPr>
          <w:rFonts w:ascii="Times New Roman" w:hAnsi="Times New Roman" w:cs="Times New Roman"/>
          <w:iCs/>
          <w:sz w:val="24"/>
          <w:szCs w:val="24"/>
        </w:rPr>
        <w:t>.</w:t>
      </w:r>
    </w:p>
    <w:p w:rsidR="00872375" w:rsidRDefault="00872375" w:rsidP="00872375">
      <w:pPr>
        <w:spacing w:after="0" w:line="240" w:lineRule="auto"/>
        <w:ind w:firstLine="426"/>
        <w:jc w:val="both"/>
        <w:rPr>
          <w:rFonts w:ascii="Times New Roman" w:hAnsi="Times New Roman" w:cs="Times New Roman"/>
          <w:sz w:val="24"/>
          <w:szCs w:val="24"/>
          <w:lang w:eastAsia="ru-RU"/>
        </w:rPr>
      </w:pPr>
      <w:r>
        <w:rPr>
          <w:rFonts w:ascii="Times New Roman" w:hAnsi="Times New Roman" w:cs="Times New Roman"/>
          <w:iCs/>
          <w:sz w:val="24"/>
          <w:szCs w:val="24"/>
        </w:rPr>
        <w:t xml:space="preserve">2. </w:t>
      </w:r>
      <w:r w:rsidRPr="000B0BCF">
        <w:rPr>
          <w:rFonts w:ascii="Times New Roman" w:hAnsi="Times New Roman" w:cs="Times New Roman"/>
          <w:sz w:val="24"/>
          <w:szCs w:val="24"/>
          <w:lang w:eastAsia="ru-RU"/>
        </w:rPr>
        <w:t>Par nekustamā īpašuma Spaļu ielā 4 k-2, Daugavpilī, nodošanu atsavināšanai.</w:t>
      </w:r>
    </w:p>
    <w:p w:rsidR="00872375" w:rsidRDefault="00872375" w:rsidP="00872375">
      <w:pPr>
        <w:spacing w:after="0" w:line="240" w:lineRule="auto"/>
        <w:ind w:right="-142" w:firstLine="426"/>
        <w:jc w:val="both"/>
        <w:rPr>
          <w:rFonts w:ascii="Times New Roman" w:hAnsi="Times New Roman" w:cs="Times New Roman"/>
          <w:iCs/>
          <w:sz w:val="24"/>
          <w:szCs w:val="24"/>
        </w:rPr>
      </w:pPr>
      <w:r>
        <w:rPr>
          <w:rFonts w:ascii="Times New Roman" w:hAnsi="Times New Roman" w:cs="Times New Roman"/>
          <w:sz w:val="24"/>
          <w:szCs w:val="24"/>
          <w:lang w:eastAsia="ru-RU"/>
        </w:rPr>
        <w:t xml:space="preserve">3. </w:t>
      </w:r>
      <w:r w:rsidRPr="000B0BCF">
        <w:rPr>
          <w:rFonts w:ascii="Times New Roman" w:hAnsi="Times New Roman" w:cs="Times New Roman"/>
          <w:iCs/>
          <w:sz w:val="24"/>
          <w:szCs w:val="24"/>
        </w:rPr>
        <w:t xml:space="preserve">Par Daugavpils domes 2022.gada 15.decembra saistošo noteikumu Nr.34 „Kārtība, kādā reģistrējami un izskatāmi iesniegumi par izglītojamā uzņemšanu Daugavpils </w:t>
      </w:r>
      <w:proofErr w:type="spellStart"/>
      <w:r w:rsidRPr="000B0BCF">
        <w:rPr>
          <w:rFonts w:ascii="Times New Roman" w:hAnsi="Times New Roman" w:cs="Times New Roman"/>
          <w:iCs/>
          <w:sz w:val="24"/>
          <w:szCs w:val="24"/>
        </w:rPr>
        <w:t>valstspilsētas</w:t>
      </w:r>
      <w:proofErr w:type="spellEnd"/>
      <w:r w:rsidRPr="000B0BCF">
        <w:rPr>
          <w:rFonts w:ascii="Times New Roman" w:hAnsi="Times New Roman" w:cs="Times New Roman"/>
          <w:iCs/>
          <w:sz w:val="24"/>
          <w:szCs w:val="24"/>
        </w:rPr>
        <w:t xml:space="preserve"> pašvaldības vispārējās izglītības iestāžu 1.klasē”” precizēšanu.</w:t>
      </w:r>
    </w:p>
    <w:p w:rsidR="00872375" w:rsidRDefault="00872375" w:rsidP="00872375">
      <w:pPr>
        <w:spacing w:after="0" w:line="240" w:lineRule="auto"/>
        <w:ind w:right="-142" w:firstLine="426"/>
        <w:jc w:val="both"/>
        <w:rPr>
          <w:rFonts w:ascii="Times New Roman" w:hAnsi="Times New Roman" w:cs="Times New Roman"/>
          <w:iCs/>
          <w:sz w:val="24"/>
          <w:szCs w:val="24"/>
        </w:rPr>
      </w:pPr>
      <w:r>
        <w:rPr>
          <w:rFonts w:ascii="Times New Roman" w:hAnsi="Times New Roman" w:cs="Times New Roman"/>
          <w:iCs/>
          <w:sz w:val="24"/>
          <w:szCs w:val="24"/>
        </w:rPr>
        <w:t xml:space="preserve">4. </w:t>
      </w:r>
      <w:r w:rsidRPr="000B0BCF">
        <w:rPr>
          <w:rFonts w:ascii="Times New Roman" w:hAnsi="Times New Roman" w:cs="Times New Roman"/>
          <w:iCs/>
          <w:sz w:val="24"/>
          <w:szCs w:val="24"/>
        </w:rPr>
        <w:t xml:space="preserve">Par saistošo noteikumu „Grozījumi Daugavpils </w:t>
      </w:r>
      <w:proofErr w:type="spellStart"/>
      <w:r w:rsidRPr="000B0BCF">
        <w:rPr>
          <w:rFonts w:ascii="Times New Roman" w:hAnsi="Times New Roman" w:cs="Times New Roman"/>
          <w:iCs/>
          <w:sz w:val="24"/>
          <w:szCs w:val="24"/>
        </w:rPr>
        <w:t>valstspilsētas</w:t>
      </w:r>
      <w:proofErr w:type="spellEnd"/>
      <w:r w:rsidRPr="000B0BCF">
        <w:rPr>
          <w:rFonts w:ascii="Times New Roman" w:hAnsi="Times New Roman" w:cs="Times New Roman"/>
          <w:iCs/>
          <w:sz w:val="24"/>
          <w:szCs w:val="24"/>
        </w:rPr>
        <w:t xml:space="preserve"> pašvaldības 2022.gada 28.janvāra saistošajos noteikumos Nr.8 „Par Daugavpils </w:t>
      </w:r>
      <w:proofErr w:type="spellStart"/>
      <w:r w:rsidRPr="000B0BCF">
        <w:rPr>
          <w:rFonts w:ascii="Times New Roman" w:hAnsi="Times New Roman" w:cs="Times New Roman"/>
          <w:iCs/>
          <w:sz w:val="24"/>
          <w:szCs w:val="24"/>
        </w:rPr>
        <w:t>valstspilsētas</w:t>
      </w:r>
      <w:proofErr w:type="spellEnd"/>
      <w:r w:rsidRPr="000B0BCF">
        <w:rPr>
          <w:rFonts w:ascii="Times New Roman" w:hAnsi="Times New Roman" w:cs="Times New Roman"/>
          <w:iCs/>
          <w:sz w:val="24"/>
          <w:szCs w:val="24"/>
        </w:rPr>
        <w:t xml:space="preserve"> pašvaldības budžetu 2022.gadam”” apstiprināšanu.</w:t>
      </w:r>
    </w:p>
    <w:p w:rsidR="00872375" w:rsidRDefault="00872375" w:rsidP="00872375">
      <w:pPr>
        <w:spacing w:after="0" w:line="240" w:lineRule="auto"/>
        <w:rPr>
          <w:rFonts w:ascii="Times New Roman" w:hAnsi="Times New Roman"/>
          <w:sz w:val="24"/>
          <w:szCs w:val="24"/>
        </w:rPr>
      </w:pPr>
    </w:p>
    <w:p w:rsidR="00D76CEF" w:rsidRDefault="00D76CEF" w:rsidP="00872375">
      <w:pPr>
        <w:spacing w:after="0" w:line="240" w:lineRule="auto"/>
        <w:rPr>
          <w:rFonts w:ascii="Times New Roman" w:hAnsi="Times New Roman"/>
          <w:sz w:val="24"/>
          <w:szCs w:val="24"/>
        </w:rPr>
      </w:pPr>
    </w:p>
    <w:p w:rsidR="00872375" w:rsidRPr="00F77423" w:rsidRDefault="00872375" w:rsidP="00872375">
      <w:pPr>
        <w:spacing w:after="0" w:line="240" w:lineRule="auto"/>
        <w:rPr>
          <w:rFonts w:ascii="Times New Roman" w:hAnsi="Times New Roman"/>
          <w:sz w:val="24"/>
          <w:szCs w:val="24"/>
        </w:rPr>
      </w:pPr>
      <w:r w:rsidRPr="00F77423">
        <w:rPr>
          <w:rFonts w:ascii="Times New Roman" w:hAnsi="Times New Roman"/>
          <w:sz w:val="24"/>
          <w:szCs w:val="24"/>
        </w:rPr>
        <w:t>SĒDI VADA – Daugavpils domes pr</w:t>
      </w:r>
      <w:r>
        <w:rPr>
          <w:rFonts w:ascii="Times New Roman" w:hAnsi="Times New Roman"/>
          <w:sz w:val="24"/>
          <w:szCs w:val="24"/>
        </w:rPr>
        <w:t>iekšsēdētājs Andrejs Elksniņš</w:t>
      </w:r>
    </w:p>
    <w:p w:rsidR="00872375" w:rsidRPr="0092044B" w:rsidRDefault="00872375" w:rsidP="00872375">
      <w:pPr>
        <w:spacing w:after="0" w:line="240" w:lineRule="auto"/>
        <w:jc w:val="both"/>
        <w:rPr>
          <w:rFonts w:ascii="Times New Roman" w:hAnsi="Times New Roman" w:cs="Times New Roman"/>
          <w:sz w:val="24"/>
          <w:szCs w:val="24"/>
        </w:rPr>
      </w:pPr>
    </w:p>
    <w:p w:rsidR="00872375" w:rsidRPr="0092044B" w:rsidRDefault="00872375" w:rsidP="00872375">
      <w:pPr>
        <w:spacing w:after="0" w:line="240" w:lineRule="auto"/>
        <w:ind w:left="3969" w:hanging="3969"/>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 </w:t>
      </w:r>
      <w:r>
        <w:rPr>
          <w:rFonts w:ascii="Times New Roman" w:hAnsi="Times New Roman"/>
          <w:sz w:val="24"/>
          <w:szCs w:val="24"/>
        </w:rPr>
        <w:t>13</w:t>
      </w:r>
      <w:r w:rsidRPr="0092044B">
        <w:rPr>
          <w:rFonts w:ascii="Times New Roman" w:hAnsi="Times New Roman"/>
          <w:sz w:val="24"/>
          <w:szCs w:val="24"/>
        </w:rPr>
        <w:t xml:space="preserve"> Domes deputāti –</w:t>
      </w:r>
      <w:r>
        <w:rPr>
          <w:rFonts w:ascii="Times New Roman" w:hAnsi="Times New Roman"/>
          <w:sz w:val="24"/>
          <w:szCs w:val="24"/>
        </w:rPr>
        <w:t xml:space="preserve"> </w:t>
      </w:r>
      <w:r w:rsidRPr="0092044B">
        <w:rPr>
          <w:rFonts w:ascii="Times New Roman" w:hAnsi="Times New Roman"/>
          <w:sz w:val="24"/>
          <w:szCs w:val="24"/>
        </w:rPr>
        <w:t xml:space="preserve">I.Aleksejevs, A.Elksniņš, A.Gržibovskis, L.Jankovska, </w:t>
      </w:r>
      <w:proofErr w:type="spellStart"/>
      <w:r w:rsidRPr="0092044B">
        <w:rPr>
          <w:rFonts w:ascii="Times New Roman" w:hAnsi="Times New Roman"/>
          <w:sz w:val="24"/>
          <w:szCs w:val="24"/>
        </w:rPr>
        <w:t>I.Jukšinska</w:t>
      </w:r>
      <w:proofErr w:type="spellEnd"/>
      <w:r w:rsidRPr="0092044B">
        <w:rPr>
          <w:rFonts w:ascii="Times New Roman" w:hAnsi="Times New Roman"/>
          <w:sz w:val="24"/>
          <w:szCs w:val="24"/>
        </w:rPr>
        <w:t xml:space="preserve">, V.Kononovs, N.Kožanova, </w:t>
      </w:r>
      <w:r>
        <w:rPr>
          <w:rFonts w:ascii="Times New Roman" w:hAnsi="Times New Roman"/>
          <w:sz w:val="24"/>
          <w:szCs w:val="24"/>
        </w:rPr>
        <w:t xml:space="preserve">J.Lāčplēsis, </w:t>
      </w:r>
      <w:r w:rsidRPr="0092044B">
        <w:rPr>
          <w:rFonts w:ascii="Times New Roman" w:hAnsi="Times New Roman"/>
          <w:sz w:val="24"/>
          <w:szCs w:val="24"/>
        </w:rPr>
        <w:t xml:space="preserve">I.Prelatovs,  </w:t>
      </w:r>
      <w:proofErr w:type="spellStart"/>
      <w:r w:rsidRPr="0092044B">
        <w:rPr>
          <w:rFonts w:ascii="Times New Roman" w:hAnsi="Times New Roman"/>
          <w:sz w:val="24"/>
          <w:szCs w:val="24"/>
        </w:rPr>
        <w:t>V.Sporāne-Hudojana</w:t>
      </w:r>
      <w:proofErr w:type="spellEnd"/>
      <w:r w:rsidRPr="0092044B">
        <w:rPr>
          <w:rFonts w:ascii="Times New Roman" w:hAnsi="Times New Roman"/>
          <w:sz w:val="24"/>
          <w:szCs w:val="24"/>
        </w:rPr>
        <w:t xml:space="preserve">, </w:t>
      </w:r>
      <w:proofErr w:type="spellStart"/>
      <w:r w:rsidRPr="0092044B">
        <w:rPr>
          <w:rFonts w:ascii="Times New Roman" w:hAnsi="Times New Roman"/>
          <w:sz w:val="24"/>
          <w:szCs w:val="24"/>
        </w:rPr>
        <w:t>I.Šķinčs</w:t>
      </w:r>
      <w:proofErr w:type="spellEnd"/>
      <w:r w:rsidRPr="0092044B">
        <w:rPr>
          <w:rFonts w:ascii="Times New Roman" w:hAnsi="Times New Roman"/>
          <w:sz w:val="24"/>
          <w:szCs w:val="24"/>
        </w:rPr>
        <w:t xml:space="preserve">, </w:t>
      </w:r>
      <w:proofErr w:type="spellStart"/>
      <w:r w:rsidRPr="0092044B">
        <w:rPr>
          <w:rFonts w:ascii="Times New Roman" w:hAnsi="Times New Roman"/>
          <w:sz w:val="24"/>
          <w:szCs w:val="24"/>
        </w:rPr>
        <w:t>M.Trukovskis</w:t>
      </w:r>
      <w:proofErr w:type="spellEnd"/>
      <w:r w:rsidRPr="0092044B">
        <w:rPr>
          <w:rFonts w:ascii="Times New Roman" w:hAnsi="Times New Roman"/>
          <w:sz w:val="24"/>
          <w:szCs w:val="24"/>
        </w:rPr>
        <w:t xml:space="preserve">,  </w:t>
      </w:r>
      <w:proofErr w:type="spellStart"/>
      <w:r w:rsidRPr="0092044B">
        <w:rPr>
          <w:rFonts w:ascii="Times New Roman" w:hAnsi="Times New Roman"/>
          <w:sz w:val="24"/>
          <w:szCs w:val="24"/>
        </w:rPr>
        <w:t>A.Vasiļjevs</w:t>
      </w:r>
      <w:proofErr w:type="spellEnd"/>
      <w:r w:rsidRPr="0092044B">
        <w:rPr>
          <w:rFonts w:ascii="Times New Roman" w:hAnsi="Times New Roman"/>
          <w:sz w:val="24"/>
          <w:szCs w:val="24"/>
        </w:rPr>
        <w:t>.</w:t>
      </w:r>
    </w:p>
    <w:p w:rsidR="00872375" w:rsidRPr="0092044B" w:rsidRDefault="00872375" w:rsidP="00872375">
      <w:pPr>
        <w:spacing w:after="0" w:line="240" w:lineRule="auto"/>
        <w:ind w:left="3969" w:hanging="3969"/>
        <w:jc w:val="both"/>
        <w:rPr>
          <w:rFonts w:ascii="Times New Roman" w:hAnsi="Times New Roman"/>
          <w:sz w:val="24"/>
          <w:szCs w:val="24"/>
        </w:rPr>
      </w:pPr>
    </w:p>
    <w:p w:rsidR="00872375" w:rsidRPr="0092044B" w:rsidRDefault="00872375" w:rsidP="00872375">
      <w:pPr>
        <w:spacing w:after="0" w:line="240" w:lineRule="auto"/>
        <w:ind w:left="4111" w:hanging="4111"/>
        <w:jc w:val="both"/>
        <w:rPr>
          <w:rFonts w:ascii="Times New Roman" w:hAnsi="Times New Roman"/>
          <w:sz w:val="24"/>
          <w:szCs w:val="24"/>
        </w:rPr>
      </w:pPr>
      <w:r w:rsidRPr="0092044B">
        <w:rPr>
          <w:rFonts w:ascii="Times New Roman" w:hAnsi="Times New Roman"/>
          <w:bCs/>
          <w:sz w:val="24"/>
          <w:szCs w:val="24"/>
        </w:rPr>
        <w:t xml:space="preserve">SĒDĒ </w:t>
      </w:r>
      <w:r w:rsidRPr="0092044B">
        <w:rPr>
          <w:rFonts w:ascii="Times New Roman" w:hAnsi="Times New Roman"/>
          <w:sz w:val="24"/>
          <w:szCs w:val="24"/>
        </w:rPr>
        <w:t xml:space="preserve">PIEDALĀS VIDEOKONFERENCES REŽĪMĀ – 2 Domes deputāti – </w:t>
      </w:r>
    </w:p>
    <w:p w:rsidR="00872375" w:rsidRPr="00E47774" w:rsidRDefault="00872375" w:rsidP="00872375">
      <w:pPr>
        <w:spacing w:after="0" w:line="240" w:lineRule="auto"/>
        <w:ind w:left="4111" w:hanging="4111"/>
        <w:jc w:val="both"/>
        <w:rPr>
          <w:rFonts w:ascii="Times New Roman" w:hAnsi="Times New Roman"/>
          <w:sz w:val="24"/>
          <w:szCs w:val="24"/>
        </w:rPr>
      </w:pPr>
      <w:r w:rsidRPr="00E47774">
        <w:rPr>
          <w:rFonts w:ascii="Times New Roman" w:hAnsi="Times New Roman"/>
          <w:sz w:val="24"/>
          <w:szCs w:val="24"/>
        </w:rPr>
        <w:t xml:space="preserve">                                                                       </w:t>
      </w:r>
      <w:r>
        <w:rPr>
          <w:rFonts w:ascii="Times New Roman" w:hAnsi="Times New Roman"/>
          <w:sz w:val="24"/>
          <w:szCs w:val="24"/>
        </w:rPr>
        <w:t xml:space="preserve">                    </w:t>
      </w:r>
      <w:r w:rsidR="00D76CEF">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J.Lāčplēsis, </w:t>
      </w:r>
      <w:proofErr w:type="spellStart"/>
      <w:r>
        <w:rPr>
          <w:rFonts w:ascii="Times New Roman" w:hAnsi="Times New Roman"/>
          <w:sz w:val="24"/>
          <w:szCs w:val="24"/>
        </w:rPr>
        <w:t>I.Šķinčs</w:t>
      </w:r>
      <w:proofErr w:type="spellEnd"/>
      <w:r>
        <w:rPr>
          <w:rFonts w:ascii="Times New Roman" w:hAnsi="Times New Roman"/>
          <w:sz w:val="24"/>
          <w:szCs w:val="24"/>
        </w:rPr>
        <w:t>.</w:t>
      </w:r>
    </w:p>
    <w:p w:rsidR="00872375" w:rsidRPr="00E47774" w:rsidRDefault="00872375" w:rsidP="00872375">
      <w:pPr>
        <w:spacing w:after="0" w:line="240" w:lineRule="auto"/>
        <w:ind w:left="4111" w:hanging="4111"/>
        <w:jc w:val="both"/>
        <w:rPr>
          <w:rFonts w:ascii="Times New Roman" w:hAnsi="Times New Roman"/>
          <w:bCs/>
          <w:sz w:val="24"/>
          <w:szCs w:val="24"/>
        </w:rPr>
      </w:pPr>
    </w:p>
    <w:p w:rsidR="00872375" w:rsidRDefault="00872375" w:rsidP="00872375">
      <w:pPr>
        <w:spacing w:after="0" w:line="240" w:lineRule="auto"/>
        <w:jc w:val="both"/>
        <w:rPr>
          <w:rFonts w:ascii="Times New Roman" w:hAnsi="Times New Roman"/>
          <w:sz w:val="24"/>
          <w:szCs w:val="24"/>
        </w:rPr>
      </w:pPr>
      <w:r w:rsidRPr="0092044B">
        <w:rPr>
          <w:rFonts w:ascii="Times New Roman" w:hAnsi="Times New Roman"/>
          <w:bCs/>
          <w:sz w:val="24"/>
          <w:szCs w:val="24"/>
        </w:rPr>
        <w:t>SĒDĒ NE</w:t>
      </w:r>
      <w:r w:rsidRPr="0092044B">
        <w:rPr>
          <w:rFonts w:ascii="Times New Roman" w:hAnsi="Times New Roman"/>
          <w:sz w:val="24"/>
          <w:szCs w:val="24"/>
        </w:rPr>
        <w:t xml:space="preserve">PIEDALĀS –  1 Domes deputāts –  </w:t>
      </w:r>
      <w:proofErr w:type="spellStart"/>
      <w:r w:rsidRPr="0092044B">
        <w:rPr>
          <w:rFonts w:ascii="Times New Roman" w:hAnsi="Times New Roman"/>
          <w:sz w:val="24"/>
          <w:szCs w:val="24"/>
        </w:rPr>
        <w:t>P.Dzalbe</w:t>
      </w:r>
      <w:proofErr w:type="spellEnd"/>
      <w:r w:rsidRPr="0092044B">
        <w:rPr>
          <w:rFonts w:ascii="Times New Roman" w:hAnsi="Times New Roman"/>
          <w:sz w:val="24"/>
          <w:szCs w:val="24"/>
        </w:rPr>
        <w:t xml:space="preserve">, </w:t>
      </w:r>
      <w:r>
        <w:rPr>
          <w:rFonts w:ascii="Times New Roman" w:hAnsi="Times New Roman"/>
          <w:sz w:val="24"/>
          <w:szCs w:val="24"/>
        </w:rPr>
        <w:t xml:space="preserve">– </w:t>
      </w:r>
      <w:r w:rsidRPr="005F6F27">
        <w:rPr>
          <w:rFonts w:ascii="Times New Roman" w:hAnsi="Times New Roman"/>
          <w:sz w:val="24"/>
          <w:szCs w:val="24"/>
        </w:rPr>
        <w:t>iemesls nav zināms</w:t>
      </w:r>
    </w:p>
    <w:p w:rsidR="00872375" w:rsidRPr="005F6F27" w:rsidRDefault="00872375" w:rsidP="00872375">
      <w:pPr>
        <w:spacing w:after="0" w:line="240" w:lineRule="auto"/>
        <w:jc w:val="both"/>
        <w:rPr>
          <w:rFonts w:ascii="Times New Roman" w:hAnsi="Times New Roman"/>
          <w:sz w:val="24"/>
          <w:szCs w:val="24"/>
        </w:rPr>
      </w:pPr>
      <w:r>
        <w:rPr>
          <w:rFonts w:ascii="Times New Roman" w:hAnsi="Times New Roman"/>
          <w:sz w:val="24"/>
          <w:szCs w:val="24"/>
        </w:rPr>
        <w:t xml:space="preserve">                                                                           M.Lavrenovs</w:t>
      </w:r>
      <w:r w:rsidRPr="0092044B">
        <w:rPr>
          <w:rFonts w:ascii="Times New Roman" w:hAnsi="Times New Roman"/>
          <w:sz w:val="24"/>
          <w:szCs w:val="24"/>
        </w:rPr>
        <w:t xml:space="preserve"> </w:t>
      </w:r>
      <w:r>
        <w:rPr>
          <w:rFonts w:ascii="Times New Roman" w:hAnsi="Times New Roman"/>
          <w:sz w:val="24"/>
          <w:szCs w:val="24"/>
        </w:rPr>
        <w:t xml:space="preserve">– </w:t>
      </w:r>
      <w:r w:rsidRPr="005F6F27">
        <w:rPr>
          <w:rFonts w:ascii="Times New Roman" w:hAnsi="Times New Roman"/>
          <w:sz w:val="24"/>
          <w:szCs w:val="24"/>
        </w:rPr>
        <w:t>iemesls nav zināms</w:t>
      </w:r>
      <w:r>
        <w:rPr>
          <w:rFonts w:ascii="Times New Roman" w:hAnsi="Times New Roman"/>
          <w:sz w:val="24"/>
          <w:szCs w:val="24"/>
        </w:rPr>
        <w:t>.</w:t>
      </w:r>
    </w:p>
    <w:p w:rsidR="00872375" w:rsidRPr="005F6F27" w:rsidRDefault="00872375" w:rsidP="00872375">
      <w:pPr>
        <w:spacing w:after="0" w:line="240" w:lineRule="auto"/>
        <w:jc w:val="both"/>
        <w:rPr>
          <w:rFonts w:ascii="Times New Roman" w:hAnsi="Times New Roman"/>
          <w:sz w:val="24"/>
          <w:szCs w:val="24"/>
        </w:rPr>
      </w:pPr>
    </w:p>
    <w:p w:rsidR="00872375" w:rsidRPr="005B70FF" w:rsidRDefault="00872375" w:rsidP="00872375">
      <w:pPr>
        <w:tabs>
          <w:tab w:val="left" w:pos="2268"/>
          <w:tab w:val="left" w:pos="3119"/>
        </w:tabs>
        <w:spacing w:after="0" w:line="240" w:lineRule="auto"/>
        <w:ind w:left="3969" w:hanging="3969"/>
        <w:jc w:val="both"/>
        <w:rPr>
          <w:rFonts w:ascii="Times New Roman" w:hAnsi="Times New Roman"/>
          <w:sz w:val="24"/>
          <w:szCs w:val="24"/>
          <w:lang w:eastAsia="lv-LV"/>
        </w:rPr>
      </w:pPr>
      <w:r w:rsidRPr="00CB222E">
        <w:rPr>
          <w:rFonts w:ascii="Times New Roman" w:hAnsi="Times New Roman"/>
          <w:sz w:val="24"/>
          <w:szCs w:val="24"/>
          <w:lang w:eastAsia="lv-LV"/>
        </w:rPr>
        <w:t>SĒDĒ PIEDALĀS</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Pr>
          <w:rFonts w:ascii="Times New Roman" w:hAnsi="Times New Roman"/>
          <w:sz w:val="24"/>
          <w:szCs w:val="24"/>
          <w:lang w:eastAsia="lv-LV"/>
        </w:rPr>
        <w:t xml:space="preserve">              </w:t>
      </w:r>
      <w:r w:rsidRPr="00CB222E">
        <w:rPr>
          <w:rFonts w:ascii="Times New Roman" w:hAnsi="Times New Roman"/>
          <w:sz w:val="24"/>
          <w:szCs w:val="24"/>
          <w:lang w:eastAsia="lv-LV"/>
        </w:rPr>
        <w:t xml:space="preserve">- </w:t>
      </w:r>
      <w:r w:rsidRPr="005B70FF">
        <w:rPr>
          <w:rFonts w:ascii="Times New Roman" w:hAnsi="Times New Roman"/>
          <w:sz w:val="24"/>
          <w:szCs w:val="24"/>
          <w:lang w:eastAsia="lv-LV"/>
        </w:rPr>
        <w:t xml:space="preserve">pašvaldības administrācijas darbinieki: </w:t>
      </w:r>
    </w:p>
    <w:p w:rsidR="00872375" w:rsidRDefault="00872375" w:rsidP="00872375">
      <w:pPr>
        <w:spacing w:after="0" w:line="240" w:lineRule="auto"/>
        <w:ind w:right="-142" w:firstLine="426"/>
        <w:jc w:val="both"/>
        <w:rPr>
          <w:rFonts w:ascii="Times New Roman" w:hAnsi="Times New Roman" w:cs="Times New Roman"/>
          <w:sz w:val="24"/>
          <w:szCs w:val="24"/>
          <w:lang w:eastAsia="lv-LV"/>
        </w:rPr>
      </w:pPr>
      <w:r w:rsidRPr="00871955">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T.Dubina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E.Upeniece</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R.Golovans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M.Dimitrijeva</w:t>
      </w:r>
      <w:proofErr w:type="spellEnd"/>
      <w:r>
        <w:rPr>
          <w:rFonts w:ascii="Times New Roman" w:hAnsi="Times New Roman" w:cs="Times New Roman"/>
          <w:sz w:val="24"/>
          <w:szCs w:val="24"/>
          <w:lang w:eastAsia="lv-LV"/>
        </w:rPr>
        <w:t>,</w:t>
      </w:r>
    </w:p>
    <w:p w:rsidR="00D76CEF" w:rsidRDefault="00D76CEF" w:rsidP="00872375">
      <w:pPr>
        <w:spacing w:after="0" w:line="240" w:lineRule="auto"/>
        <w:ind w:right="-142" w:firstLine="426"/>
        <w:jc w:val="both"/>
        <w:rPr>
          <w:rFonts w:ascii="Times New Roman" w:hAnsi="Times New Roman" w:cs="Times New Roman"/>
          <w:sz w:val="24"/>
          <w:szCs w:val="24"/>
          <w:lang w:eastAsia="lv-LV"/>
        </w:rPr>
      </w:pPr>
    </w:p>
    <w:p w:rsidR="00872375" w:rsidRDefault="00872375" w:rsidP="00872375">
      <w:pPr>
        <w:spacing w:after="0" w:line="240" w:lineRule="auto"/>
        <w:ind w:right="-142" w:firstLine="426"/>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S.Krapivina</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A.Nikolajevs</w:t>
      </w:r>
      <w:proofErr w:type="spellEnd"/>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A.Jemeļjanovs</w:t>
      </w:r>
      <w:proofErr w:type="spellEnd"/>
      <w:r>
        <w:rPr>
          <w:rFonts w:ascii="Times New Roman" w:hAnsi="Times New Roman" w:cs="Times New Roman"/>
          <w:sz w:val="24"/>
          <w:szCs w:val="24"/>
          <w:lang w:eastAsia="lv-LV"/>
        </w:rPr>
        <w:t xml:space="preserve">, </w:t>
      </w:r>
    </w:p>
    <w:p w:rsidR="00872375" w:rsidRPr="000B0BCF" w:rsidRDefault="00872375" w:rsidP="00872375">
      <w:pPr>
        <w:spacing w:after="0" w:line="240" w:lineRule="auto"/>
        <w:ind w:right="-142" w:firstLine="426"/>
        <w:jc w:val="both"/>
        <w:rPr>
          <w:rFonts w:ascii="Times New Roman" w:hAnsi="Times New Roman" w:cs="Times New Roman"/>
          <w:iCs/>
          <w:sz w:val="24"/>
          <w:szCs w:val="24"/>
        </w:rPr>
      </w:pPr>
      <w:r>
        <w:rPr>
          <w:rFonts w:ascii="Times New Roman" w:hAnsi="Times New Roman" w:cs="Times New Roman"/>
          <w:sz w:val="24"/>
          <w:szCs w:val="24"/>
          <w:lang w:eastAsia="lv-LV"/>
        </w:rPr>
        <w:t xml:space="preserve">                                                           </w:t>
      </w:r>
      <w:proofErr w:type="spellStart"/>
      <w:r>
        <w:rPr>
          <w:rFonts w:ascii="Times New Roman" w:hAnsi="Times New Roman" w:cs="Times New Roman"/>
          <w:sz w:val="24"/>
          <w:szCs w:val="24"/>
          <w:lang w:eastAsia="lv-LV"/>
        </w:rPr>
        <w:t>A.Šapovals</w:t>
      </w:r>
      <w:proofErr w:type="spellEnd"/>
    </w:p>
    <w:p w:rsidR="00872375" w:rsidRDefault="00872375" w:rsidP="00872375">
      <w:pPr>
        <w:spacing w:after="0" w:line="240" w:lineRule="auto"/>
        <w:ind w:right="-142" w:firstLine="426"/>
        <w:jc w:val="both"/>
        <w:rPr>
          <w:rFonts w:ascii="Times New Roman" w:hAnsi="Times New Roman" w:cs="Times New Roman"/>
          <w:iCs/>
          <w:sz w:val="24"/>
          <w:szCs w:val="24"/>
        </w:rPr>
      </w:pPr>
    </w:p>
    <w:p w:rsidR="0012026A" w:rsidRPr="000B0BCF" w:rsidRDefault="0012026A" w:rsidP="00872375">
      <w:pPr>
        <w:spacing w:after="0" w:line="240" w:lineRule="auto"/>
        <w:ind w:right="-142" w:firstLine="426"/>
        <w:jc w:val="both"/>
        <w:rPr>
          <w:rFonts w:ascii="Times New Roman" w:hAnsi="Times New Roman" w:cs="Times New Roman"/>
          <w:iCs/>
          <w:sz w:val="24"/>
          <w:szCs w:val="24"/>
        </w:rPr>
      </w:pPr>
    </w:p>
    <w:p w:rsidR="001B0015" w:rsidRDefault="001B0015" w:rsidP="001B0015">
      <w:pPr>
        <w:tabs>
          <w:tab w:val="left" w:pos="1701"/>
          <w:tab w:val="left" w:pos="2268"/>
          <w:tab w:val="left" w:pos="3969"/>
        </w:tabs>
        <w:spacing w:after="0" w:line="240" w:lineRule="auto"/>
        <w:rPr>
          <w:rFonts w:ascii="Times New Roman" w:hAnsi="Times New Roman"/>
          <w:sz w:val="24"/>
          <w:szCs w:val="24"/>
        </w:rPr>
      </w:pPr>
      <w:r>
        <w:rPr>
          <w:rFonts w:ascii="Times New Roman" w:hAnsi="Times New Roman"/>
          <w:sz w:val="24"/>
          <w:szCs w:val="24"/>
        </w:rPr>
        <w:lastRenderedPageBreak/>
        <w:t xml:space="preserve">                                                               </w:t>
      </w:r>
      <w:r w:rsidRPr="00CB222E">
        <w:rPr>
          <w:rFonts w:ascii="Times New Roman" w:hAnsi="Times New Roman"/>
          <w:sz w:val="24"/>
          <w:szCs w:val="24"/>
        </w:rPr>
        <w:t>- pašvaldības budžeta iestādes darbinieki:</w:t>
      </w:r>
    </w:p>
    <w:p w:rsidR="00872375" w:rsidRDefault="001B0015" w:rsidP="001B0015">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M.Isupova</w:t>
      </w:r>
      <w:proofErr w:type="spellEnd"/>
    </w:p>
    <w:p w:rsidR="001B0015" w:rsidRDefault="001B0015" w:rsidP="001B0015">
      <w:pPr>
        <w:pStyle w:val="Web"/>
        <w:spacing w:before="0" w:after="0"/>
        <w:ind w:right="112"/>
        <w:jc w:val="both"/>
        <w:rPr>
          <w:szCs w:val="24"/>
          <w:lang w:val="lv-LV"/>
        </w:rPr>
      </w:pPr>
    </w:p>
    <w:p w:rsidR="001B0015" w:rsidRPr="001D7B18" w:rsidRDefault="001B0015" w:rsidP="001B0015">
      <w:pPr>
        <w:pStyle w:val="Web"/>
        <w:spacing w:before="0" w:after="0"/>
        <w:ind w:right="112"/>
        <w:jc w:val="both"/>
        <w:rPr>
          <w:szCs w:val="24"/>
          <w:lang w:val="lv-LV"/>
        </w:rPr>
      </w:pPr>
      <w:r w:rsidRPr="001D7B18">
        <w:rPr>
          <w:szCs w:val="24"/>
          <w:lang w:val="lv-LV"/>
        </w:rPr>
        <w:t xml:space="preserve">SĒDI PROTOKOLĒ  - Domes protokolu lietvedības pārzine </w:t>
      </w:r>
      <w:proofErr w:type="spellStart"/>
      <w:r w:rsidRPr="001D7B18">
        <w:rPr>
          <w:szCs w:val="24"/>
          <w:lang w:val="lv-LV"/>
        </w:rPr>
        <w:t>S.Rimicāne</w:t>
      </w:r>
      <w:proofErr w:type="spellEnd"/>
    </w:p>
    <w:p w:rsidR="00C10F0E" w:rsidRDefault="00C10F0E" w:rsidP="00872375">
      <w:pPr>
        <w:spacing w:after="0" w:line="240" w:lineRule="auto"/>
        <w:jc w:val="both"/>
        <w:rPr>
          <w:rFonts w:ascii="Times New Roman" w:hAnsi="Times New Roman" w:cs="Times New Roman"/>
          <w:sz w:val="24"/>
          <w:szCs w:val="24"/>
        </w:rPr>
      </w:pPr>
    </w:p>
    <w:p w:rsidR="001B0015" w:rsidRDefault="001B0015" w:rsidP="00872375">
      <w:pPr>
        <w:spacing w:after="0" w:line="240" w:lineRule="auto"/>
        <w:jc w:val="both"/>
        <w:rPr>
          <w:rFonts w:ascii="Times New Roman" w:hAnsi="Times New Roman" w:cs="Times New Roman"/>
          <w:sz w:val="24"/>
          <w:szCs w:val="24"/>
        </w:rPr>
      </w:pPr>
    </w:p>
    <w:p w:rsidR="001B0015" w:rsidRDefault="001B0015" w:rsidP="001B0015">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1.§      (881</w:t>
      </w:r>
      <w:r w:rsidRPr="00F0305B">
        <w:rPr>
          <w:rFonts w:ascii="Times New Roman" w:hAnsi="Times New Roman"/>
          <w:b/>
          <w:sz w:val="24"/>
          <w:szCs w:val="24"/>
        </w:rPr>
        <w:t>.)</w:t>
      </w:r>
    </w:p>
    <w:p w:rsidR="001B0015" w:rsidRPr="00F0305B" w:rsidRDefault="001B0015" w:rsidP="001B0015">
      <w:pPr>
        <w:tabs>
          <w:tab w:val="left" w:pos="6300"/>
        </w:tabs>
        <w:spacing w:after="0" w:line="240" w:lineRule="auto"/>
        <w:jc w:val="center"/>
        <w:rPr>
          <w:rFonts w:ascii="Times New Roman" w:hAnsi="Times New Roman"/>
          <w:b/>
          <w:sz w:val="24"/>
          <w:szCs w:val="24"/>
        </w:rPr>
      </w:pPr>
    </w:p>
    <w:p w:rsidR="000E01D7" w:rsidRDefault="001B0015" w:rsidP="001B0015">
      <w:pPr>
        <w:pStyle w:val="Heading1"/>
        <w:pBdr>
          <w:bottom w:val="single" w:sz="12" w:space="1" w:color="auto"/>
        </w:pBdr>
        <w:rPr>
          <w:rFonts w:ascii="Times New Roman" w:hAnsi="Times New Roman" w:cs="Times New Roman"/>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B0BCF">
        <w:rPr>
          <w:rFonts w:ascii="Times New Roman" w:hAnsi="Times New Roman" w:cs="Times New Roman"/>
          <w:iCs/>
        </w:rPr>
        <w:t xml:space="preserve">Daugavpils domes 2022.gada 24.februāra lēmuma Nr.77 “Par atbalstu </w:t>
      </w:r>
    </w:p>
    <w:p w:rsidR="000E01D7" w:rsidRDefault="001B0015" w:rsidP="001B0015">
      <w:pPr>
        <w:pStyle w:val="Heading1"/>
        <w:pBdr>
          <w:bottom w:val="single" w:sz="12" w:space="1" w:color="auto"/>
        </w:pBdr>
        <w:rPr>
          <w:rFonts w:ascii="Times New Roman" w:hAnsi="Times New Roman" w:cs="Times New Roman"/>
          <w:iCs/>
        </w:rPr>
      </w:pPr>
      <w:r w:rsidRPr="000B0BCF">
        <w:rPr>
          <w:rFonts w:ascii="Times New Roman" w:hAnsi="Times New Roman" w:cs="Times New Roman"/>
          <w:iCs/>
        </w:rPr>
        <w:t xml:space="preserve">projektam “Rūpnieciskās teritorijas attīstība ražošanas kompleksa </w:t>
      </w:r>
    </w:p>
    <w:p w:rsidR="001B0015" w:rsidRPr="0079383B" w:rsidRDefault="001B0015" w:rsidP="001B0015">
      <w:pPr>
        <w:pStyle w:val="Heading1"/>
        <w:pBdr>
          <w:bottom w:val="single" w:sz="12" w:space="1" w:color="auto"/>
        </w:pBdr>
        <w:rPr>
          <w:rFonts w:ascii="Times New Roman" w:hAnsi="Times New Roman" w:cs="Times New Roman"/>
          <w:b w:val="0"/>
          <w:iCs/>
        </w:rPr>
      </w:pPr>
      <w:r w:rsidRPr="000B0BCF">
        <w:rPr>
          <w:rFonts w:ascii="Times New Roman" w:hAnsi="Times New Roman" w:cs="Times New Roman"/>
          <w:iCs/>
        </w:rPr>
        <w:t>izbūvei Spaļu ielas rajonā, Daugavpilī” atcelšanu</w:t>
      </w:r>
    </w:p>
    <w:p w:rsidR="001B0015" w:rsidRDefault="001B0015" w:rsidP="001B0015">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S.Krapivina</w:t>
      </w:r>
      <w:proofErr w:type="spellEnd"/>
      <w:r>
        <w:rPr>
          <w:rFonts w:ascii="Times New Roman" w:hAnsi="Times New Roman" w:cs="Times New Roman"/>
          <w:b/>
          <w:sz w:val="24"/>
          <w:szCs w:val="24"/>
        </w:rPr>
        <w:t>,</w:t>
      </w:r>
      <w:r w:rsidR="00BE3232">
        <w:rPr>
          <w:rFonts w:ascii="Times New Roman" w:hAnsi="Times New Roman" w:cs="Times New Roman"/>
          <w:b/>
          <w:sz w:val="24"/>
          <w:szCs w:val="24"/>
        </w:rPr>
        <w:t xml:space="preserve"> I.Aleksejevs,</w:t>
      </w:r>
      <w:r>
        <w:rPr>
          <w:rFonts w:ascii="Times New Roman" w:hAnsi="Times New Roman" w:cs="Times New Roman"/>
          <w:b/>
          <w:sz w:val="24"/>
          <w:szCs w:val="24"/>
        </w:rPr>
        <w:t xml:space="preserve"> A.Elksniņš</w:t>
      </w:r>
    </w:p>
    <w:p w:rsidR="00793B4E" w:rsidRDefault="00793B4E" w:rsidP="00793B4E">
      <w:pPr>
        <w:spacing w:after="0" w:line="240" w:lineRule="auto"/>
        <w:ind w:firstLine="561"/>
        <w:jc w:val="both"/>
        <w:rPr>
          <w:rFonts w:ascii="Times New Roman" w:hAnsi="Times New Roman" w:cs="Times New Roman"/>
          <w:b/>
          <w:sz w:val="24"/>
          <w:szCs w:val="24"/>
        </w:rPr>
      </w:pPr>
    </w:p>
    <w:p w:rsidR="00793B4E" w:rsidRPr="00793B4E" w:rsidRDefault="00793B4E" w:rsidP="00793B4E">
      <w:pPr>
        <w:spacing w:after="0" w:line="240" w:lineRule="auto"/>
        <w:ind w:firstLine="426"/>
        <w:jc w:val="both"/>
        <w:rPr>
          <w:rFonts w:ascii="Times New Roman" w:hAnsi="Times New Roman" w:cs="Times New Roman"/>
          <w:sz w:val="24"/>
          <w:szCs w:val="24"/>
        </w:rPr>
      </w:pPr>
      <w:r w:rsidRPr="00793B4E">
        <w:rPr>
          <w:rFonts w:ascii="Times New Roman" w:hAnsi="Times New Roman" w:cs="Times New Roman"/>
          <w:sz w:val="24"/>
          <w:szCs w:val="24"/>
        </w:rPr>
        <w:t>I.Aleksejevs.</w:t>
      </w:r>
      <w:r>
        <w:rPr>
          <w:rFonts w:ascii="Times New Roman" w:hAnsi="Times New Roman" w:cs="Times New Roman"/>
          <w:sz w:val="24"/>
          <w:szCs w:val="24"/>
        </w:rPr>
        <w:t xml:space="preserve"> jautā, v</w:t>
      </w:r>
      <w:r w:rsidRPr="00793B4E">
        <w:rPr>
          <w:rFonts w:ascii="Times New Roman" w:hAnsi="Times New Roman" w:cs="Times New Roman"/>
          <w:sz w:val="24"/>
          <w:szCs w:val="24"/>
        </w:rPr>
        <w:t>ai nepastāv riski atsakoties no šīs programmas, vai nebūs nākotnē liegums piedalīties tādā pašā programmā?</w:t>
      </w:r>
    </w:p>
    <w:p w:rsidR="00793B4E" w:rsidRPr="00793B4E" w:rsidRDefault="00793B4E" w:rsidP="00793B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S.Krapivina</w:t>
      </w:r>
      <w:proofErr w:type="spellEnd"/>
      <w:r>
        <w:rPr>
          <w:rFonts w:ascii="Times New Roman" w:hAnsi="Times New Roman" w:cs="Times New Roman"/>
          <w:sz w:val="24"/>
          <w:szCs w:val="24"/>
        </w:rPr>
        <w:t xml:space="preserve"> atbild, ka t</w:t>
      </w:r>
      <w:r w:rsidRPr="00793B4E">
        <w:rPr>
          <w:rFonts w:ascii="Times New Roman" w:hAnsi="Times New Roman" w:cs="Times New Roman"/>
          <w:sz w:val="24"/>
          <w:szCs w:val="24"/>
        </w:rPr>
        <w:t>āda melnā saraksta nav, viss būs kārtībā, iespējas būs.</w:t>
      </w:r>
    </w:p>
    <w:p w:rsidR="00793B4E" w:rsidRPr="00793B4E" w:rsidRDefault="00793B4E" w:rsidP="00793B4E">
      <w:pPr>
        <w:spacing w:after="0" w:line="240" w:lineRule="auto"/>
        <w:ind w:firstLine="426"/>
        <w:rPr>
          <w:rFonts w:ascii="Times New Roman" w:hAnsi="Times New Roman" w:cs="Times New Roman"/>
          <w:sz w:val="24"/>
          <w:szCs w:val="24"/>
        </w:rPr>
      </w:pPr>
      <w:r>
        <w:rPr>
          <w:rFonts w:ascii="Times New Roman" w:hAnsi="Times New Roman" w:cs="Times New Roman"/>
          <w:sz w:val="24"/>
          <w:szCs w:val="24"/>
        </w:rPr>
        <w:t>I.Aleksejevs jautā, v</w:t>
      </w:r>
      <w:r w:rsidRPr="00793B4E">
        <w:rPr>
          <w:rFonts w:ascii="Times New Roman" w:hAnsi="Times New Roman" w:cs="Times New Roman"/>
          <w:sz w:val="24"/>
          <w:szCs w:val="24"/>
        </w:rPr>
        <w:t>ai mēs apliecinām, ka šo naudu nespējam apgūt?</w:t>
      </w:r>
    </w:p>
    <w:p w:rsidR="00793B4E" w:rsidRPr="00793B4E" w:rsidRDefault="00793B4E" w:rsidP="00793B4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skaidro, m</w:t>
      </w:r>
      <w:r w:rsidRPr="00793B4E">
        <w:rPr>
          <w:rFonts w:ascii="Times New Roman" w:hAnsi="Times New Roman" w:cs="Times New Roman"/>
          <w:sz w:val="24"/>
          <w:szCs w:val="24"/>
        </w:rPr>
        <w:t>ēs apliecinām to, ka pašvaldība izvērtē riskus un saimnieciski izturas pret ES finansējumu, ja mēs apzināmies, ka laicīgi nespējam apgūt līdzekļus, lai šis jautājums nebūtu par diskusijas priekšmetu Budžeta komisijā.</w:t>
      </w:r>
    </w:p>
    <w:p w:rsidR="00793B4E" w:rsidRPr="00793B4E" w:rsidRDefault="00793B4E" w:rsidP="00793B4E">
      <w:pPr>
        <w:spacing w:after="0" w:line="240" w:lineRule="auto"/>
        <w:ind w:firstLine="426"/>
        <w:rPr>
          <w:rFonts w:ascii="Times New Roman" w:hAnsi="Times New Roman" w:cs="Times New Roman"/>
          <w:sz w:val="24"/>
          <w:szCs w:val="24"/>
        </w:rPr>
      </w:pPr>
      <w:r w:rsidRPr="00793B4E">
        <w:rPr>
          <w:rFonts w:ascii="Times New Roman" w:hAnsi="Times New Roman" w:cs="Times New Roman"/>
          <w:sz w:val="24"/>
          <w:szCs w:val="24"/>
        </w:rPr>
        <w:t>Debates</w:t>
      </w:r>
      <w:r>
        <w:rPr>
          <w:rFonts w:ascii="Times New Roman" w:hAnsi="Times New Roman" w:cs="Times New Roman"/>
          <w:sz w:val="24"/>
          <w:szCs w:val="24"/>
        </w:rPr>
        <w:t>:</w:t>
      </w:r>
      <w:r w:rsidRPr="00793B4E">
        <w:rPr>
          <w:rFonts w:ascii="Times New Roman" w:hAnsi="Times New Roman" w:cs="Times New Roman"/>
          <w:sz w:val="24"/>
          <w:szCs w:val="24"/>
        </w:rPr>
        <w:t xml:space="preserve"> A.Elksniņš.</w:t>
      </w:r>
    </w:p>
    <w:p w:rsidR="00793B4E" w:rsidRPr="00793B4E" w:rsidRDefault="00793B4E" w:rsidP="00793B4E">
      <w:pPr>
        <w:spacing w:after="0" w:line="240" w:lineRule="auto"/>
        <w:ind w:firstLine="561"/>
        <w:rPr>
          <w:rFonts w:ascii="Times New Roman" w:hAnsi="Times New Roman" w:cs="Times New Roman"/>
          <w:b/>
          <w:sz w:val="24"/>
          <w:szCs w:val="24"/>
        </w:rPr>
      </w:pPr>
    </w:p>
    <w:p w:rsidR="00B01C32" w:rsidRPr="004817D1" w:rsidRDefault="00B01C32" w:rsidP="00B01C32">
      <w:pPr>
        <w:spacing w:after="0" w:line="240" w:lineRule="auto"/>
        <w:ind w:firstLine="426"/>
        <w:jc w:val="both"/>
        <w:rPr>
          <w:rFonts w:ascii="Times New Roman" w:hAnsi="Times New Roman"/>
          <w:sz w:val="24"/>
          <w:szCs w:val="24"/>
        </w:rPr>
      </w:pPr>
      <w:r w:rsidRPr="004817D1">
        <w:rPr>
          <w:rFonts w:ascii="Times New Roman" w:hAnsi="Times New Roman"/>
          <w:sz w:val="24"/>
          <w:szCs w:val="24"/>
        </w:rPr>
        <w:t xml:space="preserve">Vadoties no likuma “Par pašvaldībām” 12.pantā noteikta principa, ka pašvaldības attiecīgās administratīvās teritorijas iedzīvotāju interesēs var brīvprātīgi realizēt (vai nerealizēt) savas iniciatīvas ikvienā jautājumā, ja tas nav Saeimas, Ministru kabineta, ministriju, citu valsts pārvaldes iestāžu, tiesas vai citu pašvaldību kompetencē vai arī ja šāda darbība nav aizliegta ar likumu, </w:t>
      </w:r>
    </w:p>
    <w:p w:rsidR="00B01C32" w:rsidRPr="004817D1" w:rsidRDefault="00B01C32" w:rsidP="00B01C32">
      <w:pPr>
        <w:spacing w:after="0" w:line="240" w:lineRule="auto"/>
        <w:ind w:firstLine="426"/>
        <w:jc w:val="both"/>
        <w:rPr>
          <w:rFonts w:ascii="Times New Roman" w:hAnsi="Times New Roman"/>
          <w:sz w:val="24"/>
          <w:szCs w:val="24"/>
        </w:rPr>
      </w:pPr>
      <w:r w:rsidRPr="004817D1">
        <w:rPr>
          <w:rFonts w:ascii="Times New Roman" w:hAnsi="Times New Roman"/>
          <w:sz w:val="24"/>
          <w:szCs w:val="24"/>
        </w:rPr>
        <w:t xml:space="preserve">izskatot Daugavpils pilsētas pašvaldības Attīstības departamenta 19.12.2022. ziņojumu </w:t>
      </w:r>
      <w:r w:rsidRPr="004817D1">
        <w:rPr>
          <w:rFonts w:ascii="Times New Roman" w:hAnsi="Times New Roman"/>
          <w:sz w:val="24"/>
          <w:szCs w:val="24"/>
        </w:rPr>
        <w:br/>
        <w:t xml:space="preserve">Reģ. Nr. 2083/1.1.-6 “Par ERAF projekta “Rūpnieciskās teritorijas attīstība ražošanas kompleksa izbūvei Spaļu ielas rajonā, Daugavpilī”  īstenošanas riskiem” (pielikumā), </w:t>
      </w:r>
    </w:p>
    <w:p w:rsidR="00B01C32" w:rsidRPr="004817D1" w:rsidRDefault="00B01C32" w:rsidP="00B01C32">
      <w:pPr>
        <w:spacing w:after="0" w:line="240" w:lineRule="auto"/>
        <w:jc w:val="both"/>
        <w:rPr>
          <w:rFonts w:ascii="Times New Roman" w:hAnsi="Times New Roman"/>
          <w:sz w:val="24"/>
          <w:szCs w:val="24"/>
        </w:rPr>
      </w:pPr>
      <w:r w:rsidRPr="004817D1">
        <w:rPr>
          <w:rFonts w:ascii="Times New Roman" w:hAnsi="Times New Roman"/>
          <w:sz w:val="24"/>
          <w:szCs w:val="24"/>
        </w:rPr>
        <w:t>ņemot vērā Daugavpils domes apvienoto Pilsētas saimniecības un attīstības, Īpašuma un mājokļu komiteju 2022.gada 27.decembra atzinumu, Finanšu komitejas 2022.gada 27.decembra atzinumu, atklāti balsojot:</w:t>
      </w:r>
      <w:r>
        <w:rPr>
          <w:rFonts w:ascii="Times New Roman" w:hAnsi="Times New Roman"/>
          <w:sz w:val="24"/>
          <w:szCs w:val="24"/>
        </w:rPr>
        <w:t xml:space="preserve"> PAR – 13</w:t>
      </w:r>
      <w:r w:rsidRPr="004817D1">
        <w:rPr>
          <w:rFonts w:ascii="Times New Roman" w:hAnsi="Times New Roman"/>
          <w:sz w:val="24"/>
          <w:szCs w:val="24"/>
        </w:rPr>
        <w:t xml:space="preserve"> (I.Aleksejevs, A.Elksniņš, A.Gržibovskis, L.Jankovska, </w:t>
      </w:r>
      <w:proofErr w:type="spellStart"/>
      <w:r w:rsidRPr="004817D1">
        <w:rPr>
          <w:rFonts w:ascii="Times New Roman" w:hAnsi="Times New Roman"/>
          <w:sz w:val="24"/>
          <w:szCs w:val="24"/>
        </w:rPr>
        <w:t>I.Jukšinska</w:t>
      </w:r>
      <w:proofErr w:type="spellEnd"/>
      <w:r w:rsidRPr="004817D1">
        <w:rPr>
          <w:rFonts w:ascii="Times New Roman" w:hAnsi="Times New Roman"/>
          <w:sz w:val="24"/>
          <w:szCs w:val="24"/>
        </w:rPr>
        <w:t xml:space="preserve">, V.Kononovs, N.Kožanova, J.Lāčplēsis, I.Prelatovs, </w:t>
      </w:r>
      <w:proofErr w:type="spellStart"/>
      <w:r w:rsidRPr="004817D1">
        <w:rPr>
          <w:rFonts w:ascii="Times New Roman" w:hAnsi="Times New Roman"/>
          <w:sz w:val="24"/>
          <w:szCs w:val="24"/>
        </w:rPr>
        <w:t>V.Sporāne-Hudojana</w:t>
      </w:r>
      <w:proofErr w:type="spellEnd"/>
      <w:r w:rsidRPr="004817D1">
        <w:rPr>
          <w:rFonts w:ascii="Times New Roman" w:hAnsi="Times New Roman"/>
          <w:sz w:val="24"/>
          <w:szCs w:val="24"/>
        </w:rPr>
        <w:t xml:space="preserve">, </w:t>
      </w:r>
      <w:proofErr w:type="spellStart"/>
      <w:r w:rsidRPr="004817D1">
        <w:rPr>
          <w:rFonts w:ascii="Times New Roman" w:hAnsi="Times New Roman"/>
          <w:sz w:val="24"/>
          <w:szCs w:val="24"/>
        </w:rPr>
        <w:t>I.Šķinčs</w:t>
      </w:r>
      <w:proofErr w:type="spellEnd"/>
      <w:r w:rsidRPr="004817D1">
        <w:rPr>
          <w:rFonts w:ascii="Times New Roman" w:hAnsi="Times New Roman"/>
          <w:sz w:val="24"/>
          <w:szCs w:val="24"/>
        </w:rPr>
        <w:t xml:space="preserve">, </w:t>
      </w:r>
      <w:proofErr w:type="spellStart"/>
      <w:r w:rsidRPr="004817D1">
        <w:rPr>
          <w:rFonts w:ascii="Times New Roman" w:hAnsi="Times New Roman"/>
          <w:sz w:val="24"/>
          <w:szCs w:val="24"/>
        </w:rPr>
        <w:t>M.Truskovskis</w:t>
      </w:r>
      <w:proofErr w:type="spellEnd"/>
      <w:r w:rsidRPr="004817D1">
        <w:rPr>
          <w:rFonts w:ascii="Times New Roman" w:hAnsi="Times New Roman"/>
          <w:sz w:val="24"/>
          <w:szCs w:val="24"/>
        </w:rPr>
        <w:t xml:space="preserve">, </w:t>
      </w:r>
      <w:proofErr w:type="spellStart"/>
      <w:r w:rsidRPr="004817D1">
        <w:rPr>
          <w:rFonts w:ascii="Times New Roman" w:hAnsi="Times New Roman"/>
          <w:sz w:val="24"/>
          <w:szCs w:val="24"/>
        </w:rPr>
        <w:t>A.Vasiļjevs</w:t>
      </w:r>
      <w:proofErr w:type="spellEnd"/>
      <w:r w:rsidRPr="004817D1">
        <w:rPr>
          <w:rFonts w:ascii="Times New Roman" w:hAnsi="Times New Roman"/>
          <w:sz w:val="24"/>
          <w:szCs w:val="24"/>
        </w:rPr>
        <w:t xml:space="preserve">), PRET – nav, ATTURAS – nav, </w:t>
      </w:r>
      <w:r w:rsidRPr="004817D1">
        <w:rPr>
          <w:rFonts w:ascii="Times New Roman" w:hAnsi="Times New Roman"/>
          <w:b/>
          <w:sz w:val="24"/>
          <w:szCs w:val="24"/>
        </w:rPr>
        <w:t>Daugavpils dome nolemj:</w:t>
      </w:r>
    </w:p>
    <w:p w:rsidR="00B01C32" w:rsidRPr="000928D0" w:rsidRDefault="00B01C32" w:rsidP="00B01C32">
      <w:pPr>
        <w:spacing w:after="0" w:line="240" w:lineRule="auto"/>
        <w:ind w:firstLine="567"/>
        <w:jc w:val="both"/>
        <w:rPr>
          <w:rFonts w:ascii="Times New Roman" w:hAnsi="Times New Roman"/>
          <w:b/>
          <w:sz w:val="24"/>
          <w:szCs w:val="24"/>
        </w:rPr>
      </w:pPr>
    </w:p>
    <w:p w:rsidR="00B01C32" w:rsidRPr="000928D0" w:rsidRDefault="00B01C32" w:rsidP="00B01C32">
      <w:pPr>
        <w:spacing w:after="0" w:line="240" w:lineRule="auto"/>
        <w:ind w:firstLine="426"/>
        <w:jc w:val="both"/>
        <w:rPr>
          <w:rFonts w:ascii="Times New Roman" w:hAnsi="Times New Roman"/>
          <w:sz w:val="24"/>
          <w:szCs w:val="24"/>
        </w:rPr>
      </w:pPr>
      <w:r w:rsidRPr="000928D0">
        <w:rPr>
          <w:rFonts w:ascii="Times New Roman" w:hAnsi="Times New Roman"/>
          <w:sz w:val="24"/>
          <w:szCs w:val="24"/>
        </w:rPr>
        <w:t>Atcelt Daugavpils domes 2022.gada 24.februāra lēmumu Nr.77 “Par atbalstu projektam “</w:t>
      </w:r>
      <w:r w:rsidRPr="000928D0">
        <w:rPr>
          <w:rFonts w:ascii="Times New Roman" w:hAnsi="Times New Roman"/>
          <w:spacing w:val="-1"/>
          <w:sz w:val="24"/>
          <w:szCs w:val="24"/>
        </w:rPr>
        <w:t>Rūpnieciskās teritorijas attīstība ražošanas kompleksa izbūvei Spaļu ielas rajonā, Daugavpilī</w:t>
      </w:r>
      <w:r w:rsidRPr="000928D0">
        <w:rPr>
          <w:rFonts w:ascii="Times New Roman" w:hAnsi="Times New Roman"/>
          <w:sz w:val="24"/>
          <w:szCs w:val="24"/>
        </w:rPr>
        <w:t>”.</w:t>
      </w:r>
    </w:p>
    <w:p w:rsidR="00B01C32" w:rsidRPr="000928D0" w:rsidRDefault="00B01C32" w:rsidP="00B01C32">
      <w:pPr>
        <w:spacing w:after="0" w:line="240" w:lineRule="auto"/>
        <w:ind w:firstLine="567"/>
        <w:jc w:val="both"/>
        <w:rPr>
          <w:rFonts w:ascii="Times New Roman" w:hAnsi="Times New Roman"/>
          <w:sz w:val="24"/>
          <w:szCs w:val="24"/>
        </w:rPr>
      </w:pPr>
    </w:p>
    <w:p w:rsidR="00C87981" w:rsidRDefault="00C87981" w:rsidP="00B01C32">
      <w:pPr>
        <w:spacing w:after="0" w:line="240" w:lineRule="auto"/>
        <w:ind w:left="1134" w:hanging="1134"/>
        <w:jc w:val="both"/>
        <w:rPr>
          <w:rFonts w:ascii="Times New Roman" w:hAnsi="Times New Roman"/>
          <w:sz w:val="24"/>
          <w:szCs w:val="24"/>
        </w:rPr>
      </w:pPr>
    </w:p>
    <w:p w:rsidR="00B01C32" w:rsidRPr="000928D0" w:rsidRDefault="00B01C32" w:rsidP="00B01C32">
      <w:pPr>
        <w:spacing w:after="0" w:line="240" w:lineRule="auto"/>
        <w:ind w:left="1134" w:hanging="1134"/>
        <w:jc w:val="both"/>
        <w:rPr>
          <w:rFonts w:ascii="Times New Roman" w:hAnsi="Times New Roman"/>
          <w:sz w:val="24"/>
          <w:szCs w:val="24"/>
        </w:rPr>
      </w:pPr>
      <w:r w:rsidRPr="000928D0">
        <w:rPr>
          <w:rFonts w:ascii="Times New Roman" w:hAnsi="Times New Roman"/>
          <w:sz w:val="24"/>
          <w:szCs w:val="24"/>
        </w:rPr>
        <w:t xml:space="preserve">Pielikumā: Daugavpils pilsētas pašvaldības Attīstības departamenta 19.12.2022. ziņojums </w:t>
      </w:r>
      <w:r w:rsidRPr="000928D0">
        <w:rPr>
          <w:rFonts w:ascii="Times New Roman" w:hAnsi="Times New Roman"/>
          <w:sz w:val="24"/>
          <w:szCs w:val="24"/>
        </w:rPr>
        <w:br/>
        <w:t>Reģ. Nr. 2083/1.1.-6 “Par ERAF projekta</w:t>
      </w:r>
      <w:r w:rsidRPr="000928D0">
        <w:rPr>
          <w:rFonts w:ascii="Times New Roman" w:hAnsi="Times New Roman"/>
          <w:spacing w:val="-1"/>
          <w:sz w:val="24"/>
          <w:szCs w:val="24"/>
        </w:rPr>
        <w:t xml:space="preserve"> “Rūpnieciskās teritorijas attīstība ražošanas kompleksa izbūvei Spaļu ielas rajonā, Daugavpilī”</w:t>
      </w:r>
      <w:r w:rsidRPr="000928D0">
        <w:rPr>
          <w:rFonts w:ascii="Times New Roman" w:hAnsi="Times New Roman"/>
          <w:sz w:val="24"/>
          <w:szCs w:val="24"/>
        </w:rPr>
        <w:t xml:space="preserve">  īstenošanas riskiem”.</w:t>
      </w:r>
    </w:p>
    <w:p w:rsidR="000E01D7" w:rsidRDefault="000E01D7" w:rsidP="00B01C32">
      <w:pPr>
        <w:spacing w:after="0" w:line="240" w:lineRule="auto"/>
        <w:jc w:val="both"/>
        <w:rPr>
          <w:rFonts w:ascii="Times New Roman" w:hAnsi="Times New Roman" w:cs="Times New Roman"/>
          <w:sz w:val="24"/>
          <w:szCs w:val="24"/>
        </w:rPr>
      </w:pPr>
    </w:p>
    <w:p w:rsidR="000E01D7" w:rsidRDefault="000E01D7" w:rsidP="00872375">
      <w:pPr>
        <w:spacing w:after="0" w:line="240" w:lineRule="auto"/>
        <w:jc w:val="both"/>
        <w:rPr>
          <w:rFonts w:ascii="Times New Roman" w:hAnsi="Times New Roman" w:cs="Times New Roman"/>
          <w:sz w:val="24"/>
          <w:szCs w:val="24"/>
        </w:rPr>
      </w:pPr>
    </w:p>
    <w:p w:rsidR="00C87981" w:rsidRDefault="00C87981" w:rsidP="000E01D7">
      <w:pPr>
        <w:tabs>
          <w:tab w:val="left" w:pos="6300"/>
        </w:tabs>
        <w:spacing w:after="0" w:line="240" w:lineRule="auto"/>
        <w:jc w:val="center"/>
        <w:rPr>
          <w:rFonts w:ascii="Times New Roman" w:hAnsi="Times New Roman"/>
          <w:b/>
          <w:sz w:val="24"/>
          <w:szCs w:val="24"/>
        </w:rPr>
      </w:pPr>
    </w:p>
    <w:p w:rsidR="0012026A" w:rsidRDefault="0012026A" w:rsidP="000E01D7">
      <w:pPr>
        <w:tabs>
          <w:tab w:val="left" w:pos="6300"/>
        </w:tabs>
        <w:spacing w:after="0" w:line="240" w:lineRule="auto"/>
        <w:jc w:val="center"/>
        <w:rPr>
          <w:rFonts w:ascii="Times New Roman" w:hAnsi="Times New Roman"/>
          <w:b/>
          <w:sz w:val="24"/>
          <w:szCs w:val="24"/>
        </w:rPr>
      </w:pPr>
    </w:p>
    <w:p w:rsidR="0012026A" w:rsidRDefault="0012026A" w:rsidP="000E01D7">
      <w:pPr>
        <w:tabs>
          <w:tab w:val="left" w:pos="6300"/>
        </w:tabs>
        <w:spacing w:after="0" w:line="240" w:lineRule="auto"/>
        <w:jc w:val="center"/>
        <w:rPr>
          <w:rFonts w:ascii="Times New Roman" w:hAnsi="Times New Roman"/>
          <w:b/>
          <w:sz w:val="24"/>
          <w:szCs w:val="24"/>
        </w:rPr>
      </w:pPr>
    </w:p>
    <w:p w:rsidR="0012026A" w:rsidRDefault="0012026A" w:rsidP="000E01D7">
      <w:pPr>
        <w:tabs>
          <w:tab w:val="left" w:pos="6300"/>
        </w:tabs>
        <w:spacing w:after="0" w:line="240" w:lineRule="auto"/>
        <w:jc w:val="center"/>
        <w:rPr>
          <w:rFonts w:ascii="Times New Roman" w:hAnsi="Times New Roman"/>
          <w:b/>
          <w:sz w:val="24"/>
          <w:szCs w:val="24"/>
        </w:rPr>
      </w:pPr>
    </w:p>
    <w:p w:rsidR="00C87981" w:rsidRDefault="00C87981" w:rsidP="000E01D7">
      <w:pPr>
        <w:tabs>
          <w:tab w:val="left" w:pos="6300"/>
        </w:tabs>
        <w:spacing w:after="0" w:line="240" w:lineRule="auto"/>
        <w:jc w:val="center"/>
        <w:rPr>
          <w:rFonts w:ascii="Times New Roman" w:hAnsi="Times New Roman"/>
          <w:b/>
          <w:sz w:val="24"/>
          <w:szCs w:val="24"/>
        </w:rPr>
      </w:pPr>
    </w:p>
    <w:p w:rsidR="00C87981" w:rsidRDefault="00C87981" w:rsidP="000E01D7">
      <w:pPr>
        <w:tabs>
          <w:tab w:val="left" w:pos="6300"/>
        </w:tabs>
        <w:spacing w:after="0" w:line="240" w:lineRule="auto"/>
        <w:jc w:val="center"/>
        <w:rPr>
          <w:rFonts w:ascii="Times New Roman" w:hAnsi="Times New Roman"/>
          <w:b/>
          <w:sz w:val="24"/>
          <w:szCs w:val="24"/>
        </w:rPr>
      </w:pPr>
    </w:p>
    <w:p w:rsidR="000E01D7" w:rsidRDefault="000E01D7" w:rsidP="000E01D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2.§      (882</w:t>
      </w:r>
      <w:r w:rsidRPr="00F0305B">
        <w:rPr>
          <w:rFonts w:ascii="Times New Roman" w:hAnsi="Times New Roman"/>
          <w:b/>
          <w:sz w:val="24"/>
          <w:szCs w:val="24"/>
        </w:rPr>
        <w:t>.)</w:t>
      </w:r>
    </w:p>
    <w:p w:rsidR="000E01D7" w:rsidRPr="00F0305B" w:rsidRDefault="000E01D7" w:rsidP="000E01D7">
      <w:pPr>
        <w:tabs>
          <w:tab w:val="left" w:pos="6300"/>
        </w:tabs>
        <w:spacing w:after="0" w:line="240" w:lineRule="auto"/>
        <w:jc w:val="center"/>
        <w:rPr>
          <w:rFonts w:ascii="Times New Roman" w:hAnsi="Times New Roman"/>
          <w:b/>
          <w:sz w:val="24"/>
          <w:szCs w:val="24"/>
        </w:rPr>
      </w:pPr>
    </w:p>
    <w:p w:rsidR="000E01D7" w:rsidRPr="0079383B" w:rsidRDefault="000E01D7" w:rsidP="000E01D7">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B0BCF">
        <w:rPr>
          <w:rFonts w:ascii="Times New Roman" w:hAnsi="Times New Roman" w:cs="Times New Roman"/>
          <w:lang w:eastAsia="ru-RU"/>
        </w:rPr>
        <w:t>nekustamā īpašuma Spaļu ielā 4 k-2, Daugavpilī, nodošanu atsavināšanai</w:t>
      </w:r>
    </w:p>
    <w:p w:rsidR="000E01D7" w:rsidRDefault="000E01D7" w:rsidP="000E01D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proofErr w:type="spellStart"/>
      <w:r>
        <w:rPr>
          <w:rFonts w:ascii="Times New Roman" w:hAnsi="Times New Roman" w:cs="Times New Roman"/>
          <w:b/>
          <w:sz w:val="24"/>
          <w:szCs w:val="24"/>
        </w:rPr>
        <w:t>A.Nikolajevs</w:t>
      </w:r>
      <w:proofErr w:type="spellEnd"/>
      <w:r>
        <w:rPr>
          <w:rFonts w:ascii="Times New Roman" w:hAnsi="Times New Roman" w:cs="Times New Roman"/>
          <w:b/>
          <w:sz w:val="24"/>
          <w:szCs w:val="24"/>
        </w:rPr>
        <w:t xml:space="preserve">, </w:t>
      </w:r>
      <w:r w:rsidR="00793B4E">
        <w:rPr>
          <w:rFonts w:ascii="Times New Roman" w:hAnsi="Times New Roman" w:cs="Times New Roman"/>
          <w:b/>
          <w:sz w:val="24"/>
          <w:szCs w:val="24"/>
        </w:rPr>
        <w:t xml:space="preserve">I.Aleksejevs, J.Lāčplēsis, </w:t>
      </w:r>
      <w:r>
        <w:rPr>
          <w:rFonts w:ascii="Times New Roman" w:hAnsi="Times New Roman" w:cs="Times New Roman"/>
          <w:b/>
          <w:sz w:val="24"/>
          <w:szCs w:val="24"/>
        </w:rPr>
        <w:t>A.Elksniņš</w:t>
      </w:r>
    </w:p>
    <w:p w:rsidR="00793B4E" w:rsidRDefault="00793B4E" w:rsidP="000E01D7">
      <w:pPr>
        <w:spacing w:after="0" w:line="240" w:lineRule="auto"/>
        <w:ind w:firstLine="561"/>
        <w:rPr>
          <w:rFonts w:ascii="Times New Roman" w:hAnsi="Times New Roman" w:cs="Times New Roman"/>
          <w:b/>
          <w:sz w:val="24"/>
          <w:szCs w:val="24"/>
        </w:rPr>
      </w:pPr>
    </w:p>
    <w:p w:rsidR="00793B4E" w:rsidRPr="00793B4E" w:rsidRDefault="00793B4E" w:rsidP="00793B4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I.Aleksejevs jautā, i</w:t>
      </w:r>
      <w:r w:rsidRPr="00793B4E">
        <w:rPr>
          <w:rFonts w:ascii="Times New Roman" w:hAnsi="Times New Roman" w:cs="Times New Roman"/>
          <w:sz w:val="24"/>
          <w:szCs w:val="24"/>
        </w:rPr>
        <w:t>erosinājumā teikts, ka “</w:t>
      </w:r>
      <w:proofErr w:type="spellStart"/>
      <w:r w:rsidRPr="00793B4E">
        <w:rPr>
          <w:rFonts w:ascii="Times New Roman" w:hAnsi="Times New Roman" w:cs="Times New Roman"/>
          <w:sz w:val="24"/>
          <w:szCs w:val="24"/>
        </w:rPr>
        <w:t>Ziegler</w:t>
      </w:r>
      <w:proofErr w:type="spellEnd"/>
      <w:r w:rsidRPr="00793B4E">
        <w:rPr>
          <w:rFonts w:ascii="Times New Roman" w:hAnsi="Times New Roman" w:cs="Times New Roman"/>
          <w:sz w:val="24"/>
          <w:szCs w:val="24"/>
        </w:rPr>
        <w:t xml:space="preserve"> mašīnbūve” gatavi realizēt minēto projektu, vai arī izsoles noteikumos būs noteiktas darbavietas un gatavība realizēt projektu?</w:t>
      </w:r>
    </w:p>
    <w:p w:rsidR="00793B4E" w:rsidRPr="00793B4E" w:rsidRDefault="0051082C" w:rsidP="00C8798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A.Elksniņš atbild, k</w:t>
      </w:r>
      <w:r w:rsidR="00793B4E" w:rsidRPr="00793B4E">
        <w:rPr>
          <w:rFonts w:ascii="Times New Roman" w:hAnsi="Times New Roman" w:cs="Times New Roman"/>
          <w:sz w:val="24"/>
          <w:szCs w:val="24"/>
        </w:rPr>
        <w:t xml:space="preserve">ad deputāti lems par </w:t>
      </w:r>
      <w:r>
        <w:rPr>
          <w:rFonts w:ascii="Times New Roman" w:hAnsi="Times New Roman" w:cs="Times New Roman"/>
          <w:sz w:val="24"/>
          <w:szCs w:val="24"/>
        </w:rPr>
        <w:t>izsoles noteikumiem, varēs lemt</w:t>
      </w:r>
      <w:r w:rsidR="00793B4E" w:rsidRPr="00793B4E">
        <w:rPr>
          <w:rFonts w:ascii="Times New Roman" w:hAnsi="Times New Roman" w:cs="Times New Roman"/>
          <w:sz w:val="24"/>
          <w:szCs w:val="24"/>
        </w:rPr>
        <w:t xml:space="preserve"> arī par izsoles kritērijiem.</w:t>
      </w:r>
    </w:p>
    <w:p w:rsidR="00793B4E" w:rsidRPr="00793B4E" w:rsidRDefault="0051082C" w:rsidP="005108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w:t>
      </w:r>
      <w:r w:rsidR="00C87981">
        <w:rPr>
          <w:rFonts w:ascii="Times New Roman" w:hAnsi="Times New Roman" w:cs="Times New Roman"/>
          <w:sz w:val="24"/>
          <w:szCs w:val="24"/>
        </w:rPr>
        <w:t xml:space="preserve"> j</w:t>
      </w:r>
      <w:r w:rsidR="00793B4E" w:rsidRPr="00793B4E">
        <w:rPr>
          <w:rFonts w:ascii="Times New Roman" w:hAnsi="Times New Roman" w:cs="Times New Roman"/>
          <w:sz w:val="24"/>
          <w:szCs w:val="24"/>
        </w:rPr>
        <w:t>a mēs pārdosim šo zemes gabalu, vai pašvaldības rīcībā ir vēl zemes gabali, kur realizēt līdzīgus projektus?</w:t>
      </w:r>
    </w:p>
    <w:p w:rsidR="00793B4E" w:rsidRPr="00793B4E" w:rsidRDefault="0051082C" w:rsidP="0051082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A.Nikolajevs</w:t>
      </w:r>
      <w:proofErr w:type="spellEnd"/>
      <w:r>
        <w:rPr>
          <w:rFonts w:ascii="Times New Roman" w:hAnsi="Times New Roman" w:cs="Times New Roman"/>
          <w:sz w:val="24"/>
          <w:szCs w:val="24"/>
        </w:rPr>
        <w:t xml:space="preserve"> atbild,</w:t>
      </w:r>
      <w:r w:rsidR="00793B4E" w:rsidRPr="00793B4E">
        <w:rPr>
          <w:rFonts w:ascii="Times New Roman" w:hAnsi="Times New Roman" w:cs="Times New Roman"/>
          <w:sz w:val="24"/>
          <w:szCs w:val="24"/>
        </w:rPr>
        <w:t xml:space="preserve"> Spaļu ielā 1 nesen ierakstījām Zemesgrāmatā zemes gabalu 2 ha platībā, kas paredzēts ražošanas vajadzībām.</w:t>
      </w:r>
    </w:p>
    <w:p w:rsidR="00793B4E" w:rsidRPr="00793B4E" w:rsidRDefault="0051082C" w:rsidP="005108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J.Lāčplēsis jautā, k</w:t>
      </w:r>
      <w:r w:rsidR="00793B4E" w:rsidRPr="00793B4E">
        <w:rPr>
          <w:rFonts w:ascii="Times New Roman" w:hAnsi="Times New Roman" w:cs="Times New Roman"/>
          <w:sz w:val="24"/>
          <w:szCs w:val="24"/>
        </w:rPr>
        <w:t>am ir tiesības ierosināt pašvaldības īpašums atsavināšanu?</w:t>
      </w:r>
    </w:p>
    <w:p w:rsidR="00793B4E" w:rsidRPr="00793B4E" w:rsidRDefault="0051082C" w:rsidP="0051082C">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R.Golovans</w:t>
      </w:r>
      <w:proofErr w:type="spellEnd"/>
      <w:r>
        <w:rPr>
          <w:rFonts w:ascii="Times New Roman" w:hAnsi="Times New Roman" w:cs="Times New Roman"/>
          <w:sz w:val="24"/>
          <w:szCs w:val="24"/>
        </w:rPr>
        <w:t xml:space="preserve"> atbild, j</w:t>
      </w:r>
      <w:r w:rsidR="00793B4E" w:rsidRPr="00793B4E">
        <w:rPr>
          <w:rFonts w:ascii="Times New Roman" w:hAnsi="Times New Roman" w:cs="Times New Roman"/>
          <w:sz w:val="24"/>
          <w:szCs w:val="24"/>
        </w:rPr>
        <w:t>ebkurai fiziskai vai juridiskai personai ir tiesības ierosināt atsavināšanu, pēc tam par to lemj pašvaldība.</w:t>
      </w:r>
    </w:p>
    <w:p w:rsidR="000E01D7" w:rsidRDefault="0051082C" w:rsidP="0051082C">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Debates: I.Aleksejevs, A.Elksniņš, J.Lāčplēsis.</w:t>
      </w:r>
    </w:p>
    <w:p w:rsidR="0051082C" w:rsidRDefault="0051082C" w:rsidP="00872375">
      <w:pPr>
        <w:spacing w:after="0" w:line="240" w:lineRule="auto"/>
        <w:jc w:val="both"/>
        <w:rPr>
          <w:rFonts w:ascii="Times New Roman" w:hAnsi="Times New Roman" w:cs="Times New Roman"/>
          <w:sz w:val="24"/>
          <w:szCs w:val="24"/>
        </w:rPr>
      </w:pPr>
    </w:p>
    <w:p w:rsidR="00B01C32" w:rsidRPr="00B01C32" w:rsidRDefault="00B01C32" w:rsidP="00B01C32">
      <w:pPr>
        <w:spacing w:after="0" w:line="240" w:lineRule="auto"/>
        <w:jc w:val="both"/>
        <w:rPr>
          <w:rFonts w:ascii="Times New Roman" w:hAnsi="Times New Roman" w:cs="Times New Roman"/>
          <w:b/>
          <w:bCs/>
          <w:sz w:val="24"/>
          <w:szCs w:val="24"/>
        </w:rPr>
      </w:pPr>
      <w:r w:rsidRPr="00B01C32">
        <w:rPr>
          <w:rFonts w:ascii="Times New Roman" w:hAnsi="Times New Roman" w:cs="Times New Roman"/>
          <w:sz w:val="24"/>
          <w:szCs w:val="24"/>
        </w:rPr>
        <w:t xml:space="preserve">     Pamatojoties uz likuma “Par pašvaldībām” 21.panta pirmās daļas 17.punktu, Publiskas personas mantas atsavināšanas likuma 2.</w:t>
      </w:r>
      <w:r w:rsidRPr="00B01C32">
        <w:rPr>
          <w:rFonts w:ascii="Times New Roman" w:hAnsi="Times New Roman" w:cs="Times New Roman"/>
          <w:sz w:val="24"/>
          <w:szCs w:val="24"/>
          <w:vertAlign w:val="superscript"/>
        </w:rPr>
        <w:t>1</w:t>
      </w:r>
      <w:r w:rsidRPr="00B01C32">
        <w:rPr>
          <w:rFonts w:ascii="Times New Roman" w:hAnsi="Times New Roman" w:cs="Times New Roman"/>
          <w:sz w:val="24"/>
          <w:szCs w:val="24"/>
        </w:rPr>
        <w:t xml:space="preserve">panta otro daļu, 3.panta otro daļu, 4.panta pirmo un otro daļu, 5.panta pirmo daļu, 8.panta otro daļu, 9.panta otro daļu, ņemot vērā Daugavpils domes Īpašuma un mājokļu komitejas 27.12.2022. atzinumu, Daugavpils domes Finanšu komitejas 27.12.2022. atzinumu, , atklāti balsojot: PAR – 12 (I.Aleksejevs, A.Elksniņš, A.Gržibovskis, L.Jankovska, </w:t>
      </w:r>
      <w:proofErr w:type="spellStart"/>
      <w:r w:rsidRPr="00B01C32">
        <w:rPr>
          <w:rFonts w:ascii="Times New Roman" w:hAnsi="Times New Roman" w:cs="Times New Roman"/>
          <w:sz w:val="24"/>
          <w:szCs w:val="24"/>
        </w:rPr>
        <w:t>I.Jukšinska</w:t>
      </w:r>
      <w:proofErr w:type="spellEnd"/>
      <w:r w:rsidRPr="00B01C32">
        <w:rPr>
          <w:rFonts w:ascii="Times New Roman" w:hAnsi="Times New Roman" w:cs="Times New Roman"/>
          <w:sz w:val="24"/>
          <w:szCs w:val="24"/>
        </w:rPr>
        <w:t xml:space="preserve">, V.Kononovs, N.Kožanova, I.Prelatovs, </w:t>
      </w:r>
      <w:proofErr w:type="spellStart"/>
      <w:r w:rsidRPr="00B01C32">
        <w:rPr>
          <w:rFonts w:ascii="Times New Roman" w:hAnsi="Times New Roman" w:cs="Times New Roman"/>
          <w:sz w:val="24"/>
          <w:szCs w:val="24"/>
        </w:rPr>
        <w:t>V.Sporāne-Hudojana</w:t>
      </w:r>
      <w:proofErr w:type="spellEnd"/>
      <w:r w:rsidRPr="00B01C32">
        <w:rPr>
          <w:rFonts w:ascii="Times New Roman" w:hAnsi="Times New Roman" w:cs="Times New Roman"/>
          <w:sz w:val="24"/>
          <w:szCs w:val="24"/>
        </w:rPr>
        <w:t xml:space="preserve">, </w:t>
      </w:r>
      <w:proofErr w:type="spellStart"/>
      <w:r w:rsidRPr="00B01C32">
        <w:rPr>
          <w:rFonts w:ascii="Times New Roman" w:hAnsi="Times New Roman" w:cs="Times New Roman"/>
          <w:sz w:val="24"/>
          <w:szCs w:val="24"/>
        </w:rPr>
        <w:t>I.Šķinčs</w:t>
      </w:r>
      <w:proofErr w:type="spellEnd"/>
      <w:r w:rsidRPr="00B01C32">
        <w:rPr>
          <w:rFonts w:ascii="Times New Roman" w:hAnsi="Times New Roman" w:cs="Times New Roman"/>
          <w:sz w:val="24"/>
          <w:szCs w:val="24"/>
        </w:rPr>
        <w:t xml:space="preserve">, </w:t>
      </w:r>
      <w:proofErr w:type="spellStart"/>
      <w:r w:rsidRPr="00B01C32">
        <w:rPr>
          <w:rFonts w:ascii="Times New Roman" w:hAnsi="Times New Roman" w:cs="Times New Roman"/>
          <w:sz w:val="24"/>
          <w:szCs w:val="24"/>
        </w:rPr>
        <w:t>M.Truskovskis</w:t>
      </w:r>
      <w:proofErr w:type="spellEnd"/>
      <w:r w:rsidRPr="00B01C32">
        <w:rPr>
          <w:rFonts w:ascii="Times New Roman" w:hAnsi="Times New Roman" w:cs="Times New Roman"/>
          <w:sz w:val="24"/>
          <w:szCs w:val="24"/>
        </w:rPr>
        <w:t xml:space="preserve">, </w:t>
      </w:r>
      <w:proofErr w:type="spellStart"/>
      <w:r w:rsidRPr="00B01C32">
        <w:rPr>
          <w:rFonts w:ascii="Times New Roman" w:hAnsi="Times New Roman" w:cs="Times New Roman"/>
          <w:sz w:val="24"/>
          <w:szCs w:val="24"/>
        </w:rPr>
        <w:t>A.Vasiļjevs</w:t>
      </w:r>
      <w:proofErr w:type="spellEnd"/>
      <w:r w:rsidRPr="00B01C32">
        <w:rPr>
          <w:rFonts w:ascii="Times New Roman" w:hAnsi="Times New Roman" w:cs="Times New Roman"/>
          <w:sz w:val="24"/>
          <w:szCs w:val="24"/>
        </w:rPr>
        <w:t xml:space="preserve">), PRET – nav, ATTURAS – 1(J.Lāčplēsis), </w:t>
      </w:r>
      <w:r w:rsidRPr="00B01C32">
        <w:rPr>
          <w:rFonts w:ascii="Times New Roman" w:hAnsi="Times New Roman" w:cs="Times New Roman"/>
          <w:b/>
          <w:bCs/>
          <w:sz w:val="24"/>
          <w:szCs w:val="24"/>
        </w:rPr>
        <w:t>Daugavpils dome nolemj:</w:t>
      </w:r>
    </w:p>
    <w:p w:rsidR="00B01C32" w:rsidRPr="00B01C32" w:rsidRDefault="00B01C32" w:rsidP="00B01C32">
      <w:pPr>
        <w:spacing w:after="0" w:line="240" w:lineRule="auto"/>
        <w:jc w:val="both"/>
        <w:rPr>
          <w:rFonts w:ascii="Times New Roman" w:hAnsi="Times New Roman" w:cs="Times New Roman"/>
          <w:b/>
          <w:sz w:val="24"/>
          <w:szCs w:val="24"/>
          <w:lang w:eastAsia="ru-RU"/>
        </w:rPr>
      </w:pPr>
    </w:p>
    <w:p w:rsidR="00B01C32" w:rsidRPr="00B01C32" w:rsidRDefault="00B01C32" w:rsidP="00B01C32">
      <w:pPr>
        <w:numPr>
          <w:ilvl w:val="0"/>
          <w:numId w:val="1"/>
        </w:numPr>
        <w:spacing w:after="0" w:line="240" w:lineRule="auto"/>
        <w:ind w:left="0" w:firstLine="300"/>
        <w:jc w:val="both"/>
        <w:rPr>
          <w:rFonts w:ascii="Times New Roman" w:hAnsi="Times New Roman" w:cs="Times New Roman"/>
          <w:sz w:val="24"/>
          <w:szCs w:val="24"/>
        </w:rPr>
      </w:pPr>
      <w:r w:rsidRPr="00B01C32">
        <w:rPr>
          <w:rFonts w:ascii="Times New Roman" w:hAnsi="Times New Roman" w:cs="Times New Roman"/>
          <w:bCs/>
          <w:sz w:val="24"/>
          <w:szCs w:val="24"/>
        </w:rPr>
        <w:t>Atļaut atsavināt, pārdodot izsolē ar augšupejošu soli,</w:t>
      </w:r>
      <w:r w:rsidRPr="00B01C32">
        <w:rPr>
          <w:rFonts w:ascii="Times New Roman" w:hAnsi="Times New Roman" w:cs="Times New Roman"/>
          <w:sz w:val="24"/>
          <w:szCs w:val="24"/>
        </w:rPr>
        <w:t xml:space="preserve"> zemes gabalu Spaļu ielā 4 k-2, Daugavpilī, 9960 m² platībā, kadastra apzīmējums 0500 007 0151 (nekustamā īpašuma kadastra Nr.0500 007 0156), kopā ar tehnisko projektu “Jaunas ēkas būvniecība potenciālās ražotnes izvietošanai un infrastruktūras izveide Spaļu ielā 4, Daugavpilī”.</w:t>
      </w:r>
    </w:p>
    <w:p w:rsidR="00B01C32" w:rsidRPr="00B01C32" w:rsidRDefault="00B01C32" w:rsidP="00B01C32">
      <w:pPr>
        <w:spacing w:after="0" w:line="240" w:lineRule="auto"/>
        <w:jc w:val="both"/>
        <w:rPr>
          <w:rFonts w:ascii="Times New Roman" w:hAnsi="Times New Roman" w:cs="Times New Roman"/>
          <w:sz w:val="24"/>
          <w:szCs w:val="24"/>
        </w:rPr>
      </w:pPr>
      <w:r w:rsidRPr="00B01C32">
        <w:rPr>
          <w:rFonts w:ascii="Times New Roman" w:hAnsi="Times New Roman" w:cs="Times New Roman"/>
          <w:sz w:val="24"/>
          <w:szCs w:val="24"/>
        </w:rPr>
        <w:t xml:space="preserve">     2. Zemes gabala, kadastra apzīmējums 0500 007 0151, novērtēšanu veikt Daugavpils pilsētas pašvaldības dzīvojamo māju privatizācijas un īpašuma atsavināšanas komisijai.</w:t>
      </w:r>
    </w:p>
    <w:p w:rsidR="00B01C32" w:rsidRPr="00B01C32" w:rsidRDefault="00B01C32" w:rsidP="00B01C32">
      <w:pPr>
        <w:spacing w:after="0" w:line="240" w:lineRule="auto"/>
        <w:jc w:val="both"/>
        <w:rPr>
          <w:rFonts w:ascii="Times New Roman" w:hAnsi="Times New Roman" w:cs="Times New Roman"/>
          <w:sz w:val="24"/>
          <w:szCs w:val="24"/>
        </w:rPr>
      </w:pPr>
      <w:r w:rsidRPr="00B01C32">
        <w:rPr>
          <w:rFonts w:ascii="Times New Roman" w:hAnsi="Times New Roman" w:cs="Times New Roman"/>
          <w:bCs/>
          <w:sz w:val="24"/>
          <w:szCs w:val="24"/>
        </w:rPr>
        <w:t xml:space="preserve">     3.</w:t>
      </w:r>
      <w:r w:rsidRPr="00B01C32">
        <w:rPr>
          <w:rFonts w:ascii="Times New Roman" w:hAnsi="Times New Roman" w:cs="Times New Roman"/>
          <w:sz w:val="24"/>
          <w:szCs w:val="24"/>
        </w:rPr>
        <w:t xml:space="preserve"> Zemes gabala, kadastra apzīmējums 0500 007 0151, pārdošanu izsolē organizēt izsoles komisijai šādā sastāvā:</w:t>
      </w:r>
    </w:p>
    <w:tbl>
      <w:tblPr>
        <w:tblW w:w="0" w:type="auto"/>
        <w:tblLook w:val="0000" w:firstRow="0" w:lastRow="0" w:firstColumn="0" w:lastColumn="0" w:noHBand="0" w:noVBand="0"/>
      </w:tblPr>
      <w:tblGrid>
        <w:gridCol w:w="2802"/>
        <w:gridCol w:w="6257"/>
      </w:tblGrid>
      <w:tr w:rsidR="00B01C32" w:rsidRPr="00B01C32" w:rsidTr="002518F1">
        <w:tc>
          <w:tcPr>
            <w:tcW w:w="2802" w:type="dxa"/>
          </w:tcPr>
          <w:p w:rsidR="00B01C32" w:rsidRPr="00B01C32" w:rsidRDefault="00B01C32" w:rsidP="00B01C32">
            <w:pPr>
              <w:spacing w:after="0" w:line="240" w:lineRule="auto"/>
              <w:jc w:val="both"/>
              <w:rPr>
                <w:rFonts w:ascii="Times New Roman" w:hAnsi="Times New Roman" w:cs="Times New Roman"/>
                <w:sz w:val="24"/>
                <w:szCs w:val="24"/>
              </w:rPr>
            </w:pPr>
            <w:r w:rsidRPr="00B01C32">
              <w:rPr>
                <w:rFonts w:ascii="Times New Roman" w:hAnsi="Times New Roman" w:cs="Times New Roman"/>
                <w:bCs/>
                <w:sz w:val="24"/>
                <w:szCs w:val="24"/>
              </w:rPr>
              <w:t>Komisijas priekšsēdētājs:</w:t>
            </w:r>
          </w:p>
        </w:tc>
        <w:tc>
          <w:tcPr>
            <w:tcW w:w="6257" w:type="dxa"/>
          </w:tcPr>
          <w:p w:rsidR="00B01C32" w:rsidRPr="00B01C32" w:rsidRDefault="00B01C32" w:rsidP="00B01C32">
            <w:pPr>
              <w:spacing w:after="0" w:line="240" w:lineRule="auto"/>
              <w:rPr>
                <w:rFonts w:ascii="Times New Roman" w:hAnsi="Times New Roman" w:cs="Times New Roman"/>
                <w:sz w:val="24"/>
                <w:szCs w:val="24"/>
              </w:rPr>
            </w:pPr>
            <w:r w:rsidRPr="00B01C32">
              <w:rPr>
                <w:rFonts w:ascii="Times New Roman" w:hAnsi="Times New Roman" w:cs="Times New Roman"/>
                <w:bCs/>
                <w:sz w:val="24"/>
                <w:szCs w:val="24"/>
              </w:rPr>
              <w:t>Aleksejs Nikolajevs</w:t>
            </w:r>
            <w:r w:rsidRPr="00B01C32">
              <w:rPr>
                <w:rFonts w:ascii="Times New Roman" w:hAnsi="Times New Roman" w:cs="Times New Roman"/>
                <w:sz w:val="24"/>
                <w:szCs w:val="24"/>
              </w:rPr>
              <w:t xml:space="preserve"> (Nekustamā īpašuma nodaļas vadītājs).</w:t>
            </w:r>
          </w:p>
        </w:tc>
      </w:tr>
      <w:tr w:rsidR="00B01C32" w:rsidRPr="00B01C32" w:rsidTr="002518F1">
        <w:tc>
          <w:tcPr>
            <w:tcW w:w="2802" w:type="dxa"/>
          </w:tcPr>
          <w:p w:rsidR="00B01C32" w:rsidRPr="00B01C32" w:rsidRDefault="00B01C32" w:rsidP="00B01C32">
            <w:pPr>
              <w:spacing w:after="0" w:line="240" w:lineRule="auto"/>
              <w:jc w:val="both"/>
              <w:rPr>
                <w:rFonts w:ascii="Times New Roman" w:hAnsi="Times New Roman" w:cs="Times New Roman"/>
                <w:bCs/>
                <w:sz w:val="24"/>
                <w:szCs w:val="24"/>
              </w:rPr>
            </w:pPr>
            <w:r w:rsidRPr="00B01C32">
              <w:rPr>
                <w:rFonts w:ascii="Times New Roman" w:hAnsi="Times New Roman" w:cs="Times New Roman"/>
                <w:bCs/>
                <w:sz w:val="24"/>
                <w:szCs w:val="24"/>
              </w:rPr>
              <w:t>Komisijas priekšsēdētāja</w:t>
            </w:r>
          </w:p>
          <w:p w:rsidR="00B01C32" w:rsidRPr="00B01C32" w:rsidRDefault="00B01C32" w:rsidP="00B01C32">
            <w:pPr>
              <w:spacing w:after="0" w:line="240" w:lineRule="auto"/>
              <w:jc w:val="both"/>
              <w:rPr>
                <w:rFonts w:ascii="Times New Roman" w:hAnsi="Times New Roman" w:cs="Times New Roman"/>
                <w:bCs/>
                <w:sz w:val="24"/>
                <w:szCs w:val="24"/>
              </w:rPr>
            </w:pPr>
            <w:r w:rsidRPr="00B01C32">
              <w:rPr>
                <w:rFonts w:ascii="Times New Roman" w:hAnsi="Times New Roman" w:cs="Times New Roman"/>
                <w:bCs/>
                <w:sz w:val="24"/>
                <w:szCs w:val="24"/>
              </w:rPr>
              <w:t>vietniece:</w:t>
            </w:r>
          </w:p>
        </w:tc>
        <w:tc>
          <w:tcPr>
            <w:tcW w:w="6257" w:type="dxa"/>
          </w:tcPr>
          <w:p w:rsidR="00B01C32" w:rsidRPr="00B01C32" w:rsidRDefault="00B01C32" w:rsidP="00B01C32">
            <w:pPr>
              <w:spacing w:after="0" w:line="240" w:lineRule="auto"/>
              <w:rPr>
                <w:rFonts w:ascii="Times New Roman" w:hAnsi="Times New Roman" w:cs="Times New Roman"/>
                <w:bCs/>
                <w:sz w:val="24"/>
                <w:szCs w:val="24"/>
              </w:rPr>
            </w:pPr>
            <w:r w:rsidRPr="00B01C32">
              <w:rPr>
                <w:rFonts w:ascii="Times New Roman" w:hAnsi="Times New Roman" w:cs="Times New Roman"/>
                <w:bCs/>
                <w:sz w:val="24"/>
                <w:szCs w:val="24"/>
              </w:rPr>
              <w:t>Aija Vilcāne (</w:t>
            </w:r>
            <w:r w:rsidRPr="00B01C32">
              <w:rPr>
                <w:rFonts w:ascii="Times New Roman" w:hAnsi="Times New Roman" w:cs="Times New Roman"/>
                <w:sz w:val="24"/>
                <w:szCs w:val="24"/>
              </w:rPr>
              <w:t xml:space="preserve">Nekustamā īpašuma nodaļas </w:t>
            </w:r>
            <w:r w:rsidRPr="00B01C32">
              <w:rPr>
                <w:rFonts w:ascii="Times New Roman" w:hAnsi="Times New Roman" w:cs="Times New Roman"/>
                <w:bCs/>
                <w:sz w:val="24"/>
                <w:szCs w:val="24"/>
              </w:rPr>
              <w:t>Īpašuma atsavināšanas un iznomāšanas daļas vadītāja).</w:t>
            </w:r>
          </w:p>
        </w:tc>
      </w:tr>
      <w:tr w:rsidR="00B01C32" w:rsidRPr="00B01C32" w:rsidTr="002518F1">
        <w:tc>
          <w:tcPr>
            <w:tcW w:w="2802" w:type="dxa"/>
          </w:tcPr>
          <w:p w:rsidR="00B01C32" w:rsidRPr="00B01C32" w:rsidRDefault="00B01C32" w:rsidP="00B01C32">
            <w:pPr>
              <w:spacing w:after="0" w:line="240" w:lineRule="auto"/>
              <w:jc w:val="both"/>
              <w:rPr>
                <w:rFonts w:ascii="Times New Roman" w:hAnsi="Times New Roman" w:cs="Times New Roman"/>
                <w:sz w:val="24"/>
                <w:szCs w:val="24"/>
              </w:rPr>
            </w:pPr>
            <w:r w:rsidRPr="00B01C32">
              <w:rPr>
                <w:rFonts w:ascii="Times New Roman" w:hAnsi="Times New Roman" w:cs="Times New Roman"/>
                <w:bCs/>
                <w:sz w:val="24"/>
                <w:szCs w:val="24"/>
              </w:rPr>
              <w:t>Komisijas locekļi:</w:t>
            </w:r>
          </w:p>
        </w:tc>
        <w:tc>
          <w:tcPr>
            <w:tcW w:w="6257" w:type="dxa"/>
          </w:tcPr>
          <w:p w:rsidR="00B01C32" w:rsidRPr="00B01C32" w:rsidRDefault="00B01C32" w:rsidP="00B01C32">
            <w:pPr>
              <w:pStyle w:val="EnvelopeReturn"/>
              <w:ind w:right="-277"/>
              <w:rPr>
                <w:rFonts w:ascii="Times New Roman" w:hAnsi="Times New Roman"/>
                <w:bCs/>
                <w:sz w:val="24"/>
                <w:szCs w:val="24"/>
                <w:lang w:val="lv-LV"/>
              </w:rPr>
            </w:pPr>
            <w:r w:rsidRPr="00B01C32">
              <w:rPr>
                <w:rFonts w:ascii="Times New Roman" w:hAnsi="Times New Roman"/>
                <w:bCs/>
                <w:sz w:val="24"/>
                <w:szCs w:val="24"/>
                <w:lang w:val="lv-LV"/>
              </w:rPr>
              <w:t>Elīna Kavševiča-Semjonova (</w:t>
            </w:r>
            <w:r w:rsidRPr="00B01C32">
              <w:rPr>
                <w:rFonts w:ascii="Times New Roman" w:hAnsi="Times New Roman"/>
                <w:sz w:val="24"/>
                <w:szCs w:val="24"/>
                <w:lang w:val="lv-LV"/>
              </w:rPr>
              <w:t>Īpašuma pārvaldīšanas  departamenta juriste),</w:t>
            </w:r>
          </w:p>
        </w:tc>
      </w:tr>
      <w:tr w:rsidR="00B01C32" w:rsidRPr="00B01C32" w:rsidTr="002518F1">
        <w:tc>
          <w:tcPr>
            <w:tcW w:w="2802" w:type="dxa"/>
          </w:tcPr>
          <w:p w:rsidR="00B01C32" w:rsidRPr="00B01C32" w:rsidRDefault="00B01C32" w:rsidP="00B01C32">
            <w:pPr>
              <w:spacing w:after="0" w:line="240" w:lineRule="auto"/>
              <w:jc w:val="both"/>
              <w:rPr>
                <w:rFonts w:ascii="Times New Roman" w:hAnsi="Times New Roman" w:cs="Times New Roman"/>
                <w:sz w:val="24"/>
                <w:szCs w:val="24"/>
              </w:rPr>
            </w:pPr>
          </w:p>
        </w:tc>
        <w:tc>
          <w:tcPr>
            <w:tcW w:w="6257" w:type="dxa"/>
          </w:tcPr>
          <w:p w:rsidR="00B01C32" w:rsidRPr="00B01C32" w:rsidRDefault="00B01C32" w:rsidP="00B01C32">
            <w:pPr>
              <w:pStyle w:val="EnvelopeReturn"/>
              <w:ind w:left="-9" w:right="-277"/>
              <w:rPr>
                <w:rFonts w:ascii="Times New Roman" w:hAnsi="Times New Roman"/>
                <w:sz w:val="24"/>
                <w:szCs w:val="24"/>
                <w:lang w:val="lv-LV"/>
              </w:rPr>
            </w:pPr>
            <w:r w:rsidRPr="00B01C32">
              <w:rPr>
                <w:rFonts w:ascii="Times New Roman" w:hAnsi="Times New Roman"/>
                <w:bCs/>
                <w:sz w:val="24"/>
                <w:szCs w:val="24"/>
                <w:lang w:val="lv-LV"/>
              </w:rPr>
              <w:t xml:space="preserve">Marika </w:t>
            </w:r>
            <w:proofErr w:type="spellStart"/>
            <w:r w:rsidRPr="00B01C32">
              <w:rPr>
                <w:rFonts w:ascii="Times New Roman" w:hAnsi="Times New Roman"/>
                <w:bCs/>
                <w:sz w:val="24"/>
                <w:szCs w:val="24"/>
                <w:lang w:val="lv-LV"/>
              </w:rPr>
              <w:t>Gabrunova</w:t>
            </w:r>
            <w:proofErr w:type="spellEnd"/>
            <w:r w:rsidRPr="00B01C32">
              <w:rPr>
                <w:rFonts w:ascii="Times New Roman" w:hAnsi="Times New Roman"/>
                <w:bCs/>
                <w:sz w:val="24"/>
                <w:szCs w:val="24"/>
                <w:lang w:val="lv-LV"/>
              </w:rPr>
              <w:t xml:space="preserve"> (Nekustamā īpašuma nodaļas </w:t>
            </w:r>
            <w:r w:rsidRPr="00B01C32">
              <w:rPr>
                <w:rFonts w:ascii="Times New Roman" w:hAnsi="Times New Roman"/>
                <w:spacing w:val="-8"/>
                <w:sz w:val="24"/>
                <w:szCs w:val="24"/>
                <w:lang w:val="lv-LV" w:eastAsia="en-US"/>
              </w:rPr>
              <w:t>Nekustamā īpašuma izvērtēšanas vecākā speciāliste),</w:t>
            </w:r>
          </w:p>
        </w:tc>
      </w:tr>
      <w:tr w:rsidR="00B01C32" w:rsidRPr="00B01C32" w:rsidTr="002518F1">
        <w:tc>
          <w:tcPr>
            <w:tcW w:w="2802" w:type="dxa"/>
          </w:tcPr>
          <w:p w:rsidR="00B01C32" w:rsidRPr="00B01C32" w:rsidRDefault="00B01C32" w:rsidP="00B01C32">
            <w:pPr>
              <w:spacing w:after="0" w:line="240" w:lineRule="auto"/>
              <w:jc w:val="both"/>
              <w:rPr>
                <w:rFonts w:ascii="Times New Roman" w:hAnsi="Times New Roman" w:cs="Times New Roman"/>
                <w:sz w:val="24"/>
                <w:szCs w:val="24"/>
              </w:rPr>
            </w:pPr>
          </w:p>
        </w:tc>
        <w:tc>
          <w:tcPr>
            <w:tcW w:w="6257" w:type="dxa"/>
          </w:tcPr>
          <w:p w:rsidR="00B01C32" w:rsidRPr="00B01C32" w:rsidRDefault="00B01C32" w:rsidP="00B01C32">
            <w:pPr>
              <w:spacing w:after="0" w:line="240" w:lineRule="auto"/>
              <w:rPr>
                <w:rFonts w:ascii="Times New Roman" w:hAnsi="Times New Roman" w:cs="Times New Roman"/>
                <w:sz w:val="24"/>
                <w:szCs w:val="24"/>
              </w:rPr>
            </w:pPr>
            <w:r w:rsidRPr="00B01C32">
              <w:rPr>
                <w:rFonts w:ascii="Times New Roman" w:hAnsi="Times New Roman" w:cs="Times New Roman"/>
                <w:sz w:val="24"/>
                <w:szCs w:val="24"/>
              </w:rPr>
              <w:t>Ingrīda Ilarionova (</w:t>
            </w:r>
            <w:r w:rsidRPr="00B01C32">
              <w:rPr>
                <w:rFonts w:ascii="Times New Roman" w:hAnsi="Times New Roman" w:cs="Times New Roman"/>
                <w:bCs/>
                <w:sz w:val="24"/>
                <w:szCs w:val="24"/>
              </w:rPr>
              <w:t xml:space="preserve">Nekustamā īpašuma nodaļas </w:t>
            </w:r>
            <w:r w:rsidRPr="00B01C32">
              <w:rPr>
                <w:rFonts w:ascii="Times New Roman" w:hAnsi="Times New Roman" w:cs="Times New Roman"/>
                <w:spacing w:val="-8"/>
                <w:sz w:val="24"/>
                <w:szCs w:val="24"/>
              </w:rPr>
              <w:t>Nekustamā īpašuma izvērtēšanas vecākā speciāliste</w:t>
            </w:r>
            <w:r w:rsidRPr="00B01C32">
              <w:rPr>
                <w:rFonts w:ascii="Times New Roman" w:hAnsi="Times New Roman" w:cs="Times New Roman"/>
                <w:sz w:val="24"/>
                <w:szCs w:val="24"/>
              </w:rPr>
              <w:t>).</w:t>
            </w:r>
          </w:p>
        </w:tc>
      </w:tr>
    </w:tbl>
    <w:p w:rsidR="00B01C32" w:rsidRDefault="00B01C32" w:rsidP="00B01C32">
      <w:pPr>
        <w:pStyle w:val="BodyText"/>
        <w:spacing w:after="0" w:line="240" w:lineRule="auto"/>
        <w:rPr>
          <w:rFonts w:ascii="Times New Roman" w:hAnsi="Times New Roman" w:cs="Times New Roman"/>
          <w:sz w:val="24"/>
          <w:szCs w:val="24"/>
        </w:rPr>
      </w:pPr>
      <w:r w:rsidRPr="00B01C32">
        <w:rPr>
          <w:rFonts w:ascii="Times New Roman" w:hAnsi="Times New Roman" w:cs="Times New Roman"/>
          <w:sz w:val="24"/>
          <w:szCs w:val="24"/>
        </w:rPr>
        <w:t xml:space="preserve">     4. Izsoles komisijai Latvijas Republikas normatīvajos aktos noteiktajā kārtībā izstrādāt nekustamā īpašuma, kadastra Nr.0500 007 0156, Spaļu ielā 4 k-2, Daugavpilī, izsoles noteikumus, un iesniegt tos apstiprināšanai Domes sēdē.</w:t>
      </w:r>
    </w:p>
    <w:p w:rsidR="00C87981" w:rsidRDefault="00C87981" w:rsidP="00B01C32">
      <w:pPr>
        <w:pStyle w:val="BodyText"/>
        <w:spacing w:after="0" w:line="240" w:lineRule="auto"/>
        <w:rPr>
          <w:rFonts w:ascii="Times New Roman" w:hAnsi="Times New Roman" w:cs="Times New Roman"/>
          <w:sz w:val="24"/>
          <w:szCs w:val="24"/>
        </w:rPr>
      </w:pPr>
    </w:p>
    <w:p w:rsidR="00C87981" w:rsidRDefault="00C87981" w:rsidP="00B01C32">
      <w:pPr>
        <w:pStyle w:val="BodyText"/>
        <w:spacing w:after="0" w:line="240" w:lineRule="auto"/>
        <w:rPr>
          <w:rFonts w:ascii="Times New Roman" w:hAnsi="Times New Roman" w:cs="Times New Roman"/>
          <w:sz w:val="24"/>
          <w:szCs w:val="24"/>
        </w:rPr>
      </w:pPr>
    </w:p>
    <w:p w:rsidR="00C87981" w:rsidRPr="00B01C32" w:rsidRDefault="00C87981" w:rsidP="00B01C32">
      <w:pPr>
        <w:pStyle w:val="BodyText"/>
        <w:spacing w:after="0" w:line="240" w:lineRule="auto"/>
        <w:rPr>
          <w:rFonts w:ascii="Times New Roman" w:hAnsi="Times New Roman" w:cs="Times New Roman"/>
          <w:sz w:val="24"/>
          <w:szCs w:val="24"/>
        </w:rPr>
      </w:pPr>
    </w:p>
    <w:p w:rsidR="000E01D7" w:rsidRDefault="000E01D7" w:rsidP="00872375">
      <w:pPr>
        <w:spacing w:after="0" w:line="240" w:lineRule="auto"/>
        <w:jc w:val="both"/>
        <w:rPr>
          <w:rFonts w:ascii="Times New Roman" w:hAnsi="Times New Roman" w:cs="Times New Roman"/>
          <w:sz w:val="24"/>
          <w:szCs w:val="24"/>
        </w:rPr>
      </w:pPr>
    </w:p>
    <w:p w:rsidR="000E01D7" w:rsidRDefault="000E01D7" w:rsidP="000E01D7">
      <w:pPr>
        <w:spacing w:after="0" w:line="240" w:lineRule="auto"/>
        <w:jc w:val="both"/>
        <w:rPr>
          <w:rFonts w:ascii="Times New Roman" w:hAnsi="Times New Roman" w:cs="Times New Roman"/>
          <w:sz w:val="24"/>
          <w:szCs w:val="24"/>
        </w:rPr>
      </w:pPr>
    </w:p>
    <w:p w:rsidR="000E01D7" w:rsidRDefault="000E01D7" w:rsidP="000E01D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3.§      (883</w:t>
      </w:r>
      <w:r w:rsidRPr="00F0305B">
        <w:rPr>
          <w:rFonts w:ascii="Times New Roman" w:hAnsi="Times New Roman"/>
          <w:b/>
          <w:sz w:val="24"/>
          <w:szCs w:val="24"/>
        </w:rPr>
        <w:t>.)</w:t>
      </w:r>
    </w:p>
    <w:p w:rsidR="000E01D7" w:rsidRPr="00F0305B" w:rsidRDefault="000E01D7" w:rsidP="000E01D7">
      <w:pPr>
        <w:tabs>
          <w:tab w:val="left" w:pos="6300"/>
        </w:tabs>
        <w:spacing w:after="0" w:line="240" w:lineRule="auto"/>
        <w:jc w:val="center"/>
        <w:rPr>
          <w:rFonts w:ascii="Times New Roman" w:hAnsi="Times New Roman"/>
          <w:b/>
          <w:sz w:val="24"/>
          <w:szCs w:val="24"/>
        </w:rPr>
      </w:pPr>
    </w:p>
    <w:p w:rsidR="000E01D7" w:rsidRPr="0079383B" w:rsidRDefault="000E01D7" w:rsidP="000E01D7">
      <w:pPr>
        <w:pStyle w:val="Heading1"/>
        <w:pBdr>
          <w:bottom w:val="single" w:sz="12" w:space="1" w:color="auto"/>
        </w:pBdr>
        <w:rPr>
          <w:rFonts w:ascii="Times New Roman" w:hAnsi="Times New Roman" w:cs="Times New Roman"/>
          <w:b w:val="0"/>
          <w:iCs/>
        </w:rPr>
      </w:pPr>
      <w:r>
        <w:rPr>
          <w:rFonts w:ascii="Times New Roman" w:hAnsi="Times New Roman" w:cs="Times New Roman"/>
        </w:rPr>
        <w:t xml:space="preserve">  </w:t>
      </w:r>
      <w:r w:rsidRPr="00DD1CA6">
        <w:rPr>
          <w:rFonts w:ascii="Times New Roman" w:hAnsi="Times New Roman" w:cs="Times New Roman"/>
        </w:rPr>
        <w:t>Par</w:t>
      </w:r>
      <w:r>
        <w:rPr>
          <w:rFonts w:ascii="Times New Roman" w:hAnsi="Times New Roman" w:cs="Times New Roman"/>
        </w:rPr>
        <w:t xml:space="preserve"> </w:t>
      </w:r>
      <w:r w:rsidRPr="000B0BCF">
        <w:rPr>
          <w:rFonts w:ascii="Times New Roman" w:hAnsi="Times New Roman" w:cs="Times New Roman"/>
          <w:iCs/>
        </w:rPr>
        <w:t xml:space="preserve">Daugavpils domes 2022.gada 15.decembra saistošo noteikumu Nr.34 „Kārtība, kādā reģistrējami un izskatāmi iesniegumi par izglītojamā uzņemšanu Daugavpils </w:t>
      </w:r>
      <w:proofErr w:type="spellStart"/>
      <w:r w:rsidRPr="000B0BCF">
        <w:rPr>
          <w:rFonts w:ascii="Times New Roman" w:hAnsi="Times New Roman" w:cs="Times New Roman"/>
          <w:iCs/>
        </w:rPr>
        <w:t>valstspilsētas</w:t>
      </w:r>
      <w:proofErr w:type="spellEnd"/>
      <w:r w:rsidRPr="000B0BCF">
        <w:rPr>
          <w:rFonts w:ascii="Times New Roman" w:hAnsi="Times New Roman" w:cs="Times New Roman"/>
          <w:iCs/>
        </w:rPr>
        <w:t xml:space="preserve"> pašvaldības vispārējās izglītības iestāžu 1.klasē”” precizēšanu</w:t>
      </w:r>
    </w:p>
    <w:p w:rsidR="000E01D7" w:rsidRDefault="000E01D7" w:rsidP="000E01D7">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M.Isupova</w:t>
      </w:r>
      <w:proofErr w:type="spellEnd"/>
      <w:r>
        <w:rPr>
          <w:rFonts w:ascii="Times New Roman" w:hAnsi="Times New Roman" w:cs="Times New Roman"/>
          <w:b/>
          <w:sz w:val="24"/>
          <w:szCs w:val="24"/>
        </w:rPr>
        <w:t>, A.Elksniņš</w:t>
      </w:r>
    </w:p>
    <w:p w:rsidR="000E01D7" w:rsidRDefault="000E01D7" w:rsidP="00872375">
      <w:pPr>
        <w:spacing w:after="0" w:line="240" w:lineRule="auto"/>
        <w:jc w:val="both"/>
        <w:rPr>
          <w:rFonts w:ascii="Times New Roman" w:hAnsi="Times New Roman" w:cs="Times New Roman"/>
          <w:sz w:val="24"/>
          <w:szCs w:val="24"/>
        </w:rPr>
      </w:pPr>
    </w:p>
    <w:p w:rsidR="00BE3232" w:rsidRPr="00111291" w:rsidRDefault="00BE3232" w:rsidP="00BE3232">
      <w:pPr>
        <w:keepNext/>
        <w:tabs>
          <w:tab w:val="left" w:pos="0"/>
        </w:tabs>
        <w:spacing w:after="0" w:line="240" w:lineRule="auto"/>
        <w:ind w:firstLine="426"/>
        <w:jc w:val="both"/>
        <w:outlineLvl w:val="0"/>
        <w:rPr>
          <w:rFonts w:ascii="Times New Roman" w:eastAsia="Times New Roman" w:hAnsi="Times New Roman" w:cs="Times New Roman"/>
          <w:b/>
          <w:bCs/>
          <w:sz w:val="24"/>
          <w:szCs w:val="24"/>
        </w:rPr>
      </w:pPr>
      <w:r w:rsidRPr="00111291">
        <w:rPr>
          <w:rFonts w:ascii="Times New Roman" w:eastAsia="Times New Roman" w:hAnsi="Times New Roman" w:cs="Times New Roman"/>
          <w:sz w:val="24"/>
          <w:szCs w:val="24"/>
        </w:rPr>
        <w:t xml:space="preserve">Pamatojoties uz likuma „Par pašvaldībām” </w:t>
      </w:r>
      <w:r w:rsidRPr="00111291">
        <w:rPr>
          <w:rFonts w:ascii="Times New Roman" w:hAnsi="Times New Roman" w:cs="Times New Roman"/>
          <w:sz w:val="24"/>
          <w:szCs w:val="24"/>
        </w:rPr>
        <w:t xml:space="preserve">43.panta trešo daļu, </w:t>
      </w:r>
      <w:r w:rsidRPr="00111291">
        <w:rPr>
          <w:rFonts w:ascii="Times New Roman" w:eastAsia="Times New Roman" w:hAnsi="Times New Roman" w:cs="Times New Roman"/>
          <w:sz w:val="24"/>
          <w:szCs w:val="24"/>
        </w:rPr>
        <w:t>45.panta ceturto daļu, ievērojot Vides aizsardzības un reģionālās ministrijas 2022.gada 22.decembra vēstuli „Par saistošajiem noteikumiem Nr.34”</w:t>
      </w:r>
      <w:r w:rsidRPr="00111291">
        <w:rPr>
          <w:rFonts w:ascii="Times New Roman" w:eastAsia="Times New Roman" w:hAnsi="Times New Roman" w:cs="Times New Roman"/>
          <w:bCs/>
          <w:sz w:val="24"/>
          <w:szCs w:val="24"/>
        </w:rPr>
        <w:t>,</w:t>
      </w:r>
      <w:r w:rsidRPr="00111291">
        <w:rPr>
          <w:rFonts w:ascii="Times New Roman" w:eastAsia="Times New Roman" w:hAnsi="Times New Roman" w:cs="Times New Roman"/>
          <w:b/>
          <w:bCs/>
          <w:sz w:val="24"/>
          <w:szCs w:val="24"/>
        </w:rPr>
        <w:t xml:space="preserve"> </w:t>
      </w:r>
      <w:r w:rsidRPr="00111291">
        <w:rPr>
          <w:rFonts w:ascii="Times New Roman" w:hAnsi="Times New Roman"/>
          <w:sz w:val="24"/>
          <w:szCs w:val="24"/>
        </w:rPr>
        <w:t xml:space="preserve">atklāti balsojot: PAR – 13 (I.Aleksejevs, A.Elksniņš, A.Gržibovskis, L.Jankovska, </w:t>
      </w:r>
      <w:proofErr w:type="spellStart"/>
      <w:r w:rsidRPr="00111291">
        <w:rPr>
          <w:rFonts w:ascii="Times New Roman" w:hAnsi="Times New Roman"/>
          <w:sz w:val="24"/>
          <w:szCs w:val="24"/>
        </w:rPr>
        <w:t>I.Jukšinska</w:t>
      </w:r>
      <w:proofErr w:type="spellEnd"/>
      <w:r w:rsidRPr="00111291">
        <w:rPr>
          <w:rFonts w:ascii="Times New Roman" w:hAnsi="Times New Roman"/>
          <w:sz w:val="24"/>
          <w:szCs w:val="24"/>
        </w:rPr>
        <w:t xml:space="preserve">, V.Kononovs, N.Kožanova, J.Lāčplēsis, I.Prelatovs, </w:t>
      </w:r>
      <w:proofErr w:type="spellStart"/>
      <w:r w:rsidRPr="00111291">
        <w:rPr>
          <w:rFonts w:ascii="Times New Roman" w:hAnsi="Times New Roman"/>
          <w:sz w:val="24"/>
          <w:szCs w:val="24"/>
        </w:rPr>
        <w:t>V.Sporāne-Hudojana</w:t>
      </w:r>
      <w:proofErr w:type="spellEnd"/>
      <w:r w:rsidRPr="00111291">
        <w:rPr>
          <w:rFonts w:ascii="Times New Roman" w:hAnsi="Times New Roman"/>
          <w:sz w:val="24"/>
          <w:szCs w:val="24"/>
        </w:rPr>
        <w:t xml:space="preserve">, </w:t>
      </w:r>
      <w:proofErr w:type="spellStart"/>
      <w:r w:rsidRPr="00111291">
        <w:rPr>
          <w:rFonts w:ascii="Times New Roman" w:hAnsi="Times New Roman"/>
          <w:sz w:val="24"/>
          <w:szCs w:val="24"/>
        </w:rPr>
        <w:t>I.Šķinčs</w:t>
      </w:r>
      <w:proofErr w:type="spellEnd"/>
      <w:r w:rsidRPr="00111291">
        <w:rPr>
          <w:rFonts w:ascii="Times New Roman" w:hAnsi="Times New Roman"/>
          <w:sz w:val="24"/>
          <w:szCs w:val="24"/>
        </w:rPr>
        <w:t xml:space="preserve">, </w:t>
      </w:r>
      <w:proofErr w:type="spellStart"/>
      <w:r w:rsidRPr="00111291">
        <w:rPr>
          <w:rFonts w:ascii="Times New Roman" w:hAnsi="Times New Roman"/>
          <w:sz w:val="24"/>
          <w:szCs w:val="24"/>
        </w:rPr>
        <w:t>M.Truskovskis</w:t>
      </w:r>
      <w:proofErr w:type="spellEnd"/>
      <w:r w:rsidRPr="00111291">
        <w:rPr>
          <w:rFonts w:ascii="Times New Roman" w:hAnsi="Times New Roman"/>
          <w:sz w:val="24"/>
          <w:szCs w:val="24"/>
        </w:rPr>
        <w:t xml:space="preserve">, </w:t>
      </w:r>
      <w:proofErr w:type="spellStart"/>
      <w:r w:rsidRPr="00111291">
        <w:rPr>
          <w:rFonts w:ascii="Times New Roman" w:hAnsi="Times New Roman"/>
          <w:sz w:val="24"/>
          <w:szCs w:val="24"/>
        </w:rPr>
        <w:t>A.Vasiļjevs</w:t>
      </w:r>
      <w:proofErr w:type="spellEnd"/>
      <w:r w:rsidRPr="00111291">
        <w:rPr>
          <w:rFonts w:ascii="Times New Roman" w:hAnsi="Times New Roman"/>
          <w:sz w:val="24"/>
          <w:szCs w:val="24"/>
        </w:rPr>
        <w:t xml:space="preserve">), PRET – nav, ATTURAS – nav, </w:t>
      </w:r>
      <w:r w:rsidRPr="00111291">
        <w:rPr>
          <w:rFonts w:ascii="Times New Roman" w:eastAsia="Times New Roman" w:hAnsi="Times New Roman" w:cs="Times New Roman"/>
          <w:b/>
          <w:bCs/>
          <w:sz w:val="24"/>
          <w:szCs w:val="24"/>
        </w:rPr>
        <w:t>Daugavpils dome nolemj:</w:t>
      </w:r>
    </w:p>
    <w:p w:rsidR="00BE3232" w:rsidRPr="00FB7B40" w:rsidRDefault="00BE3232" w:rsidP="00BE3232">
      <w:pPr>
        <w:spacing w:after="0" w:line="240" w:lineRule="auto"/>
        <w:rPr>
          <w:rFonts w:ascii="Times New Roman" w:eastAsia="Times New Roman" w:hAnsi="Times New Roman" w:cs="Times New Roman"/>
          <w:sz w:val="24"/>
          <w:szCs w:val="24"/>
          <w:highlight w:val="yellow"/>
        </w:rPr>
      </w:pPr>
    </w:p>
    <w:p w:rsidR="00BE3232" w:rsidRDefault="00BE3232" w:rsidP="00BE3232">
      <w:pPr>
        <w:spacing w:after="0" w:line="240" w:lineRule="auto"/>
        <w:ind w:firstLine="426"/>
        <w:jc w:val="both"/>
        <w:rPr>
          <w:rFonts w:ascii="Times New Roman" w:eastAsia="Times New Roman" w:hAnsi="Times New Roman" w:cs="Times New Roman"/>
          <w:sz w:val="24"/>
          <w:szCs w:val="24"/>
        </w:rPr>
      </w:pPr>
      <w:r w:rsidRPr="00FB7B40">
        <w:rPr>
          <w:rFonts w:ascii="Times New Roman" w:eastAsia="Times New Roman" w:hAnsi="Times New Roman" w:cs="Times New Roman"/>
          <w:sz w:val="24"/>
          <w:szCs w:val="24"/>
        </w:rPr>
        <w:t xml:space="preserve">Izdarīt Daugavpils domes 2022.gada </w:t>
      </w:r>
      <w:r w:rsidRPr="00B84F20">
        <w:rPr>
          <w:rFonts w:ascii="Times New Roman" w:eastAsia="Times New Roman" w:hAnsi="Times New Roman" w:cs="Times New Roman"/>
          <w:bCs/>
          <w:sz w:val="24"/>
          <w:szCs w:val="24"/>
        </w:rPr>
        <w:t>15.decembra</w:t>
      </w:r>
      <w:r w:rsidRPr="00FB7B40">
        <w:rPr>
          <w:rFonts w:ascii="Times New Roman" w:eastAsia="Times New Roman" w:hAnsi="Times New Roman" w:cs="Times New Roman"/>
          <w:bCs/>
          <w:sz w:val="24"/>
          <w:szCs w:val="24"/>
        </w:rPr>
        <w:t xml:space="preserve"> saistošajos noteikumos Nr.</w:t>
      </w:r>
      <w:r w:rsidRPr="00B84F20">
        <w:rPr>
          <w:rFonts w:ascii="Times New Roman" w:eastAsia="Times New Roman" w:hAnsi="Times New Roman" w:cs="Times New Roman"/>
          <w:bCs/>
          <w:sz w:val="24"/>
          <w:szCs w:val="24"/>
        </w:rPr>
        <w:t>34</w:t>
      </w:r>
      <w:r w:rsidRPr="00FB7B40">
        <w:rPr>
          <w:rFonts w:ascii="Times New Roman" w:eastAsia="Times New Roman" w:hAnsi="Times New Roman" w:cs="Times New Roman"/>
          <w:sz w:val="24"/>
          <w:szCs w:val="24"/>
        </w:rPr>
        <w:t xml:space="preserve"> „</w:t>
      </w:r>
      <w:r w:rsidRPr="00B84F20">
        <w:rPr>
          <w:rFonts w:ascii="Times New Roman" w:eastAsia="Times New Roman" w:hAnsi="Times New Roman" w:cs="Times New Roman"/>
          <w:bCs/>
          <w:sz w:val="24"/>
          <w:szCs w:val="24"/>
        </w:rPr>
        <w:t xml:space="preserve">Kārtība, kādā reģistrējami un izskatāmi iesniegumi par izglītojamā uzņemšanu Daugavpils </w:t>
      </w:r>
      <w:proofErr w:type="spellStart"/>
      <w:r w:rsidRPr="00B84F20">
        <w:rPr>
          <w:rFonts w:ascii="Times New Roman" w:eastAsia="Times New Roman" w:hAnsi="Times New Roman" w:cs="Times New Roman"/>
          <w:bCs/>
          <w:sz w:val="24"/>
          <w:szCs w:val="24"/>
        </w:rPr>
        <w:t>valstspilsētas</w:t>
      </w:r>
      <w:proofErr w:type="spellEnd"/>
      <w:r w:rsidRPr="00B84F20">
        <w:rPr>
          <w:rFonts w:ascii="Times New Roman" w:eastAsia="Times New Roman" w:hAnsi="Times New Roman" w:cs="Times New Roman"/>
          <w:bCs/>
          <w:sz w:val="24"/>
          <w:szCs w:val="24"/>
        </w:rPr>
        <w:t xml:space="preserve"> pašvaldības vispārējās izglītības iestāžu 1.klasē</w:t>
      </w:r>
      <w:r w:rsidRPr="00FB7B40">
        <w:rPr>
          <w:rFonts w:ascii="Times New Roman" w:eastAsia="Times New Roman" w:hAnsi="Times New Roman" w:cs="Times New Roman"/>
          <w:sz w:val="24"/>
          <w:szCs w:val="24"/>
        </w:rPr>
        <w:t>” šādus precizējumus:</w:t>
      </w:r>
    </w:p>
    <w:p w:rsidR="00C87981" w:rsidRPr="00FB7B40" w:rsidRDefault="00C87981" w:rsidP="00BE3232">
      <w:pPr>
        <w:spacing w:after="0" w:line="240" w:lineRule="auto"/>
        <w:ind w:firstLine="426"/>
        <w:jc w:val="both"/>
        <w:rPr>
          <w:rFonts w:ascii="Times New Roman" w:eastAsia="Times New Roman" w:hAnsi="Times New Roman" w:cs="Times New Roman"/>
          <w:sz w:val="24"/>
          <w:szCs w:val="24"/>
        </w:rPr>
      </w:pPr>
    </w:p>
    <w:p w:rsidR="00BE3232" w:rsidRPr="00807E0E" w:rsidRDefault="00BE3232" w:rsidP="00BE3232">
      <w:pPr>
        <w:pStyle w:val="ListParagraph"/>
        <w:numPr>
          <w:ilvl w:val="0"/>
          <w:numId w:val="2"/>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Izteikt 5.1. un 5.2.apakšpunktu šādā redakcijā:</w:t>
      </w:r>
    </w:p>
    <w:p w:rsidR="00BE3232" w:rsidRPr="00B84F20" w:rsidRDefault="00BE3232" w:rsidP="00BE3232">
      <w:pPr>
        <w:pStyle w:val="NormalWeb"/>
        <w:tabs>
          <w:tab w:val="left" w:pos="1170"/>
        </w:tabs>
        <w:spacing w:before="0" w:after="0"/>
        <w:ind w:left="539"/>
        <w:jc w:val="both"/>
        <w:rPr>
          <w:rFonts w:ascii="Times New Roman" w:hAnsi="Times New Roman"/>
          <w:color w:val="auto"/>
        </w:rPr>
      </w:pPr>
      <w:r w:rsidRPr="00B84F20">
        <w:rPr>
          <w:rFonts w:ascii="Times New Roman" w:hAnsi="Times New Roman"/>
          <w:color w:val="auto"/>
          <w:lang w:eastAsia="en-US"/>
        </w:rPr>
        <w:t>„</w:t>
      </w:r>
      <w:r w:rsidRPr="00B84F20">
        <w:rPr>
          <w:rFonts w:ascii="Times New Roman" w:hAnsi="Times New Roman"/>
          <w:color w:val="auto"/>
        </w:rPr>
        <w:t>5.1. vecākiem (aizbildņiem) klātienē iesniedzot iesniegumu (pielikums Nr.1) un uzrādot vecāka (aizbildņa) personu apliecinošu dokumentu, kā arī aizbildnim uzrādot bāriņtiesas lēmumu par aizbildnības nodibināšanu, ja izglītības iestāde objektīvu iemeslu dēļ to nevar iegūt pati</w:t>
      </w:r>
      <w:r w:rsidRPr="00611F23">
        <w:rPr>
          <w:rFonts w:ascii="Times New Roman" w:hAnsi="Times New Roman"/>
          <w:color w:val="26303B"/>
          <w:spacing w:val="11"/>
        </w:rPr>
        <w:t>;</w:t>
      </w:r>
    </w:p>
    <w:p w:rsidR="00BE3232" w:rsidRDefault="00BE3232" w:rsidP="00BE3232">
      <w:pPr>
        <w:spacing w:after="0" w:line="240" w:lineRule="auto"/>
        <w:ind w:left="539"/>
        <w:jc w:val="both"/>
        <w:rPr>
          <w:rFonts w:ascii="Times New Roman" w:hAnsi="Times New Roman"/>
          <w:sz w:val="24"/>
          <w:szCs w:val="24"/>
        </w:rPr>
      </w:pPr>
      <w:r w:rsidRPr="00B84F20">
        <w:rPr>
          <w:rFonts w:ascii="Times New Roman" w:hAnsi="Times New Roman"/>
          <w:sz w:val="24"/>
          <w:szCs w:val="24"/>
        </w:rPr>
        <w:t>5.2. vecākiem (aizbildņiem) iesniedzot uz iestādes oficiālo elektronisko pastu ar drošu elektronisko parakstu parakstītu iesniegumu (pielikums Nr.2).”</w:t>
      </w:r>
    </w:p>
    <w:p w:rsidR="00C87981" w:rsidRPr="00B84F20" w:rsidRDefault="00C87981" w:rsidP="00BE3232">
      <w:pPr>
        <w:spacing w:after="0" w:line="240" w:lineRule="auto"/>
        <w:ind w:left="539"/>
        <w:jc w:val="both"/>
        <w:rPr>
          <w:rFonts w:ascii="Times New Roman" w:hAnsi="Times New Roman"/>
          <w:sz w:val="24"/>
          <w:szCs w:val="24"/>
        </w:rPr>
      </w:pPr>
    </w:p>
    <w:p w:rsidR="00BE3232" w:rsidRPr="00B84F20" w:rsidRDefault="00BE3232" w:rsidP="00BE3232">
      <w:pPr>
        <w:pStyle w:val="ListParagraph"/>
        <w:numPr>
          <w:ilvl w:val="0"/>
          <w:numId w:val="2"/>
        </w:numPr>
        <w:spacing w:after="0" w:line="240" w:lineRule="auto"/>
        <w:jc w:val="both"/>
        <w:rPr>
          <w:rFonts w:ascii="Times New Roman" w:eastAsia="Times New Roman" w:hAnsi="Times New Roman" w:cs="Times New Roman"/>
          <w:sz w:val="24"/>
          <w:szCs w:val="24"/>
          <w:lang w:val="lv-LV"/>
        </w:rPr>
      </w:pPr>
      <w:r w:rsidRPr="00B84F20">
        <w:rPr>
          <w:rFonts w:ascii="Times New Roman" w:eastAsia="Times New Roman" w:hAnsi="Times New Roman" w:cs="Times New Roman"/>
          <w:sz w:val="24"/>
          <w:szCs w:val="24"/>
          <w:lang w:val="lv-LV"/>
        </w:rPr>
        <w:t>Izteikt 12.2.apakšpunktu šādā redakcijā:</w:t>
      </w:r>
    </w:p>
    <w:p w:rsidR="00BE3232" w:rsidRDefault="00BE3232" w:rsidP="00BE3232">
      <w:pPr>
        <w:spacing w:after="0" w:line="240" w:lineRule="auto"/>
        <w:ind w:left="539"/>
        <w:jc w:val="both"/>
        <w:rPr>
          <w:rFonts w:ascii="Times New Roman" w:hAnsi="Times New Roman"/>
          <w:sz w:val="24"/>
          <w:szCs w:val="24"/>
        </w:rPr>
      </w:pPr>
      <w:r w:rsidRPr="00B84F20">
        <w:rPr>
          <w:rFonts w:ascii="Times New Roman" w:eastAsia="Times New Roman" w:hAnsi="Times New Roman" w:cs="Times New Roman"/>
          <w:sz w:val="24"/>
          <w:szCs w:val="24"/>
        </w:rPr>
        <w:t xml:space="preserve">„12.2. </w:t>
      </w:r>
      <w:r w:rsidRPr="00B84F20">
        <w:rPr>
          <w:rFonts w:ascii="Times New Roman" w:hAnsi="Times New Roman"/>
          <w:sz w:val="24"/>
          <w:szCs w:val="24"/>
        </w:rPr>
        <w:t>vecāki (aizbildņi), kuri iesniedza ar drošu elektronisku parakstu parakstītu iesniegumu, rakstisku apliecinājumu saņem izglītības iestādē ne vēlāk kā vienas kalendāra nedēļas laikā pēc elektroniski iesniegtā iesnieguma nosūtīšanas.</w:t>
      </w:r>
      <w:r>
        <w:rPr>
          <w:rFonts w:ascii="Times New Roman" w:hAnsi="Times New Roman"/>
          <w:sz w:val="24"/>
          <w:szCs w:val="24"/>
        </w:rPr>
        <w:t>”</w:t>
      </w:r>
    </w:p>
    <w:p w:rsidR="00C87981" w:rsidRDefault="00C87981" w:rsidP="00BE3232">
      <w:pPr>
        <w:spacing w:after="0" w:line="240" w:lineRule="auto"/>
        <w:ind w:left="539"/>
        <w:jc w:val="both"/>
        <w:rPr>
          <w:rFonts w:ascii="Times New Roman" w:hAnsi="Times New Roman"/>
          <w:sz w:val="24"/>
          <w:szCs w:val="24"/>
        </w:rPr>
      </w:pPr>
    </w:p>
    <w:p w:rsidR="00BE3232" w:rsidRDefault="00BE3232" w:rsidP="00BE3232">
      <w:pPr>
        <w:pStyle w:val="ListParagraph"/>
        <w:numPr>
          <w:ilvl w:val="0"/>
          <w:numId w:val="2"/>
        </w:numPr>
        <w:spacing w:after="0" w:line="240"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Izteikt 23.punktu šādā redakcijā:</w:t>
      </w:r>
    </w:p>
    <w:p w:rsidR="00BE3232" w:rsidRPr="00611F23" w:rsidRDefault="00BE3232" w:rsidP="00BE3232">
      <w:pPr>
        <w:pStyle w:val="NormalWeb"/>
        <w:spacing w:before="0" w:after="0"/>
        <w:ind w:left="539"/>
        <w:jc w:val="both"/>
        <w:rPr>
          <w:rFonts w:ascii="Times New Roman" w:hAnsi="Times New Roman"/>
          <w:b/>
        </w:rPr>
      </w:pPr>
      <w:r w:rsidRPr="00611F23">
        <w:rPr>
          <w:rStyle w:val="Strong"/>
          <w:rFonts w:ascii="Times New Roman" w:hAnsi="Times New Roman"/>
          <w:b w:val="0"/>
          <w:color w:val="auto"/>
        </w:rPr>
        <w:t>„23. Lēmumu par izglītojamā uzņemšanu izglītības iestādē vai atteikumu uzņemt izglītības iestādē var apstrīdēt Pārvaldē</w:t>
      </w:r>
      <w:r>
        <w:rPr>
          <w:rStyle w:val="Strong"/>
          <w:rFonts w:ascii="Times New Roman" w:hAnsi="Times New Roman"/>
          <w:b w:val="0"/>
          <w:color w:val="auto"/>
        </w:rPr>
        <w:t>.”.</w:t>
      </w:r>
    </w:p>
    <w:p w:rsidR="000E01D7" w:rsidRDefault="000E01D7" w:rsidP="00BE3232">
      <w:pPr>
        <w:spacing w:after="0" w:line="240" w:lineRule="auto"/>
        <w:jc w:val="both"/>
        <w:rPr>
          <w:rFonts w:ascii="Times New Roman" w:hAnsi="Times New Roman" w:cs="Times New Roman"/>
          <w:sz w:val="24"/>
          <w:szCs w:val="24"/>
        </w:rPr>
      </w:pPr>
    </w:p>
    <w:p w:rsidR="0051082C" w:rsidRDefault="0051082C" w:rsidP="000E01D7">
      <w:pPr>
        <w:tabs>
          <w:tab w:val="left" w:pos="6300"/>
        </w:tabs>
        <w:spacing w:after="0" w:line="240" w:lineRule="auto"/>
        <w:jc w:val="center"/>
        <w:rPr>
          <w:rFonts w:ascii="Times New Roman" w:hAnsi="Times New Roman"/>
          <w:b/>
          <w:sz w:val="24"/>
          <w:szCs w:val="24"/>
        </w:rPr>
      </w:pPr>
    </w:p>
    <w:p w:rsidR="000E01D7" w:rsidRDefault="000E01D7" w:rsidP="000E01D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(884</w:t>
      </w:r>
      <w:r w:rsidRPr="00F0305B">
        <w:rPr>
          <w:rFonts w:ascii="Times New Roman" w:hAnsi="Times New Roman"/>
          <w:b/>
          <w:sz w:val="24"/>
          <w:szCs w:val="24"/>
        </w:rPr>
        <w:t>.)</w:t>
      </w:r>
    </w:p>
    <w:p w:rsidR="000E01D7" w:rsidRPr="000B0BCF" w:rsidRDefault="000E01D7" w:rsidP="00B01C32">
      <w:pPr>
        <w:ind w:right="-142"/>
        <w:jc w:val="both"/>
        <w:rPr>
          <w:rFonts w:ascii="Times New Roman" w:hAnsi="Times New Roman" w:cs="Times New Roman"/>
          <w:iCs/>
          <w:sz w:val="24"/>
          <w:szCs w:val="24"/>
        </w:rPr>
      </w:pPr>
      <w:r>
        <w:rPr>
          <w:rFonts w:ascii="Times New Roman" w:hAnsi="Times New Roman" w:cs="Times New Roman"/>
        </w:rPr>
        <w:t xml:space="preserve">  </w:t>
      </w:r>
    </w:p>
    <w:p w:rsidR="00B01C32" w:rsidRDefault="00B01C32" w:rsidP="000E01D7">
      <w:pPr>
        <w:pStyle w:val="Heading1"/>
        <w:pBdr>
          <w:bottom w:val="single" w:sz="12" w:space="1" w:color="auto"/>
        </w:pBdr>
        <w:rPr>
          <w:rFonts w:ascii="Times New Roman" w:hAnsi="Times New Roman" w:cs="Times New Roman"/>
          <w:iCs/>
        </w:rPr>
      </w:pPr>
      <w:r w:rsidRPr="000B0BCF">
        <w:rPr>
          <w:rFonts w:ascii="Times New Roman" w:hAnsi="Times New Roman" w:cs="Times New Roman"/>
          <w:iCs/>
        </w:rPr>
        <w:t xml:space="preserve">saistošo noteikumu „Grozījumi Daugavpils </w:t>
      </w:r>
      <w:proofErr w:type="spellStart"/>
      <w:r w:rsidRPr="000B0BCF">
        <w:rPr>
          <w:rFonts w:ascii="Times New Roman" w:hAnsi="Times New Roman" w:cs="Times New Roman"/>
          <w:iCs/>
        </w:rPr>
        <w:t>valstspilsētas</w:t>
      </w:r>
      <w:proofErr w:type="spellEnd"/>
      <w:r w:rsidRPr="000B0BCF">
        <w:rPr>
          <w:rFonts w:ascii="Times New Roman" w:hAnsi="Times New Roman" w:cs="Times New Roman"/>
          <w:iCs/>
        </w:rPr>
        <w:t xml:space="preserve"> pašvaldības </w:t>
      </w:r>
    </w:p>
    <w:p w:rsidR="00B01C32" w:rsidRDefault="00B01C32" w:rsidP="000E01D7">
      <w:pPr>
        <w:pStyle w:val="Heading1"/>
        <w:pBdr>
          <w:bottom w:val="single" w:sz="12" w:space="1" w:color="auto"/>
        </w:pBdr>
        <w:rPr>
          <w:rFonts w:ascii="Times New Roman" w:hAnsi="Times New Roman" w:cs="Times New Roman"/>
          <w:iCs/>
        </w:rPr>
      </w:pPr>
      <w:r w:rsidRPr="000B0BCF">
        <w:rPr>
          <w:rFonts w:ascii="Times New Roman" w:hAnsi="Times New Roman" w:cs="Times New Roman"/>
          <w:iCs/>
        </w:rPr>
        <w:t xml:space="preserve">2022.gada 28.janvāra saistošajos noteikumos Nr.8 „Par Daugavpils </w:t>
      </w:r>
    </w:p>
    <w:p w:rsidR="000E01D7" w:rsidRPr="0079383B" w:rsidRDefault="00B01C32" w:rsidP="000E01D7">
      <w:pPr>
        <w:pStyle w:val="Heading1"/>
        <w:pBdr>
          <w:bottom w:val="single" w:sz="12" w:space="1" w:color="auto"/>
        </w:pBdr>
        <w:rPr>
          <w:rFonts w:ascii="Times New Roman" w:hAnsi="Times New Roman" w:cs="Times New Roman"/>
          <w:b w:val="0"/>
          <w:iCs/>
        </w:rPr>
      </w:pPr>
      <w:proofErr w:type="spellStart"/>
      <w:r w:rsidRPr="000B0BCF">
        <w:rPr>
          <w:rFonts w:ascii="Times New Roman" w:hAnsi="Times New Roman" w:cs="Times New Roman"/>
          <w:iCs/>
        </w:rPr>
        <w:t>valstspilsētas</w:t>
      </w:r>
      <w:proofErr w:type="spellEnd"/>
      <w:r w:rsidRPr="000B0BCF">
        <w:rPr>
          <w:rFonts w:ascii="Times New Roman" w:hAnsi="Times New Roman" w:cs="Times New Roman"/>
          <w:iCs/>
        </w:rPr>
        <w:t xml:space="preserve"> pašvaldības budžetu 2022.gadam”” apstiprināšanu</w:t>
      </w:r>
    </w:p>
    <w:p w:rsidR="000E01D7" w:rsidRPr="00BE3232" w:rsidRDefault="000E01D7" w:rsidP="00BE3232">
      <w:pPr>
        <w:spacing w:after="0" w:line="240" w:lineRule="auto"/>
        <w:ind w:firstLine="561"/>
        <w:rPr>
          <w:rFonts w:ascii="Times New Roman" w:hAnsi="Times New Roman" w:cs="Times New Roman"/>
          <w:b/>
          <w:sz w:val="24"/>
          <w:szCs w:val="24"/>
        </w:rPr>
      </w:pPr>
      <w:r w:rsidRPr="00F0305B">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BE3232">
        <w:rPr>
          <w:rFonts w:ascii="Times New Roman" w:hAnsi="Times New Roman" w:cs="Times New Roman"/>
          <w:b/>
          <w:sz w:val="24"/>
          <w:szCs w:val="24"/>
        </w:rPr>
        <w:t>E.Upeniece</w:t>
      </w:r>
      <w:proofErr w:type="spellEnd"/>
      <w:r w:rsidRPr="00BE3232">
        <w:rPr>
          <w:rFonts w:ascii="Times New Roman" w:hAnsi="Times New Roman" w:cs="Times New Roman"/>
          <w:b/>
          <w:sz w:val="24"/>
          <w:szCs w:val="24"/>
        </w:rPr>
        <w:t xml:space="preserve">, </w:t>
      </w:r>
      <w:proofErr w:type="spellStart"/>
      <w:r w:rsidR="0051082C">
        <w:rPr>
          <w:rFonts w:ascii="Times New Roman" w:hAnsi="Times New Roman" w:cs="Times New Roman"/>
          <w:b/>
          <w:sz w:val="24"/>
          <w:szCs w:val="24"/>
        </w:rPr>
        <w:t>I.Šķinčs</w:t>
      </w:r>
      <w:proofErr w:type="spellEnd"/>
      <w:r w:rsidR="0051082C">
        <w:rPr>
          <w:rFonts w:ascii="Times New Roman" w:hAnsi="Times New Roman" w:cs="Times New Roman"/>
          <w:b/>
          <w:sz w:val="24"/>
          <w:szCs w:val="24"/>
        </w:rPr>
        <w:t xml:space="preserve">, </w:t>
      </w:r>
      <w:r w:rsidRPr="00BE3232">
        <w:rPr>
          <w:rFonts w:ascii="Times New Roman" w:hAnsi="Times New Roman" w:cs="Times New Roman"/>
          <w:b/>
          <w:sz w:val="24"/>
          <w:szCs w:val="24"/>
        </w:rPr>
        <w:t>A.Elksniņš</w:t>
      </w:r>
    </w:p>
    <w:p w:rsidR="00B01C32" w:rsidRPr="00BE3232" w:rsidRDefault="00B01C32" w:rsidP="00BE3232">
      <w:pPr>
        <w:spacing w:after="0" w:line="240" w:lineRule="auto"/>
        <w:jc w:val="both"/>
        <w:rPr>
          <w:rFonts w:ascii="Times New Roman" w:hAnsi="Times New Roman" w:cs="Times New Roman"/>
          <w:sz w:val="24"/>
          <w:szCs w:val="24"/>
        </w:rPr>
      </w:pPr>
    </w:p>
    <w:p w:rsidR="00BE3232" w:rsidRPr="00BE3232" w:rsidRDefault="00BE3232" w:rsidP="00BE3232">
      <w:pPr>
        <w:spacing w:after="0" w:line="240" w:lineRule="auto"/>
        <w:ind w:firstLine="426"/>
        <w:jc w:val="both"/>
        <w:rPr>
          <w:rFonts w:ascii="Times New Roman" w:hAnsi="Times New Roman" w:cs="Times New Roman"/>
          <w:b/>
          <w:bCs/>
          <w:sz w:val="24"/>
          <w:szCs w:val="24"/>
        </w:rPr>
      </w:pPr>
      <w:r w:rsidRPr="00BE3232">
        <w:rPr>
          <w:rFonts w:ascii="Times New Roman" w:hAnsi="Times New Roman" w:cs="Times New Roman"/>
          <w:sz w:val="24"/>
          <w:szCs w:val="24"/>
        </w:rPr>
        <w:t xml:space="preserve">Pamatojoties uz likuma “Par pašvaldībām” 21.panta pirmās daļas 2.punktu un 46.pantu, un  likuma “Par pašvaldību budžetiem” 16. un 17.pantu, Daugavpils domes Finanšu komitejas 2022.gada 22.decembra atzinumu,  atklāti balsojot: PAR – 13 (I.Aleksejevs, A.Elksniņš, A.Gržibovskis, L.Jankovska, </w:t>
      </w:r>
      <w:proofErr w:type="spellStart"/>
      <w:r w:rsidRPr="00BE3232">
        <w:rPr>
          <w:rFonts w:ascii="Times New Roman" w:hAnsi="Times New Roman" w:cs="Times New Roman"/>
          <w:sz w:val="24"/>
          <w:szCs w:val="24"/>
        </w:rPr>
        <w:t>I.Jukšinska</w:t>
      </w:r>
      <w:proofErr w:type="spellEnd"/>
      <w:r w:rsidRPr="00BE3232">
        <w:rPr>
          <w:rFonts w:ascii="Times New Roman" w:hAnsi="Times New Roman" w:cs="Times New Roman"/>
          <w:sz w:val="24"/>
          <w:szCs w:val="24"/>
        </w:rPr>
        <w:t xml:space="preserve">, V.Kononovs, N.Kožanova, J.Lāčplēsis, I.Prelatovs, </w:t>
      </w:r>
      <w:proofErr w:type="spellStart"/>
      <w:r w:rsidRPr="00BE3232">
        <w:rPr>
          <w:rFonts w:ascii="Times New Roman" w:hAnsi="Times New Roman" w:cs="Times New Roman"/>
          <w:sz w:val="24"/>
          <w:szCs w:val="24"/>
        </w:rPr>
        <w:t>V.Sporāne-Hudojana</w:t>
      </w:r>
      <w:proofErr w:type="spellEnd"/>
      <w:r w:rsidRPr="00BE3232">
        <w:rPr>
          <w:rFonts w:ascii="Times New Roman" w:hAnsi="Times New Roman" w:cs="Times New Roman"/>
          <w:sz w:val="24"/>
          <w:szCs w:val="24"/>
        </w:rPr>
        <w:t xml:space="preserve">, </w:t>
      </w:r>
      <w:proofErr w:type="spellStart"/>
      <w:r w:rsidRPr="00BE3232">
        <w:rPr>
          <w:rFonts w:ascii="Times New Roman" w:hAnsi="Times New Roman" w:cs="Times New Roman"/>
          <w:sz w:val="24"/>
          <w:szCs w:val="24"/>
        </w:rPr>
        <w:t>I.Šķinčs</w:t>
      </w:r>
      <w:proofErr w:type="spellEnd"/>
      <w:r w:rsidRPr="00BE3232">
        <w:rPr>
          <w:rFonts w:ascii="Times New Roman" w:hAnsi="Times New Roman" w:cs="Times New Roman"/>
          <w:sz w:val="24"/>
          <w:szCs w:val="24"/>
        </w:rPr>
        <w:t xml:space="preserve">, </w:t>
      </w:r>
      <w:proofErr w:type="spellStart"/>
      <w:r w:rsidRPr="00BE3232">
        <w:rPr>
          <w:rFonts w:ascii="Times New Roman" w:hAnsi="Times New Roman" w:cs="Times New Roman"/>
          <w:sz w:val="24"/>
          <w:szCs w:val="24"/>
        </w:rPr>
        <w:t>M.Truskovskis</w:t>
      </w:r>
      <w:proofErr w:type="spellEnd"/>
      <w:r w:rsidRPr="00BE3232">
        <w:rPr>
          <w:rFonts w:ascii="Times New Roman" w:hAnsi="Times New Roman" w:cs="Times New Roman"/>
          <w:sz w:val="24"/>
          <w:szCs w:val="24"/>
        </w:rPr>
        <w:t xml:space="preserve">, </w:t>
      </w:r>
      <w:proofErr w:type="spellStart"/>
      <w:r w:rsidRPr="00BE3232">
        <w:rPr>
          <w:rFonts w:ascii="Times New Roman" w:hAnsi="Times New Roman" w:cs="Times New Roman"/>
          <w:sz w:val="24"/>
          <w:szCs w:val="24"/>
        </w:rPr>
        <w:t>A.Vasiļjevs</w:t>
      </w:r>
      <w:proofErr w:type="spellEnd"/>
      <w:r w:rsidRPr="00BE3232">
        <w:rPr>
          <w:rFonts w:ascii="Times New Roman" w:hAnsi="Times New Roman" w:cs="Times New Roman"/>
          <w:sz w:val="24"/>
          <w:szCs w:val="24"/>
        </w:rPr>
        <w:t xml:space="preserve">), PRET – nav, ATTURAS – nav, </w:t>
      </w:r>
      <w:r w:rsidRPr="00BE3232">
        <w:rPr>
          <w:rFonts w:ascii="Times New Roman" w:hAnsi="Times New Roman" w:cs="Times New Roman"/>
          <w:b/>
          <w:bCs/>
          <w:sz w:val="24"/>
          <w:szCs w:val="24"/>
        </w:rPr>
        <w:t>Daugavpils dome nolemj:</w:t>
      </w:r>
    </w:p>
    <w:p w:rsidR="00BE3232" w:rsidRPr="00BE3232" w:rsidRDefault="00BE3232" w:rsidP="00BE3232">
      <w:pPr>
        <w:spacing w:after="0" w:line="240" w:lineRule="auto"/>
        <w:rPr>
          <w:rFonts w:ascii="Times New Roman" w:hAnsi="Times New Roman" w:cs="Times New Roman"/>
          <w:sz w:val="24"/>
          <w:szCs w:val="24"/>
        </w:rPr>
      </w:pPr>
    </w:p>
    <w:p w:rsidR="00BE3232" w:rsidRPr="00BE3232" w:rsidRDefault="00BE3232" w:rsidP="00BE3232">
      <w:pPr>
        <w:pStyle w:val="BodyText"/>
        <w:spacing w:after="0" w:line="240" w:lineRule="auto"/>
        <w:ind w:firstLine="426"/>
        <w:rPr>
          <w:rFonts w:ascii="Times New Roman" w:hAnsi="Times New Roman" w:cs="Times New Roman"/>
          <w:sz w:val="24"/>
          <w:szCs w:val="24"/>
        </w:rPr>
      </w:pPr>
      <w:r w:rsidRPr="00BE3232">
        <w:rPr>
          <w:rFonts w:ascii="Times New Roman" w:hAnsi="Times New Roman" w:cs="Times New Roman"/>
          <w:sz w:val="24"/>
          <w:szCs w:val="24"/>
        </w:rPr>
        <w:lastRenderedPageBreak/>
        <w:t>Apstiprināt Daugavpils domes 2022.gada 29.decembra saistošos noteikumus Nr.36</w:t>
      </w:r>
      <w:r w:rsidRPr="00BE3232">
        <w:rPr>
          <w:rFonts w:ascii="Times New Roman" w:hAnsi="Times New Roman" w:cs="Times New Roman"/>
          <w:b/>
          <w:sz w:val="24"/>
          <w:szCs w:val="24"/>
        </w:rPr>
        <w:t xml:space="preserve"> </w:t>
      </w:r>
      <w:r w:rsidRPr="00BE3232">
        <w:rPr>
          <w:rFonts w:ascii="Times New Roman" w:hAnsi="Times New Roman" w:cs="Times New Roman"/>
          <w:sz w:val="24"/>
          <w:szCs w:val="24"/>
        </w:rPr>
        <w:t xml:space="preserve">„Grozījumi Daugavpils </w:t>
      </w:r>
      <w:proofErr w:type="spellStart"/>
      <w:r w:rsidRPr="00BE3232">
        <w:rPr>
          <w:rFonts w:ascii="Times New Roman" w:hAnsi="Times New Roman" w:cs="Times New Roman"/>
          <w:sz w:val="24"/>
          <w:szCs w:val="24"/>
        </w:rPr>
        <w:t>valstspilsētas</w:t>
      </w:r>
      <w:proofErr w:type="spellEnd"/>
      <w:r w:rsidRPr="00BE3232">
        <w:rPr>
          <w:rFonts w:ascii="Times New Roman" w:hAnsi="Times New Roman" w:cs="Times New Roman"/>
          <w:sz w:val="24"/>
          <w:szCs w:val="24"/>
        </w:rPr>
        <w:t xml:space="preserve"> pašvaldības 2022.gada 28.janvāra saistošajos noteikumos Nr.8 „Par Daugavpils </w:t>
      </w:r>
      <w:proofErr w:type="spellStart"/>
      <w:r w:rsidRPr="00BE3232">
        <w:rPr>
          <w:rFonts w:ascii="Times New Roman" w:hAnsi="Times New Roman" w:cs="Times New Roman"/>
          <w:sz w:val="24"/>
          <w:szCs w:val="24"/>
        </w:rPr>
        <w:t>valstspilsētas</w:t>
      </w:r>
      <w:proofErr w:type="spellEnd"/>
      <w:r w:rsidRPr="00BE3232">
        <w:rPr>
          <w:rFonts w:ascii="Times New Roman" w:hAnsi="Times New Roman" w:cs="Times New Roman"/>
          <w:sz w:val="24"/>
          <w:szCs w:val="24"/>
        </w:rPr>
        <w:t xml:space="preserve"> pašvaldības budžetu 2022.gadam””.</w:t>
      </w:r>
    </w:p>
    <w:p w:rsidR="00BE3232" w:rsidRPr="00BE3232" w:rsidRDefault="00BE3232" w:rsidP="00BE3232">
      <w:pPr>
        <w:spacing w:after="0" w:line="240" w:lineRule="auto"/>
        <w:rPr>
          <w:rFonts w:ascii="Times New Roman" w:hAnsi="Times New Roman" w:cs="Times New Roman"/>
          <w:sz w:val="24"/>
          <w:szCs w:val="24"/>
        </w:rPr>
      </w:pPr>
    </w:p>
    <w:p w:rsidR="00BE3232" w:rsidRPr="00BE3232" w:rsidRDefault="00BE3232" w:rsidP="00BE3232">
      <w:pPr>
        <w:spacing w:after="0" w:line="240" w:lineRule="auto"/>
        <w:rPr>
          <w:rFonts w:ascii="Times New Roman" w:hAnsi="Times New Roman" w:cs="Times New Roman"/>
          <w:sz w:val="24"/>
          <w:szCs w:val="24"/>
        </w:rPr>
      </w:pPr>
    </w:p>
    <w:p w:rsidR="00BE3232" w:rsidRPr="00BE3232" w:rsidRDefault="00BE3232" w:rsidP="00BE3232">
      <w:pPr>
        <w:spacing w:after="0" w:line="240" w:lineRule="auto"/>
        <w:ind w:left="1134" w:hanging="1134"/>
        <w:rPr>
          <w:rFonts w:ascii="Times New Roman" w:hAnsi="Times New Roman" w:cs="Times New Roman"/>
          <w:sz w:val="24"/>
          <w:szCs w:val="24"/>
        </w:rPr>
      </w:pPr>
      <w:r w:rsidRPr="00BE3232">
        <w:rPr>
          <w:rFonts w:ascii="Times New Roman" w:hAnsi="Times New Roman" w:cs="Times New Roman"/>
          <w:sz w:val="24"/>
          <w:szCs w:val="24"/>
        </w:rPr>
        <w:t xml:space="preserve">Pielikumā: Daugavpils domes 2022.gada 29.decembra saistošie noteikumi Nr.36 „Grozījumi Daugavpils </w:t>
      </w:r>
      <w:proofErr w:type="spellStart"/>
      <w:r w:rsidRPr="00BE3232">
        <w:rPr>
          <w:rFonts w:ascii="Times New Roman" w:hAnsi="Times New Roman" w:cs="Times New Roman"/>
          <w:sz w:val="24"/>
          <w:szCs w:val="24"/>
        </w:rPr>
        <w:t>valstspilsētas</w:t>
      </w:r>
      <w:proofErr w:type="spellEnd"/>
      <w:r w:rsidRPr="00BE3232">
        <w:rPr>
          <w:rFonts w:ascii="Times New Roman" w:hAnsi="Times New Roman" w:cs="Times New Roman"/>
          <w:sz w:val="24"/>
          <w:szCs w:val="24"/>
        </w:rPr>
        <w:t xml:space="preserve"> pašvaldības 2022.gada 28.janvāra saistošajos noteikumos Nr.8 “Par Daugavpils </w:t>
      </w:r>
      <w:proofErr w:type="spellStart"/>
      <w:r w:rsidRPr="00BE3232">
        <w:rPr>
          <w:rFonts w:ascii="Times New Roman" w:hAnsi="Times New Roman" w:cs="Times New Roman"/>
          <w:sz w:val="24"/>
          <w:szCs w:val="24"/>
        </w:rPr>
        <w:t>valstspilsētas</w:t>
      </w:r>
      <w:proofErr w:type="spellEnd"/>
      <w:r w:rsidRPr="00BE3232">
        <w:rPr>
          <w:rFonts w:ascii="Times New Roman" w:hAnsi="Times New Roman" w:cs="Times New Roman"/>
          <w:sz w:val="24"/>
          <w:szCs w:val="24"/>
        </w:rPr>
        <w:t xml:space="preserve"> pašvaldības budžetu 2022.gadam””.</w:t>
      </w:r>
    </w:p>
    <w:p w:rsidR="00B01C32" w:rsidRPr="00BE3232" w:rsidRDefault="00B01C32" w:rsidP="00BE3232">
      <w:pPr>
        <w:spacing w:after="0" w:line="240" w:lineRule="auto"/>
        <w:jc w:val="both"/>
        <w:rPr>
          <w:rFonts w:ascii="Times New Roman" w:hAnsi="Times New Roman" w:cs="Times New Roman"/>
          <w:sz w:val="24"/>
          <w:szCs w:val="24"/>
        </w:rPr>
      </w:pPr>
    </w:p>
    <w:p w:rsidR="00B01C32" w:rsidRDefault="00B01C32" w:rsidP="00872375">
      <w:pPr>
        <w:spacing w:after="0" w:line="240" w:lineRule="auto"/>
        <w:jc w:val="both"/>
        <w:rPr>
          <w:rFonts w:ascii="Times New Roman" w:hAnsi="Times New Roman" w:cs="Times New Roman"/>
          <w:sz w:val="24"/>
          <w:szCs w:val="24"/>
        </w:rPr>
      </w:pPr>
    </w:p>
    <w:p w:rsidR="00B01C32" w:rsidRPr="00E12B16" w:rsidRDefault="00B01C32" w:rsidP="00B01C32">
      <w:pPr>
        <w:pStyle w:val="BodyTextIndent"/>
        <w:tabs>
          <w:tab w:val="left" w:pos="4536"/>
        </w:tabs>
        <w:ind w:firstLine="0"/>
        <w:rPr>
          <w:lang w:val="lv-LV"/>
        </w:rPr>
      </w:pPr>
      <w:r w:rsidRPr="00E12B16">
        <w:rPr>
          <w:lang w:val="lv-LV"/>
        </w:rPr>
        <w:t>Sēdi slēdz plkst.14.</w:t>
      </w:r>
      <w:r>
        <w:rPr>
          <w:lang w:val="lv-LV"/>
        </w:rPr>
        <w:t>27</w:t>
      </w:r>
    </w:p>
    <w:p w:rsidR="00B01C32" w:rsidRDefault="00B01C32" w:rsidP="00B01C32">
      <w:pPr>
        <w:pStyle w:val="BodyTextIndent"/>
        <w:rPr>
          <w:lang w:val="lv-LV"/>
        </w:rPr>
      </w:pPr>
    </w:p>
    <w:p w:rsidR="0012026A" w:rsidRDefault="0012026A" w:rsidP="0012026A">
      <w:pPr>
        <w:pStyle w:val="BodyTextIndent"/>
        <w:ind w:firstLine="0"/>
        <w:rPr>
          <w:lang w:val="lv-LV"/>
        </w:rPr>
      </w:pPr>
      <w:r>
        <w:rPr>
          <w:lang w:val="lv-LV"/>
        </w:rPr>
        <w:t xml:space="preserve">Sēdi vadīja: </w:t>
      </w:r>
    </w:p>
    <w:p w:rsidR="0012026A" w:rsidRDefault="0012026A" w:rsidP="0012026A">
      <w:pPr>
        <w:pStyle w:val="BodyTextIndent"/>
        <w:tabs>
          <w:tab w:val="left" w:pos="7106"/>
        </w:tabs>
        <w:ind w:firstLine="0"/>
        <w:rPr>
          <w:lang w:val="lv-LV"/>
        </w:rPr>
      </w:pPr>
      <w:r>
        <w:rPr>
          <w:lang w:val="lv-LV"/>
        </w:rPr>
        <w:t xml:space="preserve">Domes priekšsēdētājs           </w:t>
      </w:r>
      <w:r w:rsidR="00AB1536">
        <w:rPr>
          <w:lang w:val="lv-LV"/>
        </w:rPr>
        <w:t xml:space="preserve">      </w:t>
      </w:r>
      <w:r>
        <w:rPr>
          <w:lang w:val="lv-LV"/>
        </w:rPr>
        <w:t xml:space="preserve"> </w:t>
      </w:r>
      <w:r w:rsidR="00AB1536">
        <w:rPr>
          <w:lang w:val="lv-LV"/>
        </w:rPr>
        <w:t xml:space="preserve">  </w:t>
      </w:r>
      <w:r w:rsidRPr="00D37D32">
        <w:rPr>
          <w:i/>
          <w:lang w:val="lv-LV"/>
        </w:rPr>
        <w:t xml:space="preserve"> </w:t>
      </w:r>
      <w:r>
        <w:rPr>
          <w:i/>
          <w:lang w:val="lv-LV"/>
        </w:rPr>
        <w:t>(</w:t>
      </w:r>
      <w:proofErr w:type="spellStart"/>
      <w:r>
        <w:rPr>
          <w:i/>
          <w:lang w:val="lv-LV"/>
        </w:rPr>
        <w:t>personikais</w:t>
      </w:r>
      <w:proofErr w:type="spellEnd"/>
      <w:r>
        <w:rPr>
          <w:i/>
          <w:lang w:val="lv-LV"/>
        </w:rPr>
        <w:t xml:space="preserve"> parakts)        </w:t>
      </w:r>
      <w:r w:rsidR="00AB1536">
        <w:rPr>
          <w:i/>
          <w:lang w:val="lv-LV"/>
        </w:rPr>
        <w:t xml:space="preserve">                           </w:t>
      </w:r>
      <w:r>
        <w:rPr>
          <w:i/>
          <w:lang w:val="lv-LV"/>
        </w:rPr>
        <w:t xml:space="preserve"> </w:t>
      </w:r>
      <w:r>
        <w:rPr>
          <w:lang w:val="lv-LV"/>
        </w:rPr>
        <w:t>A.Elksniņš</w:t>
      </w:r>
    </w:p>
    <w:p w:rsidR="0012026A" w:rsidRDefault="0012026A" w:rsidP="0012026A">
      <w:pPr>
        <w:pStyle w:val="Web"/>
        <w:tabs>
          <w:tab w:val="left" w:pos="7230"/>
          <w:tab w:val="left" w:pos="7797"/>
          <w:tab w:val="left" w:pos="8505"/>
        </w:tabs>
        <w:spacing w:before="0" w:after="0"/>
        <w:rPr>
          <w:szCs w:val="24"/>
          <w:lang w:val="lv-LV"/>
        </w:rPr>
      </w:pPr>
    </w:p>
    <w:p w:rsidR="0012026A" w:rsidRDefault="0012026A" w:rsidP="0012026A">
      <w:pPr>
        <w:pStyle w:val="Web"/>
        <w:tabs>
          <w:tab w:val="left" w:pos="7230"/>
          <w:tab w:val="left" w:pos="7797"/>
          <w:tab w:val="left" w:pos="8505"/>
        </w:tabs>
        <w:spacing w:before="0" w:after="0"/>
        <w:rPr>
          <w:szCs w:val="24"/>
          <w:lang w:val="lv-LV"/>
        </w:rPr>
      </w:pPr>
    </w:p>
    <w:p w:rsidR="0012026A" w:rsidRDefault="0012026A" w:rsidP="0012026A">
      <w:pPr>
        <w:pStyle w:val="Web"/>
        <w:tabs>
          <w:tab w:val="left" w:pos="7230"/>
          <w:tab w:val="left" w:pos="7797"/>
          <w:tab w:val="left" w:pos="8505"/>
        </w:tabs>
        <w:spacing w:before="0" w:after="0"/>
        <w:rPr>
          <w:szCs w:val="24"/>
          <w:lang w:val="lv-LV"/>
        </w:rPr>
      </w:pPr>
    </w:p>
    <w:p w:rsidR="0012026A" w:rsidRDefault="0012026A" w:rsidP="0012026A">
      <w:pPr>
        <w:spacing w:after="0" w:line="240" w:lineRule="auto"/>
        <w:jc w:val="both"/>
        <w:rPr>
          <w:rFonts w:ascii="Times New Roman" w:hAnsi="Times New Roman"/>
          <w:sz w:val="24"/>
          <w:szCs w:val="24"/>
        </w:rPr>
      </w:pPr>
      <w:r>
        <w:rPr>
          <w:rFonts w:ascii="Times New Roman" w:hAnsi="Times New Roman"/>
          <w:sz w:val="24"/>
          <w:szCs w:val="24"/>
        </w:rPr>
        <w:t xml:space="preserve">Protokoliste                       </w:t>
      </w:r>
      <w:r w:rsidR="00AB1536">
        <w:rPr>
          <w:rFonts w:ascii="Times New Roman" w:hAnsi="Times New Roman"/>
          <w:sz w:val="24"/>
          <w:szCs w:val="24"/>
        </w:rPr>
        <w:t xml:space="preserve">      </w:t>
      </w:r>
      <w:r>
        <w:rPr>
          <w:rFonts w:ascii="Times New Roman" w:hAnsi="Times New Roman"/>
          <w:sz w:val="24"/>
          <w:szCs w:val="24"/>
        </w:rPr>
        <w:t xml:space="preserve"> </w:t>
      </w:r>
      <w:r w:rsidR="00AB1536">
        <w:rPr>
          <w:rFonts w:ascii="Times New Roman" w:hAnsi="Times New Roman"/>
          <w:sz w:val="24"/>
          <w:szCs w:val="24"/>
        </w:rPr>
        <w:t xml:space="preserve">     </w:t>
      </w:r>
      <w:r>
        <w:rPr>
          <w:rFonts w:ascii="Times New Roman" w:hAnsi="Times New Roman"/>
          <w:sz w:val="24"/>
          <w:szCs w:val="24"/>
        </w:rPr>
        <w:t xml:space="preserve"> </w:t>
      </w:r>
      <w:r w:rsidRPr="00452195">
        <w:rPr>
          <w:rFonts w:ascii="Times New Roman" w:hAnsi="Times New Roman"/>
          <w:i/>
          <w:sz w:val="24"/>
          <w:szCs w:val="24"/>
        </w:rPr>
        <w:t>(</w:t>
      </w:r>
      <w:r>
        <w:rPr>
          <w:rFonts w:ascii="Times New Roman" w:hAnsi="Times New Roman"/>
          <w:i/>
          <w:sz w:val="24"/>
          <w:szCs w:val="24"/>
        </w:rPr>
        <w:t>personiskais paraksts</w:t>
      </w:r>
      <w:r w:rsidRPr="00452195">
        <w:rPr>
          <w:rFonts w:ascii="Times New Roman" w:hAnsi="Times New Roman"/>
          <w:i/>
          <w:sz w:val="24"/>
          <w:szCs w:val="24"/>
        </w:rPr>
        <w:t>)</w:t>
      </w:r>
      <w:r w:rsidRPr="00D37D32">
        <w:rPr>
          <w:rFonts w:ascii="Times New Roman" w:hAnsi="Times New Roman"/>
          <w:i/>
          <w:sz w:val="24"/>
          <w:szCs w:val="24"/>
        </w:rPr>
        <w:t xml:space="preserve"> </w:t>
      </w:r>
      <w:r>
        <w:rPr>
          <w:rFonts w:ascii="Times New Roman" w:hAnsi="Times New Roman"/>
          <w:i/>
          <w:sz w:val="24"/>
          <w:szCs w:val="24"/>
        </w:rPr>
        <w:t xml:space="preserve">      </w:t>
      </w:r>
      <w:r w:rsidR="00AB1536">
        <w:rPr>
          <w:rFonts w:ascii="Times New Roman" w:hAnsi="Times New Roman"/>
          <w:i/>
          <w:sz w:val="24"/>
          <w:szCs w:val="24"/>
        </w:rPr>
        <w:t xml:space="preserve">                          </w:t>
      </w:r>
      <w:bookmarkStart w:id="0" w:name="_GoBack"/>
      <w:bookmarkEnd w:id="0"/>
      <w:proofErr w:type="spellStart"/>
      <w:r>
        <w:rPr>
          <w:rFonts w:ascii="Times New Roman" w:hAnsi="Times New Roman"/>
          <w:sz w:val="24"/>
          <w:szCs w:val="24"/>
        </w:rPr>
        <w:t>S.Rimicāne</w:t>
      </w:r>
      <w:proofErr w:type="spellEnd"/>
      <w:r>
        <w:rPr>
          <w:rFonts w:ascii="Times New Roman" w:hAnsi="Times New Roman"/>
          <w:sz w:val="24"/>
          <w:szCs w:val="24"/>
        </w:rPr>
        <w:t xml:space="preserve"> </w:t>
      </w:r>
    </w:p>
    <w:p w:rsidR="0012026A" w:rsidRPr="0079383B" w:rsidRDefault="0012026A" w:rsidP="0012026A">
      <w:pPr>
        <w:spacing w:after="0" w:line="240" w:lineRule="auto"/>
        <w:jc w:val="both"/>
        <w:rPr>
          <w:rFonts w:ascii="Times New Roman" w:hAnsi="Times New Roman" w:cs="Times New Roman"/>
          <w:b/>
          <w:sz w:val="24"/>
          <w:szCs w:val="24"/>
        </w:rPr>
      </w:pPr>
    </w:p>
    <w:p w:rsidR="0012026A" w:rsidRPr="00362732" w:rsidRDefault="0012026A" w:rsidP="0012026A">
      <w:pPr>
        <w:jc w:val="center"/>
        <w:rPr>
          <w:rFonts w:ascii="Times New Roman" w:hAnsi="Times New Roman" w:cs="Times New Roman"/>
          <w:sz w:val="24"/>
          <w:szCs w:val="24"/>
        </w:rPr>
      </w:pPr>
    </w:p>
    <w:p w:rsidR="00B01C32" w:rsidRPr="00872375" w:rsidRDefault="00B01C32" w:rsidP="00872375">
      <w:pPr>
        <w:spacing w:after="0" w:line="240" w:lineRule="auto"/>
        <w:jc w:val="both"/>
        <w:rPr>
          <w:rFonts w:ascii="Times New Roman" w:hAnsi="Times New Roman" w:cs="Times New Roman"/>
          <w:sz w:val="24"/>
          <w:szCs w:val="24"/>
        </w:rPr>
      </w:pPr>
    </w:p>
    <w:sectPr w:rsidR="00B01C32" w:rsidRPr="00872375" w:rsidSect="00D76CEF">
      <w:head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EF" w:rsidRDefault="00D76CEF" w:rsidP="00D76CEF">
      <w:pPr>
        <w:spacing w:after="0" w:line="240" w:lineRule="auto"/>
      </w:pPr>
      <w:r>
        <w:separator/>
      </w:r>
    </w:p>
  </w:endnote>
  <w:endnote w:type="continuationSeparator" w:id="0">
    <w:p w:rsidR="00D76CEF" w:rsidRDefault="00D76CEF" w:rsidP="00D7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EF" w:rsidRDefault="00D76CEF" w:rsidP="00D76CEF">
      <w:pPr>
        <w:spacing w:after="0" w:line="240" w:lineRule="auto"/>
      </w:pPr>
      <w:r>
        <w:separator/>
      </w:r>
    </w:p>
  </w:footnote>
  <w:footnote w:type="continuationSeparator" w:id="0">
    <w:p w:rsidR="00D76CEF" w:rsidRDefault="00D76CEF" w:rsidP="00D76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231103"/>
      <w:docPartObj>
        <w:docPartGallery w:val="Page Numbers (Top of Page)"/>
        <w:docPartUnique/>
      </w:docPartObj>
    </w:sdtPr>
    <w:sdtEndPr>
      <w:rPr>
        <w:noProof/>
      </w:rPr>
    </w:sdtEndPr>
    <w:sdtContent>
      <w:p w:rsidR="00D76CEF" w:rsidRDefault="00D76CEF">
        <w:pPr>
          <w:pStyle w:val="Header"/>
          <w:jc w:val="center"/>
        </w:pPr>
        <w:r>
          <w:fldChar w:fldCharType="begin"/>
        </w:r>
        <w:r>
          <w:instrText xml:space="preserve"> PAGE   \* MERGEFORMAT </w:instrText>
        </w:r>
        <w:r>
          <w:fldChar w:fldCharType="separate"/>
        </w:r>
        <w:r w:rsidR="00AB1536">
          <w:rPr>
            <w:noProof/>
          </w:rPr>
          <w:t>5</w:t>
        </w:r>
        <w:r>
          <w:rPr>
            <w:noProof/>
          </w:rPr>
          <w:fldChar w:fldCharType="end"/>
        </w:r>
      </w:p>
    </w:sdtContent>
  </w:sdt>
  <w:p w:rsidR="00D76CEF" w:rsidRDefault="00D76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353B550D"/>
    <w:multiLevelType w:val="hybridMultilevel"/>
    <w:tmpl w:val="14988BE0"/>
    <w:lvl w:ilvl="0" w:tplc="1E3C2D3E">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75"/>
    <w:rsid w:val="000E01D7"/>
    <w:rsid w:val="0012026A"/>
    <w:rsid w:val="001B0015"/>
    <w:rsid w:val="0051082C"/>
    <w:rsid w:val="00793B4E"/>
    <w:rsid w:val="00872375"/>
    <w:rsid w:val="00AB1536"/>
    <w:rsid w:val="00B01C32"/>
    <w:rsid w:val="00BE3232"/>
    <w:rsid w:val="00C10F0E"/>
    <w:rsid w:val="00C87981"/>
    <w:rsid w:val="00CD4D49"/>
    <w:rsid w:val="00D76C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6E70-3FEB-4EBF-B36B-FE4862BDF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375"/>
  </w:style>
  <w:style w:type="paragraph" w:styleId="Heading1">
    <w:name w:val="heading 1"/>
    <w:basedOn w:val="Normal"/>
    <w:next w:val="Normal"/>
    <w:link w:val="Heading1Char"/>
    <w:qFormat/>
    <w:rsid w:val="001B0015"/>
    <w:pPr>
      <w:keepNext/>
      <w:spacing w:after="0" w:line="240" w:lineRule="auto"/>
      <w:jc w:val="center"/>
      <w:outlineLvl w:val="0"/>
    </w:pPr>
    <w:rPr>
      <w:rFonts w:ascii="Tahoma" w:eastAsia="Times New Roman"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872375"/>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qFormat/>
    <w:rsid w:val="00872375"/>
    <w:rPr>
      <w:b/>
      <w:bCs/>
    </w:rPr>
  </w:style>
  <w:style w:type="character" w:customStyle="1" w:styleId="Heading1Char">
    <w:name w:val="Heading 1 Char"/>
    <w:basedOn w:val="DefaultParagraphFont"/>
    <w:link w:val="Heading1"/>
    <w:rsid w:val="001B0015"/>
    <w:rPr>
      <w:rFonts w:ascii="Tahoma" w:eastAsia="Times New Roman" w:hAnsi="Tahoma" w:cs="Tahoma"/>
      <w:b/>
      <w:bCs/>
      <w:sz w:val="24"/>
      <w:szCs w:val="24"/>
    </w:rPr>
  </w:style>
  <w:style w:type="paragraph" w:styleId="BodyTextIndent">
    <w:name w:val="Body Text Indent"/>
    <w:basedOn w:val="Normal"/>
    <w:link w:val="BodyTextIndentChar"/>
    <w:uiPriority w:val="99"/>
    <w:unhideWhenUsed/>
    <w:rsid w:val="00B01C32"/>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B01C32"/>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B01C32"/>
    <w:pPr>
      <w:spacing w:after="120"/>
    </w:pPr>
  </w:style>
  <w:style w:type="character" w:customStyle="1" w:styleId="BodyTextChar">
    <w:name w:val="Body Text Char"/>
    <w:basedOn w:val="DefaultParagraphFont"/>
    <w:link w:val="BodyText"/>
    <w:uiPriority w:val="99"/>
    <w:semiHidden/>
    <w:rsid w:val="00B01C32"/>
  </w:style>
  <w:style w:type="paragraph" w:styleId="EnvelopeReturn">
    <w:name w:val="envelope return"/>
    <w:basedOn w:val="Normal"/>
    <w:rsid w:val="00B01C32"/>
    <w:pPr>
      <w:spacing w:after="0" w:line="240" w:lineRule="auto"/>
    </w:pPr>
    <w:rPr>
      <w:rFonts w:ascii="Arial" w:eastAsia="Times New Roman" w:hAnsi="Arial" w:cs="Times New Roman"/>
      <w:sz w:val="20"/>
      <w:szCs w:val="20"/>
      <w:lang w:val="ru-RU" w:eastAsia="ru-RU"/>
    </w:rPr>
  </w:style>
  <w:style w:type="paragraph" w:styleId="ListParagraph">
    <w:name w:val="List Paragraph"/>
    <w:basedOn w:val="Normal"/>
    <w:uiPriority w:val="34"/>
    <w:qFormat/>
    <w:rsid w:val="00BE3232"/>
    <w:pPr>
      <w:spacing w:after="200" w:line="276" w:lineRule="auto"/>
      <w:ind w:left="720"/>
      <w:contextualSpacing/>
    </w:pPr>
    <w:rPr>
      <w:lang w:val="en-US"/>
    </w:rPr>
  </w:style>
  <w:style w:type="paragraph" w:styleId="NormalWeb">
    <w:name w:val="Normal (Web)"/>
    <w:basedOn w:val="Normal"/>
    <w:uiPriority w:val="99"/>
    <w:rsid w:val="00BE3232"/>
    <w:pPr>
      <w:spacing w:before="64" w:after="64" w:line="240" w:lineRule="auto"/>
    </w:pPr>
    <w:rPr>
      <w:rFonts w:ascii="Verdana" w:eastAsia="Times New Roman" w:hAnsi="Verdana" w:cs="Times New Roman"/>
      <w:color w:val="000000"/>
      <w:sz w:val="24"/>
      <w:szCs w:val="24"/>
      <w:lang w:eastAsia="lv-LV"/>
    </w:rPr>
  </w:style>
  <w:style w:type="paragraph" w:styleId="Header">
    <w:name w:val="header"/>
    <w:basedOn w:val="Normal"/>
    <w:link w:val="HeaderChar"/>
    <w:uiPriority w:val="99"/>
    <w:unhideWhenUsed/>
    <w:rsid w:val="00D76C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6CEF"/>
  </w:style>
  <w:style w:type="paragraph" w:styleId="Footer">
    <w:name w:val="footer"/>
    <w:basedOn w:val="Normal"/>
    <w:link w:val="FooterChar"/>
    <w:uiPriority w:val="99"/>
    <w:unhideWhenUsed/>
    <w:rsid w:val="00D76C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6CEF"/>
  </w:style>
  <w:style w:type="paragraph" w:styleId="BalloonText">
    <w:name w:val="Balloon Text"/>
    <w:basedOn w:val="Normal"/>
    <w:link w:val="BalloonTextChar"/>
    <w:uiPriority w:val="99"/>
    <w:semiHidden/>
    <w:unhideWhenUsed/>
    <w:rsid w:val="00D7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7166</Words>
  <Characters>4085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Simona Rimcane</cp:lastModifiedBy>
  <cp:revision>6</cp:revision>
  <cp:lastPrinted>2022-12-27T13:37:00Z</cp:lastPrinted>
  <dcterms:created xsi:type="dcterms:W3CDTF">2022-12-27T12:44:00Z</dcterms:created>
  <dcterms:modified xsi:type="dcterms:W3CDTF">2022-12-28T06:23:00Z</dcterms:modified>
</cp:coreProperties>
</file>