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0BD3A" w14:textId="77777777" w:rsidR="00495E6D" w:rsidRPr="00771FBB" w:rsidRDefault="00495E6D" w:rsidP="00495E6D">
      <w:pPr>
        <w:jc w:val="center"/>
        <w:rPr>
          <w:noProof/>
          <w:sz w:val="26"/>
          <w:szCs w:val="26"/>
        </w:rPr>
      </w:pPr>
      <w:r w:rsidRPr="000F2307">
        <w:rPr>
          <w:noProof/>
          <w:lang w:eastAsia="lv-LV"/>
        </w:rPr>
        <w:drawing>
          <wp:inline distT="0" distB="0" distL="0" distR="0" wp14:anchorId="180CB0A4" wp14:editId="39E1328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55827B2" w14:textId="77777777" w:rsidR="00495E6D" w:rsidRPr="00771FBB" w:rsidRDefault="00495E6D" w:rsidP="00495E6D">
      <w:pPr>
        <w:pStyle w:val="Caption"/>
        <w:rPr>
          <w:noProof/>
          <w:sz w:val="10"/>
          <w:szCs w:val="10"/>
        </w:rPr>
      </w:pPr>
    </w:p>
    <w:p w14:paraId="01F7B867" w14:textId="77777777" w:rsidR="00495E6D" w:rsidRPr="000549B9" w:rsidRDefault="00495E6D" w:rsidP="00495E6D">
      <w:pPr>
        <w:pStyle w:val="Caption"/>
        <w:rPr>
          <w:b/>
          <w:bCs/>
          <w:noProof/>
          <w:sz w:val="27"/>
          <w:szCs w:val="27"/>
        </w:rPr>
      </w:pPr>
      <w:r>
        <w:rPr>
          <w:noProof/>
          <w:lang w:eastAsia="lv-LV"/>
        </w:rPr>
        <mc:AlternateContent>
          <mc:Choice Requires="wps">
            <w:drawing>
              <wp:anchor distT="4294967295" distB="4294967295" distL="114300" distR="114300" simplePos="0" relativeHeight="251657216" behindDoc="0" locked="0" layoutInCell="1" allowOverlap="1" wp14:anchorId="0F5D6D85" wp14:editId="0E3F4B6E">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9F4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14:paraId="1769E7A4" w14:textId="77777777" w:rsidR="00495E6D" w:rsidRPr="00954C39" w:rsidRDefault="00495E6D" w:rsidP="00495E6D">
      <w:pPr>
        <w:spacing w:after="0" w:line="240" w:lineRule="auto"/>
        <w:ind w:right="-341"/>
        <w:jc w:val="center"/>
        <w:rPr>
          <w:noProof/>
          <w:sz w:val="10"/>
          <w:szCs w:val="10"/>
        </w:rPr>
      </w:pPr>
    </w:p>
    <w:p w14:paraId="54E8361A" w14:textId="77777777" w:rsidR="00495E6D" w:rsidRPr="00495E6D" w:rsidRDefault="00495E6D" w:rsidP="00495E6D">
      <w:pPr>
        <w:spacing w:after="0" w:line="240" w:lineRule="auto"/>
        <w:ind w:right="-341"/>
        <w:jc w:val="center"/>
        <w:rPr>
          <w:rFonts w:ascii="Times New Roman" w:hAnsi="Times New Roman" w:cs="Times New Roman"/>
          <w:sz w:val="20"/>
          <w:szCs w:val="20"/>
        </w:rPr>
      </w:pPr>
      <w:r w:rsidRPr="00495E6D">
        <w:rPr>
          <w:rFonts w:ascii="Times New Roman" w:hAnsi="Times New Roman" w:cs="Times New Roman"/>
          <w:sz w:val="20"/>
          <w:szCs w:val="20"/>
        </w:rPr>
        <w:t xml:space="preserve">K. Valdemāra iela 1, Daugavpils, LV-5401, tālr. 65404344, 65404365, fakss 65421941 </w:t>
      </w:r>
    </w:p>
    <w:p w14:paraId="6B7064C6" w14:textId="77777777" w:rsidR="00495E6D" w:rsidRPr="00495E6D" w:rsidRDefault="00495E6D" w:rsidP="00495E6D">
      <w:pPr>
        <w:tabs>
          <w:tab w:val="left" w:pos="3960"/>
        </w:tabs>
        <w:spacing w:after="0" w:line="240" w:lineRule="auto"/>
        <w:jc w:val="center"/>
        <w:rPr>
          <w:rFonts w:ascii="Times New Roman" w:hAnsi="Times New Roman" w:cs="Times New Roman"/>
          <w:noProof/>
          <w:w w:val="120"/>
          <w:sz w:val="16"/>
          <w:szCs w:val="16"/>
        </w:rPr>
      </w:pPr>
      <w:r w:rsidRPr="00495E6D">
        <w:rPr>
          <w:rFonts w:ascii="Times New Roman" w:hAnsi="Times New Roman" w:cs="Times New Roman"/>
          <w:sz w:val="20"/>
          <w:szCs w:val="20"/>
        </w:rPr>
        <w:t xml:space="preserve">e-pasts info@daugavpils.lv   </w:t>
      </w:r>
      <w:r w:rsidRPr="00495E6D">
        <w:rPr>
          <w:rFonts w:ascii="Times New Roman" w:hAnsi="Times New Roman" w:cs="Times New Roman"/>
          <w:sz w:val="20"/>
          <w:szCs w:val="20"/>
          <w:u w:val="single"/>
        </w:rPr>
        <w:t>www.daugavpils.lv</w:t>
      </w:r>
    </w:p>
    <w:p w14:paraId="51D6FE42" w14:textId="77777777" w:rsidR="00495E6D" w:rsidRDefault="00495E6D" w:rsidP="00495E6D">
      <w:pPr>
        <w:pStyle w:val="Heading1"/>
        <w:rPr>
          <w:noProof/>
        </w:rPr>
      </w:pPr>
    </w:p>
    <w:p w14:paraId="3FE50D68" w14:textId="77777777" w:rsidR="00495E6D" w:rsidRPr="00771FBB" w:rsidRDefault="00495E6D" w:rsidP="00495E6D">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14:paraId="51402A0B" w14:textId="77777777" w:rsidR="00495E6D" w:rsidRPr="00771FBB" w:rsidRDefault="00495E6D" w:rsidP="00495E6D">
      <w:pPr>
        <w:tabs>
          <w:tab w:val="left" w:pos="1440"/>
          <w:tab w:val="center" w:pos="4629"/>
        </w:tabs>
        <w:spacing w:after="0" w:line="240" w:lineRule="auto"/>
        <w:jc w:val="center"/>
        <w:rPr>
          <w:noProof/>
          <w:sz w:val="16"/>
          <w:szCs w:val="16"/>
        </w:rPr>
      </w:pPr>
    </w:p>
    <w:p w14:paraId="2599CAFA" w14:textId="77777777" w:rsidR="00495E6D" w:rsidRPr="00495E6D" w:rsidRDefault="00495E6D" w:rsidP="00495E6D">
      <w:pPr>
        <w:tabs>
          <w:tab w:val="left" w:pos="1440"/>
          <w:tab w:val="center" w:pos="4629"/>
        </w:tabs>
        <w:spacing w:after="0" w:line="240" w:lineRule="auto"/>
        <w:jc w:val="center"/>
        <w:rPr>
          <w:rFonts w:ascii="Times New Roman" w:hAnsi="Times New Roman" w:cs="Times New Roman"/>
          <w:noProof/>
        </w:rPr>
      </w:pPr>
      <w:r w:rsidRPr="00495E6D">
        <w:rPr>
          <w:rFonts w:ascii="Times New Roman" w:hAnsi="Times New Roman" w:cs="Times New Roman"/>
          <w:noProof/>
        </w:rPr>
        <w:t>Daugavpilī</w:t>
      </w:r>
    </w:p>
    <w:p w14:paraId="007449A2" w14:textId="77777777" w:rsidR="00CB2B86" w:rsidRDefault="00CB2B86" w:rsidP="00CB2B86">
      <w:pPr>
        <w:spacing w:after="0" w:line="240" w:lineRule="auto"/>
        <w:rPr>
          <w:rFonts w:ascii="Times New Roman" w:hAnsi="Times New Roman" w:cs="Times New Roman"/>
          <w:color w:val="FF0000"/>
          <w:sz w:val="24"/>
          <w:szCs w:val="24"/>
        </w:rPr>
      </w:pPr>
    </w:p>
    <w:p w14:paraId="08398C36" w14:textId="77777777" w:rsidR="00CB2B86" w:rsidRDefault="00CB2B86" w:rsidP="00CB2B86">
      <w:pPr>
        <w:spacing w:after="0" w:line="240" w:lineRule="auto"/>
        <w:rPr>
          <w:rFonts w:ascii="Times New Roman" w:hAnsi="Times New Roman" w:cs="Times New Roman"/>
          <w:color w:val="FF0000"/>
          <w:sz w:val="24"/>
          <w:szCs w:val="24"/>
        </w:rPr>
      </w:pPr>
    </w:p>
    <w:p w14:paraId="35B6A406" w14:textId="29F07E91" w:rsidR="00CB2B86" w:rsidRPr="0097659C" w:rsidRDefault="00CB2B86" w:rsidP="00CB2B86">
      <w:pPr>
        <w:spacing w:after="0" w:line="240" w:lineRule="auto"/>
        <w:rPr>
          <w:rFonts w:ascii="Times New Roman" w:hAnsi="Times New Roman" w:cs="Times New Roman"/>
          <w:sz w:val="24"/>
          <w:szCs w:val="24"/>
        </w:rPr>
      </w:pPr>
      <w:r w:rsidRPr="0097659C">
        <w:rPr>
          <w:rFonts w:ascii="Times New Roman" w:hAnsi="Times New Roman" w:cs="Times New Roman"/>
          <w:sz w:val="24"/>
          <w:szCs w:val="24"/>
        </w:rPr>
        <w:t>2022.gada 17.augustā</w:t>
      </w:r>
      <w:r w:rsidRPr="0097659C">
        <w:rPr>
          <w:rFonts w:ascii="Times New Roman" w:hAnsi="Times New Roman" w:cs="Times New Roman"/>
          <w:sz w:val="24"/>
          <w:szCs w:val="24"/>
        </w:rPr>
        <w:tab/>
      </w:r>
      <w:r w:rsidRPr="00CB2B86">
        <w:rPr>
          <w:rFonts w:ascii="Times New Roman" w:hAnsi="Times New Roman" w:cs="Times New Roman"/>
          <w:color w:val="FF0000"/>
          <w:sz w:val="24"/>
          <w:szCs w:val="24"/>
        </w:rPr>
        <w:tab/>
      </w:r>
      <w:r w:rsidRPr="00CB2B86">
        <w:rPr>
          <w:rFonts w:ascii="Times New Roman" w:hAnsi="Times New Roman" w:cs="Times New Roman"/>
          <w:color w:val="FF0000"/>
          <w:sz w:val="24"/>
          <w:szCs w:val="24"/>
        </w:rPr>
        <w:tab/>
      </w:r>
      <w:r w:rsidRPr="00CB2B86">
        <w:rPr>
          <w:rFonts w:ascii="Times New Roman" w:hAnsi="Times New Roman" w:cs="Times New Roman"/>
          <w:color w:val="FF0000"/>
          <w:sz w:val="24"/>
          <w:szCs w:val="24"/>
        </w:rPr>
        <w:tab/>
      </w:r>
      <w:r w:rsidRPr="00CB2B86">
        <w:rPr>
          <w:rFonts w:ascii="Times New Roman" w:hAnsi="Times New Roman" w:cs="Times New Roman"/>
          <w:color w:val="FF0000"/>
          <w:sz w:val="24"/>
          <w:szCs w:val="24"/>
        </w:rPr>
        <w:tab/>
      </w:r>
      <w:r w:rsidRPr="0097659C">
        <w:rPr>
          <w:rFonts w:ascii="Times New Roman" w:hAnsi="Times New Roman" w:cs="Times New Roman"/>
          <w:b/>
          <w:sz w:val="24"/>
          <w:szCs w:val="24"/>
        </w:rPr>
        <w:t xml:space="preserve">                                       Nr.</w:t>
      </w:r>
      <w:r w:rsidR="00020026" w:rsidRPr="0097659C">
        <w:rPr>
          <w:rFonts w:ascii="Times New Roman" w:hAnsi="Times New Roman" w:cs="Times New Roman"/>
          <w:b/>
          <w:sz w:val="24"/>
          <w:szCs w:val="24"/>
        </w:rPr>
        <w:t>549</w:t>
      </w:r>
      <w:r w:rsidRPr="0097659C">
        <w:rPr>
          <w:rFonts w:ascii="Times New Roman" w:hAnsi="Times New Roman" w:cs="Times New Roman"/>
          <w:b/>
          <w:sz w:val="24"/>
          <w:szCs w:val="24"/>
        </w:rPr>
        <w:t xml:space="preserve"> </w:t>
      </w:r>
      <w:r w:rsidRPr="0097659C">
        <w:rPr>
          <w:rFonts w:ascii="Times New Roman" w:hAnsi="Times New Roman" w:cs="Times New Roman"/>
          <w:sz w:val="24"/>
          <w:szCs w:val="24"/>
        </w:rPr>
        <w:t xml:space="preserve">   </w:t>
      </w:r>
    </w:p>
    <w:p w14:paraId="3ABF4422" w14:textId="6D13C16E" w:rsidR="00CB2B86" w:rsidRPr="0097659C" w:rsidRDefault="00CB2B86" w:rsidP="00CB2B86">
      <w:pPr>
        <w:tabs>
          <w:tab w:val="left" w:pos="142"/>
        </w:tabs>
        <w:spacing w:after="0" w:line="240" w:lineRule="auto"/>
        <w:jc w:val="both"/>
        <w:rPr>
          <w:rFonts w:ascii="Times New Roman" w:hAnsi="Times New Roman" w:cs="Times New Roman"/>
          <w:b/>
          <w:sz w:val="24"/>
          <w:szCs w:val="24"/>
        </w:rPr>
      </w:pPr>
      <w:r w:rsidRPr="0097659C">
        <w:rPr>
          <w:rFonts w:ascii="Times New Roman" w:hAnsi="Times New Roman" w:cs="Times New Roman"/>
          <w:sz w:val="24"/>
          <w:szCs w:val="24"/>
        </w:rPr>
        <w:t xml:space="preserve">                                                                                                                           (prot. Nr.26, </w:t>
      </w:r>
      <w:r w:rsidR="00020026" w:rsidRPr="0097659C">
        <w:rPr>
          <w:rFonts w:ascii="Times New Roman" w:hAnsi="Times New Roman" w:cs="Times New Roman"/>
          <w:sz w:val="24"/>
          <w:szCs w:val="24"/>
        </w:rPr>
        <w:t>1</w:t>
      </w:r>
      <w:r w:rsidRPr="0097659C">
        <w:rPr>
          <w:rFonts w:ascii="Times New Roman" w:hAnsi="Times New Roman" w:cs="Times New Roman"/>
          <w:sz w:val="24"/>
          <w:szCs w:val="24"/>
        </w:rPr>
        <w:t>.§)</w:t>
      </w:r>
    </w:p>
    <w:p w14:paraId="33B97C06" w14:textId="77777777" w:rsidR="00EC4392" w:rsidRPr="0097659C" w:rsidRDefault="00EC4392" w:rsidP="00B7247A">
      <w:pPr>
        <w:spacing w:after="0" w:line="240" w:lineRule="auto"/>
        <w:jc w:val="center"/>
        <w:rPr>
          <w:rFonts w:ascii="Times New Roman" w:hAnsi="Times New Roman" w:cs="Times New Roman"/>
          <w:b/>
          <w:sz w:val="24"/>
          <w:szCs w:val="24"/>
        </w:rPr>
      </w:pPr>
    </w:p>
    <w:p w14:paraId="3CA86BD0" w14:textId="5317A3EA" w:rsidR="006A1C12" w:rsidRPr="0097659C" w:rsidRDefault="00D1533A" w:rsidP="00EF2BDD">
      <w:pPr>
        <w:spacing w:after="0" w:line="240" w:lineRule="auto"/>
        <w:jc w:val="center"/>
        <w:rPr>
          <w:rFonts w:ascii="Times New Roman" w:hAnsi="Times New Roman" w:cs="Times New Roman"/>
          <w:b/>
          <w:sz w:val="24"/>
          <w:szCs w:val="24"/>
        </w:rPr>
      </w:pPr>
      <w:r w:rsidRPr="0097659C">
        <w:rPr>
          <w:rFonts w:ascii="Times New Roman" w:hAnsi="Times New Roman" w:cs="Times New Roman"/>
          <w:b/>
          <w:sz w:val="24"/>
          <w:szCs w:val="24"/>
        </w:rPr>
        <w:t>Par g</w:t>
      </w:r>
      <w:r w:rsidR="00EF2BDD" w:rsidRPr="0097659C">
        <w:rPr>
          <w:rFonts w:ascii="Times New Roman" w:hAnsi="Times New Roman" w:cs="Times New Roman"/>
          <w:b/>
          <w:sz w:val="24"/>
          <w:szCs w:val="24"/>
        </w:rPr>
        <w:t>rozījumi</w:t>
      </w:r>
      <w:r w:rsidRPr="0097659C">
        <w:rPr>
          <w:rFonts w:ascii="Times New Roman" w:hAnsi="Times New Roman" w:cs="Times New Roman"/>
          <w:b/>
          <w:sz w:val="24"/>
          <w:szCs w:val="24"/>
        </w:rPr>
        <w:t>em</w:t>
      </w:r>
      <w:r w:rsidR="00EF2BDD" w:rsidRPr="0097659C">
        <w:rPr>
          <w:rFonts w:ascii="Times New Roman" w:hAnsi="Times New Roman" w:cs="Times New Roman"/>
          <w:b/>
          <w:sz w:val="24"/>
          <w:szCs w:val="24"/>
        </w:rPr>
        <w:t xml:space="preserve"> Daugavpils domes 2022.gada 16.maija lēmumā Nr.</w:t>
      </w:r>
      <w:r w:rsidR="00C5398E" w:rsidRPr="0097659C">
        <w:rPr>
          <w:rFonts w:ascii="Times New Roman" w:hAnsi="Times New Roman" w:cs="Times New Roman"/>
          <w:b/>
          <w:sz w:val="24"/>
          <w:szCs w:val="24"/>
        </w:rPr>
        <w:t>314</w:t>
      </w:r>
      <w:r w:rsidR="006A1C12" w:rsidRPr="0097659C">
        <w:rPr>
          <w:rFonts w:ascii="Times New Roman" w:hAnsi="Times New Roman" w:cs="Times New Roman"/>
          <w:b/>
          <w:sz w:val="24"/>
          <w:szCs w:val="24"/>
        </w:rPr>
        <w:t xml:space="preserve"> </w:t>
      </w:r>
    </w:p>
    <w:p w14:paraId="01914FDB" w14:textId="77777777" w:rsidR="00D543C6" w:rsidRPr="0097659C" w:rsidRDefault="00D543C6" w:rsidP="00D543C6">
      <w:pPr>
        <w:spacing w:after="0" w:line="240" w:lineRule="auto"/>
        <w:jc w:val="center"/>
        <w:rPr>
          <w:rFonts w:ascii="Times New Roman" w:hAnsi="Times New Roman" w:cs="Times New Roman"/>
          <w:b/>
          <w:sz w:val="24"/>
          <w:szCs w:val="24"/>
        </w:rPr>
      </w:pPr>
    </w:p>
    <w:p w14:paraId="3B3135D4" w14:textId="4CF82FEF" w:rsidR="00C8470C" w:rsidRPr="0097659C" w:rsidRDefault="00D543C6" w:rsidP="0097659C">
      <w:pPr>
        <w:spacing w:before="120" w:after="0" w:line="240" w:lineRule="auto"/>
        <w:ind w:firstLine="425"/>
        <w:jc w:val="both"/>
        <w:rPr>
          <w:rFonts w:ascii="Times New Roman" w:hAnsi="Times New Roman" w:cs="Times New Roman"/>
          <w:sz w:val="24"/>
          <w:szCs w:val="24"/>
        </w:rPr>
      </w:pPr>
      <w:r w:rsidRPr="0097659C">
        <w:rPr>
          <w:rFonts w:ascii="Times New Roman" w:hAnsi="Times New Roman" w:cs="Times New Roman"/>
          <w:sz w:val="24"/>
          <w:szCs w:val="24"/>
        </w:rPr>
        <w:t>Pamatojoties uz likuma “Par pašvaldīb</w:t>
      </w:r>
      <w:r w:rsidR="00116E32" w:rsidRPr="0097659C">
        <w:rPr>
          <w:rFonts w:ascii="Times New Roman" w:hAnsi="Times New Roman" w:cs="Times New Roman"/>
          <w:sz w:val="24"/>
          <w:szCs w:val="24"/>
        </w:rPr>
        <w:t>ām”</w:t>
      </w:r>
      <w:r w:rsidRPr="0097659C">
        <w:rPr>
          <w:rFonts w:ascii="Times New Roman" w:hAnsi="Times New Roman" w:cs="Times New Roman"/>
          <w:sz w:val="24"/>
          <w:szCs w:val="24"/>
        </w:rPr>
        <w:t xml:space="preserve"> 2</w:t>
      </w:r>
      <w:r w:rsidR="00BD671D" w:rsidRPr="0097659C">
        <w:rPr>
          <w:rFonts w:ascii="Times New Roman" w:hAnsi="Times New Roman" w:cs="Times New Roman"/>
          <w:sz w:val="24"/>
          <w:szCs w:val="24"/>
        </w:rPr>
        <w:t>1</w:t>
      </w:r>
      <w:r w:rsidRPr="0097659C">
        <w:rPr>
          <w:rFonts w:ascii="Times New Roman" w:hAnsi="Times New Roman" w:cs="Times New Roman"/>
          <w:sz w:val="24"/>
          <w:szCs w:val="24"/>
        </w:rPr>
        <w:t xml:space="preserve">.panta </w:t>
      </w:r>
      <w:r w:rsidR="00123805" w:rsidRPr="0097659C">
        <w:rPr>
          <w:rFonts w:ascii="Times New Roman" w:hAnsi="Times New Roman" w:cs="Times New Roman"/>
          <w:sz w:val="24"/>
          <w:szCs w:val="24"/>
        </w:rPr>
        <w:t xml:space="preserve">pirmās daļas 27.punktu, Daugavpils pilsētas domes 2005.gada 11.augusta saistošo noteikumu Nr.5 „Daugavpils </w:t>
      </w:r>
      <w:proofErr w:type="spellStart"/>
      <w:r w:rsidR="00123805" w:rsidRPr="0097659C">
        <w:rPr>
          <w:rFonts w:ascii="Times New Roman" w:hAnsi="Times New Roman" w:cs="Times New Roman"/>
          <w:sz w:val="24"/>
          <w:szCs w:val="24"/>
        </w:rPr>
        <w:t>valstspilsētas</w:t>
      </w:r>
      <w:proofErr w:type="spellEnd"/>
      <w:r w:rsidR="00123805" w:rsidRPr="0097659C">
        <w:rPr>
          <w:rFonts w:ascii="Times New Roman" w:hAnsi="Times New Roman" w:cs="Times New Roman"/>
          <w:sz w:val="24"/>
          <w:szCs w:val="24"/>
        </w:rPr>
        <w:t xml:space="preserve"> pašvaldības nolikums” 9.2.</w:t>
      </w:r>
      <w:r w:rsidR="00D1533A" w:rsidRPr="0097659C">
        <w:rPr>
          <w:rFonts w:ascii="Times New Roman" w:hAnsi="Times New Roman" w:cs="Times New Roman"/>
          <w:sz w:val="24"/>
          <w:szCs w:val="24"/>
        </w:rPr>
        <w:t>apakš</w:t>
      </w:r>
      <w:r w:rsidR="00123805" w:rsidRPr="0097659C">
        <w:rPr>
          <w:rFonts w:ascii="Times New Roman" w:hAnsi="Times New Roman" w:cs="Times New Roman"/>
          <w:sz w:val="24"/>
          <w:szCs w:val="24"/>
        </w:rPr>
        <w:t>punktu,</w:t>
      </w:r>
    </w:p>
    <w:p w14:paraId="62F37458" w14:textId="77777777" w:rsidR="00D95A41" w:rsidRPr="0097659C" w:rsidRDefault="00C8470C" w:rsidP="0097659C">
      <w:pPr>
        <w:spacing w:before="120" w:after="0" w:line="240" w:lineRule="auto"/>
        <w:ind w:firstLine="425"/>
        <w:jc w:val="both"/>
        <w:rPr>
          <w:rFonts w:ascii="Times New Roman" w:hAnsi="Times New Roman" w:cs="Times New Roman"/>
          <w:sz w:val="24"/>
          <w:szCs w:val="24"/>
        </w:rPr>
      </w:pPr>
      <w:r w:rsidRPr="0097659C">
        <w:rPr>
          <w:rFonts w:ascii="Times New Roman" w:hAnsi="Times New Roman" w:cs="Times New Roman"/>
          <w:sz w:val="24"/>
          <w:szCs w:val="24"/>
        </w:rPr>
        <w:t>ņemot vērā 2022.gada 25.februārī noslēgtā Līguma par sabiedrisko siltumapgādes pakalpojumu sniegšanu 1.2.5.punktā paredzēto PAS „Daugavpils siltumtīkli” pienākumu nodrošināt siltumenerģijas tīkla un siltumapgādes infrastruktūras uzturēšanu, apkalpošanu, atjaunoša</w:t>
      </w:r>
      <w:r w:rsidR="00D95A41" w:rsidRPr="0097659C">
        <w:rPr>
          <w:rFonts w:ascii="Times New Roman" w:hAnsi="Times New Roman" w:cs="Times New Roman"/>
          <w:sz w:val="24"/>
          <w:szCs w:val="24"/>
        </w:rPr>
        <w:t>nu, rekonstrukciju, jaunu siltu</w:t>
      </w:r>
      <w:r w:rsidRPr="0097659C">
        <w:rPr>
          <w:rFonts w:ascii="Times New Roman" w:hAnsi="Times New Roman" w:cs="Times New Roman"/>
          <w:sz w:val="24"/>
          <w:szCs w:val="24"/>
        </w:rPr>
        <w:t>mapgādes tīklu pieprasījuma apzināšanu un izbūves plānošanu, energoefektivitātes veicināšanu</w:t>
      </w:r>
      <w:r w:rsidR="00D95A41" w:rsidRPr="0097659C">
        <w:rPr>
          <w:rFonts w:ascii="Times New Roman" w:hAnsi="Times New Roman" w:cs="Times New Roman"/>
          <w:sz w:val="24"/>
          <w:szCs w:val="24"/>
        </w:rPr>
        <w:t>,</w:t>
      </w:r>
    </w:p>
    <w:p w14:paraId="2F43E881" w14:textId="6965D36F" w:rsidR="00D543C6" w:rsidRPr="0097659C" w:rsidRDefault="00D95A41" w:rsidP="0097659C">
      <w:pPr>
        <w:spacing w:before="120" w:after="0" w:line="240" w:lineRule="auto"/>
        <w:ind w:firstLine="425"/>
        <w:jc w:val="both"/>
        <w:rPr>
          <w:rFonts w:ascii="Times New Roman" w:hAnsi="Times New Roman" w:cs="Times New Roman"/>
          <w:b/>
          <w:sz w:val="24"/>
          <w:szCs w:val="24"/>
        </w:rPr>
      </w:pPr>
      <w:r w:rsidRPr="0097659C">
        <w:rPr>
          <w:rFonts w:ascii="Times New Roman" w:hAnsi="Times New Roman" w:cs="Times New Roman"/>
          <w:sz w:val="24"/>
          <w:szCs w:val="24"/>
        </w:rPr>
        <w:t>i</w:t>
      </w:r>
      <w:r w:rsidR="00C8470C" w:rsidRPr="0097659C">
        <w:rPr>
          <w:rFonts w:ascii="Times New Roman" w:hAnsi="Times New Roman" w:cs="Times New Roman"/>
          <w:sz w:val="24"/>
          <w:szCs w:val="24"/>
        </w:rPr>
        <w:t>evērojot Ministru kabineta 2017.gada 22.augusta noteikumu Nr.495 “Darbības programmas „Izaugsme un nodarbinātība” 4.3.1. specifiskā atbalsta mērķa „Veicināt energoefektivitāti un vietējo AER izmantošanu centralizētajā siltumapgādē” otrās un trešās projektu iesniegumu atlases kārtas īstenošanas noteikumi” prasības,</w:t>
      </w:r>
      <w:r w:rsidR="0097659C">
        <w:rPr>
          <w:rFonts w:ascii="Times New Roman" w:hAnsi="Times New Roman" w:cs="Times New Roman"/>
          <w:sz w:val="24"/>
          <w:szCs w:val="24"/>
        </w:rPr>
        <w:t xml:space="preserve"> </w:t>
      </w:r>
      <w:r w:rsidR="0097659C" w:rsidRPr="0097659C">
        <w:rPr>
          <w:rFonts w:ascii="Times New Roman" w:hAnsi="Times New Roman" w:cs="Times New Roman"/>
          <w:sz w:val="24"/>
          <w:szCs w:val="24"/>
        </w:rPr>
        <w:t>atklāti balsojot:</w:t>
      </w:r>
      <w:r w:rsidR="0097659C" w:rsidRPr="0097659C">
        <w:rPr>
          <w:rFonts w:ascii="Times New Roman" w:hAnsi="Times New Roman"/>
          <w:sz w:val="24"/>
          <w:szCs w:val="24"/>
        </w:rPr>
        <w:t xml:space="preserve"> PAR –</w:t>
      </w:r>
      <w:r w:rsidR="002366C5">
        <w:rPr>
          <w:rFonts w:ascii="Times New Roman" w:hAnsi="Times New Roman"/>
          <w:sz w:val="24"/>
          <w:szCs w:val="24"/>
        </w:rPr>
        <w:t xml:space="preserve"> </w:t>
      </w:r>
      <w:r w:rsidR="0097659C" w:rsidRPr="0097659C">
        <w:rPr>
          <w:rFonts w:ascii="Times New Roman" w:hAnsi="Times New Roman"/>
          <w:sz w:val="24"/>
          <w:szCs w:val="24"/>
        </w:rPr>
        <w:t>8</w:t>
      </w:r>
      <w:r w:rsidR="0097659C">
        <w:rPr>
          <w:rFonts w:ascii="Times New Roman" w:hAnsi="Times New Roman"/>
          <w:sz w:val="24"/>
          <w:szCs w:val="24"/>
        </w:rPr>
        <w:t xml:space="preserve"> </w:t>
      </w:r>
      <w:r w:rsidR="0097659C" w:rsidRPr="0097659C">
        <w:rPr>
          <w:rFonts w:ascii="Times New Roman" w:hAnsi="Times New Roman" w:cs="Times New Roman"/>
          <w:sz w:val="24"/>
          <w:szCs w:val="24"/>
        </w:rPr>
        <w:t xml:space="preserve">(A.Elksniņš, A.Gržibovskis, L.Jankovska, V.Kononovs, N.Kožanova, </w:t>
      </w:r>
      <w:proofErr w:type="spellStart"/>
      <w:r w:rsidR="0097659C" w:rsidRPr="0097659C">
        <w:rPr>
          <w:rFonts w:ascii="Times New Roman" w:hAnsi="Times New Roman" w:cs="Times New Roman"/>
          <w:sz w:val="24"/>
          <w:szCs w:val="24"/>
        </w:rPr>
        <w:t>V.Sporāne-Hudojana</w:t>
      </w:r>
      <w:proofErr w:type="spellEnd"/>
      <w:r w:rsidR="0097659C" w:rsidRPr="0097659C">
        <w:rPr>
          <w:rFonts w:ascii="Times New Roman" w:hAnsi="Times New Roman" w:cs="Times New Roman"/>
          <w:sz w:val="24"/>
          <w:szCs w:val="24"/>
        </w:rPr>
        <w:t xml:space="preserve">, </w:t>
      </w:r>
      <w:proofErr w:type="spellStart"/>
      <w:r w:rsidR="0097659C" w:rsidRPr="0097659C">
        <w:rPr>
          <w:rFonts w:ascii="Times New Roman" w:hAnsi="Times New Roman" w:cs="Times New Roman"/>
          <w:sz w:val="24"/>
          <w:szCs w:val="24"/>
        </w:rPr>
        <w:t>M.Truskovskis</w:t>
      </w:r>
      <w:proofErr w:type="spellEnd"/>
      <w:r w:rsidR="0097659C" w:rsidRPr="0097659C">
        <w:rPr>
          <w:rFonts w:ascii="Times New Roman" w:hAnsi="Times New Roman" w:cs="Times New Roman"/>
          <w:sz w:val="24"/>
          <w:szCs w:val="24"/>
        </w:rPr>
        <w:t xml:space="preserve">, </w:t>
      </w:r>
      <w:proofErr w:type="spellStart"/>
      <w:r w:rsidR="0097659C" w:rsidRPr="0097659C">
        <w:rPr>
          <w:rFonts w:ascii="Times New Roman" w:hAnsi="Times New Roman" w:cs="Times New Roman"/>
          <w:sz w:val="24"/>
          <w:szCs w:val="24"/>
        </w:rPr>
        <w:t>A.Vasiļjevs</w:t>
      </w:r>
      <w:proofErr w:type="spellEnd"/>
      <w:r w:rsidR="0097659C" w:rsidRPr="0097659C">
        <w:rPr>
          <w:rFonts w:ascii="Times New Roman" w:hAnsi="Times New Roman" w:cs="Times New Roman"/>
          <w:sz w:val="24"/>
          <w:szCs w:val="24"/>
        </w:rPr>
        <w:t>), PRET – nav, ATTURAS – nav,</w:t>
      </w:r>
      <w:r w:rsidR="0097659C" w:rsidRPr="0097659C">
        <w:rPr>
          <w:rFonts w:ascii="Times New Roman" w:hAnsi="Times New Roman"/>
          <w:sz w:val="24"/>
          <w:szCs w:val="24"/>
        </w:rPr>
        <w:t xml:space="preserve"> </w:t>
      </w:r>
      <w:r w:rsidR="00CB2B86" w:rsidRPr="0097659C">
        <w:rPr>
          <w:rFonts w:ascii="Times New Roman" w:hAnsi="Times New Roman" w:cs="Times New Roman"/>
          <w:b/>
          <w:sz w:val="24"/>
          <w:szCs w:val="24"/>
        </w:rPr>
        <w:t xml:space="preserve">Daugavpils </w:t>
      </w:r>
      <w:r w:rsidR="00D543C6" w:rsidRPr="0097659C">
        <w:rPr>
          <w:rFonts w:ascii="Times New Roman" w:hAnsi="Times New Roman" w:cs="Times New Roman"/>
          <w:b/>
          <w:sz w:val="24"/>
          <w:szCs w:val="24"/>
        </w:rPr>
        <w:t>dome nolemj:</w:t>
      </w:r>
    </w:p>
    <w:p w14:paraId="6942CE29" w14:textId="77777777" w:rsidR="00423550" w:rsidRDefault="00423550" w:rsidP="0097659C">
      <w:pPr>
        <w:spacing w:before="120" w:after="0" w:line="240" w:lineRule="auto"/>
        <w:ind w:firstLine="425"/>
        <w:jc w:val="both"/>
        <w:rPr>
          <w:rFonts w:ascii="Times New Roman" w:hAnsi="Times New Roman" w:cs="Times New Roman"/>
          <w:b/>
          <w:sz w:val="24"/>
          <w:szCs w:val="24"/>
        </w:rPr>
      </w:pPr>
    </w:p>
    <w:p w14:paraId="6CE1199F" w14:textId="77777777" w:rsidR="00423550" w:rsidRDefault="00423550" w:rsidP="0097659C">
      <w:pPr>
        <w:spacing w:before="120" w:after="0" w:line="240" w:lineRule="auto"/>
        <w:ind w:firstLine="425"/>
        <w:jc w:val="both"/>
        <w:rPr>
          <w:rFonts w:ascii="Times New Roman" w:hAnsi="Times New Roman" w:cs="Times New Roman"/>
          <w:sz w:val="24"/>
          <w:szCs w:val="24"/>
        </w:rPr>
      </w:pPr>
      <w:r w:rsidRPr="00423550">
        <w:rPr>
          <w:rFonts w:ascii="Times New Roman" w:hAnsi="Times New Roman" w:cs="Times New Roman"/>
          <w:sz w:val="24"/>
          <w:szCs w:val="24"/>
        </w:rPr>
        <w:t>Izdarīt Daugavpils domes 20</w:t>
      </w:r>
      <w:r>
        <w:rPr>
          <w:rFonts w:ascii="Times New Roman" w:hAnsi="Times New Roman" w:cs="Times New Roman"/>
          <w:sz w:val="24"/>
          <w:szCs w:val="24"/>
        </w:rPr>
        <w:t>22.gada 16.maija lēmumā Nr.314 „</w:t>
      </w:r>
      <w:r w:rsidRPr="00423550">
        <w:rPr>
          <w:rFonts w:ascii="Times New Roman" w:hAnsi="Times New Roman" w:cs="Times New Roman"/>
          <w:sz w:val="24"/>
          <w:szCs w:val="24"/>
        </w:rPr>
        <w:t xml:space="preserve">Par atbalstu </w:t>
      </w:r>
      <w:r>
        <w:rPr>
          <w:rFonts w:ascii="Times New Roman" w:hAnsi="Times New Roman" w:cs="Times New Roman"/>
          <w:sz w:val="24"/>
          <w:szCs w:val="24"/>
        </w:rPr>
        <w:t>pašvaldības akciju sabiedrības „Daugavpils siltumtīkli” projekta „</w:t>
      </w:r>
      <w:r w:rsidRPr="00423550">
        <w:rPr>
          <w:rFonts w:ascii="Times New Roman" w:hAnsi="Times New Roman" w:cs="Times New Roman"/>
          <w:sz w:val="24"/>
          <w:szCs w:val="24"/>
        </w:rPr>
        <w:t>Fosilā</w:t>
      </w:r>
      <w:r>
        <w:rPr>
          <w:rFonts w:ascii="Times New Roman" w:hAnsi="Times New Roman" w:cs="Times New Roman"/>
          <w:sz w:val="24"/>
          <w:szCs w:val="24"/>
        </w:rPr>
        <w:t xml:space="preserve"> kurināmā aizstāšana Daugavpilī” realizācijai”</w:t>
      </w:r>
      <w:r w:rsidRPr="00423550">
        <w:rPr>
          <w:rFonts w:ascii="Times New Roman" w:hAnsi="Times New Roman" w:cs="Times New Roman"/>
          <w:sz w:val="24"/>
          <w:szCs w:val="24"/>
        </w:rPr>
        <w:t xml:space="preserve"> šādus grozījumus:</w:t>
      </w:r>
    </w:p>
    <w:p w14:paraId="3F574D23" w14:textId="77777777" w:rsidR="00423550" w:rsidRDefault="00423550" w:rsidP="00423550">
      <w:pPr>
        <w:spacing w:after="0" w:line="240" w:lineRule="auto"/>
        <w:ind w:firstLine="426"/>
        <w:jc w:val="both"/>
        <w:rPr>
          <w:rFonts w:ascii="Times New Roman" w:hAnsi="Times New Roman" w:cs="Times New Roman"/>
          <w:sz w:val="24"/>
          <w:szCs w:val="24"/>
        </w:rPr>
      </w:pPr>
    </w:p>
    <w:p w14:paraId="1D4B3354" w14:textId="24EEFA3D" w:rsidR="00C5398E" w:rsidRPr="0097659C" w:rsidRDefault="006A1C12" w:rsidP="00423550">
      <w:pPr>
        <w:pStyle w:val="ListParagraph"/>
        <w:numPr>
          <w:ilvl w:val="0"/>
          <w:numId w:val="18"/>
        </w:numPr>
        <w:spacing w:after="0" w:line="240" w:lineRule="auto"/>
        <w:jc w:val="both"/>
        <w:rPr>
          <w:rFonts w:ascii="Times New Roman" w:hAnsi="Times New Roman" w:cs="Times New Roman"/>
          <w:sz w:val="24"/>
          <w:szCs w:val="24"/>
        </w:rPr>
      </w:pPr>
      <w:r w:rsidRPr="00423550">
        <w:rPr>
          <w:rFonts w:ascii="Times New Roman" w:hAnsi="Times New Roman" w:cs="Times New Roman"/>
          <w:sz w:val="24"/>
          <w:szCs w:val="24"/>
        </w:rPr>
        <w:t>Iztei</w:t>
      </w:r>
      <w:r w:rsidR="00423550" w:rsidRPr="00423550">
        <w:rPr>
          <w:rFonts w:ascii="Times New Roman" w:hAnsi="Times New Roman" w:cs="Times New Roman"/>
          <w:sz w:val="24"/>
          <w:szCs w:val="24"/>
        </w:rPr>
        <w:t xml:space="preserve">kt </w:t>
      </w:r>
      <w:r w:rsidR="00423550">
        <w:rPr>
          <w:rFonts w:ascii="Times New Roman" w:hAnsi="Times New Roman" w:cs="Times New Roman"/>
          <w:sz w:val="24"/>
          <w:szCs w:val="24"/>
        </w:rPr>
        <w:t xml:space="preserve">lēmuma </w:t>
      </w:r>
      <w:r w:rsidR="00423550">
        <w:rPr>
          <w:rFonts w:ascii="Times New Roman" w:hAnsi="Times New Roman" w:cs="Times New Roman"/>
          <w:bCs/>
          <w:sz w:val="24"/>
          <w:szCs w:val="24"/>
        </w:rPr>
        <w:t>2.punktu šādā</w:t>
      </w:r>
      <w:r w:rsidR="00C5398E" w:rsidRPr="00423550">
        <w:rPr>
          <w:rFonts w:ascii="Times New Roman" w:hAnsi="Times New Roman" w:cs="Times New Roman"/>
          <w:bCs/>
          <w:sz w:val="24"/>
          <w:szCs w:val="24"/>
        </w:rPr>
        <w:t xml:space="preserve"> redakcijā: </w:t>
      </w:r>
    </w:p>
    <w:p w14:paraId="09B1BC5E" w14:textId="77777777" w:rsidR="0097659C" w:rsidRPr="00423550" w:rsidRDefault="0097659C" w:rsidP="0097659C">
      <w:pPr>
        <w:pStyle w:val="ListParagraph"/>
        <w:spacing w:after="0" w:line="240" w:lineRule="auto"/>
        <w:ind w:left="786"/>
        <w:jc w:val="both"/>
        <w:rPr>
          <w:rFonts w:ascii="Times New Roman" w:hAnsi="Times New Roman" w:cs="Times New Roman"/>
          <w:sz w:val="24"/>
          <w:szCs w:val="24"/>
        </w:rPr>
      </w:pPr>
    </w:p>
    <w:p w14:paraId="39A20DD5" w14:textId="77777777" w:rsidR="00423550" w:rsidRDefault="00C5398E" w:rsidP="0042355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23550">
        <w:rPr>
          <w:rFonts w:ascii="Times New Roman" w:hAnsi="Times New Roman" w:cs="Times New Roman"/>
          <w:sz w:val="24"/>
          <w:szCs w:val="24"/>
        </w:rPr>
        <w:t xml:space="preserve">2. </w:t>
      </w:r>
      <w:r w:rsidR="00E76E6A" w:rsidRPr="00E76E6A">
        <w:rPr>
          <w:rFonts w:ascii="Times New Roman" w:hAnsi="Times New Roman" w:cs="Times New Roman"/>
          <w:sz w:val="24"/>
          <w:szCs w:val="24"/>
        </w:rPr>
        <w:t>Apstiprināt</w:t>
      </w:r>
      <w:r w:rsidR="00E76E6A">
        <w:rPr>
          <w:rFonts w:ascii="Times New Roman" w:hAnsi="Times New Roman" w:cs="Times New Roman"/>
          <w:sz w:val="24"/>
          <w:szCs w:val="24"/>
        </w:rPr>
        <w:t xml:space="preserve"> projekta kopējās izmaksas EUR </w:t>
      </w:r>
      <w:r w:rsidRPr="00C5398E">
        <w:rPr>
          <w:rFonts w:ascii="Times New Roman" w:hAnsi="Times New Roman" w:cs="Times New Roman"/>
          <w:sz w:val="24"/>
          <w:szCs w:val="24"/>
        </w:rPr>
        <w:t>20 708 979,85 EUR</w:t>
      </w:r>
      <w:r w:rsidR="00E76E6A" w:rsidRPr="00E76E6A">
        <w:rPr>
          <w:rFonts w:ascii="Times New Roman" w:hAnsi="Times New Roman" w:cs="Times New Roman"/>
          <w:sz w:val="24"/>
          <w:szCs w:val="24"/>
        </w:rPr>
        <w:t xml:space="preserve"> no tām Kohēzijas fonda</w:t>
      </w:r>
      <w:r w:rsidR="00E76E6A">
        <w:rPr>
          <w:rFonts w:ascii="Times New Roman" w:hAnsi="Times New Roman" w:cs="Times New Roman"/>
          <w:sz w:val="24"/>
          <w:szCs w:val="24"/>
        </w:rPr>
        <w:t xml:space="preserve"> līdzfinansējuma maksimālais apjoms ir EUR 4 000</w:t>
      </w:r>
      <w:r w:rsidR="00E76E6A" w:rsidRPr="00E76E6A">
        <w:rPr>
          <w:rFonts w:ascii="Times New Roman" w:hAnsi="Times New Roman" w:cs="Times New Roman"/>
          <w:sz w:val="24"/>
          <w:szCs w:val="24"/>
        </w:rPr>
        <w:t xml:space="preserve"> 000.00.</w:t>
      </w:r>
      <w:r>
        <w:rPr>
          <w:rFonts w:ascii="Times New Roman" w:hAnsi="Times New Roman" w:cs="Times New Roman"/>
          <w:sz w:val="24"/>
          <w:szCs w:val="24"/>
        </w:rPr>
        <w:t>”</w:t>
      </w:r>
    </w:p>
    <w:p w14:paraId="02941135" w14:textId="77777777" w:rsidR="0097659C" w:rsidRDefault="0097659C" w:rsidP="00423550">
      <w:pPr>
        <w:pStyle w:val="Standard"/>
        <w:spacing w:after="0" w:line="240" w:lineRule="auto"/>
        <w:jc w:val="both"/>
        <w:rPr>
          <w:rFonts w:ascii="Times New Roman" w:hAnsi="Times New Roman" w:cs="Times New Roman"/>
          <w:sz w:val="24"/>
          <w:szCs w:val="24"/>
        </w:rPr>
      </w:pPr>
    </w:p>
    <w:p w14:paraId="3C670828" w14:textId="77777777" w:rsidR="00423550" w:rsidRPr="00423550" w:rsidRDefault="00423550" w:rsidP="00423550">
      <w:pPr>
        <w:pStyle w:val="Standard"/>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Izteikt lēmuma pielikumu šādā</w:t>
      </w:r>
      <w:r>
        <w:rPr>
          <w:rFonts w:ascii="Times New Roman" w:hAnsi="Times New Roman"/>
          <w:bCs/>
          <w:iCs/>
          <w:sz w:val="24"/>
          <w:szCs w:val="28"/>
        </w:rPr>
        <w:t xml:space="preserve"> redakcijā:</w:t>
      </w:r>
    </w:p>
    <w:p w14:paraId="3B6B42B0" w14:textId="77777777" w:rsidR="00423550" w:rsidRDefault="00423550" w:rsidP="00423550">
      <w:pPr>
        <w:pStyle w:val="Standard"/>
        <w:spacing w:after="0" w:line="240" w:lineRule="auto"/>
        <w:jc w:val="both"/>
        <w:rPr>
          <w:rFonts w:ascii="Times New Roman" w:hAnsi="Times New Roman"/>
          <w:bCs/>
          <w:iCs/>
          <w:sz w:val="24"/>
          <w:szCs w:val="28"/>
        </w:rPr>
      </w:pPr>
    </w:p>
    <w:p w14:paraId="0564D46E" w14:textId="77777777" w:rsidR="0097659C" w:rsidRDefault="0097659C" w:rsidP="00D1533A">
      <w:pPr>
        <w:pStyle w:val="Standard"/>
        <w:spacing w:after="0" w:line="240" w:lineRule="auto"/>
        <w:jc w:val="right"/>
        <w:rPr>
          <w:rFonts w:ascii="Times New Roman" w:hAnsi="Times New Roman"/>
          <w:bCs/>
          <w:iCs/>
          <w:sz w:val="24"/>
          <w:szCs w:val="28"/>
        </w:rPr>
      </w:pPr>
    </w:p>
    <w:p w14:paraId="6110E4FC" w14:textId="77777777" w:rsidR="0097659C" w:rsidRDefault="0097659C" w:rsidP="00D1533A">
      <w:pPr>
        <w:pStyle w:val="Standard"/>
        <w:spacing w:after="0" w:line="240" w:lineRule="auto"/>
        <w:jc w:val="right"/>
        <w:rPr>
          <w:rFonts w:ascii="Times New Roman" w:hAnsi="Times New Roman"/>
          <w:bCs/>
          <w:iCs/>
          <w:sz w:val="24"/>
          <w:szCs w:val="28"/>
        </w:rPr>
      </w:pPr>
    </w:p>
    <w:p w14:paraId="602D75CE" w14:textId="77777777" w:rsidR="0097659C" w:rsidRDefault="0097659C" w:rsidP="00D1533A">
      <w:pPr>
        <w:pStyle w:val="Standard"/>
        <w:spacing w:after="0" w:line="240" w:lineRule="auto"/>
        <w:jc w:val="right"/>
        <w:rPr>
          <w:rFonts w:ascii="Times New Roman" w:hAnsi="Times New Roman"/>
          <w:bCs/>
          <w:iCs/>
          <w:sz w:val="24"/>
          <w:szCs w:val="28"/>
        </w:rPr>
      </w:pPr>
    </w:p>
    <w:p w14:paraId="08363FF5" w14:textId="77777777" w:rsidR="0097659C" w:rsidRDefault="0097659C" w:rsidP="00D1533A">
      <w:pPr>
        <w:pStyle w:val="Standard"/>
        <w:spacing w:after="0" w:line="240" w:lineRule="auto"/>
        <w:jc w:val="right"/>
        <w:rPr>
          <w:rFonts w:ascii="Times New Roman" w:hAnsi="Times New Roman"/>
          <w:bCs/>
          <w:iCs/>
          <w:sz w:val="24"/>
          <w:szCs w:val="28"/>
        </w:rPr>
      </w:pPr>
    </w:p>
    <w:p w14:paraId="6853D231" w14:textId="1EC8978E" w:rsidR="00D1533A" w:rsidRDefault="00423550" w:rsidP="00D1533A">
      <w:pPr>
        <w:pStyle w:val="Standard"/>
        <w:spacing w:after="0" w:line="240" w:lineRule="auto"/>
        <w:jc w:val="right"/>
        <w:rPr>
          <w:rFonts w:ascii="Times New Roman" w:hAnsi="Times New Roman"/>
          <w:bCs/>
          <w:iCs/>
          <w:sz w:val="24"/>
          <w:szCs w:val="28"/>
        </w:rPr>
      </w:pPr>
      <w:r w:rsidRPr="00423550">
        <w:rPr>
          <w:rFonts w:ascii="Times New Roman" w:hAnsi="Times New Roman"/>
          <w:bCs/>
          <w:iCs/>
          <w:sz w:val="24"/>
          <w:szCs w:val="28"/>
        </w:rPr>
        <w:t>„</w:t>
      </w:r>
      <w:r w:rsidR="00D1533A">
        <w:rPr>
          <w:rFonts w:ascii="Times New Roman" w:hAnsi="Times New Roman"/>
          <w:bCs/>
          <w:iCs/>
          <w:sz w:val="24"/>
          <w:szCs w:val="28"/>
        </w:rPr>
        <w:t>Pielikums</w:t>
      </w:r>
    </w:p>
    <w:p w14:paraId="6DCE4F64" w14:textId="71744983" w:rsidR="00D1533A" w:rsidRDefault="00D1533A" w:rsidP="00D1533A">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Daugavpils domes</w:t>
      </w:r>
    </w:p>
    <w:p w14:paraId="106AEF8A" w14:textId="300A6EEE" w:rsidR="00D1533A" w:rsidRDefault="00D1533A" w:rsidP="00D1533A">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2022.gada 16.maija</w:t>
      </w:r>
    </w:p>
    <w:p w14:paraId="15351244" w14:textId="0B12AC49" w:rsidR="00D1533A" w:rsidRDefault="00D1533A" w:rsidP="00D1533A">
      <w:pPr>
        <w:pStyle w:val="Standard"/>
        <w:spacing w:after="0" w:line="240" w:lineRule="auto"/>
        <w:jc w:val="right"/>
        <w:rPr>
          <w:rFonts w:ascii="Times New Roman" w:hAnsi="Times New Roman"/>
          <w:bCs/>
          <w:iCs/>
          <w:sz w:val="24"/>
          <w:szCs w:val="28"/>
        </w:rPr>
      </w:pPr>
      <w:r>
        <w:rPr>
          <w:rFonts w:ascii="Times New Roman" w:hAnsi="Times New Roman"/>
          <w:bCs/>
          <w:iCs/>
          <w:sz w:val="24"/>
          <w:szCs w:val="28"/>
        </w:rPr>
        <w:t>lēmumam Nr.314</w:t>
      </w:r>
    </w:p>
    <w:p w14:paraId="66682A69" w14:textId="77777777" w:rsidR="00D1533A" w:rsidRDefault="00D1533A" w:rsidP="00423550">
      <w:pPr>
        <w:pStyle w:val="Standard"/>
        <w:spacing w:after="0" w:line="240" w:lineRule="auto"/>
        <w:jc w:val="center"/>
        <w:rPr>
          <w:rFonts w:ascii="Times New Roman" w:hAnsi="Times New Roman"/>
          <w:bCs/>
          <w:iCs/>
          <w:sz w:val="24"/>
          <w:szCs w:val="28"/>
        </w:rPr>
      </w:pPr>
    </w:p>
    <w:p w14:paraId="6E8CDF61" w14:textId="72B390FE" w:rsidR="00423550" w:rsidRPr="00423550" w:rsidRDefault="00423550" w:rsidP="00423550">
      <w:pPr>
        <w:pStyle w:val="Standard"/>
        <w:spacing w:after="0" w:line="240" w:lineRule="auto"/>
        <w:jc w:val="center"/>
        <w:rPr>
          <w:rFonts w:ascii="Times New Roman" w:hAnsi="Times New Roman" w:cs="Times New Roman"/>
          <w:sz w:val="24"/>
          <w:szCs w:val="24"/>
        </w:rPr>
      </w:pPr>
      <w:r w:rsidRPr="006C32CD">
        <w:rPr>
          <w:rFonts w:ascii="Times New Roman" w:hAnsi="Times New Roman"/>
          <w:b/>
          <w:iCs/>
          <w:sz w:val="24"/>
          <w:szCs w:val="28"/>
        </w:rPr>
        <w:t xml:space="preserve">Projekta </w:t>
      </w:r>
      <w:r w:rsidRPr="006C32CD">
        <w:rPr>
          <w:rFonts w:ascii="Times New Roman" w:hAnsi="Times New Roman"/>
          <w:b/>
          <w:bCs/>
          <w:iCs/>
          <w:sz w:val="24"/>
          <w:szCs w:val="24"/>
        </w:rPr>
        <w:t>“Fosilā kurināmā aizstāšana Daugavpilī”</w:t>
      </w:r>
      <w:r w:rsidRPr="006C32CD">
        <w:rPr>
          <w:rFonts w:ascii="Times New Roman" w:hAnsi="Times New Roman"/>
          <w:b/>
          <w:iCs/>
          <w:sz w:val="24"/>
          <w:szCs w:val="28"/>
        </w:rPr>
        <w:t xml:space="preserve"> apraksts</w:t>
      </w:r>
    </w:p>
    <w:p w14:paraId="2D626D7F" w14:textId="77777777" w:rsidR="00423550" w:rsidRPr="006C32CD" w:rsidRDefault="00423550" w:rsidP="00423550">
      <w:pPr>
        <w:spacing w:after="0" w:line="240" w:lineRule="auto"/>
        <w:jc w:val="right"/>
        <w:rPr>
          <w:rFonts w:ascii="Times New Roman" w:hAnsi="Times New Roman"/>
          <w:b/>
          <w:i/>
          <w:iCs/>
          <w:sz w:val="24"/>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423550" w:rsidRPr="006C32CD" w14:paraId="4E64B1D8" w14:textId="77777777" w:rsidTr="00037E21">
        <w:trPr>
          <w:trHeight w:val="838"/>
        </w:trPr>
        <w:tc>
          <w:tcPr>
            <w:tcW w:w="2410" w:type="dxa"/>
            <w:tcBorders>
              <w:top w:val="single" w:sz="4" w:space="0" w:color="auto"/>
              <w:left w:val="single" w:sz="4" w:space="0" w:color="auto"/>
              <w:right w:val="single" w:sz="4" w:space="0" w:color="auto"/>
            </w:tcBorders>
            <w:vAlign w:val="center"/>
            <w:hideMark/>
          </w:tcPr>
          <w:p w14:paraId="340F7249" w14:textId="77777777" w:rsidR="00423550" w:rsidRPr="006C32CD" w:rsidRDefault="00423550" w:rsidP="00037E21">
            <w:pPr>
              <w:spacing w:after="0" w:line="240" w:lineRule="auto"/>
              <w:rPr>
                <w:rFonts w:ascii="Times New Roman" w:hAnsi="Times New Roman"/>
                <w:b/>
                <w:sz w:val="24"/>
                <w:szCs w:val="21"/>
              </w:rPr>
            </w:pPr>
            <w:r w:rsidRPr="006C32CD">
              <w:rPr>
                <w:rFonts w:ascii="Times New Roman" w:hAnsi="Times New Roman"/>
                <w:b/>
                <w:sz w:val="24"/>
                <w:szCs w:val="21"/>
              </w:rPr>
              <w:t>Projekta pieteicējs:</w:t>
            </w:r>
          </w:p>
        </w:tc>
        <w:tc>
          <w:tcPr>
            <w:tcW w:w="6804" w:type="dxa"/>
            <w:tcBorders>
              <w:top w:val="single" w:sz="4" w:space="0" w:color="auto"/>
              <w:left w:val="single" w:sz="4" w:space="0" w:color="auto"/>
              <w:right w:val="single" w:sz="4" w:space="0" w:color="auto"/>
            </w:tcBorders>
            <w:vAlign w:val="center"/>
          </w:tcPr>
          <w:p w14:paraId="4FA0297E" w14:textId="77777777" w:rsidR="00423550" w:rsidRPr="006C32CD" w:rsidRDefault="00423550" w:rsidP="00037E21">
            <w:pPr>
              <w:spacing w:after="0" w:line="240" w:lineRule="auto"/>
              <w:rPr>
                <w:rFonts w:ascii="Times New Roman" w:hAnsi="Times New Roman"/>
                <w:bCs/>
                <w:sz w:val="24"/>
                <w:szCs w:val="24"/>
              </w:rPr>
            </w:pPr>
            <w:r w:rsidRPr="006C32CD">
              <w:rPr>
                <w:rFonts w:ascii="Times New Roman" w:hAnsi="Times New Roman"/>
                <w:bCs/>
                <w:sz w:val="24"/>
                <w:szCs w:val="24"/>
              </w:rPr>
              <w:t>Pašvaldības akciju sabiedrība “Daugavpils siltumtīkli”</w:t>
            </w:r>
          </w:p>
        </w:tc>
      </w:tr>
      <w:tr w:rsidR="00423550" w:rsidRPr="006C32CD" w14:paraId="2F96154E" w14:textId="77777777" w:rsidTr="00037E21">
        <w:tc>
          <w:tcPr>
            <w:tcW w:w="2410" w:type="dxa"/>
            <w:tcBorders>
              <w:top w:val="single" w:sz="4" w:space="0" w:color="auto"/>
              <w:left w:val="single" w:sz="4" w:space="0" w:color="auto"/>
              <w:bottom w:val="single" w:sz="4" w:space="0" w:color="auto"/>
              <w:right w:val="single" w:sz="4" w:space="0" w:color="auto"/>
            </w:tcBorders>
            <w:vAlign w:val="center"/>
            <w:hideMark/>
          </w:tcPr>
          <w:p w14:paraId="08079AF7" w14:textId="77777777" w:rsidR="00423550" w:rsidRPr="006C32CD" w:rsidRDefault="00423550" w:rsidP="00037E21">
            <w:pPr>
              <w:spacing w:before="120" w:after="120" w:line="240" w:lineRule="auto"/>
              <w:rPr>
                <w:rFonts w:ascii="Times New Roman" w:hAnsi="Times New Roman"/>
                <w:b/>
                <w:sz w:val="24"/>
                <w:szCs w:val="21"/>
                <w:highlight w:val="yellow"/>
              </w:rPr>
            </w:pPr>
            <w:r w:rsidRPr="006C32CD">
              <w:rPr>
                <w:rFonts w:ascii="Times New Roman" w:hAnsi="Times New Roman"/>
                <w:b/>
                <w:sz w:val="24"/>
                <w:szCs w:val="21"/>
              </w:rPr>
              <w:t>Projekta ilgums:</w:t>
            </w:r>
          </w:p>
        </w:tc>
        <w:tc>
          <w:tcPr>
            <w:tcW w:w="6804" w:type="dxa"/>
            <w:tcBorders>
              <w:top w:val="single" w:sz="4" w:space="0" w:color="auto"/>
              <w:left w:val="single" w:sz="4" w:space="0" w:color="auto"/>
              <w:bottom w:val="single" w:sz="4" w:space="0" w:color="auto"/>
              <w:right w:val="single" w:sz="4" w:space="0" w:color="auto"/>
            </w:tcBorders>
            <w:hideMark/>
          </w:tcPr>
          <w:p w14:paraId="26D0B3FF" w14:textId="77777777" w:rsidR="00423550" w:rsidRPr="006C32CD" w:rsidRDefault="00423550" w:rsidP="00037E21">
            <w:pPr>
              <w:spacing w:before="120" w:after="120" w:line="240" w:lineRule="auto"/>
              <w:rPr>
                <w:rFonts w:ascii="Times New Roman" w:hAnsi="Times New Roman"/>
                <w:sz w:val="24"/>
                <w:szCs w:val="24"/>
                <w:highlight w:val="yellow"/>
              </w:rPr>
            </w:pPr>
            <w:r w:rsidRPr="006C32CD">
              <w:rPr>
                <w:rFonts w:ascii="Times New Roman" w:hAnsi="Times New Roman"/>
                <w:sz w:val="24"/>
                <w:szCs w:val="24"/>
              </w:rPr>
              <w:t>Ne vēlāk kā līdz 31.12.2023.</w:t>
            </w:r>
          </w:p>
        </w:tc>
      </w:tr>
      <w:tr w:rsidR="00423550" w:rsidRPr="006C32CD" w14:paraId="385BEB1B" w14:textId="77777777" w:rsidTr="00037E21">
        <w:trPr>
          <w:trHeight w:val="493"/>
        </w:trPr>
        <w:tc>
          <w:tcPr>
            <w:tcW w:w="2410" w:type="dxa"/>
            <w:tcBorders>
              <w:top w:val="single" w:sz="4" w:space="0" w:color="auto"/>
              <w:left w:val="single" w:sz="4" w:space="0" w:color="auto"/>
              <w:bottom w:val="single" w:sz="4" w:space="0" w:color="auto"/>
              <w:right w:val="single" w:sz="4" w:space="0" w:color="auto"/>
            </w:tcBorders>
            <w:vAlign w:val="center"/>
            <w:hideMark/>
          </w:tcPr>
          <w:p w14:paraId="2BBC18BF" w14:textId="77777777" w:rsidR="00423550" w:rsidRPr="006C32CD" w:rsidRDefault="00423550" w:rsidP="00037E21">
            <w:pPr>
              <w:spacing w:after="0" w:line="240" w:lineRule="auto"/>
              <w:rPr>
                <w:rFonts w:ascii="Times New Roman" w:hAnsi="Times New Roman"/>
                <w:b/>
                <w:sz w:val="24"/>
                <w:szCs w:val="21"/>
              </w:rPr>
            </w:pPr>
            <w:r w:rsidRPr="006C32CD">
              <w:rPr>
                <w:rFonts w:ascii="Times New Roman" w:hAnsi="Times New Roman"/>
                <w:b/>
                <w:bCs/>
                <w:sz w:val="24"/>
                <w:szCs w:val="21"/>
              </w:rPr>
              <w:t>Projekta mērķis:</w:t>
            </w:r>
          </w:p>
        </w:tc>
        <w:tc>
          <w:tcPr>
            <w:tcW w:w="6804" w:type="dxa"/>
            <w:tcBorders>
              <w:top w:val="single" w:sz="4" w:space="0" w:color="auto"/>
              <w:left w:val="single" w:sz="4" w:space="0" w:color="auto"/>
              <w:bottom w:val="single" w:sz="4" w:space="0" w:color="auto"/>
              <w:right w:val="single" w:sz="4" w:space="0" w:color="auto"/>
            </w:tcBorders>
            <w:vAlign w:val="center"/>
          </w:tcPr>
          <w:p w14:paraId="6A0E0ED5" w14:textId="77777777" w:rsidR="00423550" w:rsidRPr="006C32CD" w:rsidRDefault="00423550" w:rsidP="00037E21">
            <w:pPr>
              <w:spacing w:after="0" w:line="240" w:lineRule="auto"/>
              <w:jc w:val="both"/>
              <w:rPr>
                <w:rFonts w:ascii="Times New Roman" w:hAnsi="Times New Roman"/>
                <w:sz w:val="24"/>
                <w:szCs w:val="24"/>
              </w:rPr>
            </w:pPr>
            <w:r w:rsidRPr="006C32CD">
              <w:rPr>
                <w:rFonts w:ascii="Times New Roman" w:hAnsi="Times New Roman"/>
                <w:sz w:val="24"/>
                <w:szCs w:val="24"/>
              </w:rPr>
              <w:t>Projekta mērķis ir aizstāt fosilo resursu izmantošan</w:t>
            </w:r>
            <w:r>
              <w:rPr>
                <w:rFonts w:ascii="Times New Roman" w:hAnsi="Times New Roman"/>
                <w:sz w:val="24"/>
                <w:szCs w:val="24"/>
              </w:rPr>
              <w:t>u</w:t>
            </w:r>
            <w:r w:rsidRPr="006C32CD">
              <w:rPr>
                <w:rFonts w:ascii="Times New Roman" w:hAnsi="Times New Roman"/>
                <w:sz w:val="24"/>
                <w:szCs w:val="24"/>
              </w:rPr>
              <w:t xml:space="preserve"> ar </w:t>
            </w:r>
            <w:r>
              <w:rPr>
                <w:rFonts w:ascii="Times New Roman" w:hAnsi="Times New Roman"/>
                <w:sz w:val="24"/>
                <w:szCs w:val="24"/>
              </w:rPr>
              <w:t xml:space="preserve">atjaunojamiem energoresursiem, </w:t>
            </w:r>
            <w:r w:rsidRPr="006C32CD">
              <w:rPr>
                <w:rFonts w:ascii="Times New Roman" w:hAnsi="Times New Roman"/>
                <w:sz w:val="24"/>
                <w:szCs w:val="24"/>
              </w:rPr>
              <w:t xml:space="preserve">uzlabot katlumājas darbības efektivitāti, tādā veidā nodrošinot nepārtrauktu un stabilu siltumenerģijas piegādi esošiem patērētājiem, </w:t>
            </w:r>
            <w:r>
              <w:rPr>
                <w:rFonts w:ascii="Times New Roman" w:hAnsi="Times New Roman"/>
                <w:sz w:val="24"/>
                <w:szCs w:val="24"/>
              </w:rPr>
              <w:t xml:space="preserve">un </w:t>
            </w:r>
            <w:r w:rsidRPr="006C32CD">
              <w:rPr>
                <w:rFonts w:ascii="Times New Roman" w:hAnsi="Times New Roman"/>
                <w:sz w:val="24"/>
                <w:szCs w:val="24"/>
              </w:rPr>
              <w:t xml:space="preserve">samazināt vai noturēt siltumenerģijas izmaksas. </w:t>
            </w:r>
          </w:p>
        </w:tc>
      </w:tr>
      <w:tr w:rsidR="00423550" w:rsidRPr="006C32CD" w14:paraId="0F1AA4B3" w14:textId="77777777" w:rsidTr="00037E21">
        <w:tc>
          <w:tcPr>
            <w:tcW w:w="2410" w:type="dxa"/>
            <w:tcBorders>
              <w:top w:val="single" w:sz="4" w:space="0" w:color="auto"/>
              <w:left w:val="single" w:sz="4" w:space="0" w:color="auto"/>
              <w:bottom w:val="single" w:sz="4" w:space="0" w:color="auto"/>
              <w:right w:val="single" w:sz="4" w:space="0" w:color="auto"/>
            </w:tcBorders>
            <w:vAlign w:val="center"/>
            <w:hideMark/>
          </w:tcPr>
          <w:p w14:paraId="39572999" w14:textId="77777777" w:rsidR="00423550" w:rsidRPr="006C32CD" w:rsidRDefault="00423550" w:rsidP="00037E21">
            <w:pPr>
              <w:tabs>
                <w:tab w:val="left" w:pos="180"/>
              </w:tabs>
              <w:spacing w:after="0" w:line="240" w:lineRule="auto"/>
              <w:rPr>
                <w:rFonts w:ascii="Times New Roman" w:hAnsi="Times New Roman"/>
                <w:b/>
                <w:sz w:val="24"/>
                <w:szCs w:val="21"/>
                <w:highlight w:val="yellow"/>
              </w:rPr>
            </w:pPr>
            <w:r w:rsidRPr="006C32CD">
              <w:rPr>
                <w:rFonts w:ascii="Times New Roman" w:hAnsi="Times New Roman"/>
                <w:b/>
                <w:sz w:val="24"/>
                <w:szCs w:val="21"/>
              </w:rPr>
              <w:t>Projekta izmaksas:</w:t>
            </w:r>
          </w:p>
        </w:tc>
        <w:tc>
          <w:tcPr>
            <w:tcW w:w="6804" w:type="dxa"/>
            <w:tcBorders>
              <w:top w:val="single" w:sz="4" w:space="0" w:color="auto"/>
              <w:left w:val="single" w:sz="4" w:space="0" w:color="auto"/>
              <w:bottom w:val="single" w:sz="4" w:space="0" w:color="auto"/>
              <w:right w:val="single" w:sz="4" w:space="0" w:color="auto"/>
            </w:tcBorders>
            <w:vAlign w:val="center"/>
          </w:tcPr>
          <w:p w14:paraId="5FE3B4A9" w14:textId="3FDDDDFC" w:rsidR="00423550" w:rsidRPr="006C32CD" w:rsidRDefault="00423550" w:rsidP="00037E21">
            <w:pPr>
              <w:spacing w:after="0" w:line="240" w:lineRule="auto"/>
              <w:jc w:val="both"/>
              <w:rPr>
                <w:rFonts w:ascii="Times New Roman" w:hAnsi="Times New Roman"/>
                <w:b/>
                <w:sz w:val="24"/>
                <w:szCs w:val="24"/>
              </w:rPr>
            </w:pPr>
            <w:r w:rsidRPr="006C32CD">
              <w:rPr>
                <w:rFonts w:ascii="Times New Roman" w:hAnsi="Times New Roman"/>
                <w:b/>
                <w:sz w:val="24"/>
                <w:szCs w:val="24"/>
              </w:rPr>
              <w:t xml:space="preserve">Projekta kopējās izmaksas: </w:t>
            </w:r>
            <w:r w:rsidR="004509DF">
              <w:rPr>
                <w:rFonts w:ascii="Times New Roman" w:hAnsi="Times New Roman"/>
                <w:b/>
                <w:sz w:val="24"/>
                <w:szCs w:val="24"/>
              </w:rPr>
              <w:t xml:space="preserve">20 708 979,85 </w:t>
            </w:r>
            <w:r w:rsidRPr="006C32CD">
              <w:rPr>
                <w:rFonts w:ascii="Times New Roman" w:hAnsi="Times New Roman"/>
                <w:b/>
                <w:sz w:val="24"/>
                <w:szCs w:val="24"/>
              </w:rPr>
              <w:t>EUR</w:t>
            </w:r>
          </w:p>
          <w:p w14:paraId="3D96AEAE" w14:textId="77777777" w:rsidR="00423550" w:rsidRPr="006C32CD" w:rsidRDefault="00423550" w:rsidP="00037E21">
            <w:pPr>
              <w:spacing w:after="0" w:line="240" w:lineRule="auto"/>
              <w:jc w:val="both"/>
              <w:rPr>
                <w:rFonts w:ascii="Times New Roman" w:hAnsi="Times New Roman"/>
                <w:sz w:val="24"/>
                <w:szCs w:val="24"/>
              </w:rPr>
            </w:pPr>
            <w:r w:rsidRPr="006C32CD">
              <w:rPr>
                <w:rFonts w:ascii="Times New Roman" w:hAnsi="Times New Roman"/>
                <w:sz w:val="24"/>
                <w:szCs w:val="24"/>
              </w:rPr>
              <w:t>no tām:</w:t>
            </w:r>
          </w:p>
          <w:p w14:paraId="58B829A4" w14:textId="77777777" w:rsidR="00423550" w:rsidRPr="006C32CD" w:rsidRDefault="00423550" w:rsidP="00037E21">
            <w:pPr>
              <w:numPr>
                <w:ilvl w:val="0"/>
                <w:numId w:val="15"/>
              </w:numPr>
              <w:spacing w:after="0" w:line="240" w:lineRule="auto"/>
              <w:jc w:val="both"/>
              <w:rPr>
                <w:rFonts w:ascii="Times New Roman" w:hAnsi="Times New Roman"/>
                <w:sz w:val="24"/>
                <w:szCs w:val="24"/>
              </w:rPr>
            </w:pPr>
            <w:r w:rsidRPr="006C32CD">
              <w:rPr>
                <w:rFonts w:ascii="Times New Roman" w:hAnsi="Times New Roman"/>
                <w:sz w:val="24"/>
                <w:szCs w:val="24"/>
              </w:rPr>
              <w:t>KF finansējums - vienam finansējuma saņēmējam maksimāli pieejamais finansējuma apmērs ir EUR 4 000 000.00</w:t>
            </w:r>
          </w:p>
          <w:p w14:paraId="2C227004" w14:textId="22E9CEAE" w:rsidR="00423550" w:rsidRPr="006C32CD" w:rsidRDefault="004509DF" w:rsidP="004509DF">
            <w:pPr>
              <w:numPr>
                <w:ilvl w:val="0"/>
                <w:numId w:val="15"/>
              </w:numPr>
              <w:spacing w:after="0" w:line="240" w:lineRule="auto"/>
              <w:jc w:val="both"/>
              <w:rPr>
                <w:rFonts w:ascii="Times New Roman" w:hAnsi="Times New Roman"/>
                <w:sz w:val="24"/>
                <w:szCs w:val="24"/>
              </w:rPr>
            </w:pPr>
            <w:r w:rsidRPr="004509DF">
              <w:rPr>
                <w:rFonts w:ascii="Times New Roman" w:hAnsi="Times New Roman"/>
                <w:sz w:val="24"/>
                <w:szCs w:val="24"/>
              </w:rPr>
              <w:t xml:space="preserve">Pašvaldības akciju sabiedrības “Daugavpils siltumtīkli” finansējums (kredītlīdzekļi) - EUR 16 708 979,85 kredītlīdzekļi un EUR 400 000,00 kredītlīdzekļi KF finansējuma </w:t>
            </w:r>
            <w:proofErr w:type="spellStart"/>
            <w:r w:rsidRPr="004509DF">
              <w:rPr>
                <w:rFonts w:ascii="Times New Roman" w:hAnsi="Times New Roman"/>
                <w:sz w:val="24"/>
                <w:szCs w:val="24"/>
              </w:rPr>
              <w:t>priekšfinansējumam</w:t>
            </w:r>
            <w:proofErr w:type="spellEnd"/>
          </w:p>
          <w:p w14:paraId="40301176" w14:textId="77777777" w:rsidR="00423550" w:rsidRPr="006C32CD" w:rsidRDefault="00423550" w:rsidP="00037E21">
            <w:pPr>
              <w:spacing w:after="0" w:line="240" w:lineRule="auto"/>
              <w:ind w:left="720"/>
              <w:jc w:val="both"/>
              <w:rPr>
                <w:rFonts w:ascii="Times New Roman" w:hAnsi="Times New Roman"/>
                <w:sz w:val="24"/>
                <w:szCs w:val="24"/>
              </w:rPr>
            </w:pPr>
          </w:p>
        </w:tc>
      </w:tr>
      <w:tr w:rsidR="00423550" w:rsidRPr="006C32CD" w14:paraId="532C121B" w14:textId="77777777" w:rsidTr="00037E21">
        <w:tc>
          <w:tcPr>
            <w:tcW w:w="2410" w:type="dxa"/>
            <w:tcBorders>
              <w:top w:val="single" w:sz="4" w:space="0" w:color="auto"/>
              <w:left w:val="single" w:sz="4" w:space="0" w:color="auto"/>
              <w:bottom w:val="single" w:sz="4" w:space="0" w:color="auto"/>
              <w:right w:val="single" w:sz="4" w:space="0" w:color="auto"/>
            </w:tcBorders>
            <w:vAlign w:val="center"/>
            <w:hideMark/>
          </w:tcPr>
          <w:p w14:paraId="0C2D2FC9" w14:textId="77777777" w:rsidR="00423550" w:rsidRPr="006C32CD" w:rsidRDefault="00423550" w:rsidP="00037E21">
            <w:pPr>
              <w:tabs>
                <w:tab w:val="left" w:pos="180"/>
              </w:tabs>
              <w:spacing w:after="0" w:line="240" w:lineRule="auto"/>
              <w:rPr>
                <w:rFonts w:ascii="Times New Roman" w:hAnsi="Times New Roman"/>
                <w:b/>
                <w:bCs/>
                <w:sz w:val="24"/>
                <w:szCs w:val="21"/>
              </w:rPr>
            </w:pPr>
            <w:r w:rsidRPr="006C32CD">
              <w:rPr>
                <w:rFonts w:ascii="Times New Roman" w:hAnsi="Times New Roman"/>
                <w:b/>
                <w:sz w:val="24"/>
                <w:szCs w:val="21"/>
              </w:rPr>
              <w:t>Projekta galvenās aktivitātes:</w:t>
            </w:r>
          </w:p>
        </w:tc>
        <w:tc>
          <w:tcPr>
            <w:tcW w:w="6804" w:type="dxa"/>
            <w:tcBorders>
              <w:top w:val="single" w:sz="4" w:space="0" w:color="auto"/>
              <w:left w:val="single" w:sz="4" w:space="0" w:color="auto"/>
              <w:bottom w:val="single" w:sz="4" w:space="0" w:color="auto"/>
              <w:right w:val="single" w:sz="4" w:space="0" w:color="auto"/>
            </w:tcBorders>
            <w:vAlign w:val="center"/>
          </w:tcPr>
          <w:p w14:paraId="3C8EF3CF" w14:textId="756339EA" w:rsidR="00423550" w:rsidRPr="006C32CD" w:rsidRDefault="00423550" w:rsidP="00037E21">
            <w:pPr>
              <w:suppressAutoHyphens/>
              <w:spacing w:after="0" w:line="240" w:lineRule="auto"/>
              <w:ind w:right="84"/>
              <w:jc w:val="both"/>
              <w:rPr>
                <w:rFonts w:ascii="Times New Roman" w:eastAsia="SimSun" w:hAnsi="Times New Roman"/>
                <w:color w:val="000000"/>
                <w:kern w:val="2"/>
                <w:sz w:val="24"/>
                <w:szCs w:val="24"/>
                <w:lang w:eastAsia="hi-IN" w:bidi="hi-IN"/>
              </w:rPr>
            </w:pPr>
            <w:r w:rsidRPr="006C32CD">
              <w:rPr>
                <w:rFonts w:ascii="Times New Roman" w:eastAsia="SimSun" w:hAnsi="Times New Roman"/>
                <w:color w:val="000000"/>
                <w:kern w:val="2"/>
                <w:sz w:val="24"/>
                <w:szCs w:val="24"/>
                <w:lang w:eastAsia="hi-IN" w:bidi="hi-IN"/>
              </w:rPr>
              <w:t xml:space="preserve">Projekta ietvaros paredzēts Daugavpils </w:t>
            </w:r>
            <w:proofErr w:type="spellStart"/>
            <w:r>
              <w:rPr>
                <w:rFonts w:ascii="Times New Roman" w:eastAsia="SimSun" w:hAnsi="Times New Roman"/>
                <w:color w:val="000000"/>
                <w:kern w:val="2"/>
                <w:sz w:val="24"/>
                <w:szCs w:val="24"/>
                <w:lang w:eastAsia="hi-IN" w:bidi="hi-IN"/>
              </w:rPr>
              <w:t>valsts</w:t>
            </w:r>
            <w:r w:rsidRPr="006C32CD">
              <w:rPr>
                <w:rFonts w:ascii="Times New Roman" w:eastAsia="SimSun" w:hAnsi="Times New Roman"/>
                <w:color w:val="000000"/>
                <w:kern w:val="2"/>
                <w:sz w:val="24"/>
                <w:szCs w:val="24"/>
                <w:lang w:eastAsia="hi-IN" w:bidi="hi-IN"/>
              </w:rPr>
              <w:t>pilsētā</w:t>
            </w:r>
            <w:proofErr w:type="spellEnd"/>
            <w:r w:rsidRPr="006C32CD">
              <w:rPr>
                <w:rFonts w:ascii="Times New Roman" w:eastAsia="SimSun" w:hAnsi="Times New Roman"/>
                <w:color w:val="000000"/>
                <w:kern w:val="2"/>
                <w:sz w:val="24"/>
                <w:szCs w:val="24"/>
                <w:lang w:eastAsia="hi-IN" w:bidi="hi-IN"/>
              </w:rPr>
              <w:t xml:space="preserve">, Siltumcentrālē Nr.2 - Silikātu ielā 8 uzstādīt divus ar koksnes šķeldu kurināmus ūdenssildāmos katlus ar jaudu 10 MW katrs, kā arī biomasas padeves sistēmu, elektrostatisko filtru un </w:t>
            </w:r>
            <w:proofErr w:type="spellStart"/>
            <w:r w:rsidRPr="006C32CD">
              <w:rPr>
                <w:rFonts w:ascii="Times New Roman" w:eastAsia="SimSun" w:hAnsi="Times New Roman"/>
                <w:color w:val="000000"/>
                <w:kern w:val="2"/>
                <w:sz w:val="24"/>
                <w:szCs w:val="24"/>
                <w:lang w:eastAsia="hi-IN" w:bidi="hi-IN"/>
              </w:rPr>
              <w:t>dūmgāzu</w:t>
            </w:r>
            <w:proofErr w:type="spellEnd"/>
            <w:r w:rsidRPr="006C32CD">
              <w:rPr>
                <w:rFonts w:ascii="Times New Roman" w:eastAsia="SimSun" w:hAnsi="Times New Roman"/>
                <w:color w:val="000000"/>
                <w:kern w:val="2"/>
                <w:sz w:val="24"/>
                <w:szCs w:val="24"/>
                <w:lang w:eastAsia="hi-IN" w:bidi="hi-IN"/>
              </w:rPr>
              <w:t xml:space="preserve"> konde</w:t>
            </w:r>
            <w:r w:rsidR="004509DF">
              <w:rPr>
                <w:rFonts w:ascii="Times New Roman" w:eastAsia="SimSun" w:hAnsi="Times New Roman"/>
                <w:color w:val="000000"/>
                <w:kern w:val="2"/>
                <w:sz w:val="24"/>
                <w:szCs w:val="24"/>
                <w:lang w:eastAsia="hi-IN" w:bidi="hi-IN"/>
              </w:rPr>
              <w:t xml:space="preserve">nsācijas </w:t>
            </w:r>
            <w:proofErr w:type="spellStart"/>
            <w:r w:rsidR="004509DF">
              <w:rPr>
                <w:rFonts w:ascii="Times New Roman" w:eastAsia="SimSun" w:hAnsi="Times New Roman"/>
                <w:color w:val="000000"/>
                <w:kern w:val="2"/>
                <w:sz w:val="24"/>
                <w:szCs w:val="24"/>
                <w:lang w:eastAsia="hi-IN" w:bidi="hi-IN"/>
              </w:rPr>
              <w:t>ekonomaizeri</w:t>
            </w:r>
            <w:proofErr w:type="spellEnd"/>
            <w:r w:rsidR="004509DF">
              <w:rPr>
                <w:rFonts w:ascii="Times New Roman" w:eastAsia="SimSun" w:hAnsi="Times New Roman"/>
                <w:color w:val="000000"/>
                <w:kern w:val="2"/>
                <w:sz w:val="24"/>
                <w:szCs w:val="24"/>
                <w:lang w:eastAsia="hi-IN" w:bidi="hi-IN"/>
              </w:rPr>
              <w:t xml:space="preserve"> ar jaudu </w:t>
            </w:r>
            <w:r w:rsidRPr="006C32CD">
              <w:rPr>
                <w:rFonts w:ascii="Times New Roman" w:eastAsia="SimSun" w:hAnsi="Times New Roman"/>
                <w:color w:val="000000"/>
                <w:kern w:val="2"/>
                <w:sz w:val="24"/>
                <w:szCs w:val="24"/>
                <w:lang w:eastAsia="hi-IN" w:bidi="hi-IN"/>
              </w:rPr>
              <w:t>4 MW.</w:t>
            </w:r>
          </w:p>
        </w:tc>
      </w:tr>
      <w:tr w:rsidR="00423550" w:rsidRPr="006C32CD" w14:paraId="1DCD9AB6" w14:textId="77777777" w:rsidTr="00037E21">
        <w:trPr>
          <w:trHeight w:val="279"/>
        </w:trPr>
        <w:tc>
          <w:tcPr>
            <w:tcW w:w="2410" w:type="dxa"/>
            <w:tcBorders>
              <w:top w:val="single" w:sz="4" w:space="0" w:color="auto"/>
              <w:left w:val="single" w:sz="4" w:space="0" w:color="auto"/>
              <w:bottom w:val="single" w:sz="4" w:space="0" w:color="auto"/>
              <w:right w:val="single" w:sz="4" w:space="0" w:color="auto"/>
            </w:tcBorders>
            <w:vAlign w:val="center"/>
            <w:hideMark/>
          </w:tcPr>
          <w:p w14:paraId="5CBF81B4" w14:textId="77777777" w:rsidR="00423550" w:rsidRPr="006C32CD" w:rsidRDefault="00423550" w:rsidP="00037E21">
            <w:pPr>
              <w:spacing w:after="0" w:line="240" w:lineRule="auto"/>
              <w:rPr>
                <w:rFonts w:ascii="Times New Roman" w:eastAsia="Times New Roman" w:hAnsi="Times New Roman"/>
                <w:b/>
                <w:sz w:val="24"/>
                <w:szCs w:val="21"/>
              </w:rPr>
            </w:pPr>
            <w:r w:rsidRPr="006C32CD">
              <w:rPr>
                <w:rFonts w:ascii="Times New Roman" w:hAnsi="Times New Roman"/>
                <w:b/>
                <w:sz w:val="24"/>
                <w:szCs w:val="21"/>
              </w:rPr>
              <w:t>Projekta īstenošanas vieta:</w:t>
            </w:r>
          </w:p>
        </w:tc>
        <w:tc>
          <w:tcPr>
            <w:tcW w:w="6804" w:type="dxa"/>
            <w:tcBorders>
              <w:top w:val="single" w:sz="4" w:space="0" w:color="auto"/>
              <w:left w:val="single" w:sz="4" w:space="0" w:color="auto"/>
              <w:bottom w:val="single" w:sz="4" w:space="0" w:color="auto"/>
              <w:right w:val="single" w:sz="4" w:space="0" w:color="auto"/>
            </w:tcBorders>
            <w:vAlign w:val="center"/>
          </w:tcPr>
          <w:p w14:paraId="39DFC5CF" w14:textId="77777777" w:rsidR="00423550" w:rsidRPr="006C32CD" w:rsidRDefault="00423550" w:rsidP="00037E21">
            <w:pPr>
              <w:spacing w:after="0" w:line="240" w:lineRule="auto"/>
              <w:jc w:val="both"/>
              <w:rPr>
                <w:rFonts w:ascii="Times New Roman" w:hAnsi="Times New Roman"/>
                <w:sz w:val="24"/>
                <w:szCs w:val="24"/>
              </w:rPr>
            </w:pPr>
            <w:r w:rsidRPr="006C32CD">
              <w:rPr>
                <w:rFonts w:ascii="Times New Roman" w:hAnsi="Times New Roman"/>
                <w:sz w:val="24"/>
                <w:szCs w:val="24"/>
              </w:rPr>
              <w:t xml:space="preserve">Daugavpils </w:t>
            </w:r>
            <w:proofErr w:type="spellStart"/>
            <w:r w:rsidRPr="006C32CD">
              <w:rPr>
                <w:rFonts w:ascii="Times New Roman" w:hAnsi="Times New Roman"/>
                <w:sz w:val="24"/>
                <w:szCs w:val="24"/>
              </w:rPr>
              <w:t>valstspilsēta</w:t>
            </w:r>
            <w:proofErr w:type="spellEnd"/>
          </w:p>
          <w:p w14:paraId="58B473DC" w14:textId="77777777" w:rsidR="00423550" w:rsidRPr="006C32CD" w:rsidRDefault="00423550" w:rsidP="00037E21">
            <w:pPr>
              <w:spacing w:after="0" w:line="240" w:lineRule="auto"/>
              <w:jc w:val="both"/>
              <w:rPr>
                <w:rFonts w:ascii="Times New Roman" w:hAnsi="Times New Roman"/>
                <w:bCs/>
                <w:sz w:val="24"/>
                <w:szCs w:val="24"/>
              </w:rPr>
            </w:pPr>
          </w:p>
        </w:tc>
      </w:tr>
    </w:tbl>
    <w:p w14:paraId="21ECCF5E" w14:textId="50145817" w:rsidR="00C5398E" w:rsidRPr="00423550" w:rsidRDefault="00423550" w:rsidP="00423550">
      <w:pPr>
        <w:pStyle w:val="Standard"/>
        <w:spacing w:after="0" w:line="240" w:lineRule="auto"/>
        <w:jc w:val="both"/>
        <w:rPr>
          <w:rFonts w:ascii="Times New Roman" w:hAnsi="Times New Roman" w:cs="Times New Roman"/>
          <w:sz w:val="24"/>
          <w:szCs w:val="24"/>
        </w:rPr>
      </w:pPr>
      <w:r>
        <w:rPr>
          <w:rFonts w:ascii="Times New Roman" w:hAnsi="Times New Roman"/>
          <w:bCs/>
          <w:iCs/>
          <w:sz w:val="24"/>
          <w:szCs w:val="28"/>
        </w:rPr>
        <w:t>”.</w:t>
      </w:r>
      <w:r w:rsidR="00C5398E">
        <w:rPr>
          <w:rFonts w:ascii="Times New Roman" w:hAnsi="Times New Roman"/>
          <w:bCs/>
          <w:iCs/>
          <w:sz w:val="24"/>
          <w:szCs w:val="28"/>
        </w:rPr>
        <w:t xml:space="preserve"> </w:t>
      </w:r>
    </w:p>
    <w:p w14:paraId="70B8D96B" w14:textId="77777777" w:rsidR="005F7A32" w:rsidRDefault="005F7A32" w:rsidP="005F7A32">
      <w:pPr>
        <w:pStyle w:val="Standard"/>
        <w:spacing w:after="0" w:line="240" w:lineRule="auto"/>
        <w:jc w:val="both"/>
        <w:rPr>
          <w:rFonts w:ascii="Times New Roman" w:hAnsi="Times New Roman" w:cs="Times New Roman"/>
          <w:sz w:val="24"/>
          <w:szCs w:val="24"/>
        </w:rPr>
      </w:pPr>
    </w:p>
    <w:p w14:paraId="7864D58B" w14:textId="36057117" w:rsidR="00332DF0" w:rsidRPr="00107163" w:rsidRDefault="00DD484C" w:rsidP="00B7247A">
      <w:pPr>
        <w:pStyle w:val="BodyTextIndent"/>
        <w:ind w:right="355" w:firstLine="0"/>
        <w:rPr>
          <w:u w:val="single"/>
        </w:rPr>
      </w:pPr>
      <w:r>
        <w:t xml:space="preserve">Domes priekšsēdētājs                         </w:t>
      </w:r>
      <w:r>
        <w:rPr>
          <w:i/>
        </w:rPr>
        <w:t>(</w:t>
      </w:r>
      <w:proofErr w:type="spellStart"/>
      <w:r>
        <w:rPr>
          <w:i/>
        </w:rPr>
        <w:t>personiskaisparakts</w:t>
      </w:r>
      <w:proofErr w:type="spellEnd"/>
      <w:r>
        <w:rPr>
          <w:i/>
        </w:rPr>
        <w:t>)</w:t>
      </w:r>
      <w:r>
        <w:t xml:space="preserve">                         A.Elksniņš</w:t>
      </w:r>
      <w:bookmarkStart w:id="0" w:name="_GoBack"/>
      <w:bookmarkEnd w:id="0"/>
    </w:p>
    <w:sectPr w:rsidR="00332DF0" w:rsidRPr="00107163" w:rsidSect="00CB2B86">
      <w:pgSz w:w="12240" w:h="15840"/>
      <w:pgMar w:top="992"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916F3"/>
    <w:multiLevelType w:val="multilevel"/>
    <w:tmpl w:val="B00A0E8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654A6"/>
    <w:multiLevelType w:val="hybridMultilevel"/>
    <w:tmpl w:val="2278A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223A90"/>
    <w:multiLevelType w:val="hybridMultilevel"/>
    <w:tmpl w:val="29E48B60"/>
    <w:lvl w:ilvl="0" w:tplc="791462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B744B57"/>
    <w:multiLevelType w:val="hybridMultilevel"/>
    <w:tmpl w:val="1A5210AC"/>
    <w:lvl w:ilvl="0" w:tplc="FA2E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B5AB7"/>
    <w:multiLevelType w:val="hybridMultilevel"/>
    <w:tmpl w:val="C602AF8C"/>
    <w:lvl w:ilvl="0" w:tplc="04260001">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0D339AD"/>
    <w:multiLevelType w:val="hybridMultilevel"/>
    <w:tmpl w:val="8C8C56AE"/>
    <w:lvl w:ilvl="0" w:tplc="037E4E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082D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E62117"/>
    <w:multiLevelType w:val="hybridMultilevel"/>
    <w:tmpl w:val="62ACE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724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13"/>
  </w:num>
  <w:num w:numId="4">
    <w:abstractNumId w:val="12"/>
  </w:num>
  <w:num w:numId="5">
    <w:abstractNumId w:val="0"/>
  </w:num>
  <w:num w:numId="6">
    <w:abstractNumId w:val="3"/>
  </w:num>
  <w:num w:numId="7">
    <w:abstractNumId w:val="5"/>
  </w:num>
  <w:num w:numId="8">
    <w:abstractNumId w:val="1"/>
  </w:num>
  <w:num w:numId="9">
    <w:abstractNumId w:val="15"/>
  </w:num>
  <w:num w:numId="10">
    <w:abstractNumId w:val="17"/>
  </w:num>
  <w:num w:numId="11">
    <w:abstractNumId w:val="8"/>
  </w:num>
  <w:num w:numId="12">
    <w:abstractNumId w:val="14"/>
  </w:num>
  <w:num w:numId="13">
    <w:abstractNumId w:val="16"/>
  </w:num>
  <w:num w:numId="14">
    <w:abstractNumId w:val="2"/>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07F25"/>
    <w:rsid w:val="00020026"/>
    <w:rsid w:val="000271CE"/>
    <w:rsid w:val="00030259"/>
    <w:rsid w:val="00030E59"/>
    <w:rsid w:val="000317EC"/>
    <w:rsid w:val="00031817"/>
    <w:rsid w:val="00033409"/>
    <w:rsid w:val="00042345"/>
    <w:rsid w:val="00057D3A"/>
    <w:rsid w:val="00083D50"/>
    <w:rsid w:val="00086343"/>
    <w:rsid w:val="000C3F35"/>
    <w:rsid w:val="000D03F8"/>
    <w:rsid w:val="000E0DD4"/>
    <w:rsid w:val="000F6068"/>
    <w:rsid w:val="00107163"/>
    <w:rsid w:val="00112EA9"/>
    <w:rsid w:val="00116E32"/>
    <w:rsid w:val="00123805"/>
    <w:rsid w:val="00153990"/>
    <w:rsid w:val="0015439F"/>
    <w:rsid w:val="00174CF6"/>
    <w:rsid w:val="001A3937"/>
    <w:rsid w:val="001A7842"/>
    <w:rsid w:val="001B26DA"/>
    <w:rsid w:val="001C0B47"/>
    <w:rsid w:val="001C5EEC"/>
    <w:rsid w:val="001D6228"/>
    <w:rsid w:val="001E4A21"/>
    <w:rsid w:val="001E5526"/>
    <w:rsid w:val="00203BB9"/>
    <w:rsid w:val="00211342"/>
    <w:rsid w:val="00215959"/>
    <w:rsid w:val="002336A8"/>
    <w:rsid w:val="002366C5"/>
    <w:rsid w:val="00244998"/>
    <w:rsid w:val="00257A7D"/>
    <w:rsid w:val="00264EC5"/>
    <w:rsid w:val="00270B1A"/>
    <w:rsid w:val="0027450F"/>
    <w:rsid w:val="002818BA"/>
    <w:rsid w:val="00281DEE"/>
    <w:rsid w:val="002A3C93"/>
    <w:rsid w:val="002C1180"/>
    <w:rsid w:val="002C5FB1"/>
    <w:rsid w:val="002E510B"/>
    <w:rsid w:val="002E72A5"/>
    <w:rsid w:val="00311AB6"/>
    <w:rsid w:val="00332DF0"/>
    <w:rsid w:val="00337C6E"/>
    <w:rsid w:val="00351720"/>
    <w:rsid w:val="00375C69"/>
    <w:rsid w:val="00375DE7"/>
    <w:rsid w:val="00391DAC"/>
    <w:rsid w:val="003A28B3"/>
    <w:rsid w:val="003A5295"/>
    <w:rsid w:val="003B2904"/>
    <w:rsid w:val="003B49A3"/>
    <w:rsid w:val="003B5468"/>
    <w:rsid w:val="003E52C2"/>
    <w:rsid w:val="00400870"/>
    <w:rsid w:val="00411218"/>
    <w:rsid w:val="00423550"/>
    <w:rsid w:val="004509DF"/>
    <w:rsid w:val="00454C86"/>
    <w:rsid w:val="00480FCB"/>
    <w:rsid w:val="0048721A"/>
    <w:rsid w:val="00491392"/>
    <w:rsid w:val="00495E6D"/>
    <w:rsid w:val="004A4417"/>
    <w:rsid w:val="004A50F1"/>
    <w:rsid w:val="004C281B"/>
    <w:rsid w:val="004C6C9E"/>
    <w:rsid w:val="004E6C92"/>
    <w:rsid w:val="004F0930"/>
    <w:rsid w:val="004F166F"/>
    <w:rsid w:val="004F6B7F"/>
    <w:rsid w:val="005066A4"/>
    <w:rsid w:val="00513C14"/>
    <w:rsid w:val="005147CA"/>
    <w:rsid w:val="00515FE1"/>
    <w:rsid w:val="00533F28"/>
    <w:rsid w:val="0054290E"/>
    <w:rsid w:val="00543DE6"/>
    <w:rsid w:val="00554AA7"/>
    <w:rsid w:val="00561450"/>
    <w:rsid w:val="00566883"/>
    <w:rsid w:val="00573BDA"/>
    <w:rsid w:val="00583CEA"/>
    <w:rsid w:val="005B0B75"/>
    <w:rsid w:val="005C4042"/>
    <w:rsid w:val="005C4E5C"/>
    <w:rsid w:val="005C62D5"/>
    <w:rsid w:val="005D62E2"/>
    <w:rsid w:val="005F641A"/>
    <w:rsid w:val="005F6688"/>
    <w:rsid w:val="005F74A6"/>
    <w:rsid w:val="005F7A32"/>
    <w:rsid w:val="006041CD"/>
    <w:rsid w:val="006116F2"/>
    <w:rsid w:val="006134B5"/>
    <w:rsid w:val="00614E9F"/>
    <w:rsid w:val="00616839"/>
    <w:rsid w:val="00622DDE"/>
    <w:rsid w:val="006236A7"/>
    <w:rsid w:val="00624250"/>
    <w:rsid w:val="006460B1"/>
    <w:rsid w:val="006641B5"/>
    <w:rsid w:val="0068252A"/>
    <w:rsid w:val="0068498F"/>
    <w:rsid w:val="00684A70"/>
    <w:rsid w:val="0069093B"/>
    <w:rsid w:val="00693148"/>
    <w:rsid w:val="00694200"/>
    <w:rsid w:val="006A1C12"/>
    <w:rsid w:val="006B1092"/>
    <w:rsid w:val="006C293D"/>
    <w:rsid w:val="006C32CD"/>
    <w:rsid w:val="006C4555"/>
    <w:rsid w:val="006C699B"/>
    <w:rsid w:val="006C6FDE"/>
    <w:rsid w:val="006C7B5F"/>
    <w:rsid w:val="006D0FB0"/>
    <w:rsid w:val="006F21DB"/>
    <w:rsid w:val="00720322"/>
    <w:rsid w:val="00746795"/>
    <w:rsid w:val="00753A21"/>
    <w:rsid w:val="007741DF"/>
    <w:rsid w:val="007A2FB1"/>
    <w:rsid w:val="007A4BC9"/>
    <w:rsid w:val="007C1301"/>
    <w:rsid w:val="007C4D5D"/>
    <w:rsid w:val="007D2EBC"/>
    <w:rsid w:val="007E544F"/>
    <w:rsid w:val="00811829"/>
    <w:rsid w:val="008179C0"/>
    <w:rsid w:val="00834B9A"/>
    <w:rsid w:val="00853BA0"/>
    <w:rsid w:val="00857E6B"/>
    <w:rsid w:val="0087191E"/>
    <w:rsid w:val="00881071"/>
    <w:rsid w:val="008848A4"/>
    <w:rsid w:val="00891BE2"/>
    <w:rsid w:val="00891FBE"/>
    <w:rsid w:val="008B253D"/>
    <w:rsid w:val="008C3030"/>
    <w:rsid w:val="008C4B29"/>
    <w:rsid w:val="008D3DE8"/>
    <w:rsid w:val="008D4574"/>
    <w:rsid w:val="008D5404"/>
    <w:rsid w:val="008E2179"/>
    <w:rsid w:val="008E4D2B"/>
    <w:rsid w:val="008F277C"/>
    <w:rsid w:val="00912770"/>
    <w:rsid w:val="0091518D"/>
    <w:rsid w:val="00915B89"/>
    <w:rsid w:val="0092688A"/>
    <w:rsid w:val="009340A8"/>
    <w:rsid w:val="00951851"/>
    <w:rsid w:val="00957D5A"/>
    <w:rsid w:val="0097659C"/>
    <w:rsid w:val="00976F91"/>
    <w:rsid w:val="009B2865"/>
    <w:rsid w:val="009B53BA"/>
    <w:rsid w:val="009C2CE2"/>
    <w:rsid w:val="009D673A"/>
    <w:rsid w:val="009D6D02"/>
    <w:rsid w:val="00A02B1E"/>
    <w:rsid w:val="00A2052B"/>
    <w:rsid w:val="00A24CC9"/>
    <w:rsid w:val="00A2765C"/>
    <w:rsid w:val="00A4214B"/>
    <w:rsid w:val="00A56092"/>
    <w:rsid w:val="00A61203"/>
    <w:rsid w:val="00A6505F"/>
    <w:rsid w:val="00A65336"/>
    <w:rsid w:val="00A730CA"/>
    <w:rsid w:val="00A876C5"/>
    <w:rsid w:val="00A90E76"/>
    <w:rsid w:val="00A96AFA"/>
    <w:rsid w:val="00AB3E43"/>
    <w:rsid w:val="00AD3D34"/>
    <w:rsid w:val="00AE1C3A"/>
    <w:rsid w:val="00B01C26"/>
    <w:rsid w:val="00B25B29"/>
    <w:rsid w:val="00B25C48"/>
    <w:rsid w:val="00B277CA"/>
    <w:rsid w:val="00B33DC7"/>
    <w:rsid w:val="00B43A6C"/>
    <w:rsid w:val="00B5186D"/>
    <w:rsid w:val="00B64DE9"/>
    <w:rsid w:val="00B66D76"/>
    <w:rsid w:val="00B7247A"/>
    <w:rsid w:val="00B813E8"/>
    <w:rsid w:val="00BC1888"/>
    <w:rsid w:val="00BD671D"/>
    <w:rsid w:val="00BE2E08"/>
    <w:rsid w:val="00BE503B"/>
    <w:rsid w:val="00BE56D9"/>
    <w:rsid w:val="00C1113D"/>
    <w:rsid w:val="00C26E7E"/>
    <w:rsid w:val="00C5398E"/>
    <w:rsid w:val="00C53F7C"/>
    <w:rsid w:val="00C7294D"/>
    <w:rsid w:val="00C8016E"/>
    <w:rsid w:val="00C81568"/>
    <w:rsid w:val="00C8470C"/>
    <w:rsid w:val="00C848C5"/>
    <w:rsid w:val="00CA3755"/>
    <w:rsid w:val="00CA45B7"/>
    <w:rsid w:val="00CB2B86"/>
    <w:rsid w:val="00CB4302"/>
    <w:rsid w:val="00CD1AFB"/>
    <w:rsid w:val="00D00A8D"/>
    <w:rsid w:val="00D02043"/>
    <w:rsid w:val="00D06798"/>
    <w:rsid w:val="00D1533A"/>
    <w:rsid w:val="00D204D0"/>
    <w:rsid w:val="00D24140"/>
    <w:rsid w:val="00D25D4A"/>
    <w:rsid w:val="00D27218"/>
    <w:rsid w:val="00D31263"/>
    <w:rsid w:val="00D352D2"/>
    <w:rsid w:val="00D543C6"/>
    <w:rsid w:val="00D6012F"/>
    <w:rsid w:val="00D649C6"/>
    <w:rsid w:val="00D6663E"/>
    <w:rsid w:val="00D67C05"/>
    <w:rsid w:val="00D81542"/>
    <w:rsid w:val="00D95A41"/>
    <w:rsid w:val="00DA4CEB"/>
    <w:rsid w:val="00DA7BA0"/>
    <w:rsid w:val="00DC0596"/>
    <w:rsid w:val="00DC06A1"/>
    <w:rsid w:val="00DC18E0"/>
    <w:rsid w:val="00DD1746"/>
    <w:rsid w:val="00DD484C"/>
    <w:rsid w:val="00DE5E77"/>
    <w:rsid w:val="00DF1C47"/>
    <w:rsid w:val="00DF2583"/>
    <w:rsid w:val="00DF2E2B"/>
    <w:rsid w:val="00E0046A"/>
    <w:rsid w:val="00E042B8"/>
    <w:rsid w:val="00E05AAE"/>
    <w:rsid w:val="00E3104E"/>
    <w:rsid w:val="00E367AD"/>
    <w:rsid w:val="00E37E0A"/>
    <w:rsid w:val="00E52F8B"/>
    <w:rsid w:val="00E72CD9"/>
    <w:rsid w:val="00E741D8"/>
    <w:rsid w:val="00E76E6A"/>
    <w:rsid w:val="00E90F23"/>
    <w:rsid w:val="00EA0D61"/>
    <w:rsid w:val="00EB1F0B"/>
    <w:rsid w:val="00EC20E9"/>
    <w:rsid w:val="00EC4392"/>
    <w:rsid w:val="00EC68BA"/>
    <w:rsid w:val="00ED0A3B"/>
    <w:rsid w:val="00ED3E1C"/>
    <w:rsid w:val="00EE24D2"/>
    <w:rsid w:val="00EF2BDD"/>
    <w:rsid w:val="00EF63D4"/>
    <w:rsid w:val="00F04E74"/>
    <w:rsid w:val="00F13954"/>
    <w:rsid w:val="00F17468"/>
    <w:rsid w:val="00F2220D"/>
    <w:rsid w:val="00F2689D"/>
    <w:rsid w:val="00F374FA"/>
    <w:rsid w:val="00F43EBE"/>
    <w:rsid w:val="00F566E1"/>
    <w:rsid w:val="00F56BEA"/>
    <w:rsid w:val="00F70AE1"/>
    <w:rsid w:val="00F853F4"/>
    <w:rsid w:val="00F87DEA"/>
    <w:rsid w:val="00F91ADA"/>
    <w:rsid w:val="00FA3402"/>
    <w:rsid w:val="00FC416F"/>
    <w:rsid w:val="00FC5B59"/>
    <w:rsid w:val="00FE1702"/>
    <w:rsid w:val="00FE5AED"/>
    <w:rsid w:val="00FE7F76"/>
    <w:rsid w:val="00FF5D57"/>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A859"/>
  <w15:docId w15:val="{BA0FB143-1BCA-4F18-B898-51FE3EA4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495E6D"/>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BlockText">
    <w:name w:val="Block Text"/>
    <w:basedOn w:val="Normal"/>
    <w:unhideWhenUsed/>
    <w:rsid w:val="00B7247A"/>
    <w:pPr>
      <w:spacing w:after="0" w:line="240" w:lineRule="auto"/>
      <w:ind w:left="-426" w:right="-57"/>
      <w:jc w:val="both"/>
    </w:pPr>
    <w:rPr>
      <w:rFonts w:ascii="Garamond" w:eastAsia="Times New Roman" w:hAnsi="Garamond" w:cs="Times New Roman"/>
      <w:sz w:val="24"/>
      <w:szCs w:val="24"/>
      <w:lang w:val="en-GB" w:eastAsia="fr-FR"/>
    </w:rPr>
  </w:style>
  <w:style w:type="paragraph" w:customStyle="1" w:styleId="Standard">
    <w:name w:val="Standard"/>
    <w:rsid w:val="00D543C6"/>
    <w:pPr>
      <w:suppressAutoHyphens/>
      <w:autoSpaceDN w:val="0"/>
      <w:textAlignment w:val="baseline"/>
    </w:pPr>
    <w:rPr>
      <w:rFonts w:ascii="Calibri" w:eastAsia="Arial Unicode MS" w:hAnsi="Calibri" w:cs="Tahoma"/>
      <w:kern w:val="3"/>
      <w:lang w:val="lv-LV"/>
    </w:rPr>
  </w:style>
  <w:style w:type="paragraph" w:customStyle="1" w:styleId="tv213">
    <w:name w:val="tv213"/>
    <w:basedOn w:val="Normal"/>
    <w:rsid w:val="00391D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91DAC"/>
    <w:rPr>
      <w:color w:val="0000FF"/>
      <w:u w:val="single"/>
    </w:rPr>
  </w:style>
  <w:style w:type="paragraph" w:customStyle="1" w:styleId="labojumupamats">
    <w:name w:val="labojumu_pamats"/>
    <w:basedOn w:val="Normal"/>
    <w:rsid w:val="00391D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495E6D"/>
    <w:rPr>
      <w:rFonts w:ascii="Times New Roman" w:eastAsia="Times New Roman" w:hAnsi="Times New Roman" w:cs="Times New Roman"/>
      <w:b/>
      <w:bCs/>
      <w:sz w:val="24"/>
      <w:szCs w:val="24"/>
      <w:lang w:val="lv-LV"/>
    </w:rPr>
  </w:style>
  <w:style w:type="paragraph" w:styleId="Caption">
    <w:name w:val="caption"/>
    <w:basedOn w:val="Normal"/>
    <w:next w:val="Normal"/>
    <w:uiPriority w:val="99"/>
    <w:qFormat/>
    <w:rsid w:val="00495E6D"/>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599">
      <w:bodyDiv w:val="1"/>
      <w:marLeft w:val="0"/>
      <w:marRight w:val="0"/>
      <w:marTop w:val="0"/>
      <w:marBottom w:val="0"/>
      <w:divBdr>
        <w:top w:val="none" w:sz="0" w:space="0" w:color="auto"/>
        <w:left w:val="none" w:sz="0" w:space="0" w:color="auto"/>
        <w:bottom w:val="none" w:sz="0" w:space="0" w:color="auto"/>
        <w:right w:val="none" w:sz="0" w:space="0" w:color="auto"/>
      </w:divBdr>
    </w:div>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373045780">
      <w:bodyDiv w:val="1"/>
      <w:marLeft w:val="0"/>
      <w:marRight w:val="0"/>
      <w:marTop w:val="0"/>
      <w:marBottom w:val="0"/>
      <w:divBdr>
        <w:top w:val="none" w:sz="0" w:space="0" w:color="auto"/>
        <w:left w:val="none" w:sz="0" w:space="0" w:color="auto"/>
        <w:bottom w:val="none" w:sz="0" w:space="0" w:color="auto"/>
        <w:right w:val="none" w:sz="0" w:space="0" w:color="auto"/>
      </w:divBdr>
    </w:div>
    <w:div w:id="1139613225">
      <w:bodyDiv w:val="1"/>
      <w:marLeft w:val="0"/>
      <w:marRight w:val="0"/>
      <w:marTop w:val="0"/>
      <w:marBottom w:val="0"/>
      <w:divBdr>
        <w:top w:val="none" w:sz="0" w:space="0" w:color="auto"/>
        <w:left w:val="none" w:sz="0" w:space="0" w:color="auto"/>
        <w:bottom w:val="none" w:sz="0" w:space="0" w:color="auto"/>
        <w:right w:val="none" w:sz="0" w:space="0" w:color="auto"/>
      </w:divBdr>
      <w:divsChild>
        <w:div w:id="443960106">
          <w:marLeft w:val="0"/>
          <w:marRight w:val="0"/>
          <w:marTop w:val="0"/>
          <w:marBottom w:val="0"/>
          <w:divBdr>
            <w:top w:val="none" w:sz="0" w:space="0" w:color="auto"/>
            <w:left w:val="none" w:sz="0" w:space="0" w:color="auto"/>
            <w:bottom w:val="none" w:sz="0" w:space="0" w:color="auto"/>
            <w:right w:val="none" w:sz="0" w:space="0" w:color="auto"/>
          </w:divBdr>
        </w:div>
        <w:div w:id="490754059">
          <w:marLeft w:val="0"/>
          <w:marRight w:val="0"/>
          <w:marTop w:val="0"/>
          <w:marBottom w:val="0"/>
          <w:divBdr>
            <w:top w:val="none" w:sz="0" w:space="0" w:color="auto"/>
            <w:left w:val="none" w:sz="0" w:space="0" w:color="auto"/>
            <w:bottom w:val="none" w:sz="0" w:space="0" w:color="auto"/>
            <w:right w:val="none" w:sz="0" w:space="0" w:color="auto"/>
          </w:divBdr>
        </w:div>
      </w:divsChild>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AC07-30DA-47E4-92D8-9DA56BCC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2166</Words>
  <Characters>1236</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Simona Rimcane</cp:lastModifiedBy>
  <cp:revision>14</cp:revision>
  <cp:lastPrinted>2022-08-17T12:38:00Z</cp:lastPrinted>
  <dcterms:created xsi:type="dcterms:W3CDTF">2022-08-16T08:02:00Z</dcterms:created>
  <dcterms:modified xsi:type="dcterms:W3CDTF">2022-08-18T05:46:00Z</dcterms:modified>
</cp:coreProperties>
</file>