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81" w:rsidRPr="00A24881" w:rsidRDefault="00A24881" w:rsidP="00A24881">
      <w:pPr>
        <w:spacing w:after="0" w:line="240" w:lineRule="auto"/>
        <w:jc w:val="center"/>
        <w:rPr>
          <w:rFonts w:ascii="Times New Roman" w:eastAsia="Times New Roman" w:hAnsi="Times New Roman" w:cs="Times New Roman"/>
          <w:noProof/>
          <w:sz w:val="26"/>
          <w:szCs w:val="26"/>
        </w:rPr>
      </w:pPr>
      <w:r w:rsidRPr="00A24881">
        <w:rPr>
          <w:rFonts w:ascii="Times New Roman" w:eastAsia="Times New Roman" w:hAnsi="Times New Roman" w:cs="Times New Roman"/>
          <w:noProof/>
          <w:sz w:val="24"/>
          <w:szCs w:val="24"/>
          <w:lang w:eastAsia="lv-LV"/>
        </w:rPr>
        <w:drawing>
          <wp:inline distT="0" distB="0" distL="0" distR="0" wp14:anchorId="386A51EE" wp14:editId="61D5F7E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24881" w:rsidRPr="00A24881" w:rsidRDefault="00A24881" w:rsidP="00A24881">
      <w:pPr>
        <w:spacing w:after="0" w:line="240" w:lineRule="auto"/>
        <w:jc w:val="center"/>
        <w:rPr>
          <w:rFonts w:ascii="Times New Roman" w:eastAsia="Times New Roman" w:hAnsi="Times New Roman" w:cs="Times New Roman"/>
          <w:noProof/>
          <w:sz w:val="10"/>
          <w:szCs w:val="10"/>
        </w:rPr>
      </w:pPr>
    </w:p>
    <w:p w:rsidR="00A24881" w:rsidRPr="00A24881" w:rsidRDefault="00A24881" w:rsidP="00A24881">
      <w:pPr>
        <w:spacing w:after="0" w:line="240" w:lineRule="auto"/>
        <w:jc w:val="center"/>
        <w:rPr>
          <w:rFonts w:ascii="Times New Roman" w:eastAsia="Times New Roman" w:hAnsi="Times New Roman" w:cs="Times New Roman"/>
          <w:b/>
          <w:bCs/>
          <w:noProof/>
          <w:sz w:val="27"/>
          <w:szCs w:val="27"/>
        </w:rPr>
      </w:pPr>
      <w:r w:rsidRPr="00A24881">
        <w:rPr>
          <w:rFonts w:ascii="Times New Roman" w:eastAsia="Times New Roman" w:hAnsi="Times New Roman" w:cs="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6893DD43" wp14:editId="0B9C41B6">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29B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A24881">
        <w:rPr>
          <w:rFonts w:ascii="Times New Roman" w:eastAsia="Times New Roman" w:hAnsi="Times New Roman" w:cs="Times New Roman"/>
          <w:b/>
          <w:bCs/>
          <w:noProof/>
          <w:sz w:val="27"/>
          <w:szCs w:val="27"/>
        </w:rPr>
        <w:t>DAUGAVPILS DOME</w:t>
      </w:r>
    </w:p>
    <w:p w:rsidR="00A24881" w:rsidRPr="00A24881" w:rsidRDefault="00A24881" w:rsidP="00A24881">
      <w:pPr>
        <w:spacing w:after="0" w:line="276" w:lineRule="auto"/>
        <w:ind w:right="-341"/>
        <w:jc w:val="center"/>
        <w:rPr>
          <w:rFonts w:ascii="Times New Roman" w:eastAsia="Times New Roman" w:hAnsi="Times New Roman" w:cs="Times New Roman"/>
          <w:noProof/>
          <w:sz w:val="10"/>
          <w:szCs w:val="10"/>
        </w:rPr>
      </w:pPr>
    </w:p>
    <w:p w:rsidR="00A24881" w:rsidRPr="00A24881" w:rsidRDefault="00A24881" w:rsidP="00A24881">
      <w:pPr>
        <w:spacing w:after="0" w:line="276" w:lineRule="auto"/>
        <w:ind w:right="-341"/>
        <w:jc w:val="center"/>
        <w:rPr>
          <w:rFonts w:ascii="Times New Roman" w:eastAsia="Times New Roman" w:hAnsi="Times New Roman" w:cs="Times New Roman"/>
          <w:sz w:val="20"/>
          <w:szCs w:val="20"/>
        </w:rPr>
      </w:pPr>
      <w:r w:rsidRPr="00A24881">
        <w:rPr>
          <w:rFonts w:ascii="Times New Roman" w:eastAsia="Times New Roman" w:hAnsi="Times New Roman" w:cs="Times New Roman"/>
          <w:sz w:val="20"/>
          <w:szCs w:val="20"/>
        </w:rPr>
        <w:t xml:space="preserve">K. Valdemāra iela 1, Daugavpils, LV-5401, tālr. 65404344, 65404365, fakss 65421941 </w:t>
      </w:r>
    </w:p>
    <w:p w:rsidR="00A24881" w:rsidRPr="00A24881" w:rsidRDefault="00A24881" w:rsidP="00A24881">
      <w:pPr>
        <w:tabs>
          <w:tab w:val="left" w:pos="3960"/>
        </w:tabs>
        <w:spacing w:after="0" w:line="240" w:lineRule="auto"/>
        <w:jc w:val="center"/>
        <w:rPr>
          <w:rFonts w:ascii="Times New Roman" w:eastAsia="Times New Roman" w:hAnsi="Times New Roman" w:cs="Times New Roman"/>
          <w:noProof/>
          <w:w w:val="120"/>
          <w:sz w:val="16"/>
          <w:szCs w:val="16"/>
        </w:rPr>
      </w:pPr>
      <w:r w:rsidRPr="00A24881">
        <w:rPr>
          <w:rFonts w:ascii="Times New Roman" w:eastAsia="Times New Roman" w:hAnsi="Times New Roman" w:cs="Times New Roman"/>
          <w:sz w:val="20"/>
          <w:szCs w:val="20"/>
        </w:rPr>
        <w:t xml:space="preserve">e-pasts info@daugavpils.lv   </w:t>
      </w:r>
      <w:r w:rsidRPr="00A24881">
        <w:rPr>
          <w:rFonts w:ascii="Times New Roman" w:eastAsia="Times New Roman" w:hAnsi="Times New Roman" w:cs="Times New Roman"/>
          <w:sz w:val="20"/>
          <w:szCs w:val="20"/>
          <w:u w:val="single"/>
        </w:rPr>
        <w:t>www.daugavpils.lv</w:t>
      </w:r>
    </w:p>
    <w:p w:rsidR="00A24881" w:rsidRPr="00A24881" w:rsidRDefault="00A24881" w:rsidP="00A24881">
      <w:pPr>
        <w:keepNext/>
        <w:spacing w:after="0" w:line="240" w:lineRule="auto"/>
        <w:jc w:val="both"/>
        <w:outlineLvl w:val="0"/>
        <w:rPr>
          <w:rFonts w:ascii="Times New Roman" w:eastAsia="Times New Roman" w:hAnsi="Times New Roman" w:cs="Times New Roman"/>
          <w:b/>
          <w:bCs/>
          <w:noProof/>
          <w:sz w:val="24"/>
          <w:szCs w:val="24"/>
        </w:rPr>
      </w:pPr>
    </w:p>
    <w:p w:rsidR="00A24881" w:rsidRPr="00A24881" w:rsidRDefault="00A24881" w:rsidP="00A24881">
      <w:pPr>
        <w:tabs>
          <w:tab w:val="left" w:pos="1440"/>
          <w:tab w:val="center" w:pos="4629"/>
        </w:tabs>
        <w:spacing w:after="0" w:line="240" w:lineRule="auto"/>
        <w:jc w:val="center"/>
        <w:rPr>
          <w:rFonts w:ascii="Times New Roman" w:eastAsia="Times New Roman" w:hAnsi="Times New Roman" w:cs="Times New Roman"/>
          <w:noProof/>
          <w:sz w:val="16"/>
          <w:szCs w:val="16"/>
        </w:rPr>
      </w:pPr>
    </w:p>
    <w:p w:rsidR="00A24881" w:rsidRPr="00A24881" w:rsidRDefault="00A24881" w:rsidP="00A24881">
      <w:pPr>
        <w:tabs>
          <w:tab w:val="left" w:pos="1440"/>
          <w:tab w:val="center" w:pos="4629"/>
        </w:tabs>
        <w:spacing w:after="0" w:line="240" w:lineRule="auto"/>
        <w:jc w:val="center"/>
        <w:rPr>
          <w:rFonts w:ascii="Times New Roman" w:eastAsia="Times New Roman" w:hAnsi="Times New Roman" w:cs="Times New Roman"/>
          <w:noProof/>
          <w:sz w:val="24"/>
          <w:szCs w:val="24"/>
        </w:rPr>
      </w:pPr>
      <w:r w:rsidRPr="00A24881">
        <w:rPr>
          <w:rFonts w:ascii="Times New Roman" w:eastAsia="Times New Roman" w:hAnsi="Times New Roman" w:cs="Times New Roman"/>
          <w:noProof/>
          <w:sz w:val="24"/>
          <w:szCs w:val="24"/>
        </w:rPr>
        <w:t>Daugavpilī</w:t>
      </w:r>
    </w:p>
    <w:p w:rsidR="00491991" w:rsidRDefault="00491991" w:rsidP="000E533B">
      <w:pPr>
        <w:pStyle w:val="Web"/>
        <w:spacing w:before="0" w:after="0"/>
        <w:jc w:val="center"/>
        <w:rPr>
          <w:b/>
          <w:szCs w:val="24"/>
          <w:lang w:val="lv-LV"/>
        </w:rPr>
      </w:pPr>
    </w:p>
    <w:p w:rsidR="00491991" w:rsidRDefault="00491991" w:rsidP="000E533B">
      <w:pPr>
        <w:pStyle w:val="Web"/>
        <w:spacing w:before="0" w:after="0"/>
        <w:jc w:val="center"/>
        <w:rPr>
          <w:b/>
          <w:szCs w:val="24"/>
          <w:lang w:val="lv-LV"/>
        </w:rPr>
      </w:pPr>
    </w:p>
    <w:p w:rsidR="000E533B" w:rsidRPr="00733F04" w:rsidRDefault="000E533B" w:rsidP="000E533B">
      <w:pPr>
        <w:pStyle w:val="Web"/>
        <w:spacing w:before="0" w:after="0"/>
        <w:jc w:val="center"/>
        <w:rPr>
          <w:b/>
          <w:szCs w:val="24"/>
          <w:lang w:val="lv-LV"/>
        </w:rPr>
      </w:pPr>
      <w:r w:rsidRPr="00733F04">
        <w:rPr>
          <w:b/>
          <w:szCs w:val="24"/>
          <w:lang w:val="lv-LV"/>
        </w:rPr>
        <w:t>SĒDES  PROTOKOLS</w:t>
      </w:r>
    </w:p>
    <w:p w:rsidR="000E533B" w:rsidRPr="00733F04" w:rsidRDefault="000E533B" w:rsidP="000E533B">
      <w:pPr>
        <w:pStyle w:val="Web"/>
        <w:spacing w:before="0" w:after="0"/>
        <w:rPr>
          <w:szCs w:val="24"/>
          <w:lang w:val="lv-LV"/>
        </w:rPr>
      </w:pPr>
    </w:p>
    <w:p w:rsidR="000E533B" w:rsidRPr="00362C7A" w:rsidRDefault="000E533B" w:rsidP="000E533B">
      <w:pPr>
        <w:pStyle w:val="Web"/>
        <w:spacing w:before="0" w:after="0"/>
        <w:rPr>
          <w:color w:val="FF0000"/>
          <w:szCs w:val="24"/>
          <w:lang w:val="lv-LV"/>
        </w:rPr>
      </w:pPr>
    </w:p>
    <w:p w:rsidR="000E533B" w:rsidRPr="006E4689" w:rsidRDefault="000E533B" w:rsidP="000E533B">
      <w:pPr>
        <w:pStyle w:val="Web"/>
        <w:spacing w:before="0" w:after="0"/>
        <w:rPr>
          <w:szCs w:val="24"/>
          <w:lang w:val="lv-LV"/>
        </w:rPr>
      </w:pPr>
      <w:r>
        <w:rPr>
          <w:szCs w:val="24"/>
          <w:lang w:val="lv-LV"/>
        </w:rPr>
        <w:t>2022.gada 30.jūnijā</w:t>
      </w:r>
      <w:r w:rsidRPr="006E4689">
        <w:rPr>
          <w:szCs w:val="24"/>
          <w:lang w:val="lv-LV"/>
        </w:rPr>
        <w:t xml:space="preserve">                                                            </w:t>
      </w:r>
      <w:r>
        <w:rPr>
          <w:szCs w:val="24"/>
          <w:lang w:val="lv-LV"/>
        </w:rPr>
        <w:t xml:space="preserve">                </w:t>
      </w:r>
      <w:r>
        <w:rPr>
          <w:szCs w:val="24"/>
          <w:lang w:val="lv-LV"/>
        </w:rPr>
        <w:tab/>
        <w:t xml:space="preserve">                    Nr.22</w:t>
      </w:r>
      <w:r w:rsidRPr="006E4689">
        <w:rPr>
          <w:szCs w:val="24"/>
          <w:lang w:val="lv-LV"/>
        </w:rPr>
        <w:tab/>
      </w:r>
    </w:p>
    <w:p w:rsidR="000E533B" w:rsidRPr="0071605E" w:rsidRDefault="000E533B" w:rsidP="000E533B">
      <w:pPr>
        <w:pStyle w:val="Web"/>
        <w:spacing w:before="0" w:after="0"/>
        <w:rPr>
          <w:szCs w:val="24"/>
          <w:lang w:val="lv-LV"/>
        </w:rPr>
      </w:pPr>
    </w:p>
    <w:p w:rsidR="000E533B" w:rsidRPr="00A10114" w:rsidRDefault="000E533B" w:rsidP="000E533B">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0E533B" w:rsidRPr="0071605E" w:rsidRDefault="000E533B" w:rsidP="000E533B">
      <w:pPr>
        <w:pStyle w:val="Web"/>
        <w:spacing w:before="0" w:after="0"/>
        <w:jc w:val="both"/>
        <w:rPr>
          <w:szCs w:val="24"/>
          <w:lang w:val="lv-LV"/>
        </w:rPr>
      </w:pPr>
    </w:p>
    <w:p w:rsidR="000E533B" w:rsidRPr="00733F04" w:rsidRDefault="000E533B" w:rsidP="000E533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0E533B" w:rsidRDefault="000E533B" w:rsidP="000E533B">
      <w:pPr>
        <w:pStyle w:val="Web"/>
        <w:spacing w:before="0" w:after="0"/>
        <w:rPr>
          <w:szCs w:val="24"/>
          <w:lang w:val="lv-LV"/>
        </w:rPr>
      </w:pPr>
      <w:r>
        <w:rPr>
          <w:szCs w:val="24"/>
          <w:lang w:val="lv-LV"/>
        </w:rPr>
        <w:t xml:space="preserve">SĒDI ATKLĀJ </w:t>
      </w:r>
      <w:r>
        <w:rPr>
          <w:szCs w:val="24"/>
          <w:lang w:val="lv-LV"/>
        </w:rPr>
        <w:tab/>
        <w:t>plkst. 14:00</w:t>
      </w:r>
    </w:p>
    <w:p w:rsidR="000E533B" w:rsidRDefault="000E533B" w:rsidP="000E533B">
      <w:pPr>
        <w:spacing w:after="0" w:line="240" w:lineRule="auto"/>
        <w:jc w:val="both"/>
        <w:rPr>
          <w:rFonts w:ascii="Times New Roman" w:hAnsi="Times New Roman"/>
          <w:sz w:val="24"/>
          <w:szCs w:val="24"/>
        </w:rPr>
      </w:pPr>
    </w:p>
    <w:p w:rsidR="000E533B" w:rsidRDefault="000E533B" w:rsidP="000E533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4D11EB" w:rsidRDefault="004D11EB" w:rsidP="000E533B">
      <w:pPr>
        <w:spacing w:after="0" w:line="240" w:lineRule="auto"/>
        <w:jc w:val="both"/>
        <w:rPr>
          <w:rFonts w:ascii="Times New Roman" w:hAnsi="Times New Roman"/>
          <w:sz w:val="24"/>
          <w:szCs w:val="24"/>
        </w:rPr>
      </w:pP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6A2A66">
        <w:rPr>
          <w:rFonts w:ascii="Times New Roman" w:hAnsi="Times New Roman"/>
          <w:iCs/>
          <w:sz w:val="24"/>
          <w:szCs w:val="24"/>
        </w:rPr>
        <w:t>Par atbalstu Daugavpils Novadpētniecības un mākslas muzeja projektiem un apropriācijas palielināšanu.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6A2A66">
        <w:rPr>
          <w:rFonts w:ascii="Times New Roman" w:hAnsi="Times New Roman"/>
          <w:iCs/>
          <w:sz w:val="24"/>
          <w:szCs w:val="24"/>
        </w:rPr>
        <w:t>Par atļauju ziedojuma pieņemšanai.</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Par Daugavpils </w:t>
      </w:r>
      <w:proofErr w:type="spellStart"/>
      <w:r>
        <w:rPr>
          <w:rFonts w:ascii="Times New Roman" w:hAnsi="Times New Roman"/>
          <w:iCs/>
          <w:sz w:val="24"/>
          <w:szCs w:val="24"/>
        </w:rPr>
        <w:t>valstspilsētas</w:t>
      </w:r>
      <w:proofErr w:type="spellEnd"/>
      <w:r>
        <w:rPr>
          <w:rFonts w:ascii="Times New Roman" w:hAnsi="Times New Roman"/>
          <w:iCs/>
          <w:sz w:val="24"/>
          <w:szCs w:val="24"/>
        </w:rPr>
        <w:t xml:space="preserve"> pašvaldības domes pieteikumu Satversmes tiesai.</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w:t>
      </w:r>
      <w:r w:rsidRPr="006A2A66">
        <w:rPr>
          <w:rFonts w:ascii="Times New Roman" w:hAnsi="Times New Roman"/>
          <w:iCs/>
          <w:sz w:val="24"/>
          <w:szCs w:val="24"/>
        </w:rPr>
        <w:t>Par apropriācijas palielināšanu Daugavpils pilsētas pašvaldības budžeta iestādes „Sociālais dienests” pamatbudžeta programmā.</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5. </w:t>
      </w:r>
      <w:r w:rsidRPr="006A2A66">
        <w:rPr>
          <w:rFonts w:ascii="Times New Roman" w:hAnsi="Times New Roman"/>
          <w:iCs/>
          <w:sz w:val="24"/>
          <w:szCs w:val="24"/>
        </w:rPr>
        <w:t>Par Daugavpils pensionāru sociālās apkalpošanas teritoriālā centra maksas pakalpojumu cenrādi.</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6. </w:t>
      </w:r>
      <w:r w:rsidRPr="006A2A66">
        <w:rPr>
          <w:rFonts w:ascii="Times New Roman" w:hAnsi="Times New Roman"/>
          <w:iCs/>
          <w:sz w:val="24"/>
          <w:szCs w:val="24"/>
        </w:rPr>
        <w:t>Par apropriācijas palielināšanu Daugavpils pensionāru sociālās apkalpošanas teritoriālā centra pamatbudžeta programmā „Iestādes darbības nodrošināšana”.</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7. </w:t>
      </w:r>
      <w:r w:rsidRPr="006A2A66">
        <w:rPr>
          <w:rFonts w:ascii="Times New Roman" w:hAnsi="Times New Roman"/>
          <w:iCs/>
          <w:sz w:val="24"/>
          <w:szCs w:val="24"/>
        </w:rPr>
        <w:t>Par vienošanās noslēgšanu ar Valsts reģionālās attīstības aģentūru par nedeklarētā avansa atmaksu.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8. </w:t>
      </w:r>
      <w:r w:rsidRPr="006A2A66">
        <w:rPr>
          <w:rFonts w:ascii="Times New Roman" w:hAnsi="Times New Roman"/>
          <w:iCs/>
          <w:sz w:val="24"/>
          <w:szCs w:val="24"/>
        </w:rPr>
        <w:t>Par apbalvojuma „Mūža ieguldījums” piešķiršanu.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9. </w:t>
      </w:r>
      <w:r w:rsidRPr="0027203F">
        <w:rPr>
          <w:rFonts w:ascii="Times New Roman" w:hAnsi="Times New Roman"/>
          <w:iCs/>
          <w:sz w:val="24"/>
          <w:szCs w:val="24"/>
        </w:rPr>
        <w:t>Par pašvaldības budžeta ieņēmumu palielināšanu.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10. </w:t>
      </w:r>
      <w:r w:rsidRPr="0027203F">
        <w:rPr>
          <w:rFonts w:ascii="Times New Roman" w:hAnsi="Times New Roman"/>
          <w:iCs/>
          <w:sz w:val="24"/>
          <w:szCs w:val="24"/>
        </w:rPr>
        <w:t xml:space="preserve">Par aizņēmuma ņemšanu Norvēģu instrumenta projekta „Inovāciju centra izveidošana Daugavpilī” </w:t>
      </w:r>
      <w:proofErr w:type="spellStart"/>
      <w:r w:rsidRPr="0027203F">
        <w:rPr>
          <w:rFonts w:ascii="Times New Roman" w:hAnsi="Times New Roman"/>
          <w:iCs/>
          <w:sz w:val="24"/>
          <w:szCs w:val="24"/>
        </w:rPr>
        <w:t>Nr.NFI</w:t>
      </w:r>
      <w:proofErr w:type="spellEnd"/>
      <w:r w:rsidRPr="0027203F">
        <w:rPr>
          <w:rFonts w:ascii="Times New Roman" w:hAnsi="Times New Roman"/>
          <w:iCs/>
          <w:sz w:val="24"/>
          <w:szCs w:val="24"/>
        </w:rPr>
        <w:t>/IC/VIAA/2020/4 īstenošanai.</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11. </w:t>
      </w:r>
      <w:r w:rsidRPr="0027203F">
        <w:rPr>
          <w:rFonts w:ascii="Times New Roman" w:hAnsi="Times New Roman"/>
          <w:iCs/>
          <w:sz w:val="24"/>
          <w:szCs w:val="24"/>
        </w:rPr>
        <w:t>Par kustamas mantas nodošanu bezatlīdzības lietošanā Latgales zoodārzam.</w:t>
      </w:r>
    </w:p>
    <w:p w:rsidR="000E533B" w:rsidRPr="0027203F"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12. </w:t>
      </w:r>
      <w:r w:rsidRPr="0027203F">
        <w:rPr>
          <w:rFonts w:ascii="Times New Roman" w:hAnsi="Times New Roman"/>
          <w:iCs/>
          <w:sz w:val="24"/>
          <w:szCs w:val="24"/>
        </w:rPr>
        <w:t>Par projekta „Daugavpils pilsētas aizsargdambja būvniecība Daugavas upes labajā krastā, Nometņu ielas rajonā, plūdu apdraudētajā teritorijā”, Nr.5.1.1.0/17/I/005 ietvaros izveidoto vērtību nodošanu.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27203F">
        <w:rPr>
          <w:rFonts w:ascii="Times New Roman" w:hAnsi="Times New Roman"/>
          <w:iCs/>
          <w:sz w:val="24"/>
          <w:szCs w:val="24"/>
        </w:rPr>
        <w:t>Par apropriācijas grozījumiem starp Daugavpils pilsētas pašvaldības pamatbudžeta programmām.</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Par Daugavpils </w:t>
      </w:r>
      <w:proofErr w:type="spellStart"/>
      <w:r>
        <w:rPr>
          <w:rFonts w:ascii="Times New Roman" w:hAnsi="Times New Roman"/>
          <w:iCs/>
          <w:sz w:val="24"/>
          <w:szCs w:val="24"/>
        </w:rPr>
        <w:t>valstspilsētas</w:t>
      </w:r>
      <w:proofErr w:type="spellEnd"/>
      <w:r>
        <w:rPr>
          <w:rFonts w:ascii="Times New Roman" w:hAnsi="Times New Roman"/>
          <w:iCs/>
          <w:sz w:val="24"/>
          <w:szCs w:val="24"/>
        </w:rPr>
        <w:t xml:space="preserve"> pašvaldības 2021.gada publiskā pārskata apstiprināšanu.</w:t>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15. </w:t>
      </w:r>
      <w:r w:rsidRPr="0027203F">
        <w:rPr>
          <w:rFonts w:ascii="Times New Roman" w:hAnsi="Times New Roman"/>
          <w:iCs/>
          <w:sz w:val="24"/>
          <w:szCs w:val="24"/>
        </w:rPr>
        <w:t>Par pakalpojumu cenrāža apstiprināšanu Daugavpils Tehnikas un industriālā dizaina centram „Inženieru arsenāls”.</w:t>
      </w:r>
    </w:p>
    <w:p w:rsidR="000E533B" w:rsidRDefault="000E533B" w:rsidP="000E533B">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16. </w:t>
      </w:r>
      <w:r w:rsidRPr="0027203F">
        <w:rPr>
          <w:rFonts w:ascii="Times New Roman" w:hAnsi="Times New Roman"/>
          <w:sz w:val="24"/>
          <w:szCs w:val="24"/>
        </w:rPr>
        <w:t xml:space="preserve">Par SIA </w:t>
      </w:r>
      <w:r>
        <w:rPr>
          <w:rFonts w:ascii="Times New Roman" w:hAnsi="Times New Roman"/>
          <w:sz w:val="24"/>
          <w:szCs w:val="24"/>
        </w:rPr>
        <w:t xml:space="preserve">“Daugavpils bērnu veselības centrs”, SIA </w:t>
      </w:r>
      <w:r w:rsidRPr="0027203F">
        <w:rPr>
          <w:rFonts w:ascii="Times New Roman" w:hAnsi="Times New Roman"/>
          <w:sz w:val="24"/>
          <w:szCs w:val="24"/>
        </w:rPr>
        <w:t>"Labiekārtošana-D"</w:t>
      </w:r>
      <w:r>
        <w:rPr>
          <w:rFonts w:ascii="Times New Roman" w:hAnsi="Times New Roman"/>
          <w:sz w:val="24"/>
          <w:szCs w:val="24"/>
        </w:rPr>
        <w:t>, AS ”Daugavpils satiksme” 2021.gada 50%  no peļņas neizmaksāšanu dividendēs.</w:t>
      </w:r>
      <w:r w:rsidRPr="0027203F">
        <w:rPr>
          <w:rFonts w:ascii="Times New Roman" w:hAnsi="Times New Roman"/>
          <w:sz w:val="24"/>
          <w:szCs w:val="24"/>
        </w:rPr>
        <w:t xml:space="preserve"> </w:t>
      </w:r>
    </w:p>
    <w:p w:rsidR="000E533B" w:rsidRDefault="000E533B" w:rsidP="000E533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17. </w:t>
      </w:r>
      <w:r w:rsidRPr="0027203F">
        <w:rPr>
          <w:rFonts w:ascii="Times New Roman" w:hAnsi="Times New Roman"/>
          <w:sz w:val="24"/>
          <w:szCs w:val="24"/>
        </w:rPr>
        <w:t>Par grozījumiem Daugavpils pilsētas domes 2020.gada 21.maija noteikumos Nr.3 „Kārtība, kādā tiek vērtēti darbības rezultāti un finanšu rādītāji kapitālsabiedrībās, kurās pašvaldībai ir izšķirošā ietekme”</w:t>
      </w:r>
      <w:r>
        <w:rPr>
          <w:rFonts w:ascii="Times New Roman" w:hAnsi="Times New Roman"/>
          <w:sz w:val="24"/>
          <w:szCs w:val="24"/>
        </w:rPr>
        <w:t>.</w:t>
      </w:r>
    </w:p>
    <w:p w:rsidR="000E533B" w:rsidRDefault="000E533B" w:rsidP="000E533B">
      <w:pPr>
        <w:spacing w:after="0" w:line="240" w:lineRule="auto"/>
        <w:ind w:firstLine="426"/>
        <w:jc w:val="both"/>
        <w:rPr>
          <w:rFonts w:ascii="Times New Roman" w:hAnsi="Times New Roman"/>
          <w:sz w:val="24"/>
          <w:szCs w:val="24"/>
        </w:rPr>
      </w:pPr>
      <w:r>
        <w:rPr>
          <w:rFonts w:ascii="Times New Roman" w:hAnsi="Times New Roman"/>
          <w:sz w:val="24"/>
          <w:szCs w:val="24"/>
        </w:rPr>
        <w:t xml:space="preserve">18. Par Daudzfunkcionālā sociālo pakalpojumu centra “Priedīte” vadītājas </w:t>
      </w:r>
      <w:proofErr w:type="spellStart"/>
      <w:r>
        <w:rPr>
          <w:rFonts w:ascii="Times New Roman" w:hAnsi="Times New Roman"/>
          <w:sz w:val="24"/>
          <w:szCs w:val="24"/>
        </w:rPr>
        <w:t>L.Smikovas</w:t>
      </w:r>
      <w:proofErr w:type="spellEnd"/>
      <w:r>
        <w:rPr>
          <w:rFonts w:ascii="Times New Roman" w:hAnsi="Times New Roman"/>
          <w:sz w:val="24"/>
          <w:szCs w:val="24"/>
        </w:rPr>
        <w:t xml:space="preserve"> atbrīvošanu.</w:t>
      </w:r>
    </w:p>
    <w:p w:rsidR="000E533B" w:rsidRDefault="000E533B" w:rsidP="000E533B">
      <w:pPr>
        <w:spacing w:after="0" w:line="240" w:lineRule="auto"/>
        <w:ind w:firstLine="426"/>
        <w:jc w:val="both"/>
        <w:rPr>
          <w:rFonts w:ascii="Times New Roman" w:hAnsi="Times New Roman"/>
          <w:sz w:val="24"/>
          <w:szCs w:val="24"/>
        </w:rPr>
      </w:pPr>
      <w:r>
        <w:rPr>
          <w:rFonts w:ascii="Times New Roman" w:hAnsi="Times New Roman"/>
          <w:sz w:val="24"/>
          <w:szCs w:val="24"/>
        </w:rPr>
        <w:t>19. Par Elitas Kuzminas iecelšanu Daudzfunkcionālā sociālo pakalpojumu centra “Priedīte” vadītājas amatā.</w:t>
      </w:r>
    </w:p>
    <w:p w:rsidR="000E533B" w:rsidRDefault="000E533B" w:rsidP="000E533B">
      <w:pPr>
        <w:spacing w:after="0" w:line="240" w:lineRule="auto"/>
        <w:ind w:firstLine="426"/>
        <w:jc w:val="both"/>
        <w:rPr>
          <w:rFonts w:ascii="Times New Roman" w:hAnsi="Times New Roman"/>
          <w:sz w:val="24"/>
          <w:szCs w:val="24"/>
        </w:rPr>
      </w:pPr>
      <w:r>
        <w:rPr>
          <w:rFonts w:ascii="Times New Roman" w:hAnsi="Times New Roman"/>
          <w:sz w:val="24"/>
          <w:szCs w:val="24"/>
        </w:rPr>
        <w:t>20. Par vēlēšanu iecirkņiem Daugavpils pilsētas teritorijā.</w:t>
      </w:r>
    </w:p>
    <w:p w:rsidR="000E533B" w:rsidRDefault="000E533B" w:rsidP="000E533B">
      <w:pPr>
        <w:spacing w:after="0" w:line="240" w:lineRule="auto"/>
        <w:ind w:firstLine="426"/>
        <w:rPr>
          <w:rFonts w:ascii="Times New Roman" w:hAnsi="Times New Roman"/>
          <w:sz w:val="24"/>
          <w:szCs w:val="24"/>
        </w:rPr>
      </w:pPr>
      <w:r>
        <w:rPr>
          <w:rFonts w:ascii="Times New Roman" w:hAnsi="Times New Roman"/>
          <w:sz w:val="24"/>
          <w:szCs w:val="24"/>
        </w:rPr>
        <w:t>21. Par sadarbības līguma noslēgšanu ar Sabiedrisko pakalpojumu regulēšanas komisiju.</w:t>
      </w:r>
    </w:p>
    <w:p w:rsidR="000E533B" w:rsidRDefault="000E533B" w:rsidP="000E533B">
      <w:pPr>
        <w:spacing w:after="0" w:line="240" w:lineRule="auto"/>
        <w:ind w:firstLine="426"/>
        <w:rPr>
          <w:rFonts w:ascii="Times New Roman" w:hAnsi="Times New Roman"/>
          <w:iCs/>
          <w:sz w:val="24"/>
          <w:szCs w:val="24"/>
        </w:rPr>
      </w:pPr>
      <w:r>
        <w:rPr>
          <w:rFonts w:ascii="Times New Roman" w:hAnsi="Times New Roman"/>
          <w:sz w:val="24"/>
          <w:szCs w:val="24"/>
        </w:rPr>
        <w:t xml:space="preserve">22. </w:t>
      </w:r>
      <w:r w:rsidRPr="0092618D">
        <w:rPr>
          <w:rFonts w:ascii="Times New Roman" w:hAnsi="Times New Roman"/>
          <w:iCs/>
          <w:sz w:val="24"/>
          <w:szCs w:val="24"/>
        </w:rPr>
        <w:t>Par zemes gabalu nodošanu atsavināšanai.</w:t>
      </w:r>
      <w:r>
        <w:rPr>
          <w:rFonts w:ascii="Times New Roman" w:hAnsi="Times New Roman"/>
          <w:iCs/>
          <w:sz w:val="24"/>
          <w:szCs w:val="24"/>
        </w:rPr>
        <w:tab/>
      </w:r>
    </w:p>
    <w:p w:rsidR="000E533B" w:rsidRDefault="000E533B" w:rsidP="000E533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23. </w:t>
      </w:r>
      <w:r w:rsidRPr="0092618D">
        <w:rPr>
          <w:rFonts w:ascii="Times New Roman" w:hAnsi="Times New Roman"/>
          <w:iCs/>
          <w:sz w:val="24"/>
          <w:szCs w:val="24"/>
        </w:rPr>
        <w:t>Par dzīvojamās mājas Rēzeknes ielā 13, Daugavpilī, dzīvokļa īpašuma Nr.81 nodošanu atsavināšanai.</w:t>
      </w:r>
    </w:p>
    <w:p w:rsidR="000E533B" w:rsidRDefault="000E533B" w:rsidP="00E349B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24. </w:t>
      </w:r>
      <w:r w:rsidRPr="0092618D">
        <w:rPr>
          <w:rFonts w:ascii="Times New Roman" w:hAnsi="Times New Roman"/>
          <w:iCs/>
          <w:sz w:val="24"/>
          <w:szCs w:val="24"/>
        </w:rPr>
        <w:t xml:space="preserve">Par nekustamā īpašuma </w:t>
      </w:r>
      <w:proofErr w:type="spellStart"/>
      <w:r w:rsidRPr="0092618D">
        <w:rPr>
          <w:rFonts w:ascii="Times New Roman" w:hAnsi="Times New Roman"/>
          <w:iCs/>
          <w:sz w:val="24"/>
          <w:szCs w:val="24"/>
        </w:rPr>
        <w:t>Cēsu</w:t>
      </w:r>
      <w:proofErr w:type="spellEnd"/>
      <w:r w:rsidRPr="0092618D">
        <w:rPr>
          <w:rFonts w:ascii="Times New Roman" w:hAnsi="Times New Roman"/>
          <w:iCs/>
          <w:sz w:val="24"/>
          <w:szCs w:val="24"/>
        </w:rPr>
        <w:t xml:space="preserve"> ielā 22-16, Daugavpilī, atsavināšanu.</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25. </w:t>
      </w:r>
      <w:r w:rsidRPr="0092618D">
        <w:rPr>
          <w:rFonts w:ascii="Times New Roman" w:hAnsi="Times New Roman"/>
          <w:iCs/>
          <w:sz w:val="24"/>
          <w:szCs w:val="24"/>
        </w:rPr>
        <w:t>Par zemes vienības, kadastra apzīmējums 05000210032, Apšu ielas 22A rajonā, Daugavpilī, pārdošanu.</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26. </w:t>
      </w:r>
      <w:r w:rsidRPr="0092618D">
        <w:rPr>
          <w:rFonts w:ascii="Times New Roman" w:hAnsi="Times New Roman"/>
          <w:iCs/>
          <w:sz w:val="24"/>
          <w:szCs w:val="24"/>
        </w:rPr>
        <w:t>Par zemes vienības, kadastra apzīmējums 05000220360, Nometņu ielas 157 rajonā, Daugavpilī, pārdošanu.</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27. </w:t>
      </w:r>
      <w:r w:rsidRPr="0092618D">
        <w:rPr>
          <w:rFonts w:ascii="Times New Roman" w:hAnsi="Times New Roman"/>
          <w:iCs/>
          <w:sz w:val="24"/>
          <w:szCs w:val="24"/>
        </w:rPr>
        <w:t>Par zemes vienības, kadastra apzīmējums 05000210030, Naujenes ielas 19 rajonā, Daugavpilī, pārdošanu.</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28. </w:t>
      </w:r>
      <w:r w:rsidRPr="0092618D">
        <w:rPr>
          <w:rFonts w:ascii="Times New Roman" w:hAnsi="Times New Roman"/>
          <w:iCs/>
          <w:sz w:val="24"/>
          <w:szCs w:val="24"/>
        </w:rPr>
        <w:t>Par zemes vienības, kadastra apzīmējums 05000210031, Naujenes ielas 19A rajonā, Daugavpilī, pārdošanu.</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29. </w:t>
      </w:r>
      <w:r w:rsidRPr="0092618D">
        <w:rPr>
          <w:rFonts w:ascii="Times New Roman" w:hAnsi="Times New Roman"/>
          <w:iCs/>
          <w:sz w:val="24"/>
          <w:szCs w:val="24"/>
        </w:rPr>
        <w:t>Par zemes vienības, kadastra apzīmējums 05000017809, Daugavpilī, pārdošanu izsolē.</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30. </w:t>
      </w:r>
      <w:r w:rsidRPr="0092618D">
        <w:rPr>
          <w:rFonts w:ascii="Times New Roman" w:hAnsi="Times New Roman"/>
          <w:iCs/>
          <w:sz w:val="24"/>
          <w:szCs w:val="24"/>
        </w:rPr>
        <w:t>Par zemes vienības, kadastra apzīmējums 05000220243, Daugavpilī, pārdošanu izsolē.</w:t>
      </w:r>
    </w:p>
    <w:p w:rsidR="000E533B" w:rsidRDefault="000E533B" w:rsidP="00E349B3">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31. </w:t>
      </w:r>
      <w:r w:rsidRPr="0092618D">
        <w:rPr>
          <w:rFonts w:ascii="Times New Roman" w:hAnsi="Times New Roman"/>
          <w:iCs/>
          <w:sz w:val="24"/>
          <w:szCs w:val="24"/>
        </w:rPr>
        <w:t>Par zemes vienības Artilērijas ielā 32D, Daugavpilī, pārdošanu izsolē.</w:t>
      </w:r>
    </w:p>
    <w:p w:rsidR="00E349B3" w:rsidRDefault="00E349B3" w:rsidP="00E349B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32. </w:t>
      </w:r>
      <w:r w:rsidRPr="0092618D">
        <w:rPr>
          <w:rFonts w:ascii="Times New Roman" w:hAnsi="Times New Roman"/>
          <w:iCs/>
          <w:sz w:val="24"/>
          <w:szCs w:val="24"/>
        </w:rPr>
        <w:t>Par zemes vienības Artilērijas ielā 43, Daugavpilī, pārdošanu izsolē.</w:t>
      </w:r>
    </w:p>
    <w:p w:rsidR="00E349B3" w:rsidRDefault="00E349B3" w:rsidP="00E349B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33. </w:t>
      </w:r>
      <w:r w:rsidRPr="0092618D">
        <w:rPr>
          <w:rFonts w:ascii="Times New Roman" w:hAnsi="Times New Roman"/>
          <w:iCs/>
          <w:sz w:val="24"/>
          <w:szCs w:val="24"/>
        </w:rPr>
        <w:t>Par zemes vienības Vingru ielā 12, Daugavpilī, pārdošanu izsolē.</w:t>
      </w:r>
    </w:p>
    <w:p w:rsidR="00E349B3" w:rsidRDefault="00E349B3" w:rsidP="00E349B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34. </w:t>
      </w:r>
      <w:r w:rsidRPr="0092618D">
        <w:rPr>
          <w:rFonts w:ascii="Times New Roman" w:hAnsi="Times New Roman"/>
          <w:iCs/>
          <w:sz w:val="24"/>
          <w:szCs w:val="24"/>
        </w:rPr>
        <w:t>Par zemes vienības Viršu ielā 12, Daugavpilī, pārdošanu izsolē.</w:t>
      </w:r>
    </w:p>
    <w:p w:rsidR="00E349B3" w:rsidRDefault="00E349B3" w:rsidP="00E349B3">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35. </w:t>
      </w:r>
      <w:r w:rsidRPr="00C87B8B">
        <w:rPr>
          <w:rFonts w:ascii="Times New Roman" w:hAnsi="Times New Roman"/>
          <w:sz w:val="24"/>
          <w:szCs w:val="24"/>
        </w:rPr>
        <w:t>Par zemes vienību ar kadastra apzīmējumiem 0500 001 7006, 0500 001 7018, Daugavpilī, apvienošanu</w:t>
      </w:r>
      <w:r>
        <w:rPr>
          <w:rFonts w:ascii="Times New Roman" w:hAnsi="Times New Roman"/>
          <w:sz w:val="24"/>
          <w:szCs w:val="24"/>
        </w:rPr>
        <w:t>.</w:t>
      </w:r>
    </w:p>
    <w:p w:rsidR="00E349B3" w:rsidRDefault="00E349B3" w:rsidP="00E349B3">
      <w:pPr>
        <w:spacing w:after="0" w:line="240" w:lineRule="auto"/>
        <w:ind w:firstLine="426"/>
        <w:jc w:val="both"/>
        <w:rPr>
          <w:rFonts w:ascii="Times New Roman" w:hAnsi="Times New Roman"/>
          <w:sz w:val="24"/>
          <w:szCs w:val="24"/>
        </w:rPr>
      </w:pPr>
      <w:r>
        <w:rPr>
          <w:rFonts w:ascii="Times New Roman" w:hAnsi="Times New Roman"/>
          <w:sz w:val="24"/>
          <w:szCs w:val="24"/>
        </w:rPr>
        <w:t>36. Par zemes vienības, kadastra apzīmējums 05000260317, Daugavpilī, izsoles rezultātu apstiprināšanu un pirkuma līguma slēgšanu.</w:t>
      </w:r>
    </w:p>
    <w:p w:rsidR="00E349B3" w:rsidRDefault="00E349B3" w:rsidP="00E349B3">
      <w:pPr>
        <w:spacing w:after="0" w:line="240" w:lineRule="auto"/>
        <w:ind w:firstLine="426"/>
        <w:jc w:val="both"/>
        <w:rPr>
          <w:rFonts w:ascii="Times New Roman" w:hAnsi="Times New Roman"/>
          <w:sz w:val="24"/>
          <w:szCs w:val="24"/>
        </w:rPr>
      </w:pPr>
      <w:r>
        <w:rPr>
          <w:rFonts w:ascii="Times New Roman" w:hAnsi="Times New Roman"/>
          <w:sz w:val="24"/>
          <w:szCs w:val="24"/>
        </w:rPr>
        <w:t xml:space="preserve">37. Par zemes vienības,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k-8 - 187, Daugavpilī, izsoles rezultātu apstiprināšanu un pirkuma līguma slēgšanu.</w:t>
      </w:r>
    </w:p>
    <w:p w:rsidR="00E349B3" w:rsidRDefault="00E349B3" w:rsidP="00E349B3">
      <w:pPr>
        <w:spacing w:after="0" w:line="240" w:lineRule="auto"/>
        <w:ind w:firstLine="426"/>
        <w:jc w:val="both"/>
        <w:rPr>
          <w:rFonts w:ascii="Times New Roman" w:hAnsi="Times New Roman"/>
          <w:sz w:val="24"/>
          <w:szCs w:val="24"/>
        </w:rPr>
      </w:pPr>
      <w:r>
        <w:rPr>
          <w:rFonts w:ascii="Times New Roman" w:hAnsi="Times New Roman"/>
          <w:sz w:val="24"/>
          <w:szCs w:val="24"/>
        </w:rPr>
        <w:t xml:space="preserve">38. </w:t>
      </w:r>
      <w:r w:rsidRPr="00AE3F73">
        <w:rPr>
          <w:rFonts w:ascii="Times New Roman" w:hAnsi="Times New Roman"/>
          <w:iCs/>
          <w:sz w:val="24"/>
          <w:szCs w:val="24"/>
        </w:rPr>
        <w:t>Par zemes vienības, kadastra apzīmējums 05000302003, Dzintaru un Kokneses ielu krustojuma rajonā, Daugavpilī, daļas nomas tiesību izsoli.</w:t>
      </w:r>
    </w:p>
    <w:p w:rsidR="00E349B3" w:rsidRDefault="00E349B3" w:rsidP="00E349B3">
      <w:pPr>
        <w:spacing w:after="0" w:line="240" w:lineRule="auto"/>
        <w:ind w:firstLine="426"/>
        <w:jc w:val="both"/>
        <w:rPr>
          <w:rFonts w:ascii="Times New Roman" w:hAnsi="Times New Roman"/>
          <w:sz w:val="24"/>
          <w:szCs w:val="24"/>
        </w:rPr>
      </w:pPr>
    </w:p>
    <w:p w:rsidR="00E349B3" w:rsidRPr="002A0E7E" w:rsidRDefault="00E349B3" w:rsidP="00E349B3">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E349B3" w:rsidRPr="003F17D3" w:rsidRDefault="00E349B3" w:rsidP="00E349B3">
      <w:pPr>
        <w:spacing w:after="0" w:line="240" w:lineRule="auto"/>
        <w:rPr>
          <w:rFonts w:ascii="Times New Roman" w:hAnsi="Times New Roman"/>
          <w:color w:val="FF0000"/>
          <w:sz w:val="24"/>
          <w:szCs w:val="24"/>
        </w:rPr>
      </w:pPr>
    </w:p>
    <w:p w:rsidR="00E349B3" w:rsidRPr="0094069E" w:rsidRDefault="00E349B3" w:rsidP="004D11EB">
      <w:pPr>
        <w:spacing w:after="0" w:line="240" w:lineRule="auto"/>
        <w:ind w:left="3828" w:hanging="3828"/>
        <w:jc w:val="both"/>
        <w:rPr>
          <w:rFonts w:ascii="Times New Roman" w:hAnsi="Times New Roman"/>
          <w:sz w:val="24"/>
          <w:szCs w:val="24"/>
        </w:rPr>
      </w:pPr>
      <w:r w:rsidRPr="0094069E">
        <w:rPr>
          <w:rFonts w:ascii="Times New Roman" w:hAnsi="Times New Roman"/>
          <w:bCs/>
          <w:sz w:val="24"/>
          <w:szCs w:val="24"/>
        </w:rPr>
        <w:t xml:space="preserve">SĒDĒ </w:t>
      </w:r>
      <w:r w:rsidR="002F1C01">
        <w:rPr>
          <w:rFonts w:ascii="Times New Roman" w:hAnsi="Times New Roman"/>
          <w:sz w:val="24"/>
          <w:szCs w:val="24"/>
        </w:rPr>
        <w:t>PIEDALĀS - 10</w:t>
      </w:r>
      <w:r w:rsidRPr="0094069E">
        <w:rPr>
          <w:rFonts w:ascii="Times New Roman" w:hAnsi="Times New Roman"/>
          <w:sz w:val="24"/>
          <w:szCs w:val="24"/>
        </w:rPr>
        <w:t xml:space="preserve"> Domes deputāti – </w:t>
      </w:r>
      <w:r w:rsidR="006141EA">
        <w:rPr>
          <w:rFonts w:ascii="Times New Roman" w:hAnsi="Times New Roman"/>
          <w:sz w:val="24"/>
          <w:szCs w:val="24"/>
        </w:rPr>
        <w:t xml:space="preserve">I.Aleksejevs, </w:t>
      </w:r>
      <w:proofErr w:type="spellStart"/>
      <w:r w:rsidR="004D11EB">
        <w:rPr>
          <w:rFonts w:ascii="Times New Roman" w:hAnsi="Times New Roman"/>
          <w:sz w:val="24"/>
          <w:szCs w:val="24"/>
        </w:rPr>
        <w:t>A.Elksniņš</w:t>
      </w:r>
      <w:proofErr w:type="spellEnd"/>
      <w:r w:rsidR="004D11EB">
        <w:rPr>
          <w:rFonts w:ascii="Times New Roman" w:hAnsi="Times New Roman"/>
          <w:sz w:val="24"/>
          <w:szCs w:val="24"/>
        </w:rPr>
        <w:t xml:space="preserve">, </w:t>
      </w:r>
      <w:proofErr w:type="spellStart"/>
      <w:r w:rsidR="004D11EB">
        <w:rPr>
          <w:rFonts w:ascii="Times New Roman" w:hAnsi="Times New Roman"/>
          <w:sz w:val="24"/>
          <w:szCs w:val="24"/>
        </w:rPr>
        <w:t>A.Gržibovskis</w:t>
      </w:r>
      <w:proofErr w:type="spellEnd"/>
      <w:r w:rsidR="004D11EB">
        <w:rPr>
          <w:rFonts w:ascii="Times New Roman" w:hAnsi="Times New Roman"/>
          <w:sz w:val="24"/>
          <w:szCs w:val="24"/>
        </w:rPr>
        <w:t xml:space="preserve">, </w:t>
      </w:r>
      <w:proofErr w:type="spellStart"/>
      <w:r w:rsidRPr="0094069E">
        <w:rPr>
          <w:rFonts w:ascii="Times New Roman" w:hAnsi="Times New Roman"/>
          <w:sz w:val="24"/>
          <w:szCs w:val="24"/>
        </w:rPr>
        <w:t>L.Jankovska</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V.Kononovs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M.Lavrenovs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I.Prelatovs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V.Sporāne</w:t>
      </w:r>
      <w:proofErr w:type="spellEnd"/>
      <w:r w:rsidRPr="0094069E">
        <w:rPr>
          <w:rFonts w:ascii="Times New Roman" w:hAnsi="Times New Roman"/>
          <w:sz w:val="24"/>
          <w:szCs w:val="24"/>
        </w:rPr>
        <w:t xml:space="preserve"> - </w:t>
      </w:r>
      <w:proofErr w:type="spellStart"/>
      <w:r w:rsidRPr="0094069E">
        <w:rPr>
          <w:rFonts w:ascii="Times New Roman" w:hAnsi="Times New Roman"/>
          <w:sz w:val="24"/>
          <w:szCs w:val="24"/>
        </w:rPr>
        <w:t>Hudojana</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A.Vasiļjevs</w:t>
      </w:r>
      <w:proofErr w:type="spellEnd"/>
      <w:r w:rsidRPr="0094069E">
        <w:rPr>
          <w:rFonts w:ascii="Times New Roman" w:hAnsi="Times New Roman"/>
          <w:sz w:val="24"/>
          <w:szCs w:val="24"/>
        </w:rPr>
        <w:t>.</w:t>
      </w:r>
    </w:p>
    <w:p w:rsidR="00E349B3" w:rsidRPr="0094069E" w:rsidRDefault="00E349B3" w:rsidP="00E349B3">
      <w:pPr>
        <w:spacing w:after="0" w:line="240" w:lineRule="auto"/>
        <w:jc w:val="both"/>
        <w:rPr>
          <w:rFonts w:ascii="Times New Roman" w:hAnsi="Times New Roman"/>
          <w:bCs/>
          <w:sz w:val="24"/>
          <w:szCs w:val="24"/>
        </w:rPr>
      </w:pPr>
    </w:p>
    <w:p w:rsidR="002F1C01" w:rsidRDefault="00E349B3" w:rsidP="00E349B3">
      <w:pPr>
        <w:spacing w:after="0" w:line="240" w:lineRule="auto"/>
        <w:jc w:val="both"/>
        <w:rPr>
          <w:rFonts w:ascii="Times New Roman" w:hAnsi="Times New Roman"/>
          <w:sz w:val="24"/>
          <w:szCs w:val="24"/>
        </w:rPr>
      </w:pPr>
      <w:r w:rsidRPr="0094069E">
        <w:rPr>
          <w:rFonts w:ascii="Times New Roman" w:hAnsi="Times New Roman"/>
          <w:bCs/>
          <w:sz w:val="24"/>
          <w:szCs w:val="24"/>
        </w:rPr>
        <w:t>SĒDĒ NE</w:t>
      </w:r>
      <w:r w:rsidRPr="0094069E">
        <w:rPr>
          <w:rFonts w:ascii="Times New Roman" w:hAnsi="Times New Roman"/>
          <w:sz w:val="24"/>
          <w:szCs w:val="24"/>
        </w:rPr>
        <w:t>PIEDALĀS –</w:t>
      </w:r>
      <w:r w:rsidR="00B539DA">
        <w:rPr>
          <w:rFonts w:ascii="Times New Roman" w:hAnsi="Times New Roman"/>
          <w:sz w:val="24"/>
          <w:szCs w:val="24"/>
        </w:rPr>
        <w:t xml:space="preserve"> 5 Domes deputāti</w:t>
      </w:r>
      <w:r w:rsidR="00491991">
        <w:rPr>
          <w:rFonts w:ascii="Times New Roman" w:hAnsi="Times New Roman"/>
          <w:sz w:val="24"/>
          <w:szCs w:val="24"/>
        </w:rPr>
        <w:t xml:space="preserve"> </w:t>
      </w:r>
      <w:r w:rsidR="002F1C01">
        <w:rPr>
          <w:rFonts w:ascii="Times New Roman" w:hAnsi="Times New Roman"/>
          <w:sz w:val="24"/>
          <w:szCs w:val="24"/>
        </w:rPr>
        <w:t xml:space="preserve">– </w:t>
      </w:r>
      <w:proofErr w:type="spellStart"/>
      <w:r w:rsidR="002F1C01">
        <w:rPr>
          <w:rFonts w:ascii="Times New Roman" w:hAnsi="Times New Roman"/>
          <w:sz w:val="24"/>
          <w:szCs w:val="24"/>
        </w:rPr>
        <w:t>P.Dzalbe</w:t>
      </w:r>
      <w:proofErr w:type="spellEnd"/>
      <w:r w:rsidR="002F1C01" w:rsidRPr="0094069E">
        <w:rPr>
          <w:rFonts w:ascii="Times New Roman" w:hAnsi="Times New Roman"/>
          <w:sz w:val="24"/>
          <w:szCs w:val="24"/>
        </w:rPr>
        <w:t xml:space="preserve"> – iemesls nav zināms,</w:t>
      </w:r>
    </w:p>
    <w:p w:rsidR="002F1C01" w:rsidRDefault="002F1C01" w:rsidP="002F1C01">
      <w:pPr>
        <w:spacing w:after="0" w:line="240" w:lineRule="auto"/>
        <w:rPr>
          <w:rFonts w:ascii="Times New Roman" w:hAnsi="Times New Roman"/>
          <w:sz w:val="24"/>
          <w:szCs w:val="24"/>
        </w:rPr>
      </w:pPr>
      <w:r>
        <w:rPr>
          <w:rFonts w:ascii="Times New Roman" w:hAnsi="Times New Roman"/>
          <w:sz w:val="24"/>
          <w:szCs w:val="24"/>
        </w:rPr>
        <w:t xml:space="preserve">                                        </w:t>
      </w:r>
      <w:r w:rsidR="004D11EB">
        <w:rPr>
          <w:rFonts w:ascii="Times New Roman" w:hAnsi="Times New Roman"/>
          <w:sz w:val="24"/>
          <w:szCs w:val="24"/>
        </w:rPr>
        <w:t xml:space="preserve">                         </w:t>
      </w:r>
      <w:r>
        <w:rPr>
          <w:rFonts w:ascii="Times New Roman" w:hAnsi="Times New Roman"/>
          <w:sz w:val="24"/>
          <w:szCs w:val="24"/>
        </w:rPr>
        <w:t>N.Kožanova</w:t>
      </w:r>
      <w:r w:rsidRPr="0094069E">
        <w:rPr>
          <w:rFonts w:ascii="Times New Roman" w:hAnsi="Times New Roman"/>
          <w:sz w:val="24"/>
          <w:szCs w:val="24"/>
        </w:rPr>
        <w:t xml:space="preserve"> – iemesls nav zināms,</w:t>
      </w:r>
    </w:p>
    <w:p w:rsidR="002F1C01" w:rsidRDefault="002F1C01" w:rsidP="002F1C01">
      <w:pPr>
        <w:spacing w:after="0" w:line="240" w:lineRule="auto"/>
        <w:rPr>
          <w:rFonts w:ascii="Times New Roman" w:hAnsi="Times New Roman"/>
          <w:sz w:val="24"/>
          <w:szCs w:val="24"/>
        </w:rPr>
      </w:pPr>
      <w:r>
        <w:rPr>
          <w:rFonts w:ascii="Times New Roman" w:hAnsi="Times New Roman"/>
          <w:sz w:val="24"/>
          <w:szCs w:val="24"/>
        </w:rPr>
        <w:t xml:space="preserve">                                                               </w:t>
      </w:r>
      <w:r w:rsidR="004D11EB">
        <w:rPr>
          <w:rFonts w:ascii="Times New Roman" w:hAnsi="Times New Roman"/>
          <w:sz w:val="24"/>
          <w:szCs w:val="24"/>
        </w:rPr>
        <w:t xml:space="preserve">  </w:t>
      </w:r>
      <w:r>
        <w:rPr>
          <w:rFonts w:ascii="Times New Roman" w:hAnsi="Times New Roman"/>
          <w:sz w:val="24"/>
          <w:szCs w:val="24"/>
        </w:rPr>
        <w:t>J.Lāčplēsis</w:t>
      </w:r>
      <w:r w:rsidRPr="0094069E">
        <w:rPr>
          <w:rFonts w:ascii="Times New Roman" w:hAnsi="Times New Roman"/>
          <w:sz w:val="24"/>
          <w:szCs w:val="24"/>
        </w:rPr>
        <w:t xml:space="preserve"> – iemesls nav zināms,</w:t>
      </w:r>
    </w:p>
    <w:p w:rsidR="002F1C01" w:rsidRDefault="002F1C01" w:rsidP="002F1C01">
      <w:pPr>
        <w:spacing w:after="0" w:line="240" w:lineRule="auto"/>
        <w:rPr>
          <w:rFonts w:ascii="Times New Roman" w:hAnsi="Times New Roman"/>
          <w:sz w:val="24"/>
          <w:szCs w:val="24"/>
        </w:rPr>
      </w:pPr>
      <w:r>
        <w:rPr>
          <w:rFonts w:ascii="Times New Roman" w:hAnsi="Times New Roman"/>
          <w:sz w:val="24"/>
          <w:szCs w:val="24"/>
        </w:rPr>
        <w:t xml:space="preserve">                                                </w:t>
      </w:r>
      <w:r w:rsidR="004D11E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I.Šķinčs</w:t>
      </w:r>
      <w:proofErr w:type="spellEnd"/>
      <w:r w:rsidRPr="0094069E">
        <w:rPr>
          <w:rFonts w:ascii="Times New Roman" w:hAnsi="Times New Roman"/>
          <w:sz w:val="24"/>
          <w:szCs w:val="24"/>
        </w:rPr>
        <w:t xml:space="preserve"> – iemesls nav zināms,</w:t>
      </w:r>
    </w:p>
    <w:p w:rsidR="00E349B3" w:rsidRPr="0094069E" w:rsidRDefault="002F1C01" w:rsidP="004D11EB">
      <w:pPr>
        <w:tabs>
          <w:tab w:val="left" w:pos="3686"/>
          <w:tab w:val="left" w:pos="3969"/>
        </w:tabs>
        <w:spacing w:after="0" w:line="240" w:lineRule="auto"/>
        <w:jc w:val="both"/>
        <w:rPr>
          <w:rFonts w:ascii="Times New Roman" w:hAnsi="Times New Roman"/>
          <w:sz w:val="24"/>
          <w:szCs w:val="24"/>
        </w:rPr>
      </w:pPr>
      <w:r>
        <w:rPr>
          <w:rFonts w:ascii="Times New Roman" w:hAnsi="Times New Roman"/>
          <w:sz w:val="24"/>
          <w:szCs w:val="24"/>
        </w:rPr>
        <w:t xml:space="preserve">                                     </w:t>
      </w:r>
      <w:r w:rsidR="004D11EB">
        <w:rPr>
          <w:rFonts w:ascii="Times New Roman" w:hAnsi="Times New Roman"/>
          <w:sz w:val="24"/>
          <w:szCs w:val="24"/>
        </w:rPr>
        <w:t xml:space="preserve">                            </w:t>
      </w:r>
      <w:proofErr w:type="spellStart"/>
      <w:r w:rsidR="00491991">
        <w:rPr>
          <w:rFonts w:ascii="Times New Roman" w:hAnsi="Times New Roman"/>
          <w:sz w:val="24"/>
          <w:szCs w:val="24"/>
        </w:rPr>
        <w:t>M.Truskovskis</w:t>
      </w:r>
      <w:proofErr w:type="spellEnd"/>
      <w:r>
        <w:rPr>
          <w:rFonts w:ascii="Times New Roman" w:hAnsi="Times New Roman"/>
          <w:sz w:val="24"/>
          <w:szCs w:val="24"/>
        </w:rPr>
        <w:t xml:space="preserve"> – iemesls nav zināms.</w:t>
      </w:r>
    </w:p>
    <w:p w:rsidR="00E349B3" w:rsidRDefault="00E349B3" w:rsidP="00E349B3">
      <w:pPr>
        <w:spacing w:after="0" w:line="240" w:lineRule="auto"/>
        <w:ind w:firstLine="426"/>
        <w:jc w:val="both"/>
        <w:rPr>
          <w:rFonts w:ascii="Times New Roman" w:hAnsi="Times New Roman"/>
          <w:sz w:val="24"/>
          <w:szCs w:val="24"/>
        </w:rPr>
      </w:pPr>
    </w:p>
    <w:p w:rsidR="00E349B3" w:rsidRPr="005B70FF" w:rsidRDefault="00E349B3" w:rsidP="00E349B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E349B3" w:rsidRDefault="00E349B3" w:rsidP="00E349B3">
      <w:pPr>
        <w:spacing w:after="0" w:line="240" w:lineRule="auto"/>
        <w:ind w:firstLine="426"/>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r w:rsidR="002F1C01">
        <w:rPr>
          <w:rFonts w:ascii="Times New Roman" w:hAnsi="Times New Roman" w:cs="Times New Roman"/>
          <w:sz w:val="24"/>
          <w:szCs w:val="24"/>
          <w:lang w:eastAsia="lv-LV"/>
        </w:rPr>
        <w:t xml:space="preserve">                             </w:t>
      </w:r>
      <w:r w:rsidRPr="009B0E15">
        <w:rPr>
          <w:rFonts w:ascii="Times New Roman" w:hAnsi="Times New Roman" w:cs="Times New Roman"/>
          <w:color w:val="FF0000"/>
          <w:sz w:val="24"/>
          <w:szCs w:val="24"/>
          <w:lang w:eastAsia="lv-LV"/>
        </w:rPr>
        <w:t xml:space="preserve"> </w:t>
      </w:r>
      <w:proofErr w:type="spellStart"/>
      <w:r>
        <w:rPr>
          <w:rFonts w:ascii="Times New Roman" w:hAnsi="Times New Roman" w:cs="Times New Roman"/>
          <w:sz w:val="24"/>
          <w:szCs w:val="24"/>
          <w:lang w:eastAsia="lv-LV"/>
        </w:rPr>
        <w:t>K.Rasis</w:t>
      </w:r>
      <w:proofErr w:type="spellEnd"/>
      <w:r>
        <w:rPr>
          <w:rFonts w:ascii="Times New Roman" w:hAnsi="Times New Roman" w:cs="Times New Roman"/>
          <w:sz w:val="24"/>
          <w:szCs w:val="24"/>
          <w:lang w:eastAsia="lv-LV"/>
        </w:rPr>
        <w:t>,</w:t>
      </w:r>
      <w:r w:rsidRPr="005B70FF">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E.Ugarinko</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w:t>
      </w:r>
      <w:r w:rsidR="002F1C01">
        <w:rPr>
          <w:rFonts w:ascii="Times New Roman" w:hAnsi="Times New Roman" w:cs="Times New Roman"/>
          <w:sz w:val="24"/>
          <w:szCs w:val="24"/>
          <w:lang w:eastAsia="lv-LV"/>
        </w:rPr>
        <w:t xml:space="preserve"> </w:t>
      </w:r>
      <w:proofErr w:type="spellStart"/>
      <w:r w:rsidR="002F1C01">
        <w:rPr>
          <w:rFonts w:ascii="Times New Roman" w:hAnsi="Times New Roman" w:cs="Times New Roman"/>
          <w:sz w:val="24"/>
          <w:szCs w:val="24"/>
          <w:lang w:eastAsia="lv-LV"/>
        </w:rPr>
        <w:t>M.Dimitrijeva</w:t>
      </w:r>
      <w:proofErr w:type="spellEnd"/>
      <w:r w:rsidR="002F1C01">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E349B3" w:rsidRDefault="00E349B3" w:rsidP="00E349B3">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D.Krīviņa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I.Saveļjeva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A.Kokina</w:t>
      </w:r>
      <w:proofErr w:type="spellEnd"/>
      <w:r>
        <w:rPr>
          <w:rFonts w:ascii="Times New Roman" w:hAnsi="Times New Roman" w:cs="Times New Roman"/>
          <w:sz w:val="24"/>
          <w:szCs w:val="24"/>
          <w:lang w:eastAsia="lv-LV"/>
        </w:rPr>
        <w:t xml:space="preserve">, </w:t>
      </w:r>
      <w:proofErr w:type="spellStart"/>
      <w:r w:rsidR="009B0E15">
        <w:rPr>
          <w:rFonts w:ascii="Times New Roman" w:hAnsi="Times New Roman" w:cs="Times New Roman"/>
          <w:sz w:val="24"/>
          <w:szCs w:val="24"/>
          <w:lang w:eastAsia="lv-LV"/>
        </w:rPr>
        <w:t>A.Nikolajevs</w:t>
      </w:r>
      <w:proofErr w:type="spellEnd"/>
      <w:r w:rsidR="009B0E15">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E349B3" w:rsidRDefault="00E349B3" w:rsidP="00E349B3">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2F1C01">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A.Streiķis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N.Jefimovs</w:t>
      </w:r>
      <w:proofErr w:type="spellEnd"/>
      <w:r>
        <w:rPr>
          <w:rFonts w:ascii="Times New Roman" w:hAnsi="Times New Roman" w:cs="Times New Roman"/>
          <w:sz w:val="24"/>
          <w:szCs w:val="24"/>
          <w:lang w:eastAsia="lv-LV"/>
        </w:rPr>
        <w:t>,</w:t>
      </w:r>
      <w:r w:rsidR="002F1C01">
        <w:rPr>
          <w:rFonts w:ascii="Times New Roman" w:hAnsi="Times New Roman" w:cs="Times New Roman"/>
          <w:sz w:val="24"/>
          <w:szCs w:val="24"/>
          <w:lang w:eastAsia="lv-LV"/>
        </w:rPr>
        <w:t xml:space="preserve"> </w:t>
      </w:r>
      <w:proofErr w:type="spellStart"/>
      <w:r w:rsidR="002F1C01">
        <w:rPr>
          <w:rFonts w:ascii="Times New Roman" w:hAnsi="Times New Roman" w:cs="Times New Roman"/>
          <w:sz w:val="24"/>
          <w:szCs w:val="24"/>
          <w:lang w:eastAsia="lv-LV"/>
        </w:rPr>
        <w:t>A.Jemeļjanovs</w:t>
      </w:r>
      <w:proofErr w:type="spellEnd"/>
      <w:r w:rsidR="002F1C01">
        <w:rPr>
          <w:rFonts w:ascii="Times New Roman" w:hAnsi="Times New Roman" w:cs="Times New Roman"/>
          <w:sz w:val="24"/>
          <w:szCs w:val="24"/>
          <w:lang w:eastAsia="lv-LV"/>
        </w:rPr>
        <w:t xml:space="preserve">, </w:t>
      </w:r>
      <w:proofErr w:type="spellStart"/>
      <w:r w:rsidR="002F1C01">
        <w:rPr>
          <w:rFonts w:ascii="Times New Roman" w:hAnsi="Times New Roman" w:cs="Times New Roman"/>
          <w:sz w:val="24"/>
          <w:szCs w:val="24"/>
          <w:lang w:eastAsia="lv-LV"/>
        </w:rPr>
        <w:t>A.Šapovals</w:t>
      </w:r>
      <w:proofErr w:type="spellEnd"/>
      <w:r w:rsidR="002F1C01">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E349B3" w:rsidRDefault="00E349B3" w:rsidP="00E349B3">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2F1C01">
        <w:rPr>
          <w:rFonts w:ascii="Times New Roman" w:hAnsi="Times New Roman" w:cs="Times New Roman"/>
          <w:sz w:val="24"/>
          <w:szCs w:val="24"/>
          <w:lang w:eastAsia="lv-LV"/>
        </w:rPr>
        <w:t xml:space="preserve">                               </w:t>
      </w:r>
    </w:p>
    <w:p w:rsidR="00E349B3" w:rsidRDefault="00E349B3" w:rsidP="00E349B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E349B3" w:rsidRDefault="00E349B3" w:rsidP="00E349B3">
      <w:pPr>
        <w:pStyle w:val="Web"/>
        <w:spacing w:before="0" w:after="0"/>
        <w:ind w:right="112" w:firstLine="426"/>
        <w:jc w:val="both"/>
        <w:rPr>
          <w:iCs/>
          <w:lang w:val="lv-LV"/>
        </w:rPr>
      </w:pPr>
      <w:r>
        <w:rPr>
          <w:iCs/>
          <w:lang w:val="lv-LV"/>
        </w:rPr>
        <w:t xml:space="preserve">                                                </w:t>
      </w:r>
      <w:r w:rsidR="00F8725C">
        <w:rPr>
          <w:iCs/>
          <w:lang w:val="lv-LV"/>
        </w:rPr>
        <w:t xml:space="preserve">            </w:t>
      </w:r>
      <w:proofErr w:type="spellStart"/>
      <w:r w:rsidR="00F8725C">
        <w:rPr>
          <w:iCs/>
          <w:lang w:val="lv-LV"/>
        </w:rPr>
        <w:t>R.Ģiptere</w:t>
      </w:r>
      <w:proofErr w:type="spellEnd"/>
      <w:r w:rsidR="00F8725C">
        <w:rPr>
          <w:iCs/>
          <w:lang w:val="lv-LV"/>
        </w:rPr>
        <w:t xml:space="preserve">, </w:t>
      </w:r>
      <w:proofErr w:type="spellStart"/>
      <w:r w:rsidR="00F8725C">
        <w:rPr>
          <w:iCs/>
          <w:lang w:val="lv-LV"/>
        </w:rPr>
        <w:t>R.Vavilova</w:t>
      </w:r>
      <w:proofErr w:type="spellEnd"/>
      <w:r w:rsidR="00F8725C">
        <w:rPr>
          <w:iCs/>
          <w:lang w:val="lv-LV"/>
        </w:rPr>
        <w:t>,</w:t>
      </w:r>
      <w:r>
        <w:rPr>
          <w:iCs/>
          <w:lang w:val="lv-LV"/>
        </w:rPr>
        <w:t xml:space="preserve"> </w:t>
      </w:r>
      <w:proofErr w:type="spellStart"/>
      <w:r>
        <w:rPr>
          <w:iCs/>
          <w:lang w:val="lv-LV"/>
        </w:rPr>
        <w:t>G.Ļipovskaja</w:t>
      </w:r>
      <w:proofErr w:type="spellEnd"/>
      <w:r>
        <w:rPr>
          <w:iCs/>
          <w:lang w:val="lv-LV"/>
        </w:rPr>
        <w:t xml:space="preserve">, </w:t>
      </w:r>
      <w:proofErr w:type="spellStart"/>
      <w:r>
        <w:rPr>
          <w:iCs/>
          <w:lang w:val="lv-LV"/>
        </w:rPr>
        <w:t>V.Azarevičs</w:t>
      </w:r>
      <w:proofErr w:type="spellEnd"/>
      <w:r>
        <w:rPr>
          <w:iCs/>
          <w:lang w:val="lv-LV"/>
        </w:rPr>
        <w:t>,</w:t>
      </w:r>
    </w:p>
    <w:p w:rsidR="00E349B3" w:rsidRDefault="00E349B3" w:rsidP="00E349B3">
      <w:pPr>
        <w:pStyle w:val="Web"/>
        <w:spacing w:before="0" w:after="0"/>
        <w:ind w:right="112"/>
        <w:jc w:val="both"/>
        <w:rPr>
          <w:iCs/>
          <w:lang w:val="lv-LV"/>
        </w:rPr>
      </w:pPr>
      <w:r>
        <w:rPr>
          <w:iCs/>
          <w:lang w:val="lv-LV"/>
        </w:rPr>
        <w:t xml:space="preserve">                                                                   </w:t>
      </w:r>
      <w:proofErr w:type="spellStart"/>
      <w:r>
        <w:rPr>
          <w:iCs/>
          <w:lang w:val="lv-LV"/>
        </w:rPr>
        <w:t>A.Pudāns</w:t>
      </w:r>
      <w:proofErr w:type="spellEnd"/>
      <w:r>
        <w:rPr>
          <w:iCs/>
          <w:lang w:val="lv-LV"/>
        </w:rPr>
        <w:t xml:space="preserve">, </w:t>
      </w:r>
      <w:proofErr w:type="spellStart"/>
      <w:r>
        <w:rPr>
          <w:iCs/>
          <w:lang w:val="lv-LV"/>
        </w:rPr>
        <w:t>R.Ķikusts</w:t>
      </w:r>
      <w:proofErr w:type="spellEnd"/>
    </w:p>
    <w:p w:rsidR="002F1C01" w:rsidRDefault="002F1C01" w:rsidP="002F1C01">
      <w:pPr>
        <w:pStyle w:val="Web"/>
        <w:tabs>
          <w:tab w:val="left" w:pos="2268"/>
        </w:tabs>
        <w:spacing w:before="0" w:after="0"/>
        <w:ind w:firstLine="2268"/>
        <w:rPr>
          <w:szCs w:val="24"/>
          <w:lang w:val="lv-LV"/>
        </w:rPr>
      </w:pPr>
    </w:p>
    <w:p w:rsidR="002F1C01" w:rsidRPr="00282216" w:rsidRDefault="002F1C01" w:rsidP="002F1C01">
      <w:pPr>
        <w:pStyle w:val="Web"/>
        <w:tabs>
          <w:tab w:val="left" w:pos="2268"/>
        </w:tabs>
        <w:spacing w:before="0" w:after="0"/>
        <w:ind w:firstLine="2268"/>
        <w:rPr>
          <w:szCs w:val="24"/>
          <w:lang w:val="lv-LV"/>
        </w:rPr>
      </w:pPr>
      <w:r>
        <w:rPr>
          <w:szCs w:val="24"/>
          <w:lang w:val="lv-LV"/>
        </w:rPr>
        <w:t xml:space="preserve">                           </w:t>
      </w:r>
      <w:r w:rsidRPr="00282216">
        <w:rPr>
          <w:szCs w:val="24"/>
          <w:lang w:val="lv-LV"/>
        </w:rPr>
        <w:t>- plašsaziņas līdzekļu pārstāvji:</w:t>
      </w:r>
    </w:p>
    <w:p w:rsidR="00E349B3" w:rsidRPr="00E96DC3" w:rsidRDefault="00E349B3" w:rsidP="00E349B3">
      <w:pPr>
        <w:pStyle w:val="Web"/>
        <w:spacing w:before="0" w:after="0"/>
        <w:ind w:right="112"/>
        <w:jc w:val="both"/>
        <w:rPr>
          <w:iCs/>
          <w:lang w:val="lv-LV"/>
        </w:rPr>
      </w:pPr>
      <w:r>
        <w:rPr>
          <w:iCs/>
          <w:lang w:val="lv-LV"/>
        </w:rPr>
        <w:t xml:space="preserve">                                      </w:t>
      </w:r>
      <w:r w:rsidRPr="00E96DC3">
        <w:rPr>
          <w:iCs/>
          <w:lang w:val="lv-LV"/>
        </w:rPr>
        <w:t xml:space="preserve">                     </w:t>
      </w:r>
      <w:r w:rsidR="002F1C01">
        <w:rPr>
          <w:iCs/>
          <w:lang w:val="lv-LV"/>
        </w:rPr>
        <w:t xml:space="preserve">        </w:t>
      </w:r>
      <w:proofErr w:type="spellStart"/>
      <w:r w:rsidR="002F1C01">
        <w:rPr>
          <w:iCs/>
          <w:lang w:val="lv-LV"/>
        </w:rPr>
        <w:t>M.Justs</w:t>
      </w:r>
      <w:proofErr w:type="spellEnd"/>
      <w:r w:rsidR="002F1C01">
        <w:rPr>
          <w:iCs/>
          <w:lang w:val="lv-LV"/>
        </w:rPr>
        <w:t xml:space="preserve">, </w:t>
      </w:r>
      <w:proofErr w:type="spellStart"/>
      <w:r w:rsidR="002F1C01">
        <w:rPr>
          <w:iCs/>
          <w:lang w:val="lv-LV"/>
        </w:rPr>
        <w:t>D.Jemeļjanova</w:t>
      </w:r>
      <w:proofErr w:type="spellEnd"/>
      <w:r w:rsidR="002F1C01">
        <w:rPr>
          <w:iCs/>
          <w:lang w:val="lv-LV"/>
        </w:rPr>
        <w:t xml:space="preserve">, </w:t>
      </w:r>
      <w:proofErr w:type="spellStart"/>
      <w:r w:rsidR="002F1C01">
        <w:rPr>
          <w:iCs/>
          <w:lang w:val="lv-LV"/>
        </w:rPr>
        <w:t>T.Bikovskis</w:t>
      </w:r>
      <w:proofErr w:type="spellEnd"/>
    </w:p>
    <w:p w:rsidR="002F1C01" w:rsidRDefault="002F1C01" w:rsidP="00E349B3">
      <w:pPr>
        <w:pStyle w:val="Web"/>
        <w:spacing w:before="0" w:after="0"/>
        <w:ind w:right="112"/>
        <w:jc w:val="both"/>
        <w:rPr>
          <w:szCs w:val="24"/>
          <w:lang w:val="lv-LV"/>
        </w:rPr>
      </w:pPr>
    </w:p>
    <w:p w:rsidR="00E349B3" w:rsidRDefault="00E349B3" w:rsidP="00E349B3">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491991" w:rsidRDefault="00491991" w:rsidP="00E349B3">
      <w:pPr>
        <w:pStyle w:val="Web"/>
        <w:spacing w:before="0" w:after="0"/>
        <w:ind w:right="112"/>
        <w:jc w:val="both"/>
        <w:rPr>
          <w:szCs w:val="24"/>
          <w:lang w:val="lv-LV"/>
        </w:rPr>
      </w:pPr>
    </w:p>
    <w:p w:rsidR="00491991" w:rsidRPr="00491991" w:rsidRDefault="00491991" w:rsidP="00E349B3">
      <w:pPr>
        <w:pStyle w:val="Web"/>
        <w:spacing w:before="0" w:after="0"/>
        <w:ind w:right="112"/>
        <w:jc w:val="both"/>
        <w:rPr>
          <w:szCs w:val="24"/>
          <w:lang w:val="lv-LV"/>
        </w:rPr>
      </w:pPr>
    </w:p>
    <w:p w:rsidR="00491991" w:rsidRPr="00491991" w:rsidRDefault="00491991" w:rsidP="00491991">
      <w:pPr>
        <w:spacing w:after="0" w:line="240" w:lineRule="auto"/>
        <w:ind w:firstLine="426"/>
        <w:jc w:val="both"/>
        <w:rPr>
          <w:rStyle w:val="Emphasis"/>
          <w:rFonts w:ascii="Times New Roman" w:hAnsi="Times New Roman" w:cs="Times New Roman"/>
          <w:i w:val="0"/>
          <w:sz w:val="24"/>
          <w:szCs w:val="24"/>
        </w:rPr>
      </w:pPr>
      <w:r w:rsidRPr="00491991">
        <w:rPr>
          <w:rFonts w:ascii="Times New Roman" w:hAnsi="Times New Roman" w:cs="Times New Roman"/>
          <w:iCs/>
          <w:sz w:val="24"/>
          <w:szCs w:val="24"/>
        </w:rPr>
        <w:t xml:space="preserve">Daugavpils pilsētas </w:t>
      </w:r>
      <w:r w:rsidRPr="00491991">
        <w:rPr>
          <w:rFonts w:ascii="Times New Roman" w:hAnsi="Times New Roman" w:cs="Times New Roman"/>
          <w:bCs/>
          <w:sz w:val="24"/>
          <w:szCs w:val="24"/>
        </w:rPr>
        <w:t xml:space="preserve">pašvaldības Finanšu nodaļas vadītāja </w:t>
      </w:r>
      <w:proofErr w:type="spellStart"/>
      <w:r w:rsidRPr="00491991">
        <w:rPr>
          <w:rFonts w:ascii="Times New Roman" w:hAnsi="Times New Roman" w:cs="Times New Roman"/>
          <w:bCs/>
          <w:sz w:val="24"/>
          <w:szCs w:val="24"/>
        </w:rPr>
        <w:t>E.Upeniece</w:t>
      </w:r>
      <w:proofErr w:type="spellEnd"/>
      <w:r w:rsidRPr="00491991">
        <w:rPr>
          <w:rFonts w:ascii="Times New Roman" w:hAnsi="Times New Roman" w:cs="Times New Roman"/>
          <w:bCs/>
          <w:sz w:val="24"/>
          <w:szCs w:val="24"/>
        </w:rPr>
        <w:t xml:space="preserve"> </w:t>
      </w:r>
      <w:r w:rsidRPr="00491991">
        <w:rPr>
          <w:rStyle w:val="Emphasis"/>
          <w:rFonts w:ascii="Times New Roman" w:hAnsi="Times New Roman" w:cs="Times New Roman"/>
          <w:i w:val="0"/>
          <w:sz w:val="24"/>
          <w:szCs w:val="24"/>
        </w:rPr>
        <w:t>lūdz deputātus izskatīt divus papildjautājumus:</w:t>
      </w:r>
    </w:p>
    <w:p w:rsidR="00491991" w:rsidRDefault="00491991" w:rsidP="00491991">
      <w:pPr>
        <w:pStyle w:val="Web"/>
        <w:spacing w:before="0" w:after="0"/>
        <w:ind w:right="112" w:firstLine="426"/>
        <w:jc w:val="both"/>
        <w:rPr>
          <w:szCs w:val="24"/>
          <w:lang w:val="lv-LV"/>
        </w:rPr>
      </w:pPr>
    </w:p>
    <w:p w:rsidR="00491991" w:rsidRDefault="00B539DA" w:rsidP="00491991">
      <w:pPr>
        <w:pStyle w:val="ListParagraph"/>
        <w:numPr>
          <w:ilvl w:val="0"/>
          <w:numId w:val="1"/>
        </w:numPr>
        <w:spacing w:after="0" w:line="240" w:lineRule="auto"/>
        <w:ind w:left="0" w:firstLine="360"/>
        <w:rPr>
          <w:rFonts w:ascii="Times New Roman" w:hAnsi="Times New Roman"/>
          <w:iCs/>
          <w:sz w:val="24"/>
          <w:szCs w:val="24"/>
        </w:rPr>
      </w:pPr>
      <w:r>
        <w:rPr>
          <w:szCs w:val="24"/>
        </w:rPr>
        <w:t>“</w:t>
      </w:r>
      <w:r w:rsidR="00491991" w:rsidRPr="00491991">
        <w:rPr>
          <w:rFonts w:ascii="Times New Roman" w:hAnsi="Times New Roman"/>
          <w:iCs/>
          <w:sz w:val="24"/>
          <w:szCs w:val="24"/>
        </w:rPr>
        <w:t xml:space="preserve"> Par apropriācijas palielināšanu pašvaldības budžeta programmai “Atbalsts Ukrainas civiliedzīvotājiem”</w:t>
      </w:r>
      <w:r>
        <w:rPr>
          <w:rFonts w:ascii="Times New Roman" w:hAnsi="Times New Roman"/>
          <w:iCs/>
          <w:sz w:val="24"/>
          <w:szCs w:val="24"/>
        </w:rPr>
        <w:t>”</w:t>
      </w:r>
      <w:r w:rsidR="00491991" w:rsidRPr="00491991">
        <w:rPr>
          <w:rFonts w:ascii="Times New Roman" w:hAnsi="Times New Roman"/>
          <w:iCs/>
          <w:sz w:val="24"/>
          <w:szCs w:val="24"/>
        </w:rPr>
        <w:t>.</w:t>
      </w:r>
    </w:p>
    <w:p w:rsidR="00F532EA" w:rsidRDefault="00F532EA" w:rsidP="00F532EA">
      <w:pPr>
        <w:pStyle w:val="ListParagraph"/>
        <w:spacing w:after="0" w:line="240" w:lineRule="auto"/>
        <w:ind w:left="360"/>
        <w:rPr>
          <w:rFonts w:ascii="Times New Roman" w:hAnsi="Times New Roman"/>
          <w:iCs/>
          <w:sz w:val="24"/>
          <w:szCs w:val="24"/>
        </w:rPr>
      </w:pPr>
    </w:p>
    <w:p w:rsidR="002F1C01" w:rsidRPr="002F1C01" w:rsidRDefault="002F1C01" w:rsidP="002F1C01">
      <w:pPr>
        <w:spacing w:after="0" w:line="240" w:lineRule="auto"/>
        <w:ind w:firstLine="426"/>
        <w:jc w:val="both"/>
        <w:rPr>
          <w:rFonts w:ascii="Times New Roman" w:hAnsi="Times New Roman"/>
          <w:sz w:val="24"/>
          <w:szCs w:val="24"/>
        </w:rPr>
      </w:pPr>
      <w:r w:rsidRPr="002F1C01">
        <w:rPr>
          <w:rFonts w:ascii="Times New Roman" w:hAnsi="Times New Roman"/>
          <w:sz w:val="24"/>
          <w:szCs w:val="24"/>
        </w:rPr>
        <w:t>Sēdes vadītājs lūdz deputātus balsot par jautājuma iekļaušanu domes sēdes darba kārtībā,</w:t>
      </w:r>
    </w:p>
    <w:p w:rsidR="002F1C01" w:rsidRPr="002F1C01" w:rsidRDefault="002F1C01" w:rsidP="002F1C01">
      <w:pPr>
        <w:pStyle w:val="ListParagraph"/>
        <w:spacing w:after="0" w:line="240" w:lineRule="auto"/>
        <w:ind w:left="0" w:firstLine="426"/>
        <w:jc w:val="both"/>
        <w:rPr>
          <w:rFonts w:ascii="Times New Roman" w:hAnsi="Times New Roman"/>
          <w:sz w:val="24"/>
          <w:szCs w:val="24"/>
        </w:rPr>
      </w:pPr>
      <w:r w:rsidRPr="002F1C01">
        <w:rPr>
          <w:rFonts w:ascii="Times New Roman" w:hAnsi="Times New Roman"/>
          <w:sz w:val="24"/>
          <w:szCs w:val="24"/>
        </w:rPr>
        <w:t xml:space="preserve">atklāti balsojot: </w:t>
      </w:r>
      <w:r>
        <w:rPr>
          <w:rFonts w:ascii="Times New Roman" w:hAnsi="Times New Roman" w:cs="Times New Roman"/>
          <w:sz w:val="24"/>
          <w:szCs w:val="24"/>
        </w:rPr>
        <w:t>PAR – 10</w:t>
      </w:r>
      <w:r w:rsidRPr="002F1C01">
        <w:rPr>
          <w:rFonts w:ascii="Times New Roman" w:hAnsi="Times New Roman" w:cs="Times New Roman"/>
          <w:sz w:val="24"/>
          <w:szCs w:val="24"/>
        </w:rPr>
        <w:t xml:space="preserve"> (I.Aleksejevs, </w:t>
      </w:r>
      <w:proofErr w:type="spellStart"/>
      <w:r w:rsidRPr="002F1C01">
        <w:rPr>
          <w:rFonts w:ascii="Times New Roman" w:hAnsi="Times New Roman" w:cs="Times New Roman"/>
          <w:sz w:val="24"/>
          <w:szCs w:val="24"/>
        </w:rPr>
        <w:t>A.Elksniņš</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A.Gržibovskis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L.Jankovska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I.Jukšinska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V.Kononovs</w:t>
      </w:r>
      <w:proofErr w:type="spellEnd"/>
      <w:r w:rsidRPr="002F1C01">
        <w:rPr>
          <w:rFonts w:ascii="Times New Roman" w:hAnsi="Times New Roman" w:cs="Times New Roman"/>
          <w:sz w:val="24"/>
          <w:szCs w:val="24"/>
        </w:rPr>
        <w:t xml:space="preserve">, , </w:t>
      </w:r>
      <w:proofErr w:type="spellStart"/>
      <w:r w:rsidRPr="002F1C01">
        <w:rPr>
          <w:rFonts w:ascii="Times New Roman" w:hAnsi="Times New Roman" w:cs="Times New Roman"/>
          <w:sz w:val="24"/>
          <w:szCs w:val="24"/>
        </w:rPr>
        <w:t>M.Lavrenovs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I.Prelatovs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V.Sporāne-Hudojana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A.Vasiļjevs</w:t>
      </w:r>
      <w:proofErr w:type="spellEnd"/>
      <w:r w:rsidRPr="002F1C01">
        <w:rPr>
          <w:rFonts w:ascii="Times New Roman" w:hAnsi="Times New Roman" w:cs="Times New Roman"/>
          <w:sz w:val="24"/>
          <w:szCs w:val="24"/>
        </w:rPr>
        <w:t xml:space="preserve">), PRET – nav, ATTURAS – nav, </w:t>
      </w:r>
      <w:r w:rsidRPr="002F1C01">
        <w:rPr>
          <w:rFonts w:ascii="Times New Roman" w:hAnsi="Times New Roman"/>
          <w:b/>
          <w:sz w:val="24"/>
          <w:szCs w:val="24"/>
        </w:rPr>
        <w:t>Daugavpils dome nolemj:</w:t>
      </w:r>
    </w:p>
    <w:p w:rsidR="002F1C01" w:rsidRDefault="002F1C01" w:rsidP="002F1C01">
      <w:pPr>
        <w:pStyle w:val="ListParagraph"/>
        <w:spacing w:after="0" w:line="240" w:lineRule="auto"/>
        <w:ind w:hanging="294"/>
        <w:jc w:val="both"/>
        <w:rPr>
          <w:rFonts w:ascii="Times New Roman" w:hAnsi="Times New Roman"/>
          <w:sz w:val="24"/>
          <w:szCs w:val="24"/>
        </w:rPr>
      </w:pPr>
      <w:r w:rsidRPr="00491991">
        <w:rPr>
          <w:rFonts w:ascii="Times New Roman" w:hAnsi="Times New Roman"/>
          <w:sz w:val="24"/>
          <w:szCs w:val="24"/>
        </w:rPr>
        <w:t>Jautājums ir iekļauts domes sēdes darba kārtībā.</w:t>
      </w:r>
    </w:p>
    <w:p w:rsidR="002F1C01" w:rsidRDefault="002F1C01" w:rsidP="002F1C01">
      <w:pPr>
        <w:pStyle w:val="ListParagraph"/>
        <w:spacing w:after="0" w:line="240" w:lineRule="auto"/>
        <w:ind w:left="360"/>
        <w:rPr>
          <w:rFonts w:ascii="Times New Roman" w:hAnsi="Times New Roman"/>
          <w:iCs/>
          <w:sz w:val="24"/>
          <w:szCs w:val="24"/>
        </w:rPr>
      </w:pPr>
    </w:p>
    <w:p w:rsidR="00491991" w:rsidRDefault="00491991" w:rsidP="00F532EA">
      <w:pPr>
        <w:pStyle w:val="ListParagraph"/>
        <w:numPr>
          <w:ilvl w:val="0"/>
          <w:numId w:val="1"/>
        </w:numPr>
        <w:spacing w:after="0" w:line="240" w:lineRule="auto"/>
        <w:ind w:left="0" w:firstLine="360"/>
        <w:jc w:val="both"/>
        <w:rPr>
          <w:rFonts w:ascii="Times New Roman" w:hAnsi="Times New Roman"/>
          <w:iCs/>
          <w:sz w:val="24"/>
          <w:szCs w:val="24"/>
        </w:rPr>
      </w:pPr>
      <w:r>
        <w:rPr>
          <w:rFonts w:ascii="Times New Roman" w:hAnsi="Times New Roman"/>
          <w:iCs/>
          <w:sz w:val="24"/>
          <w:szCs w:val="24"/>
        </w:rPr>
        <w:t>“</w:t>
      </w:r>
      <w:r w:rsidRPr="00491991">
        <w:rPr>
          <w:rFonts w:ascii="Times New Roman" w:hAnsi="Times New Roman"/>
          <w:iCs/>
          <w:sz w:val="24"/>
          <w:szCs w:val="24"/>
        </w:rPr>
        <w:t>Par apropriācijas palielināšanu pašvaldības budžeta programmai “Pašvaldība līdzfinansējums nekustamā īpašuma pieslēgšanai centralizētajai ūdensapgā</w:t>
      </w:r>
      <w:r>
        <w:rPr>
          <w:rFonts w:ascii="Times New Roman" w:hAnsi="Times New Roman"/>
          <w:iCs/>
          <w:sz w:val="24"/>
          <w:szCs w:val="24"/>
        </w:rPr>
        <w:t>des vai kanalizācijas sistēmai””.</w:t>
      </w:r>
    </w:p>
    <w:p w:rsidR="00F532EA" w:rsidRDefault="00F532EA" w:rsidP="00F532EA">
      <w:pPr>
        <w:pStyle w:val="ListParagraph"/>
        <w:spacing w:after="0" w:line="240" w:lineRule="auto"/>
        <w:ind w:left="360"/>
        <w:jc w:val="both"/>
        <w:rPr>
          <w:rFonts w:ascii="Times New Roman" w:hAnsi="Times New Roman"/>
          <w:iCs/>
          <w:sz w:val="24"/>
          <w:szCs w:val="24"/>
        </w:rPr>
      </w:pPr>
    </w:p>
    <w:p w:rsidR="00F532EA" w:rsidRPr="00F532EA" w:rsidRDefault="00F532EA" w:rsidP="00F532EA">
      <w:pPr>
        <w:pStyle w:val="ListParagraph"/>
        <w:spacing w:after="0" w:line="240" w:lineRule="auto"/>
        <w:ind w:hanging="294"/>
        <w:jc w:val="both"/>
        <w:rPr>
          <w:rFonts w:ascii="Times New Roman" w:hAnsi="Times New Roman"/>
          <w:sz w:val="24"/>
          <w:szCs w:val="24"/>
        </w:rPr>
      </w:pPr>
      <w:r w:rsidRPr="00F532EA">
        <w:rPr>
          <w:rFonts w:ascii="Times New Roman" w:hAnsi="Times New Roman"/>
          <w:sz w:val="24"/>
          <w:szCs w:val="24"/>
        </w:rPr>
        <w:t>Sēdes vadītājs lūdz deputātus balsot par jautājuma iekļaušanu domes sēdes darba kārtībā,</w:t>
      </w:r>
    </w:p>
    <w:p w:rsidR="00F532EA" w:rsidRPr="002F1C01" w:rsidRDefault="00F532EA" w:rsidP="00F532EA">
      <w:pPr>
        <w:pStyle w:val="ListParagraph"/>
        <w:spacing w:after="0" w:line="240" w:lineRule="auto"/>
        <w:ind w:left="0" w:firstLine="426"/>
        <w:jc w:val="both"/>
        <w:rPr>
          <w:rFonts w:ascii="Times New Roman" w:hAnsi="Times New Roman"/>
          <w:sz w:val="24"/>
          <w:szCs w:val="24"/>
        </w:rPr>
      </w:pPr>
      <w:r w:rsidRPr="002F1C01">
        <w:rPr>
          <w:rFonts w:ascii="Times New Roman" w:hAnsi="Times New Roman"/>
          <w:sz w:val="24"/>
          <w:szCs w:val="24"/>
        </w:rPr>
        <w:t xml:space="preserve">atklāti balsojot: </w:t>
      </w:r>
      <w:r>
        <w:rPr>
          <w:rFonts w:ascii="Times New Roman" w:hAnsi="Times New Roman" w:cs="Times New Roman"/>
          <w:sz w:val="24"/>
          <w:szCs w:val="24"/>
        </w:rPr>
        <w:t>PAR – 10</w:t>
      </w:r>
      <w:r w:rsidRPr="002F1C01">
        <w:rPr>
          <w:rFonts w:ascii="Times New Roman" w:hAnsi="Times New Roman" w:cs="Times New Roman"/>
          <w:sz w:val="24"/>
          <w:szCs w:val="24"/>
        </w:rPr>
        <w:t xml:space="preserve"> (I.Aleksejevs, </w:t>
      </w:r>
      <w:proofErr w:type="spellStart"/>
      <w:r w:rsidRPr="002F1C01">
        <w:rPr>
          <w:rFonts w:ascii="Times New Roman" w:hAnsi="Times New Roman" w:cs="Times New Roman"/>
          <w:sz w:val="24"/>
          <w:szCs w:val="24"/>
        </w:rPr>
        <w:t>A.Elksniņš</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A.Gržibovskis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L.Jankovska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I.Jukšinska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V.Kononovs</w:t>
      </w:r>
      <w:proofErr w:type="spellEnd"/>
      <w:r w:rsidRPr="002F1C01">
        <w:rPr>
          <w:rFonts w:ascii="Times New Roman" w:hAnsi="Times New Roman" w:cs="Times New Roman"/>
          <w:sz w:val="24"/>
          <w:szCs w:val="24"/>
        </w:rPr>
        <w:t xml:space="preserve">, , </w:t>
      </w:r>
      <w:proofErr w:type="spellStart"/>
      <w:r w:rsidRPr="002F1C01">
        <w:rPr>
          <w:rFonts w:ascii="Times New Roman" w:hAnsi="Times New Roman" w:cs="Times New Roman"/>
          <w:sz w:val="24"/>
          <w:szCs w:val="24"/>
        </w:rPr>
        <w:t>M.Lavrenovs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I.Prelatovs</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V.Sporāne-Hudojana</w:t>
      </w:r>
      <w:proofErr w:type="spellEnd"/>
      <w:r w:rsidRPr="002F1C01">
        <w:rPr>
          <w:rFonts w:ascii="Times New Roman" w:hAnsi="Times New Roman" w:cs="Times New Roman"/>
          <w:sz w:val="24"/>
          <w:szCs w:val="24"/>
        </w:rPr>
        <w:t xml:space="preserve">, </w:t>
      </w:r>
      <w:proofErr w:type="spellStart"/>
      <w:r w:rsidRPr="002F1C01">
        <w:rPr>
          <w:rFonts w:ascii="Times New Roman" w:hAnsi="Times New Roman" w:cs="Times New Roman"/>
          <w:sz w:val="24"/>
          <w:szCs w:val="24"/>
        </w:rPr>
        <w:t>A.Vasiļjevs</w:t>
      </w:r>
      <w:proofErr w:type="spellEnd"/>
      <w:r w:rsidRPr="002F1C01">
        <w:rPr>
          <w:rFonts w:ascii="Times New Roman" w:hAnsi="Times New Roman" w:cs="Times New Roman"/>
          <w:sz w:val="24"/>
          <w:szCs w:val="24"/>
        </w:rPr>
        <w:t xml:space="preserve">), PRET – nav, ATTURAS – nav, </w:t>
      </w:r>
      <w:r w:rsidRPr="002F1C01">
        <w:rPr>
          <w:rFonts w:ascii="Times New Roman" w:hAnsi="Times New Roman"/>
          <w:b/>
          <w:sz w:val="24"/>
          <w:szCs w:val="24"/>
        </w:rPr>
        <w:t>Daugavpils dome nolemj:</w:t>
      </w:r>
    </w:p>
    <w:p w:rsidR="00F532EA" w:rsidRDefault="00F532EA" w:rsidP="00F532EA">
      <w:pPr>
        <w:pStyle w:val="ListParagraph"/>
        <w:spacing w:after="0" w:line="240" w:lineRule="auto"/>
        <w:ind w:hanging="294"/>
        <w:jc w:val="both"/>
        <w:rPr>
          <w:rFonts w:ascii="Times New Roman" w:hAnsi="Times New Roman"/>
          <w:sz w:val="24"/>
          <w:szCs w:val="24"/>
        </w:rPr>
      </w:pPr>
      <w:r w:rsidRPr="00491991">
        <w:rPr>
          <w:rFonts w:ascii="Times New Roman" w:hAnsi="Times New Roman"/>
          <w:sz w:val="24"/>
          <w:szCs w:val="24"/>
        </w:rPr>
        <w:t>Jautājums ir iekļauts domes sēdes darba kārtībā.</w:t>
      </w:r>
    </w:p>
    <w:p w:rsidR="00491991" w:rsidRPr="00491991" w:rsidRDefault="00491991" w:rsidP="00491991">
      <w:pPr>
        <w:pStyle w:val="ListParagraph"/>
        <w:spacing w:after="0" w:line="240" w:lineRule="auto"/>
        <w:jc w:val="both"/>
        <w:rPr>
          <w:rFonts w:ascii="Times New Roman" w:hAnsi="Times New Roman"/>
          <w:iCs/>
          <w:sz w:val="24"/>
          <w:szCs w:val="24"/>
        </w:rPr>
      </w:pPr>
    </w:p>
    <w:p w:rsidR="00491991" w:rsidRDefault="00491991" w:rsidP="00491991">
      <w:pPr>
        <w:spacing w:after="0" w:line="240" w:lineRule="auto"/>
        <w:ind w:firstLine="426"/>
        <w:jc w:val="both"/>
        <w:rPr>
          <w:rStyle w:val="Emphasis"/>
          <w:rFonts w:ascii="Times New Roman" w:hAnsi="Times New Roman" w:cs="Times New Roman"/>
          <w:i w:val="0"/>
          <w:sz w:val="24"/>
          <w:szCs w:val="24"/>
        </w:rPr>
      </w:pPr>
      <w:r>
        <w:rPr>
          <w:rFonts w:ascii="Times New Roman" w:hAnsi="Times New Roman"/>
          <w:iCs/>
          <w:sz w:val="24"/>
          <w:szCs w:val="24"/>
        </w:rPr>
        <w:t xml:space="preserve">SIA “Daugavpils ūdens” valdes locekle </w:t>
      </w:r>
      <w:proofErr w:type="spellStart"/>
      <w:r>
        <w:rPr>
          <w:rFonts w:ascii="Times New Roman" w:hAnsi="Times New Roman"/>
          <w:iCs/>
          <w:sz w:val="24"/>
          <w:szCs w:val="24"/>
        </w:rPr>
        <w:t>J.Lapinska</w:t>
      </w:r>
      <w:proofErr w:type="spellEnd"/>
      <w:r>
        <w:rPr>
          <w:rFonts w:ascii="Times New Roman" w:hAnsi="Times New Roman"/>
          <w:iCs/>
          <w:sz w:val="24"/>
          <w:szCs w:val="24"/>
        </w:rPr>
        <w:t xml:space="preserve"> </w:t>
      </w:r>
      <w:r>
        <w:rPr>
          <w:rStyle w:val="Emphasis"/>
          <w:rFonts w:ascii="Times New Roman" w:hAnsi="Times New Roman" w:cs="Times New Roman"/>
          <w:i w:val="0"/>
          <w:sz w:val="24"/>
          <w:szCs w:val="24"/>
        </w:rPr>
        <w:t>lūdz deputātus izskatīt</w:t>
      </w:r>
      <w:r w:rsidRPr="00491991">
        <w:rPr>
          <w:rStyle w:val="Emphasis"/>
          <w:rFonts w:ascii="Times New Roman" w:hAnsi="Times New Roman" w:cs="Times New Roman"/>
          <w:i w:val="0"/>
          <w:sz w:val="24"/>
          <w:szCs w:val="24"/>
        </w:rPr>
        <w:t xml:space="preserve"> papildjautājumu:</w:t>
      </w:r>
    </w:p>
    <w:p w:rsidR="00F532EA" w:rsidRDefault="00F532EA" w:rsidP="00491991">
      <w:pPr>
        <w:spacing w:after="0" w:line="240" w:lineRule="auto"/>
        <w:ind w:firstLine="426"/>
        <w:jc w:val="both"/>
        <w:rPr>
          <w:rStyle w:val="Emphasis"/>
          <w:rFonts w:ascii="Times New Roman" w:hAnsi="Times New Roman" w:cs="Times New Roman"/>
          <w:i w:val="0"/>
          <w:sz w:val="24"/>
          <w:szCs w:val="24"/>
        </w:rPr>
      </w:pPr>
    </w:p>
    <w:p w:rsidR="00491991" w:rsidRPr="00F532EA" w:rsidRDefault="00491991" w:rsidP="00491991">
      <w:pPr>
        <w:pStyle w:val="ListParagraph"/>
        <w:numPr>
          <w:ilvl w:val="0"/>
          <w:numId w:val="1"/>
        </w:numPr>
        <w:spacing w:after="0" w:line="240" w:lineRule="auto"/>
        <w:jc w:val="both"/>
        <w:rPr>
          <w:rFonts w:ascii="Times New Roman" w:hAnsi="Times New Roman" w:cs="Times New Roman"/>
          <w:iCs/>
          <w:sz w:val="24"/>
          <w:szCs w:val="24"/>
        </w:rPr>
      </w:pPr>
      <w:r>
        <w:rPr>
          <w:rStyle w:val="Emphasis"/>
          <w:rFonts w:ascii="Times New Roman" w:hAnsi="Times New Roman" w:cs="Times New Roman"/>
          <w:i w:val="0"/>
          <w:sz w:val="24"/>
          <w:szCs w:val="24"/>
        </w:rPr>
        <w:t>“</w:t>
      </w:r>
      <w:r>
        <w:rPr>
          <w:rFonts w:ascii="Times New Roman" w:hAnsi="Times New Roman"/>
          <w:iCs/>
          <w:sz w:val="24"/>
          <w:szCs w:val="24"/>
        </w:rPr>
        <w:t>Par finansiālā atbalsta sniegšanu centralizēto ūdenssaimniecību tīklu būvniecībai”.</w:t>
      </w:r>
    </w:p>
    <w:p w:rsidR="00F532EA" w:rsidRPr="00491991" w:rsidRDefault="00F532EA" w:rsidP="00F532EA">
      <w:pPr>
        <w:pStyle w:val="ListParagraph"/>
        <w:spacing w:after="0" w:line="240" w:lineRule="auto"/>
        <w:jc w:val="both"/>
        <w:rPr>
          <w:rFonts w:ascii="Times New Roman" w:hAnsi="Times New Roman" w:cs="Times New Roman"/>
          <w:iCs/>
          <w:sz w:val="24"/>
          <w:szCs w:val="24"/>
        </w:rPr>
      </w:pPr>
    </w:p>
    <w:p w:rsidR="00491991" w:rsidRPr="00491991" w:rsidRDefault="00491991" w:rsidP="00491991">
      <w:pPr>
        <w:pStyle w:val="ListParagraph"/>
        <w:spacing w:after="0" w:line="240" w:lineRule="auto"/>
        <w:ind w:hanging="294"/>
        <w:jc w:val="both"/>
        <w:rPr>
          <w:rFonts w:ascii="Times New Roman" w:hAnsi="Times New Roman"/>
          <w:sz w:val="24"/>
          <w:szCs w:val="24"/>
        </w:rPr>
      </w:pPr>
      <w:r w:rsidRPr="00491991">
        <w:rPr>
          <w:rFonts w:ascii="Times New Roman" w:hAnsi="Times New Roman"/>
          <w:sz w:val="24"/>
          <w:szCs w:val="24"/>
        </w:rPr>
        <w:t>Sēdes vadītājs lūdz deputātus balsot par jautājuma iekļaušanu domes sēdes darba kārtībā,</w:t>
      </w:r>
    </w:p>
    <w:p w:rsidR="00491991" w:rsidRPr="00491991" w:rsidRDefault="00491991" w:rsidP="00491991">
      <w:pPr>
        <w:spacing w:after="0" w:line="240" w:lineRule="auto"/>
        <w:jc w:val="both"/>
        <w:rPr>
          <w:rFonts w:ascii="Times New Roman" w:hAnsi="Times New Roman"/>
          <w:sz w:val="24"/>
          <w:szCs w:val="24"/>
        </w:rPr>
      </w:pPr>
      <w:r w:rsidRPr="00491991">
        <w:rPr>
          <w:rFonts w:ascii="Times New Roman" w:hAnsi="Times New Roman"/>
          <w:sz w:val="24"/>
          <w:szCs w:val="24"/>
        </w:rPr>
        <w:t xml:space="preserve">atklāti balsojot: </w:t>
      </w:r>
      <w:r w:rsidR="00F532EA">
        <w:rPr>
          <w:rFonts w:ascii="Times New Roman" w:hAnsi="Times New Roman" w:cs="Times New Roman"/>
          <w:sz w:val="24"/>
          <w:szCs w:val="24"/>
        </w:rPr>
        <w:t>PAR – 10</w:t>
      </w:r>
      <w:r>
        <w:rPr>
          <w:rFonts w:ascii="Times New Roman" w:hAnsi="Times New Roman" w:cs="Times New Roman"/>
          <w:sz w:val="24"/>
          <w:szCs w:val="24"/>
        </w:rPr>
        <w:t xml:space="preserve">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A.Elksniņš</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A.Gržibovskis</w:t>
      </w:r>
      <w:proofErr w:type="spellEnd"/>
      <w:r>
        <w:rPr>
          <w:rFonts w:ascii="Times New Roman" w:hAnsi="Times New Roman" w:cs="Times New Roman"/>
          <w:sz w:val="24"/>
          <w:szCs w:val="24"/>
        </w:rPr>
        <w:t>,</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L.Jankovska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V.Kononovs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A249C4">
        <w:rPr>
          <w:rFonts w:ascii="Times New Roman" w:hAnsi="Times New Roman" w:cs="Times New Roman"/>
          <w:sz w:val="24"/>
          <w:szCs w:val="24"/>
        </w:rPr>
        <w:t>Lavrenovs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I.Prelatovs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491991">
        <w:rPr>
          <w:rFonts w:ascii="Times New Roman" w:hAnsi="Times New Roman"/>
          <w:b/>
          <w:sz w:val="24"/>
          <w:szCs w:val="24"/>
        </w:rPr>
        <w:t>Daugavpils dome nolemj:</w:t>
      </w:r>
    </w:p>
    <w:p w:rsidR="00491991" w:rsidRPr="00491991" w:rsidRDefault="00491991" w:rsidP="00491991">
      <w:pPr>
        <w:spacing w:after="0" w:line="240" w:lineRule="auto"/>
        <w:ind w:firstLine="426"/>
        <w:jc w:val="both"/>
        <w:rPr>
          <w:rFonts w:ascii="Times New Roman" w:hAnsi="Times New Roman"/>
          <w:sz w:val="24"/>
          <w:szCs w:val="24"/>
        </w:rPr>
      </w:pPr>
      <w:r w:rsidRPr="00491991">
        <w:rPr>
          <w:rFonts w:ascii="Times New Roman" w:hAnsi="Times New Roman"/>
          <w:sz w:val="24"/>
          <w:szCs w:val="24"/>
        </w:rPr>
        <w:t>Jautājums ir iekļauts domes sēdes darba kārtībā.</w:t>
      </w:r>
    </w:p>
    <w:p w:rsidR="00491991" w:rsidRPr="00491991" w:rsidRDefault="00491991" w:rsidP="00491991">
      <w:pPr>
        <w:spacing w:after="0" w:line="240" w:lineRule="auto"/>
        <w:ind w:left="360"/>
        <w:jc w:val="both"/>
        <w:rPr>
          <w:rFonts w:ascii="Times New Roman" w:hAnsi="Times New Roman" w:cs="Times New Roman"/>
          <w:sz w:val="24"/>
          <w:szCs w:val="24"/>
        </w:rPr>
      </w:pPr>
    </w:p>
    <w:p w:rsidR="00491991" w:rsidRPr="00491991" w:rsidRDefault="00491991" w:rsidP="00491991">
      <w:pPr>
        <w:pStyle w:val="ListParagraph"/>
        <w:shd w:val="clear" w:color="auto" w:fill="FFFFFF"/>
        <w:spacing w:after="0" w:line="240" w:lineRule="auto"/>
        <w:ind w:left="0" w:firstLine="426"/>
        <w:jc w:val="both"/>
        <w:rPr>
          <w:rStyle w:val="Emphasis"/>
          <w:rFonts w:ascii="Times New Roman" w:hAnsi="Times New Roman"/>
          <w:i w:val="0"/>
          <w:sz w:val="24"/>
          <w:szCs w:val="24"/>
        </w:rPr>
      </w:pPr>
      <w:r w:rsidRPr="00491991">
        <w:rPr>
          <w:rStyle w:val="Emphasis"/>
          <w:rFonts w:ascii="Times New Roman" w:hAnsi="Times New Roman"/>
          <w:i w:val="0"/>
          <w:sz w:val="24"/>
          <w:szCs w:val="24"/>
        </w:rPr>
        <w:t>Sēdes vadītājs lūdz deputātus apstiprināt domes sēdes darba kārtību ar trīs papildjautājumiem,</w:t>
      </w:r>
    </w:p>
    <w:p w:rsidR="00491991" w:rsidRPr="00491991" w:rsidRDefault="00491991" w:rsidP="00491991">
      <w:pPr>
        <w:pStyle w:val="ListParagraph"/>
        <w:shd w:val="clear" w:color="auto" w:fill="FFFFFF"/>
        <w:spacing w:after="0" w:line="240" w:lineRule="auto"/>
        <w:ind w:left="0" w:firstLine="426"/>
        <w:jc w:val="both"/>
        <w:rPr>
          <w:rStyle w:val="Emphasis"/>
          <w:rFonts w:ascii="Times New Roman" w:hAnsi="Times New Roman"/>
          <w:i w:val="0"/>
          <w:sz w:val="24"/>
          <w:szCs w:val="24"/>
        </w:rPr>
      </w:pPr>
      <w:r w:rsidRPr="00491991">
        <w:rPr>
          <w:rFonts w:ascii="Times New Roman" w:hAnsi="Times New Roman"/>
          <w:sz w:val="24"/>
          <w:szCs w:val="24"/>
        </w:rPr>
        <w:t>atklāti balsojot:</w:t>
      </w:r>
      <w:r w:rsidRPr="00491991">
        <w:rPr>
          <w:rFonts w:ascii="Times New Roman" w:hAnsi="Times New Roman"/>
          <w:b/>
          <w:sz w:val="24"/>
          <w:szCs w:val="24"/>
        </w:rPr>
        <w:t xml:space="preserve"> </w:t>
      </w:r>
      <w:r w:rsidR="00F532EA">
        <w:rPr>
          <w:rFonts w:ascii="Times New Roman" w:hAnsi="Times New Roman" w:cs="Times New Roman"/>
          <w:sz w:val="24"/>
          <w:szCs w:val="24"/>
        </w:rPr>
        <w:t>PAR – 10</w:t>
      </w:r>
      <w:r>
        <w:rPr>
          <w:rFonts w:ascii="Times New Roman" w:hAnsi="Times New Roman" w:cs="Times New Roman"/>
          <w:sz w:val="24"/>
          <w:szCs w:val="24"/>
        </w:rPr>
        <w:t xml:space="preserve">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A.Elksniņš</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A.Gržibovskis</w:t>
      </w:r>
      <w:proofErr w:type="spellEnd"/>
      <w:r>
        <w:rPr>
          <w:rFonts w:ascii="Times New Roman" w:hAnsi="Times New Roman" w:cs="Times New Roman"/>
          <w:sz w:val="24"/>
          <w:szCs w:val="24"/>
        </w:rPr>
        <w:t>,</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L.Jankovska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V.Kononovs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A249C4">
        <w:rPr>
          <w:rFonts w:ascii="Times New Roman" w:hAnsi="Times New Roman" w:cs="Times New Roman"/>
          <w:sz w:val="24"/>
          <w:szCs w:val="24"/>
        </w:rPr>
        <w:t>Lavrenovs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I.Prelatovs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F532EA">
        <w:rPr>
          <w:rFonts w:ascii="Times New Roman" w:hAnsi="Times New Roman"/>
          <w:b/>
          <w:sz w:val="24"/>
          <w:szCs w:val="24"/>
        </w:rPr>
        <w:t>Daugavpils dome nolemj</w:t>
      </w:r>
      <w:r w:rsidRPr="00F532EA">
        <w:rPr>
          <w:rFonts w:ascii="Times New Roman" w:hAnsi="Times New Roman"/>
          <w:sz w:val="24"/>
          <w:szCs w:val="24"/>
        </w:rPr>
        <w:t>:</w:t>
      </w:r>
    </w:p>
    <w:p w:rsidR="00491991" w:rsidRPr="00491991" w:rsidRDefault="00491991" w:rsidP="00491991">
      <w:pPr>
        <w:spacing w:after="0" w:line="240" w:lineRule="auto"/>
        <w:ind w:firstLine="426"/>
        <w:jc w:val="both"/>
        <w:rPr>
          <w:rFonts w:ascii="Times New Roman" w:hAnsi="Times New Roman"/>
          <w:sz w:val="24"/>
          <w:szCs w:val="24"/>
        </w:rPr>
      </w:pPr>
      <w:r w:rsidRPr="00491991">
        <w:rPr>
          <w:rFonts w:ascii="Times New Roman" w:hAnsi="Times New Roman"/>
          <w:sz w:val="24"/>
          <w:szCs w:val="24"/>
        </w:rPr>
        <w:t>Apstiprināt domes sēdes darba kārtību ar trīs papildjautājumiem.</w:t>
      </w:r>
    </w:p>
    <w:p w:rsidR="00491991" w:rsidRPr="00491991" w:rsidRDefault="00491991" w:rsidP="00491991">
      <w:pPr>
        <w:spacing w:after="0" w:line="240" w:lineRule="auto"/>
        <w:rPr>
          <w:rFonts w:ascii="Times New Roman" w:hAnsi="Times New Roman"/>
          <w:iCs/>
          <w:sz w:val="24"/>
          <w:szCs w:val="24"/>
        </w:rPr>
      </w:pPr>
    </w:p>
    <w:p w:rsidR="00491991" w:rsidRDefault="00491991" w:rsidP="00491991">
      <w:pPr>
        <w:pStyle w:val="Web"/>
        <w:spacing w:before="0" w:after="0"/>
        <w:ind w:right="112" w:firstLine="426"/>
        <w:jc w:val="both"/>
        <w:rPr>
          <w:szCs w:val="24"/>
          <w:lang w:val="lv-LV"/>
        </w:rPr>
      </w:pPr>
    </w:p>
    <w:p w:rsidR="00E018D7" w:rsidRDefault="00E018D7" w:rsidP="00491991">
      <w:pPr>
        <w:pStyle w:val="Web"/>
        <w:spacing w:before="0" w:after="0"/>
        <w:ind w:right="112" w:firstLine="426"/>
        <w:jc w:val="both"/>
        <w:rPr>
          <w:szCs w:val="24"/>
          <w:lang w:val="lv-LV"/>
        </w:rPr>
      </w:pPr>
    </w:p>
    <w:p w:rsidR="00E349B3" w:rsidRPr="008B4946" w:rsidRDefault="009B0E15" w:rsidP="00E349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(413</w:t>
      </w:r>
      <w:r w:rsidR="00E349B3" w:rsidRPr="008B4946">
        <w:rPr>
          <w:rFonts w:ascii="Times New Roman" w:hAnsi="Times New Roman"/>
          <w:b/>
          <w:sz w:val="24"/>
          <w:szCs w:val="24"/>
        </w:rPr>
        <w:t>.)</w:t>
      </w:r>
    </w:p>
    <w:p w:rsidR="00E349B3" w:rsidRPr="008B4946" w:rsidRDefault="00E349B3" w:rsidP="00E349B3">
      <w:pPr>
        <w:tabs>
          <w:tab w:val="left" w:pos="6300"/>
        </w:tabs>
        <w:spacing w:after="0" w:line="240" w:lineRule="auto"/>
        <w:jc w:val="center"/>
        <w:rPr>
          <w:rFonts w:ascii="Times New Roman" w:hAnsi="Times New Roman"/>
          <w:b/>
          <w:sz w:val="24"/>
          <w:szCs w:val="24"/>
        </w:rPr>
      </w:pPr>
    </w:p>
    <w:p w:rsidR="009B0E15" w:rsidRDefault="00E349B3" w:rsidP="009B0E15">
      <w:pPr>
        <w:pStyle w:val="Heading1"/>
        <w:pBdr>
          <w:bottom w:val="single" w:sz="12" w:space="1" w:color="auto"/>
        </w:pBdr>
        <w:rPr>
          <w:b/>
          <w:iCs/>
          <w:szCs w:val="24"/>
        </w:rPr>
      </w:pPr>
      <w:r w:rsidRPr="00BC2FB4">
        <w:rPr>
          <w:b/>
          <w:szCs w:val="24"/>
        </w:rPr>
        <w:t xml:space="preserve">Par </w:t>
      </w:r>
      <w:r w:rsidR="009B0E15" w:rsidRPr="009B0E15">
        <w:rPr>
          <w:b/>
          <w:iCs/>
          <w:szCs w:val="24"/>
        </w:rPr>
        <w:t>atbalstu Daugavpils Novadpētniecības un mākslas</w:t>
      </w:r>
    </w:p>
    <w:p w:rsidR="00E349B3" w:rsidRPr="00C528AB" w:rsidRDefault="009B0E15" w:rsidP="009B0E15">
      <w:pPr>
        <w:pStyle w:val="Heading1"/>
        <w:pBdr>
          <w:bottom w:val="single" w:sz="12" w:space="1" w:color="auto"/>
        </w:pBdr>
        <w:rPr>
          <w:b/>
          <w:szCs w:val="24"/>
        </w:rPr>
      </w:pPr>
      <w:r w:rsidRPr="009B0E15">
        <w:rPr>
          <w:b/>
          <w:iCs/>
          <w:szCs w:val="24"/>
        </w:rPr>
        <w:t xml:space="preserve"> muzeja projektiem un apropriācijas palielināšanu</w:t>
      </w:r>
    </w:p>
    <w:p w:rsidR="00E349B3" w:rsidRPr="00E66B0E" w:rsidRDefault="0075328D" w:rsidP="0075328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9B0E15">
        <w:rPr>
          <w:rFonts w:ascii="Times New Roman" w:hAnsi="Times New Roman" w:cs="Times New Roman"/>
          <w:b/>
          <w:sz w:val="24"/>
          <w:szCs w:val="24"/>
        </w:rPr>
        <w:t>R.Ģiptere</w:t>
      </w:r>
      <w:proofErr w:type="spellEnd"/>
      <w:r w:rsidR="00E349B3" w:rsidRPr="00E66B0E">
        <w:rPr>
          <w:rFonts w:ascii="Times New Roman" w:hAnsi="Times New Roman" w:cs="Times New Roman"/>
          <w:b/>
          <w:sz w:val="24"/>
          <w:szCs w:val="24"/>
        </w:rPr>
        <w:t xml:space="preserve">, </w:t>
      </w:r>
      <w:proofErr w:type="spellStart"/>
      <w:r w:rsidR="00E349B3" w:rsidRPr="00E66B0E">
        <w:rPr>
          <w:rFonts w:ascii="Times New Roman" w:hAnsi="Times New Roman" w:cs="Times New Roman"/>
          <w:b/>
          <w:sz w:val="24"/>
          <w:szCs w:val="24"/>
        </w:rPr>
        <w:t>A.</w:t>
      </w:r>
      <w:r w:rsidR="00E349B3">
        <w:rPr>
          <w:rFonts w:ascii="Times New Roman" w:hAnsi="Times New Roman" w:cs="Times New Roman"/>
          <w:b/>
          <w:sz w:val="24"/>
          <w:szCs w:val="24"/>
        </w:rPr>
        <w:t>Elksniņš</w:t>
      </w:r>
      <w:proofErr w:type="spellEnd"/>
    </w:p>
    <w:p w:rsidR="00E349B3" w:rsidRPr="00E018D7" w:rsidRDefault="00E349B3" w:rsidP="00E018D7">
      <w:pPr>
        <w:spacing w:after="0" w:line="240" w:lineRule="auto"/>
        <w:ind w:firstLine="426"/>
        <w:jc w:val="both"/>
        <w:rPr>
          <w:rFonts w:ascii="Times New Roman" w:hAnsi="Times New Roman" w:cs="Times New Roman"/>
          <w:iCs/>
          <w:sz w:val="24"/>
          <w:szCs w:val="24"/>
        </w:rPr>
      </w:pPr>
    </w:p>
    <w:p w:rsidR="00E018D7" w:rsidRPr="00E018D7" w:rsidRDefault="00E018D7" w:rsidP="00E018D7">
      <w:pPr>
        <w:pStyle w:val="BodyTextIndent"/>
        <w:tabs>
          <w:tab w:val="num" w:pos="0"/>
        </w:tabs>
        <w:ind w:firstLine="426"/>
        <w:jc w:val="both"/>
        <w:rPr>
          <w:lang w:val="lv-LV"/>
        </w:rPr>
      </w:pPr>
      <w:r w:rsidRPr="00E018D7">
        <w:rPr>
          <w:lang w:val="lv-LV"/>
        </w:rPr>
        <w:t xml:space="preserve">Pamatojoties uz likuma „Par pašvaldībām” 21.panta pirmās daļas 2.punktu, likuma „Par pašvaldību budžetiem” 30.pantu, Daugavpils pilsētas domes 2021.gada 23.septembra noteikumu Nr.5 “Noteikumi par Daugavpils </w:t>
      </w:r>
      <w:proofErr w:type="spellStart"/>
      <w:r w:rsidRPr="00E018D7">
        <w:rPr>
          <w:lang w:val="lv-LV"/>
        </w:rPr>
        <w:t>valstspilsētas</w:t>
      </w:r>
      <w:proofErr w:type="spellEnd"/>
      <w:r w:rsidRPr="00E018D7">
        <w:rPr>
          <w:lang w:val="lv-LV"/>
        </w:rPr>
        <w:t xml:space="preserve"> pašvaldības budžeta izstrādāšanu, apstiprināšanu, grozījumu veikšanu, izpildi, un kontroli”48., 49.punktu, </w:t>
      </w:r>
    </w:p>
    <w:p w:rsidR="00E018D7" w:rsidRPr="00E018D7" w:rsidRDefault="00E018D7" w:rsidP="00E018D7">
      <w:pPr>
        <w:spacing w:after="0" w:line="240" w:lineRule="auto"/>
        <w:ind w:firstLine="426"/>
        <w:jc w:val="both"/>
        <w:rPr>
          <w:rFonts w:ascii="Times New Roman" w:hAnsi="Times New Roman" w:cs="Times New Roman"/>
          <w:b/>
          <w:sz w:val="24"/>
          <w:szCs w:val="24"/>
        </w:rPr>
      </w:pPr>
      <w:r w:rsidRPr="00E018D7">
        <w:rPr>
          <w:rFonts w:ascii="Times New Roman" w:hAnsi="Times New Roman" w:cs="Times New Roman"/>
          <w:sz w:val="24"/>
          <w:szCs w:val="24"/>
        </w:rPr>
        <w:t>saskaņā ar Valsts Kultūrkapitāla fonda projekta finansēšanas līgumu Nr.2022-2-VIZ035, Valsts Kultūrkapitāla fonda projekta finansēšanas līgumu Nr.2022-2-KMA023, Valsts Kultūrkapitāla fonda finansēšanas līgumu Nr.2022-2-KMA075, ņemot vērā Daugavpils domes I</w:t>
      </w:r>
      <w:r w:rsidRPr="00E018D7">
        <w:rPr>
          <w:rStyle w:val="st"/>
          <w:rFonts w:ascii="Times New Roman" w:hAnsi="Times New Roman" w:cs="Times New Roman"/>
          <w:sz w:val="24"/>
          <w:szCs w:val="24"/>
        </w:rPr>
        <w:t xml:space="preserve">zglītības un kultūras jautājumu komitejas 2022.gada 16.jūnija sēdes atzinumu, </w:t>
      </w:r>
      <w:r w:rsidRPr="00E018D7">
        <w:rPr>
          <w:rFonts w:ascii="Times New Roman" w:hAnsi="Times New Roman" w:cs="Times New Roman"/>
          <w:sz w:val="24"/>
          <w:szCs w:val="24"/>
        </w:rPr>
        <w:t xml:space="preserve"> Daugavpils domes Finanšu komitejas 2022.gada 16.jūnija sēdes atzinumu</w:t>
      </w:r>
      <w:r w:rsidRPr="00E018D7">
        <w:rPr>
          <w:rStyle w:val="st"/>
          <w:rFonts w:ascii="Times New Roman" w:hAnsi="Times New Roman" w:cs="Times New Roman"/>
          <w:sz w:val="24"/>
          <w:szCs w:val="24"/>
        </w:rPr>
        <w:t xml:space="preserve">, </w:t>
      </w:r>
      <w:r w:rsidRPr="00E018D7">
        <w:rPr>
          <w:rFonts w:ascii="Times New Roman" w:hAnsi="Times New Roman" w:cs="Times New Roman"/>
          <w:sz w:val="24"/>
          <w:szCs w:val="24"/>
        </w:rPr>
        <w:t xml:space="preserve">atklāti balsojot: PAR – 10 (I.Aleksejevs, </w:t>
      </w:r>
      <w:proofErr w:type="spellStart"/>
      <w:r w:rsidRPr="00E018D7">
        <w:rPr>
          <w:rFonts w:ascii="Times New Roman" w:hAnsi="Times New Roman" w:cs="Times New Roman"/>
          <w:sz w:val="24"/>
          <w:szCs w:val="24"/>
        </w:rPr>
        <w:t>A.Elksniņš</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A.Gržibovskis</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L.Jankovska</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I.Jukšinska</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V.Kononovs</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M.Lavrenovs</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I.Prelatovs</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V.Sporāne-Hudojana</w:t>
      </w:r>
      <w:proofErr w:type="spellEnd"/>
      <w:r w:rsidRPr="00E018D7">
        <w:rPr>
          <w:rFonts w:ascii="Times New Roman" w:hAnsi="Times New Roman" w:cs="Times New Roman"/>
          <w:sz w:val="24"/>
          <w:szCs w:val="24"/>
        </w:rPr>
        <w:t xml:space="preserve">, </w:t>
      </w:r>
      <w:proofErr w:type="spellStart"/>
      <w:r w:rsidRPr="00E018D7">
        <w:rPr>
          <w:rFonts w:ascii="Times New Roman" w:hAnsi="Times New Roman" w:cs="Times New Roman"/>
          <w:sz w:val="24"/>
          <w:szCs w:val="24"/>
        </w:rPr>
        <w:t>A.Vasiļjevs</w:t>
      </w:r>
      <w:proofErr w:type="spellEnd"/>
      <w:r w:rsidRPr="00E018D7">
        <w:rPr>
          <w:rFonts w:ascii="Times New Roman" w:hAnsi="Times New Roman" w:cs="Times New Roman"/>
          <w:sz w:val="24"/>
          <w:szCs w:val="24"/>
        </w:rPr>
        <w:t xml:space="preserve">), PRET – nav, ATTURAS – nav, </w:t>
      </w:r>
      <w:r w:rsidRPr="00E018D7">
        <w:rPr>
          <w:rFonts w:ascii="Times New Roman" w:hAnsi="Times New Roman" w:cs="Times New Roman"/>
          <w:b/>
          <w:sz w:val="24"/>
          <w:szCs w:val="24"/>
        </w:rPr>
        <w:t>Daugavpils dome nolemj:</w:t>
      </w:r>
    </w:p>
    <w:p w:rsidR="00E018D7" w:rsidRPr="00E018D7" w:rsidRDefault="00E018D7" w:rsidP="00E018D7">
      <w:pPr>
        <w:pStyle w:val="BodyTextIndent"/>
        <w:tabs>
          <w:tab w:val="num" w:pos="0"/>
        </w:tabs>
        <w:ind w:firstLine="426"/>
        <w:jc w:val="both"/>
        <w:rPr>
          <w:lang w:val="lv-LV"/>
        </w:rPr>
      </w:pPr>
    </w:p>
    <w:p w:rsidR="00E018D7" w:rsidRPr="00E018D7" w:rsidRDefault="00E018D7" w:rsidP="00B539DA">
      <w:pPr>
        <w:spacing w:after="0" w:line="240" w:lineRule="auto"/>
        <w:ind w:firstLine="426"/>
        <w:jc w:val="both"/>
        <w:rPr>
          <w:rFonts w:ascii="Times New Roman" w:hAnsi="Times New Roman" w:cs="Times New Roman"/>
          <w:sz w:val="24"/>
          <w:szCs w:val="24"/>
        </w:rPr>
      </w:pPr>
      <w:r w:rsidRPr="00E018D7">
        <w:rPr>
          <w:rFonts w:ascii="Times New Roman" w:hAnsi="Times New Roman" w:cs="Times New Roman"/>
          <w:bCs/>
          <w:sz w:val="24"/>
          <w:szCs w:val="24"/>
        </w:rPr>
        <w:t xml:space="preserve">1. Atbalstīt Daugavpils Novadpētniecības un mākslas muzeja </w:t>
      </w:r>
      <w:r w:rsidRPr="00E018D7">
        <w:rPr>
          <w:rFonts w:ascii="Times New Roman" w:hAnsi="Times New Roman" w:cs="Times New Roman"/>
          <w:sz w:val="24"/>
          <w:szCs w:val="24"/>
        </w:rPr>
        <w:t xml:space="preserve">(reģ.Nr.90000030377, juridiskā adrese: Rīgas ielā 8, Daugavpilī) Valsts Kultūrkapitāla fonda atbalstītos projektus: </w:t>
      </w:r>
    </w:p>
    <w:p w:rsidR="00E018D7" w:rsidRPr="00E018D7" w:rsidRDefault="00B539DA" w:rsidP="00E01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8D7" w:rsidRPr="00E018D7">
        <w:rPr>
          <w:rFonts w:ascii="Times New Roman" w:hAnsi="Times New Roman" w:cs="Times New Roman"/>
          <w:sz w:val="24"/>
          <w:szCs w:val="24"/>
        </w:rPr>
        <w:t xml:space="preserve"> 1.1. Projekts “</w:t>
      </w:r>
      <w:r w:rsidR="00E018D7" w:rsidRPr="00E018D7">
        <w:rPr>
          <w:rFonts w:ascii="Times New Roman" w:hAnsi="Times New Roman" w:cs="Times New Roman"/>
          <w:bCs/>
          <w:sz w:val="24"/>
          <w:szCs w:val="24"/>
        </w:rPr>
        <w:t>Daugavpils Novadpētniecības un mākslas muzeja krājuma Intas Dobrājas gleznu restaurācija</w:t>
      </w:r>
      <w:r w:rsidR="00E018D7" w:rsidRPr="00E018D7">
        <w:rPr>
          <w:rFonts w:ascii="Times New Roman" w:hAnsi="Times New Roman" w:cs="Times New Roman"/>
          <w:sz w:val="24"/>
          <w:szCs w:val="24"/>
        </w:rPr>
        <w:t xml:space="preserve">” saskaņā ar 1. pielikumu. </w:t>
      </w:r>
    </w:p>
    <w:p w:rsidR="00E018D7" w:rsidRPr="00E018D7" w:rsidRDefault="00E018D7" w:rsidP="00B539DA">
      <w:pPr>
        <w:spacing w:after="0" w:line="240" w:lineRule="auto"/>
        <w:ind w:firstLine="426"/>
        <w:jc w:val="both"/>
        <w:rPr>
          <w:rFonts w:ascii="Times New Roman" w:hAnsi="Times New Roman" w:cs="Times New Roman"/>
          <w:sz w:val="24"/>
          <w:szCs w:val="24"/>
        </w:rPr>
      </w:pPr>
      <w:r w:rsidRPr="00E018D7">
        <w:rPr>
          <w:rFonts w:ascii="Times New Roman" w:hAnsi="Times New Roman" w:cs="Times New Roman"/>
          <w:sz w:val="24"/>
          <w:szCs w:val="24"/>
        </w:rPr>
        <w:t>1.2. Projekts „Mākslinieciskās ražošanas kombināta „Māksla” 1952.gadā veidoto vitrāžu restaurācija un rekonstrukcija”  1.posms, saskaņā ar 2. pielikumu.</w:t>
      </w:r>
    </w:p>
    <w:p w:rsidR="00E018D7" w:rsidRPr="00E018D7" w:rsidRDefault="00B539DA" w:rsidP="00E01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8D7" w:rsidRPr="00E018D7">
        <w:rPr>
          <w:rFonts w:ascii="Times New Roman" w:hAnsi="Times New Roman" w:cs="Times New Roman"/>
          <w:sz w:val="24"/>
          <w:szCs w:val="24"/>
        </w:rPr>
        <w:t xml:space="preserve">1.3.Projekta ”Izstāde „Kompleksais piedāvājums” </w:t>
      </w:r>
      <w:r w:rsidR="00E018D7" w:rsidRPr="00E018D7">
        <w:rPr>
          <w:rFonts w:ascii="Times New Roman" w:hAnsi="Times New Roman" w:cs="Times New Roman"/>
          <w:bCs/>
          <w:sz w:val="24"/>
          <w:szCs w:val="24"/>
        </w:rPr>
        <w:t>Daugavpils Novadpētniecības un mākslas muzejā</w:t>
      </w:r>
      <w:r w:rsidR="00E018D7" w:rsidRPr="00E018D7">
        <w:rPr>
          <w:rFonts w:ascii="Times New Roman" w:hAnsi="Times New Roman" w:cs="Times New Roman"/>
          <w:sz w:val="24"/>
          <w:szCs w:val="24"/>
        </w:rPr>
        <w:t>” saskaņā ar 3. pielikumu.</w:t>
      </w:r>
    </w:p>
    <w:p w:rsidR="00E018D7" w:rsidRPr="00E018D7" w:rsidRDefault="00E018D7" w:rsidP="00B539DA">
      <w:pPr>
        <w:spacing w:after="0" w:line="240" w:lineRule="auto"/>
        <w:ind w:firstLine="426"/>
        <w:jc w:val="both"/>
        <w:rPr>
          <w:rFonts w:ascii="Times New Roman" w:hAnsi="Times New Roman" w:cs="Times New Roman"/>
          <w:sz w:val="24"/>
          <w:szCs w:val="24"/>
        </w:rPr>
      </w:pPr>
      <w:r w:rsidRPr="00E018D7">
        <w:rPr>
          <w:rFonts w:ascii="Times New Roman" w:hAnsi="Times New Roman" w:cs="Times New Roman"/>
          <w:sz w:val="24"/>
          <w:szCs w:val="24"/>
        </w:rPr>
        <w:t>2. Veikt apropriācijas palielināšanu Daugavpils Novadpētniecības un mākslas muzeja pamatbudžeta programmā “Eiropas Savienības un citu finanšu instrumentu finansētie projekti/pasākumi” saskaņā ar 4. pielikumu.</w:t>
      </w:r>
    </w:p>
    <w:p w:rsidR="00E018D7" w:rsidRPr="00E018D7" w:rsidRDefault="00E018D7" w:rsidP="00E018D7">
      <w:pPr>
        <w:spacing w:after="0" w:line="240" w:lineRule="auto"/>
        <w:ind w:left="360"/>
        <w:jc w:val="both"/>
        <w:rPr>
          <w:rFonts w:ascii="Times New Roman" w:hAnsi="Times New Roman" w:cs="Times New Roman"/>
          <w:sz w:val="24"/>
          <w:szCs w:val="24"/>
        </w:rPr>
      </w:pPr>
    </w:p>
    <w:p w:rsidR="00E018D7" w:rsidRPr="00E018D7" w:rsidRDefault="00E018D7" w:rsidP="00E018D7">
      <w:pPr>
        <w:tabs>
          <w:tab w:val="left" w:pos="426"/>
        </w:tabs>
        <w:spacing w:after="0" w:line="240" w:lineRule="auto"/>
        <w:ind w:left="1276" w:hanging="1276"/>
        <w:jc w:val="both"/>
        <w:rPr>
          <w:rFonts w:ascii="Times New Roman" w:hAnsi="Times New Roman" w:cs="Times New Roman"/>
          <w:sz w:val="24"/>
          <w:szCs w:val="24"/>
        </w:rPr>
      </w:pPr>
      <w:r w:rsidRPr="00E018D7">
        <w:rPr>
          <w:rFonts w:ascii="Times New Roman" w:hAnsi="Times New Roman" w:cs="Times New Roman"/>
          <w:sz w:val="24"/>
          <w:szCs w:val="24"/>
        </w:rPr>
        <w:t>Pielikumā: 1. Projekta „</w:t>
      </w:r>
      <w:r w:rsidRPr="00E018D7">
        <w:rPr>
          <w:rFonts w:ascii="Times New Roman" w:hAnsi="Times New Roman" w:cs="Times New Roman"/>
          <w:bCs/>
          <w:sz w:val="24"/>
          <w:szCs w:val="24"/>
        </w:rPr>
        <w:t>Daugavpils Novadpētniecības un mākslas muzeja krājuma Intas Dobrājas gleznu restaurācija</w:t>
      </w:r>
      <w:r w:rsidRPr="00E018D7">
        <w:rPr>
          <w:rFonts w:ascii="Times New Roman" w:hAnsi="Times New Roman" w:cs="Times New Roman"/>
          <w:sz w:val="24"/>
          <w:szCs w:val="24"/>
        </w:rPr>
        <w:t xml:space="preserve">”  apraksts; </w:t>
      </w:r>
    </w:p>
    <w:p w:rsidR="00E018D7" w:rsidRPr="00E018D7" w:rsidRDefault="00E018D7" w:rsidP="00E018D7">
      <w:pPr>
        <w:spacing w:after="0" w:line="240" w:lineRule="auto"/>
        <w:ind w:left="1134" w:hanging="1134"/>
        <w:jc w:val="both"/>
        <w:rPr>
          <w:rFonts w:ascii="Times New Roman" w:hAnsi="Times New Roman" w:cs="Times New Roman"/>
          <w:sz w:val="24"/>
          <w:szCs w:val="24"/>
        </w:rPr>
      </w:pPr>
      <w:r w:rsidRPr="00E018D7">
        <w:rPr>
          <w:rFonts w:ascii="Times New Roman" w:hAnsi="Times New Roman" w:cs="Times New Roman"/>
          <w:sz w:val="24"/>
          <w:szCs w:val="24"/>
        </w:rPr>
        <w:t xml:space="preserve">                    2. Projekta  „Mākslinieciskās ražošanas kombināta „Māksla” 1952.gadā veidoto  vitrāžu restaurācija un rekonstrukcija” 1.posma apraksts;      </w:t>
      </w:r>
    </w:p>
    <w:p w:rsidR="00E018D7" w:rsidRPr="00E018D7" w:rsidRDefault="00E018D7" w:rsidP="00E018D7">
      <w:pPr>
        <w:tabs>
          <w:tab w:val="left" w:pos="426"/>
          <w:tab w:val="left" w:pos="1276"/>
        </w:tabs>
        <w:spacing w:after="0" w:line="240" w:lineRule="auto"/>
        <w:ind w:left="1134" w:hanging="1134"/>
        <w:jc w:val="both"/>
        <w:rPr>
          <w:rFonts w:ascii="Times New Roman" w:hAnsi="Times New Roman" w:cs="Times New Roman"/>
          <w:bCs/>
          <w:sz w:val="24"/>
          <w:szCs w:val="24"/>
        </w:rPr>
      </w:pPr>
      <w:r w:rsidRPr="00E018D7">
        <w:rPr>
          <w:rFonts w:ascii="Times New Roman" w:hAnsi="Times New Roman" w:cs="Times New Roman"/>
          <w:sz w:val="24"/>
          <w:szCs w:val="24"/>
        </w:rPr>
        <w:t xml:space="preserve">                    3. Projekta „Izstāde „Kompleksais piedāvājums” </w:t>
      </w:r>
      <w:r w:rsidRPr="00E018D7">
        <w:rPr>
          <w:rFonts w:ascii="Times New Roman" w:hAnsi="Times New Roman" w:cs="Times New Roman"/>
          <w:bCs/>
          <w:sz w:val="24"/>
          <w:szCs w:val="24"/>
        </w:rPr>
        <w:t xml:space="preserve">Daugavpils Novadpētniecības un </w:t>
      </w:r>
    </w:p>
    <w:p w:rsidR="00E018D7" w:rsidRPr="00E018D7" w:rsidRDefault="00E018D7" w:rsidP="00E018D7">
      <w:pPr>
        <w:tabs>
          <w:tab w:val="left" w:pos="426"/>
          <w:tab w:val="left" w:pos="1276"/>
        </w:tabs>
        <w:spacing w:after="0" w:line="240" w:lineRule="auto"/>
        <w:ind w:left="1134" w:hanging="1134"/>
        <w:jc w:val="both"/>
        <w:rPr>
          <w:rFonts w:ascii="Times New Roman" w:hAnsi="Times New Roman" w:cs="Times New Roman"/>
          <w:sz w:val="24"/>
          <w:szCs w:val="24"/>
        </w:rPr>
      </w:pPr>
      <w:r w:rsidRPr="00E018D7">
        <w:rPr>
          <w:rFonts w:ascii="Times New Roman" w:hAnsi="Times New Roman" w:cs="Times New Roman"/>
          <w:bCs/>
          <w:sz w:val="24"/>
          <w:szCs w:val="24"/>
        </w:rPr>
        <w:t xml:space="preserve">                    mākslas muzejā” </w:t>
      </w:r>
      <w:r w:rsidRPr="00E018D7">
        <w:rPr>
          <w:rFonts w:ascii="Times New Roman" w:hAnsi="Times New Roman" w:cs="Times New Roman"/>
          <w:sz w:val="24"/>
          <w:szCs w:val="24"/>
        </w:rPr>
        <w:t xml:space="preserve">apraksts;        </w:t>
      </w:r>
    </w:p>
    <w:p w:rsidR="00E018D7" w:rsidRPr="00E018D7" w:rsidRDefault="00E018D7" w:rsidP="00E018D7">
      <w:pPr>
        <w:tabs>
          <w:tab w:val="left" w:pos="426"/>
        </w:tabs>
        <w:spacing w:after="0" w:line="240" w:lineRule="auto"/>
        <w:ind w:left="1134"/>
        <w:jc w:val="both"/>
        <w:rPr>
          <w:rFonts w:ascii="Times New Roman" w:hAnsi="Times New Roman" w:cs="Times New Roman"/>
          <w:sz w:val="24"/>
          <w:szCs w:val="24"/>
        </w:rPr>
      </w:pPr>
      <w:r w:rsidRPr="00E018D7">
        <w:rPr>
          <w:rFonts w:ascii="Times New Roman" w:hAnsi="Times New Roman" w:cs="Times New Roman"/>
          <w:sz w:val="24"/>
          <w:szCs w:val="24"/>
        </w:rPr>
        <w:t xml:space="preserve"> 4. Daugavpils Novadpētniecības un mākslas muzeja pamatbudžeta programmas „Eiropas Savienības un citu finanšu instrumentu finansētie projekti/pasākumi” ieņēmumu un izdevumu tāme  un paskaidrojuma raksts 2022.gadam.</w:t>
      </w:r>
    </w:p>
    <w:p w:rsidR="00F532EA" w:rsidRDefault="00F532EA" w:rsidP="00E349B3">
      <w:pPr>
        <w:spacing w:after="0" w:line="240" w:lineRule="auto"/>
        <w:ind w:firstLine="426"/>
        <w:jc w:val="both"/>
        <w:rPr>
          <w:rFonts w:ascii="Times New Roman" w:hAnsi="Times New Roman"/>
          <w:iCs/>
          <w:sz w:val="24"/>
          <w:szCs w:val="24"/>
        </w:rPr>
      </w:pPr>
    </w:p>
    <w:p w:rsidR="00F532EA" w:rsidRDefault="00F532EA" w:rsidP="00E349B3">
      <w:pPr>
        <w:spacing w:after="0" w:line="240" w:lineRule="auto"/>
        <w:ind w:firstLine="426"/>
        <w:jc w:val="both"/>
        <w:rPr>
          <w:rFonts w:ascii="Times New Roman" w:hAnsi="Times New Roman"/>
          <w:iCs/>
          <w:sz w:val="24"/>
          <w:szCs w:val="24"/>
        </w:rPr>
      </w:pPr>
    </w:p>
    <w:p w:rsidR="009B0E15" w:rsidRPr="008B4946" w:rsidRDefault="009B0E15" w:rsidP="009B0E1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(414</w:t>
      </w:r>
      <w:r w:rsidRPr="008B4946">
        <w:rPr>
          <w:rFonts w:ascii="Times New Roman" w:hAnsi="Times New Roman"/>
          <w:b/>
          <w:sz w:val="24"/>
          <w:szCs w:val="24"/>
        </w:rPr>
        <w:t>.)</w:t>
      </w:r>
    </w:p>
    <w:p w:rsidR="009B0E15" w:rsidRPr="008B4946" w:rsidRDefault="009B0E15" w:rsidP="009B0E15">
      <w:pPr>
        <w:tabs>
          <w:tab w:val="left" w:pos="6300"/>
        </w:tabs>
        <w:spacing w:after="0" w:line="240" w:lineRule="auto"/>
        <w:jc w:val="center"/>
        <w:rPr>
          <w:rFonts w:ascii="Times New Roman" w:hAnsi="Times New Roman"/>
          <w:b/>
          <w:sz w:val="24"/>
          <w:szCs w:val="24"/>
        </w:rPr>
      </w:pPr>
    </w:p>
    <w:p w:rsidR="009B0E15" w:rsidRPr="00C528AB" w:rsidRDefault="009B0E15" w:rsidP="009B0E15">
      <w:pPr>
        <w:pStyle w:val="Heading1"/>
        <w:pBdr>
          <w:bottom w:val="single" w:sz="12" w:space="1" w:color="auto"/>
        </w:pBdr>
        <w:rPr>
          <w:b/>
          <w:szCs w:val="24"/>
        </w:rPr>
      </w:pPr>
      <w:r w:rsidRPr="00BC2FB4">
        <w:rPr>
          <w:b/>
          <w:szCs w:val="24"/>
        </w:rPr>
        <w:t xml:space="preserve">Par </w:t>
      </w:r>
      <w:r w:rsidRPr="009B0E15">
        <w:rPr>
          <w:b/>
          <w:iCs/>
          <w:szCs w:val="24"/>
        </w:rPr>
        <w:t>atļauju ziedojuma pieņemšanai</w:t>
      </w:r>
    </w:p>
    <w:p w:rsidR="009B0E15" w:rsidRPr="00E66B0E" w:rsidRDefault="00BD7296" w:rsidP="00BD729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C225BB">
        <w:rPr>
          <w:rFonts w:ascii="Times New Roman" w:hAnsi="Times New Roman" w:cs="Times New Roman"/>
          <w:b/>
          <w:sz w:val="24"/>
          <w:szCs w:val="24"/>
        </w:rPr>
        <w:t xml:space="preserve">  </w:t>
      </w:r>
      <w:proofErr w:type="spellStart"/>
      <w:r w:rsidR="009B0E15">
        <w:rPr>
          <w:rFonts w:ascii="Times New Roman" w:hAnsi="Times New Roman" w:cs="Times New Roman"/>
          <w:b/>
          <w:sz w:val="24"/>
          <w:szCs w:val="24"/>
        </w:rPr>
        <w:t>V.Azarevičs</w:t>
      </w:r>
      <w:proofErr w:type="spellEnd"/>
      <w:r w:rsidR="009B0E15" w:rsidRPr="00E66B0E">
        <w:rPr>
          <w:rFonts w:ascii="Times New Roman" w:hAnsi="Times New Roman" w:cs="Times New Roman"/>
          <w:b/>
          <w:sz w:val="24"/>
          <w:szCs w:val="24"/>
        </w:rPr>
        <w:t xml:space="preserve">, </w:t>
      </w:r>
      <w:proofErr w:type="spellStart"/>
      <w:r w:rsidR="009B0E15" w:rsidRPr="00E66B0E">
        <w:rPr>
          <w:rFonts w:ascii="Times New Roman" w:hAnsi="Times New Roman" w:cs="Times New Roman"/>
          <w:b/>
          <w:sz w:val="24"/>
          <w:szCs w:val="24"/>
        </w:rPr>
        <w:t>A.</w:t>
      </w:r>
      <w:r w:rsidR="009B0E15">
        <w:rPr>
          <w:rFonts w:ascii="Times New Roman" w:hAnsi="Times New Roman" w:cs="Times New Roman"/>
          <w:b/>
          <w:sz w:val="24"/>
          <w:szCs w:val="24"/>
        </w:rPr>
        <w:t>Elksniņš</w:t>
      </w:r>
      <w:proofErr w:type="spellEnd"/>
    </w:p>
    <w:p w:rsidR="00E349B3" w:rsidRDefault="00E349B3" w:rsidP="00E349B3">
      <w:pPr>
        <w:spacing w:after="0" w:line="240" w:lineRule="auto"/>
        <w:ind w:firstLine="425"/>
        <w:jc w:val="both"/>
        <w:rPr>
          <w:rFonts w:ascii="Times New Roman" w:hAnsi="Times New Roman"/>
          <w:iCs/>
          <w:sz w:val="24"/>
          <w:szCs w:val="24"/>
        </w:rPr>
      </w:pPr>
    </w:p>
    <w:p w:rsidR="0059396F" w:rsidRPr="009F5A5B" w:rsidRDefault="0059396F" w:rsidP="0059396F">
      <w:pPr>
        <w:spacing w:after="0" w:line="240" w:lineRule="auto"/>
        <w:ind w:firstLine="426"/>
        <w:jc w:val="both"/>
        <w:rPr>
          <w:rFonts w:ascii="Times New Roman" w:hAnsi="Times New Roman"/>
          <w:b/>
          <w:sz w:val="24"/>
          <w:szCs w:val="24"/>
        </w:rPr>
      </w:pPr>
      <w:r w:rsidRPr="009F5A5B">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3.vidusskolas 2022. gada 9.jūnija vēstuli Nr. 1-16/___ „</w:t>
      </w:r>
      <w:r w:rsidRPr="009F5A5B">
        <w:rPr>
          <w:rFonts w:ascii="Times New Roman" w:hAnsi="Times New Roman"/>
          <w:i/>
          <w:sz w:val="24"/>
          <w:szCs w:val="24"/>
        </w:rPr>
        <w:t>Par ziedojuma (dāvinājuma) pieņemšanu</w:t>
      </w:r>
      <w:r w:rsidRPr="009F5A5B">
        <w:rPr>
          <w:rFonts w:ascii="Times New Roman" w:hAnsi="Times New Roman"/>
          <w:sz w:val="24"/>
          <w:szCs w:val="24"/>
        </w:rPr>
        <w:t xml:space="preserve">” un Daugavpils 3.vidusskolas direktora Vitālija </w:t>
      </w:r>
      <w:proofErr w:type="spellStart"/>
      <w:r w:rsidRPr="009F5A5B">
        <w:rPr>
          <w:rFonts w:ascii="Times New Roman" w:hAnsi="Times New Roman"/>
          <w:sz w:val="24"/>
          <w:szCs w:val="24"/>
        </w:rPr>
        <w:t>Azareviča</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izvērtējumu</w:t>
      </w:r>
      <w:proofErr w:type="spellEnd"/>
      <w:r w:rsidRPr="009F5A5B">
        <w:rPr>
          <w:rFonts w:ascii="Times New Roman" w:hAnsi="Times New Roman"/>
          <w:sz w:val="24"/>
          <w:szCs w:val="24"/>
        </w:rPr>
        <w:t xml:space="preserve"> par interešu konflikta neesamību, pieņemot minēto ziedojumu, to, ka ziedojuma pieņemšana neietekmē jebkādu lēmumu pieņemšanu attiecībā uz Biedrību “Atbalsts nākotnei”, Daugavpils pilsētas domes Izglītības un kultūras jautājumu komitejas 2022.gada 16.jūnija atzinumu, Daugavpils pilsētas domes Finanšu komitejas 2022.gada 16.jūnija atzinumu, atklāti balsojot: PAR – 10 (I.Aleksejevs, </w:t>
      </w:r>
      <w:proofErr w:type="spellStart"/>
      <w:r w:rsidRPr="009F5A5B">
        <w:rPr>
          <w:rFonts w:ascii="Times New Roman" w:hAnsi="Times New Roman"/>
          <w:sz w:val="24"/>
          <w:szCs w:val="24"/>
        </w:rPr>
        <w:t>A.Elksniņš</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A.Gržibovskis</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L.Jankovska</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I.Jukšinska</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V.Kononovs</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M.Lavrenovs</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I.Prelatovs</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V.Sporāne-Hudojana</w:t>
      </w:r>
      <w:proofErr w:type="spellEnd"/>
      <w:r w:rsidRPr="009F5A5B">
        <w:rPr>
          <w:rFonts w:ascii="Times New Roman" w:hAnsi="Times New Roman"/>
          <w:sz w:val="24"/>
          <w:szCs w:val="24"/>
        </w:rPr>
        <w:t xml:space="preserve">, </w:t>
      </w:r>
      <w:proofErr w:type="spellStart"/>
      <w:r w:rsidRPr="009F5A5B">
        <w:rPr>
          <w:rFonts w:ascii="Times New Roman" w:hAnsi="Times New Roman"/>
          <w:sz w:val="24"/>
          <w:szCs w:val="24"/>
        </w:rPr>
        <w:t>A.Vasiļjevs</w:t>
      </w:r>
      <w:proofErr w:type="spellEnd"/>
      <w:r w:rsidRPr="009F5A5B">
        <w:rPr>
          <w:rFonts w:ascii="Times New Roman" w:hAnsi="Times New Roman"/>
          <w:sz w:val="24"/>
          <w:szCs w:val="24"/>
        </w:rPr>
        <w:t xml:space="preserve">), PRET – nav, ATTURAS – nav, </w:t>
      </w:r>
      <w:r w:rsidRPr="009F5A5B">
        <w:rPr>
          <w:rFonts w:ascii="Times New Roman" w:hAnsi="Times New Roman"/>
          <w:b/>
          <w:sz w:val="24"/>
          <w:szCs w:val="24"/>
        </w:rPr>
        <w:t>Daugavpils dome nolemj:</w:t>
      </w:r>
    </w:p>
    <w:p w:rsidR="0059396F" w:rsidRPr="001741CF" w:rsidRDefault="0059396F" w:rsidP="0059396F">
      <w:pPr>
        <w:spacing w:after="0" w:line="240" w:lineRule="auto"/>
        <w:jc w:val="both"/>
        <w:rPr>
          <w:rFonts w:ascii="Times New Roman" w:hAnsi="Times New Roman"/>
          <w:sz w:val="24"/>
          <w:szCs w:val="24"/>
        </w:rPr>
      </w:pPr>
    </w:p>
    <w:p w:rsidR="0059396F" w:rsidRPr="001741CF" w:rsidRDefault="0059396F" w:rsidP="0059396F">
      <w:pPr>
        <w:pStyle w:val="ListParagraph"/>
        <w:spacing w:after="0" w:line="240" w:lineRule="auto"/>
        <w:ind w:left="0" w:firstLine="426"/>
        <w:jc w:val="both"/>
        <w:rPr>
          <w:rFonts w:ascii="Times New Roman" w:hAnsi="Times New Roman"/>
          <w:sz w:val="24"/>
          <w:szCs w:val="24"/>
        </w:rPr>
      </w:pPr>
      <w:r w:rsidRPr="001741CF">
        <w:rPr>
          <w:rFonts w:ascii="Times New Roman" w:hAnsi="Times New Roman"/>
          <w:sz w:val="24"/>
          <w:szCs w:val="24"/>
        </w:rPr>
        <w:t xml:space="preserve">1. Atļaut Daugavpils 3.vidusskolas direktoram </w:t>
      </w:r>
      <w:proofErr w:type="spellStart"/>
      <w:r w:rsidRPr="001741CF">
        <w:rPr>
          <w:rFonts w:ascii="Times New Roman" w:hAnsi="Times New Roman"/>
          <w:sz w:val="24"/>
          <w:szCs w:val="24"/>
        </w:rPr>
        <w:t>V.Azarevičam</w:t>
      </w:r>
      <w:proofErr w:type="spellEnd"/>
      <w:r w:rsidRPr="001741CF">
        <w:rPr>
          <w:rFonts w:ascii="Times New Roman" w:hAnsi="Times New Roman"/>
          <w:sz w:val="24"/>
          <w:szCs w:val="24"/>
        </w:rPr>
        <w:t xml:space="preserve"> Daugavpils 3.vidusskolas vārdā pieņemt dāvinājumā no Biedrības “Atbalsts nākotnei” (</w:t>
      </w:r>
      <w:proofErr w:type="spellStart"/>
      <w:r w:rsidRPr="001741CF">
        <w:rPr>
          <w:rFonts w:ascii="Times New Roman" w:hAnsi="Times New Roman"/>
          <w:sz w:val="24"/>
          <w:szCs w:val="24"/>
        </w:rPr>
        <w:t>reģ.Nr</w:t>
      </w:r>
      <w:proofErr w:type="spellEnd"/>
      <w:r w:rsidRPr="001741CF">
        <w:rPr>
          <w:rFonts w:ascii="Times New Roman" w:hAnsi="Times New Roman"/>
          <w:sz w:val="24"/>
          <w:szCs w:val="24"/>
        </w:rPr>
        <w:t xml:space="preserve">. </w:t>
      </w:r>
      <w:r w:rsidRPr="001741CF">
        <w:rPr>
          <w:rFonts w:ascii="Times New Roman" w:hAnsi="Times New Roman"/>
          <w:sz w:val="24"/>
          <w:szCs w:val="24"/>
          <w:shd w:val="clear" w:color="auto" w:fill="FFFFFF"/>
        </w:rPr>
        <w:t>40008021867</w:t>
      </w:r>
      <w:r w:rsidRPr="001741CF">
        <w:rPr>
          <w:rFonts w:ascii="Times New Roman" w:hAnsi="Times New Roman"/>
          <w:sz w:val="24"/>
          <w:szCs w:val="24"/>
        </w:rPr>
        <w:t xml:space="preserve">, juridiskā adrese Raiņa iela 30, Daugavpils, LV-5401, Latvija) materiālās vērtības par kopējo summu </w:t>
      </w:r>
      <w:r w:rsidRPr="001741CF">
        <w:rPr>
          <w:rFonts w:ascii="Times New Roman" w:hAnsi="Times New Roman"/>
          <w:b/>
          <w:sz w:val="24"/>
          <w:szCs w:val="24"/>
        </w:rPr>
        <w:t>8054,89</w:t>
      </w:r>
      <w:r w:rsidRPr="001741CF">
        <w:rPr>
          <w:rFonts w:ascii="Times New Roman" w:hAnsi="Times New Roman"/>
          <w:sz w:val="24"/>
          <w:szCs w:val="24"/>
        </w:rPr>
        <w:t xml:space="preserve"> (astoņi tūkstoši piecdesmit četri </w:t>
      </w:r>
      <w:proofErr w:type="spellStart"/>
      <w:r w:rsidRPr="001741CF">
        <w:rPr>
          <w:rFonts w:ascii="Times New Roman" w:hAnsi="Times New Roman"/>
          <w:sz w:val="24"/>
          <w:szCs w:val="24"/>
        </w:rPr>
        <w:t>euro</w:t>
      </w:r>
      <w:proofErr w:type="spellEnd"/>
      <w:r w:rsidRPr="001741CF">
        <w:rPr>
          <w:rFonts w:ascii="Times New Roman" w:hAnsi="Times New Roman"/>
          <w:sz w:val="24"/>
          <w:szCs w:val="24"/>
        </w:rPr>
        <w:t xml:space="preserve"> 89 centi) Daugavpils 3.vidusskolas vajadzībām saskaņā ar pielikumu. </w:t>
      </w:r>
    </w:p>
    <w:p w:rsidR="0059396F" w:rsidRPr="001741CF" w:rsidRDefault="0059396F" w:rsidP="0059396F">
      <w:pPr>
        <w:pStyle w:val="ListParagraph"/>
        <w:spacing w:after="0" w:line="240" w:lineRule="auto"/>
        <w:ind w:left="0" w:firstLine="426"/>
        <w:jc w:val="both"/>
        <w:rPr>
          <w:rFonts w:ascii="Times New Roman" w:hAnsi="Times New Roman"/>
          <w:sz w:val="24"/>
          <w:szCs w:val="24"/>
        </w:rPr>
      </w:pPr>
      <w:r w:rsidRPr="001741CF">
        <w:rPr>
          <w:rFonts w:ascii="Times New Roman" w:hAnsi="Times New Roman"/>
          <w:sz w:val="24"/>
          <w:szCs w:val="24"/>
        </w:rPr>
        <w:t xml:space="preserve">2. Daugavpils 3.vidusskolas direktoram </w:t>
      </w:r>
      <w:proofErr w:type="spellStart"/>
      <w:r w:rsidRPr="001741CF">
        <w:rPr>
          <w:rFonts w:ascii="Times New Roman" w:hAnsi="Times New Roman"/>
          <w:sz w:val="24"/>
          <w:szCs w:val="24"/>
        </w:rPr>
        <w:t>V.Azarevičam</w:t>
      </w:r>
      <w:proofErr w:type="spellEnd"/>
      <w:r w:rsidRPr="001741CF">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59396F" w:rsidRPr="001741CF" w:rsidRDefault="0059396F" w:rsidP="0059396F">
      <w:pPr>
        <w:spacing w:after="0" w:line="240" w:lineRule="auto"/>
        <w:jc w:val="both"/>
        <w:rPr>
          <w:rFonts w:ascii="Times New Roman" w:hAnsi="Times New Roman"/>
          <w:sz w:val="24"/>
          <w:szCs w:val="24"/>
        </w:rPr>
      </w:pPr>
    </w:p>
    <w:p w:rsidR="0059396F" w:rsidRPr="001741CF" w:rsidRDefault="0059396F" w:rsidP="0059396F">
      <w:pPr>
        <w:spacing w:after="0" w:line="240" w:lineRule="auto"/>
        <w:jc w:val="both"/>
        <w:rPr>
          <w:rFonts w:ascii="Times New Roman" w:hAnsi="Times New Roman"/>
          <w:sz w:val="24"/>
          <w:szCs w:val="24"/>
        </w:rPr>
      </w:pPr>
      <w:r w:rsidRPr="001741CF">
        <w:rPr>
          <w:rFonts w:ascii="Times New Roman" w:hAnsi="Times New Roman"/>
          <w:sz w:val="24"/>
          <w:szCs w:val="24"/>
        </w:rPr>
        <w:t>Pielikumā: materiālo vērtību saraksts.</w:t>
      </w:r>
    </w:p>
    <w:p w:rsidR="000E533B" w:rsidRDefault="000E533B" w:rsidP="000E533B">
      <w:pPr>
        <w:spacing w:after="0" w:line="240" w:lineRule="auto"/>
        <w:ind w:firstLine="426"/>
        <w:rPr>
          <w:rFonts w:ascii="Times New Roman" w:hAnsi="Times New Roman"/>
          <w:iCs/>
          <w:sz w:val="24"/>
          <w:szCs w:val="24"/>
        </w:rPr>
      </w:pPr>
    </w:p>
    <w:p w:rsidR="000E533B" w:rsidRDefault="000E533B" w:rsidP="000E533B">
      <w:pPr>
        <w:spacing w:after="0" w:line="240" w:lineRule="auto"/>
        <w:ind w:firstLine="426"/>
        <w:jc w:val="both"/>
        <w:rPr>
          <w:rFonts w:ascii="Times New Roman" w:hAnsi="Times New Roman"/>
          <w:iCs/>
          <w:sz w:val="24"/>
          <w:szCs w:val="24"/>
        </w:rPr>
      </w:pPr>
    </w:p>
    <w:p w:rsidR="009B0E15" w:rsidRPr="008B4946" w:rsidRDefault="009B0E15" w:rsidP="009B0E1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(415</w:t>
      </w:r>
      <w:r w:rsidRPr="008B4946">
        <w:rPr>
          <w:rFonts w:ascii="Times New Roman" w:hAnsi="Times New Roman"/>
          <w:b/>
          <w:sz w:val="24"/>
          <w:szCs w:val="24"/>
        </w:rPr>
        <w:t>.)</w:t>
      </w:r>
    </w:p>
    <w:p w:rsidR="009B0E15" w:rsidRPr="008B4946" w:rsidRDefault="009B0E15" w:rsidP="009B0E15">
      <w:pPr>
        <w:tabs>
          <w:tab w:val="left" w:pos="6300"/>
        </w:tabs>
        <w:spacing w:after="0" w:line="240" w:lineRule="auto"/>
        <w:jc w:val="center"/>
        <w:rPr>
          <w:rFonts w:ascii="Times New Roman" w:hAnsi="Times New Roman"/>
          <w:b/>
          <w:sz w:val="24"/>
          <w:szCs w:val="24"/>
        </w:rPr>
      </w:pPr>
    </w:p>
    <w:p w:rsidR="009B0E15" w:rsidRPr="00C528AB" w:rsidRDefault="009B0E15" w:rsidP="009B0E15">
      <w:pPr>
        <w:pStyle w:val="Heading1"/>
        <w:pBdr>
          <w:bottom w:val="single" w:sz="12" w:space="1" w:color="auto"/>
        </w:pBdr>
        <w:rPr>
          <w:b/>
          <w:szCs w:val="24"/>
        </w:rPr>
      </w:pPr>
      <w:r w:rsidRPr="00BC2FB4">
        <w:rPr>
          <w:b/>
          <w:szCs w:val="24"/>
        </w:rPr>
        <w:t xml:space="preserve">Par </w:t>
      </w:r>
      <w:r w:rsidRPr="009B0E15">
        <w:rPr>
          <w:b/>
          <w:iCs/>
          <w:szCs w:val="24"/>
        </w:rPr>
        <w:t xml:space="preserve">Daugavpils </w:t>
      </w:r>
      <w:proofErr w:type="spellStart"/>
      <w:r w:rsidRPr="009B0E15">
        <w:rPr>
          <w:b/>
          <w:iCs/>
          <w:szCs w:val="24"/>
        </w:rPr>
        <w:t>valstspilsētas</w:t>
      </w:r>
      <w:proofErr w:type="spellEnd"/>
      <w:r w:rsidRPr="009B0E15">
        <w:rPr>
          <w:b/>
          <w:iCs/>
          <w:szCs w:val="24"/>
        </w:rPr>
        <w:t xml:space="preserve"> pašvaldības domes pieteikumu Satversmes tiesai</w:t>
      </w:r>
    </w:p>
    <w:p w:rsidR="009B0E15" w:rsidRPr="00E66B0E" w:rsidRDefault="009B0E15" w:rsidP="009B0E15">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M.Dimitrijeva</w:t>
      </w:r>
      <w:proofErr w:type="spellEnd"/>
      <w:r w:rsidRPr="00E66B0E">
        <w:rPr>
          <w:rFonts w:ascii="Times New Roman" w:hAnsi="Times New Roman" w:cs="Times New Roman"/>
          <w:b/>
          <w:sz w:val="24"/>
          <w:szCs w:val="24"/>
        </w:rPr>
        <w:t xml:space="preserve">, </w:t>
      </w:r>
      <w:proofErr w:type="spellStart"/>
      <w:r w:rsidR="00F532EA">
        <w:rPr>
          <w:rFonts w:ascii="Times New Roman" w:hAnsi="Times New Roman" w:cs="Times New Roman"/>
          <w:b/>
          <w:sz w:val="24"/>
          <w:szCs w:val="24"/>
        </w:rPr>
        <w:t>I.Prelatovs</w:t>
      </w:r>
      <w:proofErr w:type="spellEnd"/>
      <w:r w:rsidR="00F532EA">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0E533B" w:rsidRDefault="000E533B" w:rsidP="000E533B">
      <w:pPr>
        <w:spacing w:after="0" w:line="240" w:lineRule="auto"/>
        <w:ind w:firstLine="426"/>
        <w:rPr>
          <w:rFonts w:ascii="Times New Roman" w:hAnsi="Times New Roman"/>
          <w:sz w:val="24"/>
          <w:szCs w:val="24"/>
        </w:rPr>
      </w:pPr>
    </w:p>
    <w:p w:rsidR="000E533B" w:rsidRDefault="00F532EA" w:rsidP="000E533B">
      <w:pPr>
        <w:spacing w:after="0" w:line="240" w:lineRule="auto"/>
        <w:ind w:firstLine="426"/>
        <w:jc w:val="both"/>
        <w:rPr>
          <w:rFonts w:ascii="Times New Roman" w:hAnsi="Times New Roman"/>
          <w:sz w:val="24"/>
          <w:szCs w:val="24"/>
        </w:rPr>
      </w:pPr>
      <w:r>
        <w:rPr>
          <w:rFonts w:ascii="Times New Roman" w:hAnsi="Times New Roman"/>
          <w:sz w:val="24"/>
          <w:szCs w:val="24"/>
        </w:rPr>
        <w:t>Debates: I.Prelatovs</w:t>
      </w:r>
    </w:p>
    <w:p w:rsidR="000E533B" w:rsidRDefault="000E533B" w:rsidP="000E533B">
      <w:pPr>
        <w:spacing w:after="0" w:line="240" w:lineRule="auto"/>
        <w:ind w:firstLine="426"/>
        <w:rPr>
          <w:rFonts w:ascii="Times New Roman" w:hAnsi="Times New Roman"/>
          <w:sz w:val="24"/>
          <w:szCs w:val="24"/>
        </w:rPr>
      </w:pPr>
    </w:p>
    <w:p w:rsidR="0059396F" w:rsidRPr="000027D9" w:rsidRDefault="0059396F" w:rsidP="0059396F">
      <w:pPr>
        <w:pStyle w:val="naislab"/>
        <w:spacing w:before="0" w:beforeAutospacing="0" w:after="0" w:afterAutospacing="0"/>
        <w:ind w:firstLine="426"/>
        <w:jc w:val="both"/>
        <w:rPr>
          <w:rFonts w:eastAsia="Times New Roman"/>
          <w:lang w:val="lv-LV"/>
        </w:rPr>
      </w:pPr>
      <w:r>
        <w:rPr>
          <w:rFonts w:eastAsia="Times New Roman"/>
          <w:lang w:val="lv-LV"/>
        </w:rPr>
        <w:t>2022.gada 16.</w:t>
      </w:r>
      <w:r w:rsidRPr="000027D9">
        <w:rPr>
          <w:rFonts w:eastAsia="Times New Roman"/>
          <w:lang w:val="lv-LV"/>
        </w:rPr>
        <w:t>jūnijā Saeima pieņēma likumu “Par padomju un nacistisko režīmu slavinošu objektu eksponēšanas aizliegumu un to demontāžu Latvijas Republikas teritorijā” (turpmāk- Likums). Valsts prezidents to izsludināja oficiālajā izde</w:t>
      </w:r>
      <w:r>
        <w:rPr>
          <w:rFonts w:eastAsia="Times New Roman"/>
          <w:lang w:val="lv-LV"/>
        </w:rPr>
        <w:t>vumā “Latvijas Vēstnesis” 2022.gada 22.</w:t>
      </w:r>
      <w:r w:rsidRPr="000027D9">
        <w:rPr>
          <w:rFonts w:eastAsia="Times New Roman"/>
          <w:lang w:val="lv-LV"/>
        </w:rPr>
        <w:t>jūnijā. Likums ir stājies spēkā nākamajā dienā pēc tā izsludināšanas – 2022.gada 23.jūnijā.</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Atbilstoši Likuma 3. un 4.pantam ir aizliegts eksponēt publiskajā telpā un ir jādemontē “pieminekļus, piemiņas zīmes, piemiņas plāksnes, piemiņas vietas, arhitektoniskus vai mākslinieciskus veidojumus un citus objektus [..], kas izvietoti</w:t>
      </w:r>
      <w:r>
        <w:rPr>
          <w:rFonts w:eastAsia="Times New Roman"/>
          <w:lang w:val="lv-LV"/>
        </w:rPr>
        <w:t xml:space="preserve"> Latvijas teritorijā kopš 1940.</w:t>
      </w:r>
      <w:r w:rsidRPr="000027D9">
        <w:rPr>
          <w:rFonts w:eastAsia="Times New Roman"/>
          <w:lang w:val="lv-LV"/>
        </w:rPr>
        <w:t>gada un atbilst vismaz vienam no šādiem kritērijiem:</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1) slavina PSRS vai nacistiskās Vācijas okupācijas varu, ar to saistītu notikumu vai personu;</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2) slavina totalitārismu, vardarbību, militāru agresiju, karu un kara ideoloģiju;</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3) ietver padomju varas vai nacisma simbolus.”</w:t>
      </w:r>
    </w:p>
    <w:p w:rsidR="0059396F" w:rsidRPr="000027D9" w:rsidRDefault="0059396F" w:rsidP="0059396F">
      <w:pPr>
        <w:pStyle w:val="naislab"/>
        <w:spacing w:before="0" w:beforeAutospacing="0" w:after="0" w:afterAutospacing="0"/>
        <w:ind w:firstLine="426"/>
        <w:jc w:val="both"/>
        <w:rPr>
          <w:rFonts w:eastAsia="Times New Roman"/>
          <w:lang w:val="lv-LV"/>
        </w:rPr>
      </w:pPr>
      <w:bookmarkStart w:id="0" w:name="_Hlk106735228"/>
      <w:r w:rsidRPr="000027D9">
        <w:rPr>
          <w:rFonts w:eastAsia="Times New Roman"/>
          <w:lang w:val="lv-LV"/>
        </w:rPr>
        <w:t>Likumā  ir iekļautas šādas normas:</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4.panta otrā daļa: “Citus šā likuma 3.pantā noteiktajiem kritērijiem atbilstošus demontējamos objektus nosaka  Ministru kabinets.”;</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5.panta otrā daļa: “Šā likuma 4. pantā minēto objektu dokumentēšanu un demontāžu veic tā pašvaldība, kuras administratīvajā teritorijā attiecīgais objekts atrodas.”;</w:t>
      </w:r>
    </w:p>
    <w:p w:rsidR="0059396F" w:rsidRPr="000027D9" w:rsidRDefault="0059396F" w:rsidP="0059396F">
      <w:pPr>
        <w:pStyle w:val="naislab"/>
        <w:spacing w:before="0" w:beforeAutospacing="0" w:after="0" w:afterAutospacing="0"/>
        <w:ind w:firstLine="426"/>
        <w:jc w:val="both"/>
        <w:rPr>
          <w:rFonts w:eastAsia="Times New Roman"/>
          <w:lang w:val="lv-LV"/>
        </w:rPr>
      </w:pPr>
      <w:bookmarkStart w:id="1" w:name="_Hlk107215240"/>
      <w:r w:rsidRPr="000027D9">
        <w:rPr>
          <w:rFonts w:eastAsia="Times New Roman"/>
          <w:lang w:val="lv-LV"/>
        </w:rPr>
        <w:t>5.panta piektā daļa: “Šā likuma 4.pantā minēto objektu demontāžu pašvaldības īsteno ne vēlāk kā līdz 2022. gada 15. novembrim</w:t>
      </w:r>
      <w:bookmarkEnd w:id="1"/>
      <w:r w:rsidRPr="000027D9">
        <w:rPr>
          <w:rFonts w:eastAsia="Times New Roman"/>
          <w:lang w:val="lv-LV"/>
        </w:rPr>
        <w:t>.”;</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8.panta pirmā daļa</w:t>
      </w:r>
      <w:bookmarkEnd w:id="0"/>
      <w:r w:rsidRPr="000027D9">
        <w:rPr>
          <w:rFonts w:eastAsia="Times New Roman"/>
          <w:lang w:val="lv-LV"/>
        </w:rPr>
        <w:t>: “Šā likuma 4.pantā noteikto objektu demontāžu finansē vienādā apmērā no valsts un tās pašvaldības, kuras administratīvajā teritorijā atrodas demontējamais objekts, budžeta līdzekļiem.”</w:t>
      </w:r>
    </w:p>
    <w:p w:rsidR="0059396F" w:rsidRPr="000027D9" w:rsidRDefault="0059396F" w:rsidP="0059396F">
      <w:pPr>
        <w:pStyle w:val="naislab"/>
        <w:spacing w:before="0" w:beforeAutospacing="0" w:after="0" w:afterAutospacing="0"/>
        <w:ind w:firstLine="720"/>
        <w:jc w:val="both"/>
        <w:rPr>
          <w:rFonts w:eastAsia="Times New Roman"/>
          <w:lang w:val="lv-LV"/>
        </w:rPr>
      </w:pP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 xml:space="preserve">Daugavpils </w:t>
      </w:r>
      <w:proofErr w:type="spellStart"/>
      <w:r w:rsidRPr="000027D9">
        <w:rPr>
          <w:rFonts w:eastAsia="Times New Roman"/>
          <w:lang w:val="lv-LV"/>
        </w:rPr>
        <w:t>valstspilsētas</w:t>
      </w:r>
      <w:proofErr w:type="spellEnd"/>
      <w:r w:rsidRPr="000027D9">
        <w:rPr>
          <w:rFonts w:eastAsia="Times New Roman"/>
          <w:lang w:val="lv-LV"/>
        </w:rPr>
        <w:t xml:space="preserve"> pašvaldības teritorijā atrodas objekti, kas atbilst Likuma 3.pantā uzskaitītajiem kritērijiem, tādējādi Likums uzliek par pienākumu </w:t>
      </w:r>
      <w:r w:rsidRPr="000027D9">
        <w:rPr>
          <w:bCs/>
          <w:lang w:val="lv-LV"/>
        </w:rPr>
        <w:t xml:space="preserve">Daugavpils </w:t>
      </w:r>
      <w:proofErr w:type="spellStart"/>
      <w:r w:rsidRPr="000027D9">
        <w:rPr>
          <w:bCs/>
          <w:lang w:val="lv-LV"/>
        </w:rPr>
        <w:t>valstspilsētas</w:t>
      </w:r>
      <w:proofErr w:type="spellEnd"/>
      <w:r w:rsidRPr="000027D9">
        <w:rPr>
          <w:bCs/>
          <w:lang w:val="lv-LV"/>
        </w:rPr>
        <w:t xml:space="preserve"> pašvaldībai līdz </w:t>
      </w:r>
      <w:r>
        <w:rPr>
          <w:rFonts w:eastAsia="Times New Roman"/>
          <w:bCs/>
          <w:lang w:val="lv-LV"/>
        </w:rPr>
        <w:t>2022.</w:t>
      </w:r>
      <w:r w:rsidRPr="000027D9">
        <w:rPr>
          <w:rFonts w:eastAsia="Times New Roman"/>
          <w:bCs/>
          <w:lang w:val="lv-LV"/>
        </w:rPr>
        <w:t>gada 15.novembrim veikt to objektu demontāžu, kurus noteiks Ministru kabinets, finansējot demontāžu 50</w:t>
      </w:r>
      <w:r w:rsidRPr="000027D9">
        <w:rPr>
          <w:rFonts w:eastAsia="Times New Roman"/>
          <w:lang w:val="lv-LV"/>
        </w:rPr>
        <w:t>% apmērā no pašvaldības līdzekļiem.</w:t>
      </w:r>
    </w:p>
    <w:p w:rsidR="0059396F" w:rsidRPr="000027D9" w:rsidRDefault="0059396F" w:rsidP="0059396F">
      <w:pPr>
        <w:pStyle w:val="naislab"/>
        <w:spacing w:before="0" w:beforeAutospacing="0" w:after="0" w:afterAutospacing="0"/>
        <w:ind w:firstLine="426"/>
        <w:jc w:val="both"/>
        <w:rPr>
          <w:shd w:val="clear" w:color="auto" w:fill="FFFFFF"/>
          <w:lang w:val="lv-LV"/>
        </w:rPr>
      </w:pPr>
      <w:r w:rsidRPr="000027D9">
        <w:rPr>
          <w:shd w:val="clear" w:color="auto" w:fill="FFFFFF"/>
          <w:lang w:val="lv-LV"/>
        </w:rPr>
        <w:t xml:space="preserve">Saskaņā ar Likuma anotācijas 6.punktu </w:t>
      </w:r>
      <w:r w:rsidRPr="000027D9">
        <w:rPr>
          <w:color w:val="000000"/>
          <w:shd w:val="clear" w:color="auto" w:fill="FFFFFF"/>
          <w:lang w:val="lv-LV"/>
        </w:rPr>
        <w:t xml:space="preserve">likumprojekts </w:t>
      </w:r>
      <w:r>
        <w:rPr>
          <w:color w:val="000000"/>
          <w:shd w:val="clear" w:color="auto" w:fill="FFFFFF"/>
          <w:lang w:val="lv-LV"/>
        </w:rPr>
        <w:t>sagatavots, balstoties uz 2022.</w:t>
      </w:r>
      <w:r w:rsidRPr="000027D9">
        <w:rPr>
          <w:color w:val="000000"/>
          <w:shd w:val="clear" w:color="auto" w:fill="FFFFFF"/>
          <w:lang w:val="lv-LV"/>
        </w:rPr>
        <w:t>gada Saeimas Izglītības, kultūras un zinātnes komisijas 13.maija, 18.maija un 24.maija ekspertu darba grupas un 24., 25.maija komisijas sēdēs uzklausīto nozaru ministriju, nevalstisko organizāciju pārstāvju un ekspertu viedokļiem.</w:t>
      </w:r>
      <w:r w:rsidRPr="000027D9">
        <w:rPr>
          <w:shd w:val="clear" w:color="auto" w:fill="FFFFFF"/>
          <w:lang w:val="lv-LV"/>
        </w:rPr>
        <w:t xml:space="preserve"> </w:t>
      </w:r>
    </w:p>
    <w:p w:rsidR="0059396F" w:rsidRPr="000027D9" w:rsidRDefault="0059396F" w:rsidP="0059396F">
      <w:pPr>
        <w:pStyle w:val="naislab"/>
        <w:spacing w:before="0" w:beforeAutospacing="0" w:after="0" w:afterAutospacing="0"/>
        <w:ind w:firstLine="426"/>
        <w:jc w:val="both"/>
        <w:rPr>
          <w:rFonts w:eastAsia="Times New Roman"/>
          <w:lang w:val="lv-LV"/>
        </w:rPr>
      </w:pPr>
      <w:r w:rsidRPr="000027D9">
        <w:rPr>
          <w:rFonts w:eastAsia="Times New Roman"/>
          <w:lang w:val="lv-LV"/>
        </w:rPr>
        <w:t xml:space="preserve">Daugavpils </w:t>
      </w:r>
      <w:proofErr w:type="spellStart"/>
      <w:r w:rsidRPr="000027D9">
        <w:rPr>
          <w:rFonts w:eastAsia="Times New Roman"/>
          <w:lang w:val="lv-LV"/>
        </w:rPr>
        <w:t>valstspilsētas</w:t>
      </w:r>
      <w:proofErr w:type="spellEnd"/>
      <w:r w:rsidRPr="000027D9">
        <w:rPr>
          <w:rFonts w:eastAsia="Times New Roman"/>
          <w:lang w:val="lv-LV"/>
        </w:rPr>
        <w:t xml:space="preserve"> pašvaldībai netika lūgts viedoklis likumprojekta sagatavošanas, apspriešanas un pieņemšanas laikā Saeimā. Finanšu līdzekļi demontāžas veikšanai nav paredzēti Daugavpils </w:t>
      </w:r>
      <w:proofErr w:type="spellStart"/>
      <w:r w:rsidRPr="000027D9">
        <w:rPr>
          <w:rFonts w:eastAsia="Times New Roman"/>
          <w:lang w:val="lv-LV"/>
        </w:rPr>
        <w:t>valstspilsētas</w:t>
      </w:r>
      <w:proofErr w:type="spellEnd"/>
      <w:r w:rsidRPr="000027D9">
        <w:rPr>
          <w:rFonts w:eastAsia="Times New Roman"/>
          <w:lang w:val="lv-LV"/>
        </w:rPr>
        <w:t xml:space="preserve"> pašvaldības budžetā 2022.gadam.</w:t>
      </w:r>
    </w:p>
    <w:p w:rsidR="0059396F" w:rsidRPr="000027D9" w:rsidRDefault="0059396F" w:rsidP="0059396F">
      <w:pPr>
        <w:spacing w:after="0" w:line="240" w:lineRule="auto"/>
        <w:ind w:firstLine="426"/>
        <w:jc w:val="both"/>
        <w:rPr>
          <w:rFonts w:ascii="Times New Roman" w:hAnsi="Times New Roman"/>
          <w:sz w:val="24"/>
          <w:szCs w:val="24"/>
        </w:rPr>
      </w:pPr>
      <w:r>
        <w:rPr>
          <w:rFonts w:ascii="Times New Roman" w:eastAsia="Times New Roman" w:hAnsi="Times New Roman"/>
          <w:sz w:val="24"/>
          <w:szCs w:val="24"/>
        </w:rPr>
        <w:t>Likuma 4.</w:t>
      </w:r>
      <w:r w:rsidRPr="000027D9">
        <w:rPr>
          <w:rFonts w:ascii="Times New Roman" w:eastAsia="Times New Roman" w:hAnsi="Times New Roman"/>
          <w:sz w:val="24"/>
          <w:szCs w:val="24"/>
        </w:rPr>
        <w:t xml:space="preserve">panta otrā daļa, 5.panta otrā un piektā daļa, kā arī 8.panta pirmā daļa, </w:t>
      </w:r>
      <w:proofErr w:type="spellStart"/>
      <w:r w:rsidRPr="000027D9">
        <w:rPr>
          <w:rFonts w:ascii="Times New Roman" w:eastAsia="Times New Roman" w:hAnsi="Times New Roman"/>
          <w:sz w:val="24"/>
          <w:szCs w:val="24"/>
        </w:rPr>
        <w:t>pirmsšķietami</w:t>
      </w:r>
      <w:proofErr w:type="spellEnd"/>
      <w:r w:rsidRPr="000027D9">
        <w:rPr>
          <w:rFonts w:ascii="Times New Roman" w:eastAsia="Times New Roman" w:hAnsi="Times New Roman"/>
          <w:sz w:val="24"/>
          <w:szCs w:val="24"/>
        </w:rPr>
        <w:t xml:space="preserve">, neatbilst </w:t>
      </w:r>
      <w:r w:rsidRPr="000027D9">
        <w:rPr>
          <w:rFonts w:ascii="Times New Roman" w:hAnsi="Times New Roman"/>
          <w:sz w:val="24"/>
          <w:szCs w:val="24"/>
        </w:rPr>
        <w:t>Latvijas Republikas Satversmes (turpmāk – Satversme) 1. un 101. pantam - pašvaldības principam, kas aptver minimālo prasību kopumu attiecībā uz vietējās pašpārvaldes organizāciju demokrātiskā tiesiskā valstī (</w:t>
      </w:r>
      <w:r w:rsidRPr="000027D9">
        <w:rPr>
          <w:rFonts w:ascii="Times New Roman" w:hAnsi="Times New Roman"/>
          <w:bCs/>
          <w:i/>
          <w:sz w:val="24"/>
          <w:szCs w:val="24"/>
        </w:rPr>
        <w:t>s</w:t>
      </w:r>
      <w:r w:rsidRPr="000027D9">
        <w:rPr>
          <w:rFonts w:ascii="Times New Roman" w:hAnsi="Times New Roman"/>
          <w:i/>
          <w:sz w:val="24"/>
          <w:szCs w:val="24"/>
        </w:rPr>
        <w:t xml:space="preserve">k., piemēram, Satversmes tiesas </w:t>
      </w:r>
      <w:r w:rsidRPr="000027D9">
        <w:rPr>
          <w:rFonts w:ascii="Times New Roman" w:hAnsi="Times New Roman"/>
          <w:i/>
          <w:sz w:val="24"/>
          <w:szCs w:val="24"/>
          <w:shd w:val="clear" w:color="auto" w:fill="FFFFFF"/>
        </w:rPr>
        <w:t xml:space="preserve">2008.gada 16.aprīļa </w:t>
      </w:r>
      <w:r w:rsidRPr="000027D9">
        <w:rPr>
          <w:rFonts w:ascii="Times New Roman" w:hAnsi="Times New Roman"/>
          <w:i/>
          <w:sz w:val="24"/>
          <w:szCs w:val="24"/>
        </w:rPr>
        <w:t>lēmuma par tiesvedības izbeigšanu lietā Nr. 2007-21-07  8.punktu).</w:t>
      </w:r>
      <w:r w:rsidRPr="000027D9">
        <w:rPr>
          <w:rFonts w:ascii="Times New Roman" w:hAnsi="Times New Roman"/>
          <w:sz w:val="24"/>
          <w:szCs w:val="24"/>
        </w:rPr>
        <w:t xml:space="preserve"> Viens no vispārējiem tiesību principiem, kas izriet no demokrātiskas tiesiskas valsts pamatnormas- Satversmes 1.panta -, ir labas likumdošanas princips, kas nav ievērots, pieņemot Likumu.</w:t>
      </w:r>
    </w:p>
    <w:p w:rsidR="0059396F" w:rsidRPr="000027D9" w:rsidRDefault="0059396F" w:rsidP="0059396F">
      <w:pPr>
        <w:pStyle w:val="naislab"/>
        <w:spacing w:before="0" w:beforeAutospacing="0" w:after="0" w:afterAutospacing="0"/>
        <w:ind w:firstLine="426"/>
        <w:jc w:val="both"/>
        <w:rPr>
          <w:shd w:val="clear" w:color="auto" w:fill="FFFFFF"/>
          <w:lang w:val="lv-LV"/>
        </w:rPr>
      </w:pPr>
      <w:r w:rsidRPr="000027D9">
        <w:rPr>
          <w:shd w:val="clear" w:color="auto" w:fill="FFFFFF"/>
          <w:lang w:val="lv-LV"/>
        </w:rPr>
        <w:t>Latvijas Republikai ir saistošs 1985.gada 15.oktobra starptautiskais līgums „Eiropas vietējo pašvaldību harta”. Satversmes 1. un 101.pants ir interpretējams kopsakarā ar šādām Eiropas vietējo pašvaldību hartas normām:</w:t>
      </w:r>
    </w:p>
    <w:p w:rsidR="0059396F" w:rsidRPr="000027D9" w:rsidRDefault="0059396F" w:rsidP="0059396F">
      <w:pPr>
        <w:spacing w:after="0" w:line="240" w:lineRule="auto"/>
        <w:ind w:firstLine="426"/>
        <w:jc w:val="both"/>
        <w:rPr>
          <w:rFonts w:ascii="Times New Roman" w:hAnsi="Times New Roman"/>
          <w:sz w:val="24"/>
          <w:szCs w:val="24"/>
          <w:shd w:val="clear" w:color="auto" w:fill="FFFFFF"/>
        </w:rPr>
      </w:pPr>
      <w:r w:rsidRPr="000027D9">
        <w:rPr>
          <w:rFonts w:ascii="Times New Roman" w:hAnsi="Times New Roman"/>
          <w:sz w:val="24"/>
          <w:szCs w:val="24"/>
        </w:rPr>
        <w:t>3.panta pirmā daļa: “</w:t>
      </w:r>
      <w:r w:rsidRPr="000027D9">
        <w:rPr>
          <w:rFonts w:ascii="Times New Roman" w:hAnsi="Times New Roman"/>
          <w:sz w:val="24"/>
          <w:szCs w:val="24"/>
          <w:shd w:val="clear" w:color="auto" w:fill="FFFFFF"/>
        </w:rPr>
        <w:t>Vietējā pašvaldība nozīmē vietējās varas tiesības un spēju likumā noteiktajās robežās regulēt un vadīt nozīmīgu valsts lietu daļu uz savu atbildību un vietējo iedzīvotāju interesēs.”;</w:t>
      </w:r>
    </w:p>
    <w:p w:rsidR="0059396F" w:rsidRPr="000027D9" w:rsidRDefault="0059396F" w:rsidP="0059396F">
      <w:pPr>
        <w:spacing w:after="0" w:line="240" w:lineRule="auto"/>
        <w:ind w:firstLine="426"/>
        <w:jc w:val="both"/>
        <w:rPr>
          <w:rFonts w:ascii="Times New Roman" w:eastAsia="Times New Roman" w:hAnsi="Times New Roman"/>
          <w:sz w:val="24"/>
          <w:szCs w:val="24"/>
          <w:lang w:eastAsia="lv-LV"/>
        </w:rPr>
      </w:pPr>
      <w:r w:rsidRPr="000027D9">
        <w:rPr>
          <w:rFonts w:ascii="Times New Roman" w:hAnsi="Times New Roman"/>
          <w:sz w:val="24"/>
          <w:szCs w:val="24"/>
          <w:shd w:val="clear" w:color="auto" w:fill="FFFFFF"/>
        </w:rPr>
        <w:t>4.panta piektā daļa: “</w:t>
      </w:r>
      <w:r w:rsidRPr="000027D9">
        <w:rPr>
          <w:rFonts w:ascii="Times New Roman" w:eastAsia="Times New Roman" w:hAnsi="Times New Roman"/>
          <w:sz w:val="24"/>
          <w:szCs w:val="24"/>
          <w:lang w:eastAsia="lv-LV"/>
        </w:rPr>
        <w:t>Gadījumos, kad centrālā vai reģionālā vara deleģē savas pilnvaras vietējām varām, tām, cik iespējams, jāļauj šo pilnvaru realizēšanu brīvi pielāgot vietējiem apstākļiem.”;</w:t>
      </w:r>
    </w:p>
    <w:p w:rsidR="0059396F" w:rsidRPr="000027D9" w:rsidRDefault="0059396F" w:rsidP="0059396F">
      <w:pPr>
        <w:spacing w:after="0" w:line="240" w:lineRule="auto"/>
        <w:ind w:firstLine="426"/>
        <w:jc w:val="both"/>
        <w:rPr>
          <w:rFonts w:ascii="Times New Roman" w:eastAsia="Times New Roman" w:hAnsi="Times New Roman"/>
          <w:sz w:val="24"/>
          <w:szCs w:val="24"/>
          <w:lang w:eastAsia="lv-LV"/>
        </w:rPr>
      </w:pPr>
      <w:r w:rsidRPr="000027D9">
        <w:rPr>
          <w:rFonts w:ascii="Times New Roman" w:eastAsia="Times New Roman" w:hAnsi="Times New Roman"/>
          <w:sz w:val="24"/>
          <w:szCs w:val="24"/>
          <w:lang w:eastAsia="lv-LV"/>
        </w:rPr>
        <w:t>4.panta sestā daļa: “Plānošanas un lēmumu pieņemšanas procesā par jautājumiem, kas tieši attiecas uz vietējo varu, ar tām nepieciešams konsultēties, cik iespējams savlaicīgi un atbilstošā veidā.”;</w:t>
      </w:r>
    </w:p>
    <w:p w:rsidR="0059396F" w:rsidRPr="000027D9" w:rsidRDefault="0059396F" w:rsidP="0059396F">
      <w:pPr>
        <w:spacing w:after="0" w:line="240" w:lineRule="auto"/>
        <w:ind w:firstLine="426"/>
        <w:jc w:val="both"/>
        <w:rPr>
          <w:rFonts w:ascii="Times New Roman" w:hAnsi="Times New Roman"/>
          <w:sz w:val="24"/>
          <w:szCs w:val="24"/>
        </w:rPr>
      </w:pPr>
      <w:r w:rsidRPr="000027D9">
        <w:rPr>
          <w:rFonts w:ascii="Times New Roman" w:hAnsi="Times New Roman"/>
          <w:sz w:val="24"/>
          <w:szCs w:val="24"/>
        </w:rPr>
        <w:t xml:space="preserve">9.panta pirmā un otrā daļa: “(1) Vietējām varām valsts ekonomiskās politikas ietvaros ir tiesības uz pietiekamiem pašu </w:t>
      </w:r>
      <w:proofErr w:type="spellStart"/>
      <w:r w:rsidRPr="000027D9">
        <w:rPr>
          <w:rFonts w:ascii="Times New Roman" w:hAnsi="Times New Roman"/>
          <w:sz w:val="24"/>
          <w:szCs w:val="24"/>
        </w:rPr>
        <w:t>finansu</w:t>
      </w:r>
      <w:proofErr w:type="spellEnd"/>
      <w:r w:rsidRPr="000027D9">
        <w:rPr>
          <w:rFonts w:ascii="Times New Roman" w:hAnsi="Times New Roman"/>
          <w:sz w:val="24"/>
          <w:szCs w:val="24"/>
        </w:rPr>
        <w:t xml:space="preserve"> resursiem, ar kuriem tās drīkst brīvi rīkoties savu pilnvaru robežās.</w:t>
      </w:r>
    </w:p>
    <w:p w:rsidR="0059396F" w:rsidRPr="000027D9" w:rsidRDefault="0059396F" w:rsidP="0059396F">
      <w:pPr>
        <w:spacing w:after="0" w:line="240" w:lineRule="auto"/>
        <w:ind w:firstLine="426"/>
        <w:jc w:val="both"/>
        <w:rPr>
          <w:rFonts w:ascii="Times New Roman" w:hAnsi="Times New Roman"/>
          <w:sz w:val="24"/>
          <w:szCs w:val="24"/>
        </w:rPr>
      </w:pPr>
      <w:r w:rsidRPr="000027D9">
        <w:rPr>
          <w:rFonts w:ascii="Times New Roman" w:hAnsi="Times New Roman"/>
          <w:sz w:val="24"/>
          <w:szCs w:val="24"/>
        </w:rPr>
        <w:t xml:space="preserve">(2) Vietējo varu </w:t>
      </w:r>
      <w:proofErr w:type="spellStart"/>
      <w:r w:rsidRPr="000027D9">
        <w:rPr>
          <w:rFonts w:ascii="Times New Roman" w:hAnsi="Times New Roman"/>
          <w:sz w:val="24"/>
          <w:szCs w:val="24"/>
        </w:rPr>
        <w:t>finansu</w:t>
      </w:r>
      <w:proofErr w:type="spellEnd"/>
      <w:r w:rsidRPr="000027D9">
        <w:rPr>
          <w:rFonts w:ascii="Times New Roman" w:hAnsi="Times New Roman"/>
          <w:sz w:val="24"/>
          <w:szCs w:val="24"/>
        </w:rPr>
        <w:t xml:space="preserve"> resursiem ir jābūt proporcionāliem pienākumiem, kas šīm varām ir noteikti konstitūcijā un ar likumu.”</w:t>
      </w:r>
    </w:p>
    <w:p w:rsidR="0059396F" w:rsidRPr="000027D9" w:rsidRDefault="0059396F" w:rsidP="0059396F">
      <w:pPr>
        <w:pStyle w:val="NormalWeb"/>
        <w:shd w:val="clear" w:color="auto" w:fill="FFFFFF"/>
        <w:spacing w:before="0" w:after="0"/>
        <w:ind w:firstLine="426"/>
        <w:jc w:val="both"/>
        <w:rPr>
          <w:lang w:val="lv-LV"/>
        </w:rPr>
      </w:pPr>
      <w:r>
        <w:rPr>
          <w:lang w:val="lv-LV"/>
        </w:rPr>
        <w:t>Likuma 4.</w:t>
      </w:r>
      <w:r w:rsidRPr="000027D9">
        <w:rPr>
          <w:lang w:val="lv-LV"/>
        </w:rPr>
        <w:t xml:space="preserve">panta otrā daļa, 5.panta otrā daļa un piektā daļa, kā arī 8.panta pirmā daļa, </w:t>
      </w:r>
      <w:proofErr w:type="spellStart"/>
      <w:r w:rsidRPr="000027D9">
        <w:rPr>
          <w:lang w:val="lv-LV"/>
        </w:rPr>
        <w:t>pirmsšķietami</w:t>
      </w:r>
      <w:proofErr w:type="spellEnd"/>
      <w:r w:rsidRPr="000027D9">
        <w:rPr>
          <w:lang w:val="lv-LV"/>
        </w:rPr>
        <w:t>, pārkāpj Satversmes 1. un 101.pantā ietverto pašvaldības principu šādu iemeslu dēļ:</w:t>
      </w:r>
    </w:p>
    <w:p w:rsidR="0059396F" w:rsidRPr="000027D9" w:rsidRDefault="0059396F" w:rsidP="0059396F">
      <w:pPr>
        <w:pStyle w:val="NormalWeb"/>
        <w:shd w:val="clear" w:color="auto" w:fill="FFFFFF"/>
        <w:spacing w:before="0" w:after="0"/>
        <w:ind w:firstLine="426"/>
        <w:jc w:val="both"/>
        <w:rPr>
          <w:lang w:val="lv-LV"/>
        </w:rPr>
      </w:pPr>
      <w:r w:rsidRPr="000027D9">
        <w:rPr>
          <w:lang w:val="lv-LV"/>
        </w:rPr>
        <w:t xml:space="preserve">1) </w:t>
      </w:r>
      <w:bookmarkStart w:id="2" w:name="_Hlk106790156"/>
      <w:r w:rsidRPr="000027D9">
        <w:rPr>
          <w:lang w:val="lv-LV"/>
        </w:rPr>
        <w:t xml:space="preserve">Likuma 4. panta otrā daļa un 5.panta otrā un piektā daļu uzdod pašvaldībai īsā termiņā izpildāmu uzdevumu demontēt iepriekšminētos objektus, iejaucoties </w:t>
      </w:r>
      <w:bookmarkEnd w:id="2"/>
      <w:r w:rsidRPr="000027D9">
        <w:rPr>
          <w:lang w:val="lv-LV"/>
        </w:rPr>
        <w:t>pašvaldības patstāvībā vietējās varas realizācijā un izslēdzot pašvaldību no lēmuma pieņemšanas par demontējamajiem objektiem, tādējādi neparedzot lēmuma pielāgošanu vietējiem apstākļiem. Šajā aspektā pašvaldības princips ir analizējams kopsakarā ar Eiropas vietējo pašvaldību hartas 3. panta pirmo daļu un 4.panta piekto daļu;</w:t>
      </w:r>
    </w:p>
    <w:p w:rsidR="0059396F" w:rsidRPr="000027D9" w:rsidRDefault="0059396F" w:rsidP="0059396F">
      <w:pPr>
        <w:pStyle w:val="NormalWeb"/>
        <w:shd w:val="clear" w:color="auto" w:fill="FFFFFF"/>
        <w:spacing w:before="0" w:after="0"/>
        <w:ind w:firstLine="426"/>
        <w:jc w:val="both"/>
        <w:rPr>
          <w:lang w:val="lv-LV"/>
        </w:rPr>
      </w:pPr>
      <w:r w:rsidRPr="000027D9">
        <w:rPr>
          <w:lang w:val="lv-LV"/>
        </w:rPr>
        <w:t>2) Likuma 4. panta otrajā daļā uzliekot pašvaldībai pienākumu daļēji finansēt minēto objektu demontāžu, tiek pārkāpta pašvaldības finanšu autonomija. Šajā aspektā pašvaldības princips ir analizējams kopsakarā ar Eiropas vietējo pašvaldību hartas 9.panta pirmo un otro daļu;</w:t>
      </w:r>
    </w:p>
    <w:p w:rsidR="0059396F" w:rsidRPr="000027D9" w:rsidRDefault="0059396F" w:rsidP="0059396F">
      <w:pPr>
        <w:pStyle w:val="NormalWeb"/>
        <w:shd w:val="clear" w:color="auto" w:fill="FFFFFF"/>
        <w:spacing w:before="0" w:after="0"/>
        <w:ind w:firstLine="426"/>
        <w:jc w:val="both"/>
        <w:rPr>
          <w:lang w:val="lv-LV"/>
        </w:rPr>
      </w:pPr>
      <w:r w:rsidRPr="000027D9">
        <w:rPr>
          <w:lang w:val="lv-LV"/>
        </w:rPr>
        <w:t>3) tiek pārkāpts pašvaldības princips tādā aspektā, ka tas paredz atbilstošu konsultēšanos ar vietējo varu par jautājumiem, kas uz to attiecas, kas izriet no Eiropas vietējo pašvaldību hartas 4. panta sestās daļas, kā arī tiek pārkāpts labas likumdošanas princips.</w:t>
      </w:r>
    </w:p>
    <w:p w:rsidR="0059396F" w:rsidRPr="000027D9" w:rsidRDefault="0059396F" w:rsidP="0059396F">
      <w:pPr>
        <w:pStyle w:val="NormalWeb"/>
        <w:shd w:val="clear" w:color="auto" w:fill="FFFFFF"/>
        <w:spacing w:before="0" w:after="0"/>
        <w:jc w:val="both"/>
        <w:rPr>
          <w:lang w:val="lv-LV"/>
        </w:rPr>
      </w:pPr>
    </w:p>
    <w:p w:rsidR="0059396F" w:rsidRPr="000027D9" w:rsidRDefault="0059396F" w:rsidP="0059396F">
      <w:pPr>
        <w:pStyle w:val="NormalWeb"/>
        <w:shd w:val="clear" w:color="auto" w:fill="FFFFFF"/>
        <w:spacing w:before="0" w:after="0"/>
        <w:ind w:firstLine="426"/>
        <w:jc w:val="both"/>
        <w:rPr>
          <w:lang w:val="lv-LV"/>
        </w:rPr>
      </w:pPr>
      <w:r w:rsidRPr="000027D9">
        <w:rPr>
          <w:lang w:val="lv-LV"/>
        </w:rPr>
        <w:t>Atbilstoši Likuma 5.panta piektajai daļai minēto objektu demontāžu pašvaldība</w:t>
      </w:r>
      <w:r>
        <w:rPr>
          <w:lang w:val="lv-LV"/>
        </w:rPr>
        <w:t>s īsteno ne vēlāk kā līdz 2022.gada 15.</w:t>
      </w:r>
      <w:r w:rsidRPr="000027D9">
        <w:rPr>
          <w:lang w:val="lv-LV"/>
        </w:rPr>
        <w:t>novembrim. Apstrīdot šo Likuma normu Satversmes tiesā, pašvaldībai vēl aizvien ir pienākums veikt minēto objektu demontāžu. Atbilstoši Satversmes tiesas likumā paredzētajiem lietas ierosināšanas, sagatavošanas, izskatīšanas un sprieduma taisīšanas procesuālajiem termiņiem Satversmes tiesas spriedums nevar tikt pieņemts līdz 2022.gada 15.novembrim. Sprieduma taisīšana par minēto Likuma normu atbilstību Satversmes normām jau pēc attiecīgo objektu demontāžas kļūs bezjēdzīga un nedos iespēju nodrošināt Satversmes tiesas sprieduma izpildi, ja Satversmes tiesa atzīs minētās Likuma normas par neatbilstošām Satversmes 1. un 101.pantam. Tāpēc pieteikumā Satversmes tiesai iekļaujams procesuāls lūgums, kas ļautu lietas izskatīšanas laikā saglabāt pašreizējo situāciju.</w:t>
      </w:r>
    </w:p>
    <w:p w:rsidR="0059396F" w:rsidRDefault="0059396F" w:rsidP="0059396F">
      <w:pPr>
        <w:spacing w:after="0" w:line="240" w:lineRule="auto"/>
        <w:ind w:firstLine="425"/>
        <w:jc w:val="both"/>
        <w:rPr>
          <w:rFonts w:ascii="Times New Roman" w:hAnsi="Times New Roman"/>
          <w:b/>
          <w:sz w:val="24"/>
          <w:szCs w:val="24"/>
        </w:rPr>
      </w:pPr>
      <w:r w:rsidRPr="007802FE">
        <w:rPr>
          <w:rFonts w:ascii="Times New Roman" w:hAnsi="Times New Roman"/>
          <w:sz w:val="24"/>
          <w:szCs w:val="24"/>
        </w:rPr>
        <w:t>Pamatojoties uz Satversmes tiesas likuma 17.panta pirmās daļas 7.punktu, 19.panta pirmo daļu, likuma “Par pašvaldībām” 21.panta pirmās daļas 27.punktu, atklāti balsojot:</w:t>
      </w:r>
      <w:r>
        <w:rPr>
          <w:rFonts w:ascii="Times New Roman" w:hAnsi="Times New Roman"/>
          <w:sz w:val="24"/>
          <w:szCs w:val="24"/>
        </w:rPr>
        <w:t xml:space="preserve"> PAR – 9</w:t>
      </w:r>
      <w:r w:rsidRPr="007802FE">
        <w:rPr>
          <w:rFonts w:ascii="Times New Roman" w:hAnsi="Times New Roman"/>
          <w:sz w:val="24"/>
          <w:szCs w:val="24"/>
        </w:rPr>
        <w:t xml:space="preserve"> (</w:t>
      </w:r>
      <w:proofErr w:type="spellStart"/>
      <w:r w:rsidRPr="007802FE">
        <w:rPr>
          <w:rFonts w:ascii="Times New Roman" w:hAnsi="Times New Roman"/>
          <w:sz w:val="24"/>
          <w:szCs w:val="24"/>
        </w:rPr>
        <w:t>A.Elksniņš</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A.Gržibovskis</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L.Jankovska</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I.Jukšinska</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V.Kononovs</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M.Lavrenovs</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I.Prelatovs</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V.Sporāne-Hudojana</w:t>
      </w:r>
      <w:proofErr w:type="spellEnd"/>
      <w:r w:rsidRPr="007802FE">
        <w:rPr>
          <w:rFonts w:ascii="Times New Roman" w:hAnsi="Times New Roman"/>
          <w:sz w:val="24"/>
          <w:szCs w:val="24"/>
        </w:rPr>
        <w:t xml:space="preserve">, </w:t>
      </w:r>
      <w:proofErr w:type="spellStart"/>
      <w:r w:rsidRPr="007802FE">
        <w:rPr>
          <w:rFonts w:ascii="Times New Roman" w:hAnsi="Times New Roman"/>
          <w:sz w:val="24"/>
          <w:szCs w:val="24"/>
        </w:rPr>
        <w:t>A.Vasiļjevs</w:t>
      </w:r>
      <w:proofErr w:type="spellEnd"/>
      <w:r w:rsidRPr="007802FE">
        <w:rPr>
          <w:rFonts w:ascii="Times New Roman" w:hAnsi="Times New Roman"/>
          <w:sz w:val="24"/>
          <w:szCs w:val="24"/>
        </w:rPr>
        <w:t>), PRET</w:t>
      </w:r>
      <w:r>
        <w:rPr>
          <w:rFonts w:ascii="Times New Roman" w:hAnsi="Times New Roman"/>
          <w:sz w:val="24"/>
          <w:szCs w:val="24"/>
        </w:rPr>
        <w:t xml:space="preserve"> – nav, ATTURAS – 1 (I.Aleksejevs)</w:t>
      </w:r>
      <w:r w:rsidRPr="007802FE">
        <w:rPr>
          <w:rFonts w:ascii="Times New Roman" w:hAnsi="Times New Roman"/>
          <w:sz w:val="24"/>
          <w:szCs w:val="24"/>
        </w:rPr>
        <w:t xml:space="preserve">, </w:t>
      </w:r>
      <w:r w:rsidRPr="007802FE">
        <w:rPr>
          <w:rFonts w:ascii="Times New Roman" w:hAnsi="Times New Roman"/>
          <w:b/>
          <w:sz w:val="24"/>
          <w:szCs w:val="24"/>
        </w:rPr>
        <w:t>Daugavpils dome nolemj:</w:t>
      </w:r>
    </w:p>
    <w:p w:rsidR="0059396F" w:rsidRPr="007802FE" w:rsidRDefault="0059396F" w:rsidP="0059396F">
      <w:pPr>
        <w:spacing w:after="0" w:line="240" w:lineRule="auto"/>
        <w:ind w:firstLine="425"/>
        <w:jc w:val="both"/>
        <w:rPr>
          <w:rFonts w:ascii="Times New Roman" w:hAnsi="Times New Roman"/>
          <w:b/>
          <w:sz w:val="24"/>
          <w:szCs w:val="24"/>
        </w:rPr>
      </w:pPr>
    </w:p>
    <w:p w:rsidR="0059396F" w:rsidRPr="000027D9" w:rsidRDefault="0059396F" w:rsidP="0059396F">
      <w:pPr>
        <w:spacing w:after="0" w:line="240" w:lineRule="auto"/>
        <w:ind w:firstLine="425"/>
        <w:jc w:val="both"/>
        <w:outlineLvl w:val="3"/>
        <w:rPr>
          <w:rFonts w:ascii="Times New Roman" w:hAnsi="Times New Roman"/>
          <w:sz w:val="24"/>
          <w:szCs w:val="24"/>
        </w:rPr>
      </w:pPr>
      <w:r w:rsidRPr="000027D9">
        <w:rPr>
          <w:rFonts w:ascii="Times New Roman" w:hAnsi="Times New Roman"/>
          <w:sz w:val="24"/>
          <w:szCs w:val="24"/>
        </w:rPr>
        <w:t xml:space="preserve">1. Iesniegt Latvijas Republikas Satversmes tiesā Daugavpils </w:t>
      </w:r>
      <w:proofErr w:type="spellStart"/>
      <w:r w:rsidRPr="000027D9">
        <w:rPr>
          <w:rFonts w:ascii="Times New Roman" w:hAnsi="Times New Roman"/>
          <w:sz w:val="24"/>
          <w:szCs w:val="24"/>
        </w:rPr>
        <w:t>valstspilsētas</w:t>
      </w:r>
      <w:proofErr w:type="spellEnd"/>
      <w:r w:rsidRPr="000027D9">
        <w:rPr>
          <w:rFonts w:ascii="Times New Roman" w:hAnsi="Times New Roman"/>
          <w:sz w:val="24"/>
          <w:szCs w:val="24"/>
        </w:rPr>
        <w:t xml:space="preserve"> pašvaldības domes pieteikumu par likuma “Par padomju un nacistisko režīmu slavinošu objektu eksponēšanas aizliegumu un to demontāžu Latvijas Republikas teritorijā” </w:t>
      </w:r>
      <w:bookmarkStart w:id="3" w:name="_Hlk107214664"/>
      <w:bookmarkStart w:id="4" w:name="_Hlk106785483"/>
      <w:r w:rsidRPr="000027D9">
        <w:rPr>
          <w:rFonts w:ascii="Times New Roman" w:hAnsi="Times New Roman"/>
          <w:sz w:val="24"/>
          <w:szCs w:val="24"/>
        </w:rPr>
        <w:t xml:space="preserve">4. panta otrās daļas, 5.panta otrās daļas un piektās daļas un 8.panta pirmās daļas </w:t>
      </w:r>
      <w:bookmarkEnd w:id="3"/>
      <w:r w:rsidRPr="000027D9">
        <w:rPr>
          <w:rFonts w:ascii="Times New Roman" w:hAnsi="Times New Roman"/>
          <w:sz w:val="24"/>
          <w:szCs w:val="24"/>
        </w:rPr>
        <w:t xml:space="preserve">neatbilstību </w:t>
      </w:r>
      <w:bookmarkEnd w:id="4"/>
      <w:r w:rsidRPr="000027D9">
        <w:rPr>
          <w:rFonts w:ascii="Times New Roman" w:hAnsi="Times New Roman"/>
          <w:sz w:val="24"/>
          <w:szCs w:val="24"/>
        </w:rPr>
        <w:t>Latvijas Republikas Satversmes 1. un 101. pantam.</w:t>
      </w:r>
    </w:p>
    <w:p w:rsidR="0059396F" w:rsidRPr="000027D9" w:rsidRDefault="0059396F" w:rsidP="0059396F">
      <w:pPr>
        <w:spacing w:after="0" w:line="240" w:lineRule="auto"/>
        <w:ind w:firstLine="425"/>
        <w:jc w:val="both"/>
        <w:outlineLvl w:val="3"/>
        <w:rPr>
          <w:rFonts w:ascii="Times New Roman" w:hAnsi="Times New Roman"/>
          <w:sz w:val="24"/>
          <w:szCs w:val="24"/>
        </w:rPr>
      </w:pPr>
      <w:r w:rsidRPr="000027D9">
        <w:rPr>
          <w:rFonts w:ascii="Times New Roman" w:hAnsi="Times New Roman"/>
          <w:sz w:val="24"/>
          <w:szCs w:val="24"/>
        </w:rPr>
        <w:t xml:space="preserve">2. Par lēmuma izpildi atbildīgs Daugavpils </w:t>
      </w:r>
      <w:proofErr w:type="spellStart"/>
      <w:r w:rsidRPr="000027D9">
        <w:rPr>
          <w:rFonts w:ascii="Times New Roman" w:hAnsi="Times New Roman"/>
          <w:sz w:val="24"/>
          <w:szCs w:val="24"/>
        </w:rPr>
        <w:t>valstspilsētas</w:t>
      </w:r>
      <w:proofErr w:type="spellEnd"/>
      <w:r w:rsidRPr="000027D9">
        <w:rPr>
          <w:rFonts w:ascii="Times New Roman" w:hAnsi="Times New Roman"/>
          <w:sz w:val="24"/>
          <w:szCs w:val="24"/>
        </w:rPr>
        <w:t xml:space="preserve"> pašvaldības domes priekšsēdētājs A.Elksniņš.</w:t>
      </w:r>
    </w:p>
    <w:p w:rsidR="000E533B" w:rsidRDefault="000E533B" w:rsidP="000E533B">
      <w:pPr>
        <w:spacing w:after="0" w:line="240" w:lineRule="auto"/>
        <w:ind w:firstLine="426"/>
        <w:jc w:val="both"/>
        <w:rPr>
          <w:rFonts w:ascii="Times New Roman" w:hAnsi="Times New Roman"/>
          <w:sz w:val="24"/>
          <w:szCs w:val="24"/>
        </w:rPr>
      </w:pPr>
    </w:p>
    <w:p w:rsidR="00EA756E" w:rsidRDefault="00EA756E" w:rsidP="00EA756E">
      <w:pPr>
        <w:tabs>
          <w:tab w:val="left" w:pos="6300"/>
        </w:tabs>
        <w:spacing w:after="0" w:line="240" w:lineRule="auto"/>
        <w:jc w:val="center"/>
        <w:rPr>
          <w:rFonts w:ascii="Times New Roman" w:hAnsi="Times New Roman"/>
          <w:b/>
          <w:sz w:val="24"/>
          <w:szCs w:val="24"/>
        </w:rPr>
      </w:pPr>
    </w:p>
    <w:p w:rsidR="00EA756E" w:rsidRPr="008B4946" w:rsidRDefault="00EA756E" w:rsidP="00EA756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(416</w:t>
      </w:r>
      <w:r w:rsidRPr="008B4946">
        <w:rPr>
          <w:rFonts w:ascii="Times New Roman" w:hAnsi="Times New Roman"/>
          <w:b/>
          <w:sz w:val="24"/>
          <w:szCs w:val="24"/>
        </w:rPr>
        <w:t>.)</w:t>
      </w:r>
    </w:p>
    <w:p w:rsidR="00EA756E" w:rsidRPr="008B4946" w:rsidRDefault="00EA756E" w:rsidP="00EA756E">
      <w:pPr>
        <w:tabs>
          <w:tab w:val="left" w:pos="6300"/>
        </w:tabs>
        <w:spacing w:after="0" w:line="240" w:lineRule="auto"/>
        <w:jc w:val="center"/>
        <w:rPr>
          <w:rFonts w:ascii="Times New Roman" w:hAnsi="Times New Roman"/>
          <w:b/>
          <w:sz w:val="24"/>
          <w:szCs w:val="24"/>
        </w:rPr>
      </w:pPr>
    </w:p>
    <w:p w:rsidR="00EA756E" w:rsidRDefault="00EA756E" w:rsidP="00EA756E">
      <w:pPr>
        <w:pStyle w:val="Heading1"/>
        <w:pBdr>
          <w:bottom w:val="single" w:sz="12" w:space="1" w:color="auto"/>
        </w:pBdr>
        <w:rPr>
          <w:b/>
          <w:iCs/>
          <w:szCs w:val="24"/>
        </w:rPr>
      </w:pPr>
      <w:r w:rsidRPr="00BC2FB4">
        <w:rPr>
          <w:b/>
          <w:szCs w:val="24"/>
        </w:rPr>
        <w:t xml:space="preserve">Par </w:t>
      </w:r>
      <w:r w:rsidRPr="00EA756E">
        <w:rPr>
          <w:b/>
          <w:iCs/>
          <w:szCs w:val="24"/>
        </w:rPr>
        <w:t>apropriācijas palielināšanu Daugavpils pilsētas pašvaldības</w:t>
      </w:r>
    </w:p>
    <w:p w:rsidR="00EA756E" w:rsidRPr="00C528AB" w:rsidRDefault="00EA756E" w:rsidP="00EA756E">
      <w:pPr>
        <w:pStyle w:val="Heading1"/>
        <w:pBdr>
          <w:bottom w:val="single" w:sz="12" w:space="1" w:color="auto"/>
        </w:pBdr>
        <w:rPr>
          <w:b/>
          <w:szCs w:val="24"/>
        </w:rPr>
      </w:pPr>
      <w:r w:rsidRPr="00EA756E">
        <w:rPr>
          <w:b/>
          <w:iCs/>
          <w:szCs w:val="24"/>
        </w:rPr>
        <w:t xml:space="preserve"> budžeta iestādes „Sociālais dienests” pamatbudžeta programmā</w:t>
      </w:r>
    </w:p>
    <w:p w:rsidR="00EA756E" w:rsidRPr="00E66B0E" w:rsidRDefault="00C225BB" w:rsidP="00C225B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F8725C">
        <w:rPr>
          <w:rFonts w:ascii="Times New Roman" w:hAnsi="Times New Roman" w:cs="Times New Roman"/>
          <w:b/>
          <w:sz w:val="24"/>
          <w:szCs w:val="24"/>
        </w:rPr>
        <w:t>R.Vavilova</w:t>
      </w:r>
      <w:proofErr w:type="spellEnd"/>
      <w:r w:rsidR="00EA756E" w:rsidRPr="00E66B0E">
        <w:rPr>
          <w:rFonts w:ascii="Times New Roman" w:hAnsi="Times New Roman" w:cs="Times New Roman"/>
          <w:b/>
          <w:sz w:val="24"/>
          <w:szCs w:val="24"/>
        </w:rPr>
        <w:t xml:space="preserve">, </w:t>
      </w:r>
      <w:proofErr w:type="spellStart"/>
      <w:r w:rsidR="00EA756E" w:rsidRPr="00E66B0E">
        <w:rPr>
          <w:rFonts w:ascii="Times New Roman" w:hAnsi="Times New Roman" w:cs="Times New Roman"/>
          <w:b/>
          <w:sz w:val="24"/>
          <w:szCs w:val="24"/>
        </w:rPr>
        <w:t>A.</w:t>
      </w:r>
      <w:r w:rsidR="00EA756E">
        <w:rPr>
          <w:rFonts w:ascii="Times New Roman" w:hAnsi="Times New Roman" w:cs="Times New Roman"/>
          <w:b/>
          <w:sz w:val="24"/>
          <w:szCs w:val="24"/>
        </w:rPr>
        <w:t>Elksniņš</w:t>
      </w:r>
      <w:proofErr w:type="spellEnd"/>
    </w:p>
    <w:p w:rsidR="000E533B" w:rsidRPr="0027203F" w:rsidRDefault="000E533B" w:rsidP="000E533B">
      <w:pPr>
        <w:spacing w:after="0" w:line="240" w:lineRule="auto"/>
        <w:ind w:firstLine="426"/>
        <w:rPr>
          <w:rFonts w:ascii="Times New Roman" w:hAnsi="Times New Roman"/>
          <w:sz w:val="24"/>
          <w:szCs w:val="24"/>
        </w:rPr>
      </w:pPr>
    </w:p>
    <w:p w:rsidR="007D4B90" w:rsidRPr="007D4B90" w:rsidRDefault="007D4B90" w:rsidP="007D4B90">
      <w:pPr>
        <w:spacing w:after="0" w:line="240" w:lineRule="auto"/>
        <w:ind w:firstLine="426"/>
        <w:jc w:val="both"/>
        <w:rPr>
          <w:rFonts w:ascii="Times New Roman" w:hAnsi="Times New Roman" w:cs="Times New Roman"/>
          <w:b/>
          <w:sz w:val="24"/>
          <w:szCs w:val="24"/>
        </w:rPr>
      </w:pPr>
      <w:r w:rsidRPr="007D4B90">
        <w:rPr>
          <w:rFonts w:ascii="Times New Roman" w:hAnsi="Times New Roman" w:cs="Times New Roman"/>
          <w:iCs/>
          <w:sz w:val="24"/>
          <w:szCs w:val="24"/>
        </w:rPr>
        <w:t xml:space="preserve">Pamatojoties uz likuma „Par pašvaldībām” 21.panta pirmās daļas 2.punktu, </w:t>
      </w:r>
      <w:r w:rsidRPr="007D4B90">
        <w:rPr>
          <w:rFonts w:ascii="Times New Roman" w:hAnsi="Times New Roman" w:cs="Times New Roman"/>
          <w:sz w:val="24"/>
          <w:szCs w:val="24"/>
        </w:rPr>
        <w:t>Ukrainas civiliedzīvotāju atbalsta likuma 7.panta trešo un (3)</w:t>
      </w:r>
      <w:r w:rsidRPr="007D4B90">
        <w:rPr>
          <w:rFonts w:ascii="Times New Roman" w:hAnsi="Times New Roman" w:cs="Times New Roman"/>
          <w:sz w:val="24"/>
          <w:szCs w:val="24"/>
          <w:vertAlign w:val="superscript"/>
        </w:rPr>
        <w:t>1</w:t>
      </w:r>
      <w:r w:rsidRPr="007D4B90">
        <w:rPr>
          <w:rFonts w:ascii="Times New Roman" w:hAnsi="Times New Roman" w:cs="Times New Roman"/>
          <w:sz w:val="24"/>
          <w:szCs w:val="24"/>
        </w:rPr>
        <w:t xml:space="preserve"> daļu, 19.panta pirmo, otro un trešo daļu,</w:t>
      </w:r>
      <w:r w:rsidRPr="007D4B90">
        <w:rPr>
          <w:rFonts w:ascii="Times New Roman" w:hAnsi="Times New Roman" w:cs="Times New Roman"/>
          <w:iCs/>
          <w:sz w:val="24"/>
          <w:szCs w:val="24"/>
        </w:rPr>
        <w:t xml:space="preserve"> Daugavpils pilsētas domes 2021.gada 23.septembra noteikumi Nr.5 „Noteikumi par Daugavpils </w:t>
      </w:r>
      <w:proofErr w:type="spellStart"/>
      <w:r w:rsidRPr="007D4B90">
        <w:rPr>
          <w:rFonts w:ascii="Times New Roman" w:hAnsi="Times New Roman" w:cs="Times New Roman"/>
          <w:iCs/>
          <w:sz w:val="24"/>
          <w:szCs w:val="24"/>
        </w:rPr>
        <w:t>valstspilsētas</w:t>
      </w:r>
      <w:proofErr w:type="spellEnd"/>
      <w:r w:rsidRPr="007D4B90">
        <w:rPr>
          <w:rFonts w:ascii="Times New Roman" w:hAnsi="Times New Roman" w:cs="Times New Roman"/>
          <w:iCs/>
          <w:sz w:val="24"/>
          <w:szCs w:val="24"/>
        </w:rPr>
        <w:t xml:space="preserve"> pašvaldības budžeta izstrādāšanu, apstiprināšanu, grozījumu veikšanu, izpildi un kontroli” 49.</w:t>
      </w:r>
      <w:r w:rsidRPr="007D4B90">
        <w:rPr>
          <w:rFonts w:ascii="Times New Roman" w:hAnsi="Times New Roman" w:cs="Times New Roman"/>
          <w:b/>
          <w:iCs/>
          <w:sz w:val="24"/>
          <w:szCs w:val="24"/>
        </w:rPr>
        <w:t xml:space="preserve"> </w:t>
      </w:r>
      <w:r w:rsidRPr="007D4B90">
        <w:rPr>
          <w:rFonts w:ascii="Times New Roman" w:hAnsi="Times New Roman" w:cs="Times New Roman"/>
          <w:iCs/>
          <w:sz w:val="24"/>
          <w:szCs w:val="24"/>
        </w:rPr>
        <w:t>punktu</w:t>
      </w:r>
      <w:r w:rsidRPr="007D4B90">
        <w:rPr>
          <w:rFonts w:ascii="Times New Roman" w:hAnsi="Times New Roman" w:cs="Times New Roman"/>
          <w:spacing w:val="-6"/>
          <w:sz w:val="24"/>
          <w:szCs w:val="24"/>
        </w:rPr>
        <w:t xml:space="preserve">, </w:t>
      </w:r>
      <w:r w:rsidRPr="007D4B90">
        <w:rPr>
          <w:rFonts w:ascii="Times New Roman" w:hAnsi="Times New Roman" w:cs="Times New Roman"/>
          <w:sz w:val="24"/>
          <w:szCs w:val="24"/>
        </w:rPr>
        <w:t xml:space="preserve">ņemot vērā </w:t>
      </w:r>
      <w:r w:rsidRPr="007D4B90">
        <w:rPr>
          <w:rFonts w:ascii="Times New Roman" w:hAnsi="Times New Roman" w:cs="Times New Roman"/>
          <w:iCs/>
          <w:sz w:val="24"/>
          <w:szCs w:val="24"/>
        </w:rPr>
        <w:t>Daugavpils  domes Sociālo jautājumu komitejas 2022.gada 20.jūnija sēdes atzinumu,</w:t>
      </w:r>
      <w:r w:rsidRPr="007D4B90">
        <w:rPr>
          <w:rFonts w:ascii="Times New Roman" w:hAnsi="Times New Roman" w:cs="Times New Roman"/>
          <w:sz w:val="24"/>
          <w:szCs w:val="24"/>
        </w:rPr>
        <w:t xml:space="preserve"> Daugavpils domes Finanšu komitejas 2022.gada 16.jūnija sēdes atzinumu, atklāti balsojot: PAR – 10 (I.Aleksejevs, </w:t>
      </w:r>
      <w:proofErr w:type="spellStart"/>
      <w:r w:rsidRPr="007D4B90">
        <w:rPr>
          <w:rFonts w:ascii="Times New Roman" w:hAnsi="Times New Roman" w:cs="Times New Roman"/>
          <w:sz w:val="24"/>
          <w:szCs w:val="24"/>
        </w:rPr>
        <w:t>A.Elksniņš</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A.Gržibovskis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L.Jankovska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I.Jukšinska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V.Kononovs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M.Lavrenovs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I.Prelatovs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V.Sporāne-Hudojana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A.Vasiļjevs</w:t>
      </w:r>
      <w:proofErr w:type="spellEnd"/>
      <w:r w:rsidRPr="007D4B90">
        <w:rPr>
          <w:rFonts w:ascii="Times New Roman" w:hAnsi="Times New Roman" w:cs="Times New Roman"/>
          <w:sz w:val="24"/>
          <w:szCs w:val="24"/>
        </w:rPr>
        <w:t xml:space="preserve">), PRET – nav, ATTURAS – nav, </w:t>
      </w:r>
      <w:r w:rsidRPr="007D4B90">
        <w:rPr>
          <w:rFonts w:ascii="Times New Roman" w:hAnsi="Times New Roman" w:cs="Times New Roman"/>
          <w:b/>
          <w:sz w:val="24"/>
          <w:szCs w:val="24"/>
        </w:rPr>
        <w:t>Daugavpils dome nolemj:</w:t>
      </w:r>
    </w:p>
    <w:p w:rsidR="007D4B90" w:rsidRPr="007D4B90" w:rsidRDefault="007D4B90" w:rsidP="007D4B90">
      <w:pPr>
        <w:spacing w:after="0" w:line="240" w:lineRule="auto"/>
        <w:ind w:firstLine="561"/>
        <w:jc w:val="both"/>
        <w:rPr>
          <w:rFonts w:ascii="Times New Roman" w:hAnsi="Times New Roman" w:cs="Times New Roman"/>
          <w:b/>
          <w:sz w:val="24"/>
          <w:szCs w:val="24"/>
        </w:rPr>
      </w:pPr>
    </w:p>
    <w:p w:rsidR="007D4B90" w:rsidRPr="007D4B90" w:rsidRDefault="007D4B90" w:rsidP="007D4B90">
      <w:pPr>
        <w:numPr>
          <w:ilvl w:val="0"/>
          <w:numId w:val="2"/>
        </w:numPr>
        <w:suppressAutoHyphens/>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Palielināt apropriāciju</w:t>
      </w:r>
      <w:r w:rsidRPr="007D4B90">
        <w:rPr>
          <w:rFonts w:ascii="Times New Roman" w:hAnsi="Times New Roman" w:cs="Times New Roman"/>
          <w:iCs/>
          <w:sz w:val="24"/>
          <w:szCs w:val="24"/>
        </w:rPr>
        <w:t xml:space="preserve"> </w:t>
      </w:r>
      <w:r w:rsidRPr="007D4B90">
        <w:rPr>
          <w:rFonts w:ascii="Times New Roman" w:hAnsi="Times New Roman" w:cs="Times New Roman"/>
          <w:sz w:val="24"/>
          <w:szCs w:val="24"/>
        </w:rPr>
        <w:t xml:space="preserve">Daugavpils pilsētas pašvaldības budžeta iestādei “Sociālais dienests” (reģ.Nr.90001998587, juridiskā adrese: Vienības ielā 8, Daugavpilī) </w:t>
      </w:r>
      <w:r w:rsidRPr="007D4B90">
        <w:rPr>
          <w:rFonts w:ascii="Times New Roman" w:hAnsi="Times New Roman" w:cs="Times New Roman"/>
          <w:color w:val="000000"/>
          <w:sz w:val="24"/>
          <w:szCs w:val="24"/>
        </w:rPr>
        <w:t xml:space="preserve">pamatbudžeta programmā </w:t>
      </w:r>
      <w:r w:rsidRPr="007D4B90">
        <w:rPr>
          <w:rFonts w:ascii="Times New Roman" w:hAnsi="Times New Roman" w:cs="Times New Roman"/>
          <w:sz w:val="24"/>
          <w:szCs w:val="24"/>
        </w:rPr>
        <w:t>“Sociālie pabalsti un atbalsts iedzīvotājiem</w:t>
      </w:r>
      <w:r w:rsidRPr="007D4B90">
        <w:rPr>
          <w:rFonts w:ascii="Times New Roman" w:hAnsi="Times New Roman" w:cs="Times New Roman"/>
          <w:sz w:val="24"/>
          <w:szCs w:val="24"/>
          <w:shd w:val="clear" w:color="auto" w:fill="FFFFFF"/>
        </w:rPr>
        <w:t>”, saskaņā ar pielikumu.</w:t>
      </w:r>
    </w:p>
    <w:p w:rsidR="007D4B90" w:rsidRPr="007D4B90" w:rsidRDefault="007D4B90" w:rsidP="007D4B90">
      <w:pPr>
        <w:numPr>
          <w:ilvl w:val="0"/>
          <w:numId w:val="2"/>
        </w:numPr>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Līdz dotācijas no valsts budžeta līdzekļiem saņemšanai, sociālā rakstura maksājumi un kompensācijas Ukrainas civiliedzīvotājiem veikt no pašvaldības līdzekļu dotācijas.</w:t>
      </w:r>
    </w:p>
    <w:p w:rsidR="007D4B90" w:rsidRPr="007D4B90" w:rsidRDefault="007D4B90" w:rsidP="007D4B90">
      <w:pPr>
        <w:spacing w:after="0" w:line="240" w:lineRule="auto"/>
        <w:jc w:val="both"/>
        <w:rPr>
          <w:rFonts w:ascii="Times New Roman" w:hAnsi="Times New Roman" w:cs="Times New Roman"/>
          <w:sz w:val="24"/>
          <w:szCs w:val="24"/>
        </w:rPr>
      </w:pPr>
    </w:p>
    <w:p w:rsidR="007D4B90" w:rsidRPr="007D4B90" w:rsidRDefault="007D4B90" w:rsidP="007D4B90">
      <w:pPr>
        <w:spacing w:after="0" w:line="240" w:lineRule="auto"/>
        <w:ind w:left="1080" w:hanging="1080"/>
        <w:jc w:val="both"/>
        <w:rPr>
          <w:rFonts w:ascii="Times New Roman" w:hAnsi="Times New Roman" w:cs="Times New Roman"/>
          <w:sz w:val="24"/>
          <w:szCs w:val="24"/>
        </w:rPr>
      </w:pPr>
      <w:r w:rsidRPr="007D4B90">
        <w:rPr>
          <w:rFonts w:ascii="Times New Roman" w:hAnsi="Times New Roman" w:cs="Times New Roman"/>
          <w:sz w:val="24"/>
          <w:szCs w:val="24"/>
        </w:rPr>
        <w:t>Pielikumā:</w:t>
      </w:r>
      <w:r w:rsidRPr="007D4B90">
        <w:rPr>
          <w:rFonts w:ascii="Times New Roman" w:hAnsi="Times New Roman" w:cs="Times New Roman"/>
          <w:sz w:val="24"/>
          <w:szCs w:val="24"/>
        </w:rPr>
        <w:tab/>
        <w:t>Pašvaldības budžeta iestādes „Sociālais dienests” pamatbudžeta programmas “Sociālie pabalsti un atbalsts iedzīvotājiem”</w:t>
      </w:r>
      <w:r w:rsidRPr="007D4B90">
        <w:rPr>
          <w:rFonts w:ascii="Times New Roman" w:hAnsi="Times New Roman" w:cs="Times New Roman"/>
          <w:b/>
          <w:i/>
          <w:sz w:val="24"/>
          <w:szCs w:val="24"/>
        </w:rPr>
        <w:t xml:space="preserve"> </w:t>
      </w:r>
      <w:r w:rsidRPr="007D4B90">
        <w:rPr>
          <w:rFonts w:ascii="Times New Roman" w:hAnsi="Times New Roman" w:cs="Times New Roman"/>
          <w:sz w:val="24"/>
          <w:szCs w:val="24"/>
        </w:rPr>
        <w:t>ieņēmumu un izdevumu tāmes grozījumi un paskaidrojums 2022.gadam.</w:t>
      </w:r>
    </w:p>
    <w:p w:rsidR="007D4B90" w:rsidRPr="00E536B7" w:rsidRDefault="007D4B90" w:rsidP="007D4B90">
      <w:pPr>
        <w:jc w:val="both"/>
      </w:pPr>
    </w:p>
    <w:p w:rsidR="007D4B90" w:rsidRDefault="007D4B90" w:rsidP="00EA756E">
      <w:pPr>
        <w:tabs>
          <w:tab w:val="left" w:pos="6300"/>
        </w:tabs>
        <w:spacing w:after="0" w:line="240" w:lineRule="auto"/>
        <w:jc w:val="center"/>
        <w:rPr>
          <w:rFonts w:ascii="Times New Roman" w:hAnsi="Times New Roman"/>
          <w:b/>
          <w:sz w:val="24"/>
          <w:szCs w:val="24"/>
        </w:rPr>
      </w:pPr>
    </w:p>
    <w:p w:rsidR="00EA756E" w:rsidRPr="008B4946" w:rsidRDefault="00EA756E" w:rsidP="00EA756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(417</w:t>
      </w:r>
      <w:r w:rsidRPr="008B4946">
        <w:rPr>
          <w:rFonts w:ascii="Times New Roman" w:hAnsi="Times New Roman"/>
          <w:b/>
          <w:sz w:val="24"/>
          <w:szCs w:val="24"/>
        </w:rPr>
        <w:t>.)</w:t>
      </w:r>
    </w:p>
    <w:p w:rsidR="00EA756E" w:rsidRPr="008B4946" w:rsidRDefault="00EA756E" w:rsidP="00EA756E">
      <w:pPr>
        <w:tabs>
          <w:tab w:val="left" w:pos="6300"/>
        </w:tabs>
        <w:spacing w:after="0" w:line="240" w:lineRule="auto"/>
        <w:jc w:val="center"/>
        <w:rPr>
          <w:rFonts w:ascii="Times New Roman" w:hAnsi="Times New Roman"/>
          <w:b/>
          <w:sz w:val="24"/>
          <w:szCs w:val="24"/>
        </w:rPr>
      </w:pPr>
    </w:p>
    <w:p w:rsidR="00EA756E" w:rsidRDefault="00EA756E" w:rsidP="00EA756E">
      <w:pPr>
        <w:pStyle w:val="Heading1"/>
        <w:pBdr>
          <w:bottom w:val="single" w:sz="12" w:space="1" w:color="auto"/>
        </w:pBdr>
        <w:rPr>
          <w:b/>
          <w:iCs/>
          <w:szCs w:val="24"/>
        </w:rPr>
      </w:pPr>
      <w:r w:rsidRPr="00BC2FB4">
        <w:rPr>
          <w:b/>
          <w:szCs w:val="24"/>
        </w:rPr>
        <w:t xml:space="preserve">Par </w:t>
      </w:r>
      <w:r w:rsidRPr="00EA756E">
        <w:rPr>
          <w:b/>
          <w:iCs/>
          <w:szCs w:val="24"/>
        </w:rPr>
        <w:t xml:space="preserve">Daugavpils pensionāru sociālās apkalpošanas </w:t>
      </w:r>
    </w:p>
    <w:p w:rsidR="00EA756E" w:rsidRPr="00C528AB" w:rsidRDefault="00EA756E" w:rsidP="00EA756E">
      <w:pPr>
        <w:pStyle w:val="Heading1"/>
        <w:pBdr>
          <w:bottom w:val="single" w:sz="12" w:space="1" w:color="auto"/>
        </w:pBdr>
        <w:rPr>
          <w:b/>
          <w:szCs w:val="24"/>
        </w:rPr>
      </w:pPr>
      <w:r w:rsidRPr="00EA756E">
        <w:rPr>
          <w:b/>
          <w:iCs/>
          <w:szCs w:val="24"/>
        </w:rPr>
        <w:t>teritoriālā centra maksas pakalpojumu cenrādi</w:t>
      </w:r>
    </w:p>
    <w:p w:rsidR="00EA756E" w:rsidRPr="00E66B0E" w:rsidRDefault="00637DDC" w:rsidP="00637DD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A756E">
        <w:rPr>
          <w:rFonts w:ascii="Times New Roman" w:hAnsi="Times New Roman" w:cs="Times New Roman"/>
          <w:b/>
          <w:sz w:val="24"/>
          <w:szCs w:val="24"/>
        </w:rPr>
        <w:t>G.Ļipovskaja</w:t>
      </w:r>
      <w:proofErr w:type="spellEnd"/>
      <w:r w:rsidR="00EA756E" w:rsidRPr="00E66B0E">
        <w:rPr>
          <w:rFonts w:ascii="Times New Roman" w:hAnsi="Times New Roman" w:cs="Times New Roman"/>
          <w:b/>
          <w:sz w:val="24"/>
          <w:szCs w:val="24"/>
        </w:rPr>
        <w:t xml:space="preserve">, </w:t>
      </w:r>
      <w:proofErr w:type="spellStart"/>
      <w:r w:rsidR="00EA756E" w:rsidRPr="00E66B0E">
        <w:rPr>
          <w:rFonts w:ascii="Times New Roman" w:hAnsi="Times New Roman" w:cs="Times New Roman"/>
          <w:b/>
          <w:sz w:val="24"/>
          <w:szCs w:val="24"/>
        </w:rPr>
        <w:t>A.</w:t>
      </w:r>
      <w:r w:rsidR="00EA756E">
        <w:rPr>
          <w:rFonts w:ascii="Times New Roman" w:hAnsi="Times New Roman" w:cs="Times New Roman"/>
          <w:b/>
          <w:sz w:val="24"/>
          <w:szCs w:val="24"/>
        </w:rPr>
        <w:t>Elksniņš</w:t>
      </w:r>
      <w:proofErr w:type="spellEnd"/>
    </w:p>
    <w:p w:rsidR="000E533B" w:rsidRDefault="000E533B" w:rsidP="000E533B">
      <w:pPr>
        <w:spacing w:after="0" w:line="240" w:lineRule="auto"/>
        <w:ind w:firstLine="426"/>
        <w:jc w:val="both"/>
        <w:rPr>
          <w:rFonts w:ascii="Times New Roman" w:hAnsi="Times New Roman"/>
          <w:iCs/>
          <w:sz w:val="24"/>
          <w:szCs w:val="24"/>
        </w:rPr>
      </w:pPr>
    </w:p>
    <w:p w:rsidR="007D4B90" w:rsidRDefault="007D4B90" w:rsidP="007D4B90">
      <w:pPr>
        <w:spacing w:after="0" w:line="240" w:lineRule="auto"/>
        <w:ind w:firstLine="425"/>
        <w:jc w:val="both"/>
        <w:rPr>
          <w:b/>
          <w:sz w:val="24"/>
          <w:szCs w:val="24"/>
          <w:lang w:eastAsia="ru-RU"/>
        </w:rPr>
      </w:pPr>
      <w:r w:rsidRPr="00385FC3">
        <w:rPr>
          <w:rFonts w:ascii="Times New Roman" w:hAnsi="Times New Roman"/>
          <w:sz w:val="24"/>
          <w:szCs w:val="24"/>
        </w:rPr>
        <w:t xml:space="preserve">Pamatojoties uz likuma „Par pašvaldībām” 21.panta pirmās daļas 14.punkta g) </w:t>
      </w:r>
      <w:r w:rsidRPr="00D70830">
        <w:rPr>
          <w:rFonts w:ascii="Times New Roman" w:hAnsi="Times New Roman"/>
          <w:sz w:val="24"/>
          <w:szCs w:val="24"/>
        </w:rPr>
        <w:t xml:space="preserve">apakšpunktu, ņemot vērā </w:t>
      </w:r>
      <w:r w:rsidRPr="00D70830">
        <w:rPr>
          <w:rStyle w:val="a0"/>
          <w:rFonts w:ascii="Times New Roman" w:hAnsi="Times New Roman"/>
          <w:sz w:val="24"/>
          <w:szCs w:val="24"/>
        </w:rPr>
        <w:t xml:space="preserve">Daugavpils domes Sociālo jautājumu komitejas 2022.gada 20.jūnija sēdes atzinumu un Daugavpils domes Finanšu komitejas 2022.gada 16.jūnija sēdes atzinumu, </w:t>
      </w:r>
      <w:r w:rsidRPr="00D70830">
        <w:rPr>
          <w:rFonts w:ascii="Times New Roman" w:hAnsi="Times New Roman"/>
          <w:sz w:val="24"/>
          <w:szCs w:val="24"/>
        </w:rPr>
        <w:t xml:space="preserve">atklāti balsojot: PAR – 10 (I.Aleksejevs, </w:t>
      </w:r>
      <w:proofErr w:type="spellStart"/>
      <w:r w:rsidRPr="00D70830">
        <w:rPr>
          <w:rFonts w:ascii="Times New Roman" w:hAnsi="Times New Roman"/>
          <w:sz w:val="24"/>
          <w:szCs w:val="24"/>
        </w:rPr>
        <w:t>A.Elksniņš</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A.Gržibovskis</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L.Jankovska</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I.Jukšinska</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V.Kononovs</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M.Lavrenovs</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I.Prelatovs</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V.Sporāne-Hudojana</w:t>
      </w:r>
      <w:proofErr w:type="spellEnd"/>
      <w:r w:rsidRPr="00D70830">
        <w:rPr>
          <w:rFonts w:ascii="Times New Roman" w:hAnsi="Times New Roman"/>
          <w:sz w:val="24"/>
          <w:szCs w:val="24"/>
        </w:rPr>
        <w:t xml:space="preserve">, </w:t>
      </w:r>
      <w:proofErr w:type="spellStart"/>
      <w:r w:rsidRPr="00D70830">
        <w:rPr>
          <w:rFonts w:ascii="Times New Roman" w:hAnsi="Times New Roman"/>
          <w:sz w:val="24"/>
          <w:szCs w:val="24"/>
        </w:rPr>
        <w:t>A.Vasiļjevs</w:t>
      </w:r>
      <w:proofErr w:type="spellEnd"/>
      <w:r w:rsidRPr="00D70830">
        <w:rPr>
          <w:rFonts w:ascii="Times New Roman" w:hAnsi="Times New Roman"/>
          <w:sz w:val="24"/>
          <w:szCs w:val="24"/>
        </w:rPr>
        <w:t xml:space="preserve">), PRET – nav, ATTURAS – nav, </w:t>
      </w:r>
      <w:r w:rsidRPr="00D70830">
        <w:rPr>
          <w:rFonts w:ascii="Times New Roman" w:hAnsi="Times New Roman"/>
          <w:b/>
          <w:sz w:val="24"/>
          <w:szCs w:val="24"/>
        </w:rPr>
        <w:t>Daugavpils dome nolemj:</w:t>
      </w:r>
    </w:p>
    <w:p w:rsidR="007D4B90" w:rsidRDefault="007D4B90" w:rsidP="007D4B90">
      <w:pPr>
        <w:pStyle w:val="a"/>
        <w:spacing w:after="0" w:line="240" w:lineRule="auto"/>
        <w:ind w:firstLine="426"/>
        <w:jc w:val="both"/>
        <w:rPr>
          <w:rStyle w:val="a0"/>
          <w:rFonts w:ascii="Times New Roman" w:hAnsi="Times New Roman"/>
          <w:b/>
          <w:color w:val="FF0000"/>
          <w:sz w:val="24"/>
          <w:szCs w:val="24"/>
        </w:rPr>
      </w:pPr>
    </w:p>
    <w:p w:rsidR="007D4B90" w:rsidRPr="00385FC3" w:rsidRDefault="007D4B90" w:rsidP="007D4B90">
      <w:pPr>
        <w:pStyle w:val="a1"/>
        <w:numPr>
          <w:ilvl w:val="0"/>
          <w:numId w:val="3"/>
        </w:numPr>
        <w:spacing w:after="0"/>
        <w:ind w:left="0" w:firstLine="360"/>
        <w:jc w:val="both"/>
        <w:rPr>
          <w:spacing w:val="-6"/>
          <w:lang w:val="lv-LV"/>
        </w:rPr>
      </w:pPr>
      <w:r w:rsidRPr="00385FC3">
        <w:rPr>
          <w:rStyle w:val="a0"/>
          <w:spacing w:val="-6"/>
          <w:lang w:val="lv-LV"/>
        </w:rPr>
        <w:t xml:space="preserve">Apstiprināt Daugavpils pensionāru sociālās apkalpošanas teritoriālā centra (reģ. Nr.90000065913, </w:t>
      </w:r>
      <w:r w:rsidRPr="00385FC3">
        <w:rPr>
          <w:lang w:val="lv-LV"/>
        </w:rPr>
        <w:t>juridiskā adrese: 18.novembra ielā 354a, Daugavpils) maksas pakalpojumu cenrādi saskaņā ar pielikumu.</w:t>
      </w:r>
    </w:p>
    <w:p w:rsidR="007D4B90" w:rsidRPr="00385FC3" w:rsidRDefault="007D4B90" w:rsidP="007D4B90">
      <w:pPr>
        <w:pStyle w:val="a1"/>
        <w:numPr>
          <w:ilvl w:val="0"/>
          <w:numId w:val="3"/>
        </w:numPr>
        <w:spacing w:after="0"/>
        <w:jc w:val="both"/>
        <w:rPr>
          <w:spacing w:val="-6"/>
          <w:lang w:val="lv-LV"/>
        </w:rPr>
      </w:pPr>
      <w:r w:rsidRPr="00385FC3">
        <w:rPr>
          <w:lang w:val="lv-LV"/>
        </w:rPr>
        <w:t>Lēmumu piemēro ar 2022.gada 1.jūliju.</w:t>
      </w:r>
    </w:p>
    <w:p w:rsidR="007D4B90" w:rsidRPr="00385FC3" w:rsidRDefault="007D4B90" w:rsidP="007D4B90">
      <w:pPr>
        <w:pStyle w:val="a1"/>
        <w:numPr>
          <w:ilvl w:val="0"/>
          <w:numId w:val="3"/>
        </w:numPr>
        <w:spacing w:after="0"/>
        <w:ind w:left="0" w:firstLine="360"/>
        <w:jc w:val="both"/>
        <w:rPr>
          <w:rStyle w:val="a0"/>
          <w:spacing w:val="-6"/>
          <w:lang w:val="lv-LV"/>
        </w:rPr>
      </w:pPr>
      <w:r w:rsidRPr="00385FC3">
        <w:rPr>
          <w:lang w:val="lv-LV"/>
        </w:rPr>
        <w:t xml:space="preserve">Atzīt par spēku zaudējušu Daugavpils pilsētas domes 2016.gada 10.marta lēmumu Nr.85 “Par Daugavpils pensionāru sociālās apkalpošanas teritoriālā centra klientu (iemītnieku) uzturēšanas izmaksām”. </w:t>
      </w:r>
    </w:p>
    <w:p w:rsidR="007D4B90" w:rsidRDefault="007D4B90" w:rsidP="007D4B90">
      <w:pPr>
        <w:pStyle w:val="a1"/>
        <w:spacing w:after="0"/>
        <w:ind w:left="0"/>
        <w:jc w:val="both"/>
        <w:rPr>
          <w:rStyle w:val="a0"/>
          <w:spacing w:val="-6"/>
          <w:lang w:val="lv-LV"/>
        </w:rPr>
      </w:pPr>
    </w:p>
    <w:p w:rsidR="007D4B90" w:rsidRPr="00385FC3" w:rsidRDefault="007D4B90" w:rsidP="00422A23">
      <w:pPr>
        <w:pStyle w:val="a1"/>
        <w:spacing w:after="0"/>
        <w:ind w:left="1134" w:hanging="1134"/>
        <w:jc w:val="both"/>
        <w:rPr>
          <w:lang w:val="lv-LV"/>
        </w:rPr>
      </w:pPr>
      <w:r w:rsidRPr="00385FC3">
        <w:rPr>
          <w:rStyle w:val="a0"/>
          <w:spacing w:val="-6"/>
          <w:lang w:val="lv-LV"/>
        </w:rPr>
        <w:t>Pielikumā:</w:t>
      </w:r>
      <w:r>
        <w:rPr>
          <w:rStyle w:val="a0"/>
          <w:spacing w:val="-6"/>
          <w:lang w:val="lv-LV"/>
        </w:rPr>
        <w:t xml:space="preserve"> </w:t>
      </w:r>
      <w:r w:rsidRPr="00385FC3">
        <w:rPr>
          <w:lang w:val="lv-LV"/>
        </w:rPr>
        <w:t xml:space="preserve">Daugavpils pensionāru sociālās apkalpošanas teritoriālā centra maksas </w:t>
      </w:r>
      <w:r>
        <w:rPr>
          <w:lang w:val="lv-LV"/>
        </w:rPr>
        <w:t xml:space="preserve">  </w:t>
      </w:r>
      <w:r w:rsidR="00422A23">
        <w:rPr>
          <w:lang w:val="lv-LV"/>
        </w:rPr>
        <w:t xml:space="preserve">   </w:t>
      </w:r>
      <w:r w:rsidRPr="00385FC3">
        <w:rPr>
          <w:lang w:val="lv-LV"/>
        </w:rPr>
        <w:t>pakalpojumu cenrādis.</w:t>
      </w:r>
    </w:p>
    <w:p w:rsidR="000E533B" w:rsidRDefault="000E533B" w:rsidP="007D4B90">
      <w:pPr>
        <w:spacing w:after="0" w:line="240" w:lineRule="auto"/>
        <w:jc w:val="both"/>
        <w:rPr>
          <w:rFonts w:ascii="Times New Roman" w:hAnsi="Times New Roman"/>
          <w:sz w:val="24"/>
          <w:szCs w:val="24"/>
        </w:rPr>
      </w:pPr>
    </w:p>
    <w:p w:rsidR="00EA756E" w:rsidRDefault="00EA756E" w:rsidP="00EA756E">
      <w:pPr>
        <w:tabs>
          <w:tab w:val="left" w:pos="6300"/>
        </w:tabs>
        <w:spacing w:after="0" w:line="240" w:lineRule="auto"/>
        <w:jc w:val="center"/>
        <w:rPr>
          <w:rFonts w:ascii="Times New Roman" w:hAnsi="Times New Roman"/>
          <w:b/>
          <w:sz w:val="24"/>
          <w:szCs w:val="24"/>
        </w:rPr>
      </w:pPr>
    </w:p>
    <w:p w:rsidR="00EA756E" w:rsidRPr="008B4946" w:rsidRDefault="00EA756E" w:rsidP="00EA756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(418</w:t>
      </w:r>
      <w:r w:rsidRPr="008B4946">
        <w:rPr>
          <w:rFonts w:ascii="Times New Roman" w:hAnsi="Times New Roman"/>
          <w:b/>
          <w:sz w:val="24"/>
          <w:szCs w:val="24"/>
        </w:rPr>
        <w:t>.)</w:t>
      </w:r>
    </w:p>
    <w:p w:rsidR="00EA756E" w:rsidRPr="00EA756E" w:rsidRDefault="00EA756E" w:rsidP="00EA756E">
      <w:pPr>
        <w:tabs>
          <w:tab w:val="left" w:pos="6300"/>
        </w:tabs>
        <w:spacing w:after="0" w:line="240" w:lineRule="auto"/>
        <w:jc w:val="center"/>
        <w:rPr>
          <w:rFonts w:ascii="Times New Roman" w:hAnsi="Times New Roman"/>
          <w:b/>
          <w:sz w:val="24"/>
          <w:szCs w:val="24"/>
        </w:rPr>
      </w:pPr>
    </w:p>
    <w:p w:rsidR="00EA756E" w:rsidRDefault="00EA756E" w:rsidP="00EA756E">
      <w:pPr>
        <w:pStyle w:val="Heading1"/>
        <w:pBdr>
          <w:bottom w:val="single" w:sz="12" w:space="1" w:color="auto"/>
        </w:pBdr>
        <w:rPr>
          <w:b/>
          <w:iCs/>
          <w:szCs w:val="24"/>
        </w:rPr>
      </w:pPr>
      <w:r w:rsidRPr="00EA756E">
        <w:rPr>
          <w:b/>
          <w:szCs w:val="24"/>
        </w:rPr>
        <w:t xml:space="preserve">Par </w:t>
      </w:r>
      <w:r w:rsidRPr="00EA756E">
        <w:rPr>
          <w:b/>
          <w:iCs/>
          <w:szCs w:val="24"/>
        </w:rPr>
        <w:t xml:space="preserve">apropriācijas palielināšanu Daugavpils pensionāru sociālās apkalpošanas </w:t>
      </w:r>
    </w:p>
    <w:p w:rsidR="00EA756E" w:rsidRPr="00EA756E" w:rsidRDefault="00EA756E" w:rsidP="00EA756E">
      <w:pPr>
        <w:pStyle w:val="Heading1"/>
        <w:pBdr>
          <w:bottom w:val="single" w:sz="12" w:space="1" w:color="auto"/>
        </w:pBdr>
        <w:rPr>
          <w:b/>
          <w:szCs w:val="24"/>
        </w:rPr>
      </w:pPr>
      <w:r w:rsidRPr="00EA756E">
        <w:rPr>
          <w:b/>
          <w:iCs/>
          <w:szCs w:val="24"/>
        </w:rPr>
        <w:t>teritoriālā centra pamatbudžeta programmā „Iestādes darbības nodrošināšana”</w:t>
      </w:r>
    </w:p>
    <w:p w:rsidR="00EA756E" w:rsidRPr="00E66B0E" w:rsidRDefault="00EA756E" w:rsidP="00EA756E">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G.Ļipovskaja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EA756E" w:rsidRDefault="00EA756E" w:rsidP="000E533B">
      <w:pPr>
        <w:spacing w:after="0" w:line="240" w:lineRule="auto"/>
        <w:jc w:val="both"/>
        <w:rPr>
          <w:rFonts w:ascii="Times New Roman" w:hAnsi="Times New Roman" w:cs="Times New Roman"/>
          <w:sz w:val="24"/>
          <w:szCs w:val="24"/>
        </w:rPr>
      </w:pPr>
    </w:p>
    <w:p w:rsidR="007D4B90" w:rsidRPr="00BF7438" w:rsidRDefault="007D4B90" w:rsidP="007D4B90">
      <w:pPr>
        <w:spacing w:after="0" w:line="240" w:lineRule="auto"/>
        <w:ind w:firstLine="425"/>
        <w:jc w:val="both"/>
        <w:rPr>
          <w:rFonts w:ascii="Times New Roman" w:hAnsi="Times New Roman" w:cs="Times New Roman"/>
          <w:b/>
          <w:sz w:val="24"/>
          <w:szCs w:val="24"/>
        </w:rPr>
      </w:pPr>
      <w:r w:rsidRPr="00BF7438">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BF7438">
        <w:rPr>
          <w:rFonts w:ascii="Times New Roman" w:hAnsi="Times New Roman" w:cs="Times New Roman"/>
          <w:sz w:val="24"/>
          <w:szCs w:val="24"/>
        </w:rPr>
        <w:t>valstspilsētas</w:t>
      </w:r>
      <w:proofErr w:type="spellEnd"/>
      <w:r w:rsidRPr="00BF7438">
        <w:rPr>
          <w:rFonts w:ascii="Times New Roman" w:hAnsi="Times New Roman" w:cs="Times New Roman"/>
          <w:sz w:val="24"/>
          <w:szCs w:val="24"/>
        </w:rPr>
        <w:t xml:space="preserve"> pašvaldības budžeta izstrādāšanu, apstiprināšanu, grozījumu veikšanu, izpildi un kontroli” 49.,51.punktu, Daugavpils domes Sociālo jautājumu komitejas 2022.gada 20.jūnija sēdes atzinumu, </w:t>
      </w:r>
      <w:r w:rsidRPr="00BF7438">
        <w:rPr>
          <w:rFonts w:ascii="Times New Roman" w:hAnsi="Times New Roman" w:cs="Times New Roman"/>
          <w:bCs/>
          <w:sz w:val="24"/>
          <w:szCs w:val="24"/>
        </w:rPr>
        <w:t xml:space="preserve">Daugavpils domes Finanšu komitejas 2022.gada 16.jūnija sēdes </w:t>
      </w:r>
      <w:r w:rsidRPr="00BF7438">
        <w:rPr>
          <w:rFonts w:ascii="Times New Roman" w:hAnsi="Times New Roman" w:cs="Times New Roman"/>
          <w:sz w:val="24"/>
          <w:szCs w:val="24"/>
        </w:rPr>
        <w:t>atzinumu</w:t>
      </w:r>
      <w:r w:rsidRPr="00BF7438">
        <w:rPr>
          <w:rFonts w:ascii="Times New Roman" w:hAnsi="Times New Roman" w:cs="Times New Roman"/>
          <w:bCs/>
          <w:sz w:val="24"/>
          <w:szCs w:val="24"/>
        </w:rPr>
        <w:t xml:space="preserve">, </w:t>
      </w:r>
      <w:r w:rsidRPr="00BF7438">
        <w:rPr>
          <w:rFonts w:ascii="Times New Roman" w:hAnsi="Times New Roman" w:cs="Times New Roman"/>
          <w:sz w:val="24"/>
          <w:szCs w:val="24"/>
        </w:rPr>
        <w:t xml:space="preserve">atklāti balsojot: PAR – 10 (I.Aleksejevs, </w:t>
      </w:r>
      <w:proofErr w:type="spellStart"/>
      <w:r w:rsidRPr="00BF7438">
        <w:rPr>
          <w:rFonts w:ascii="Times New Roman" w:hAnsi="Times New Roman" w:cs="Times New Roman"/>
          <w:sz w:val="24"/>
          <w:szCs w:val="24"/>
        </w:rPr>
        <w:t>A.Elksniņš</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A.Gržibovskis</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L.Jankovska</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I.Jukšinska</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V.Kononovs</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M.Lavrenovs</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I.Prelatovs</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V.Sporāne-Hudojana</w:t>
      </w:r>
      <w:proofErr w:type="spellEnd"/>
      <w:r w:rsidRPr="00BF7438">
        <w:rPr>
          <w:rFonts w:ascii="Times New Roman" w:hAnsi="Times New Roman" w:cs="Times New Roman"/>
          <w:sz w:val="24"/>
          <w:szCs w:val="24"/>
        </w:rPr>
        <w:t xml:space="preserve">, </w:t>
      </w:r>
      <w:proofErr w:type="spellStart"/>
      <w:r w:rsidRPr="00BF7438">
        <w:rPr>
          <w:rFonts w:ascii="Times New Roman" w:hAnsi="Times New Roman" w:cs="Times New Roman"/>
          <w:sz w:val="24"/>
          <w:szCs w:val="24"/>
        </w:rPr>
        <w:t>A.Vasiļjevs</w:t>
      </w:r>
      <w:proofErr w:type="spellEnd"/>
      <w:r w:rsidRPr="00BF7438">
        <w:rPr>
          <w:rFonts w:ascii="Times New Roman" w:hAnsi="Times New Roman" w:cs="Times New Roman"/>
          <w:sz w:val="24"/>
          <w:szCs w:val="24"/>
        </w:rPr>
        <w:t xml:space="preserve">), PRET – nav, ATTURAS – nav, </w:t>
      </w:r>
      <w:r w:rsidRPr="00BF7438">
        <w:rPr>
          <w:rFonts w:ascii="Times New Roman" w:hAnsi="Times New Roman" w:cs="Times New Roman"/>
          <w:b/>
          <w:sz w:val="24"/>
          <w:szCs w:val="24"/>
        </w:rPr>
        <w:t>Daugavpils dome nolemj:</w:t>
      </w:r>
    </w:p>
    <w:p w:rsidR="007D4B90" w:rsidRPr="00CE2FBE" w:rsidRDefault="007D4B90" w:rsidP="007D4B90">
      <w:pPr>
        <w:keepNext/>
        <w:spacing w:after="0" w:line="240" w:lineRule="auto"/>
        <w:ind w:firstLine="426"/>
        <w:jc w:val="both"/>
        <w:outlineLvl w:val="0"/>
        <w:rPr>
          <w:rFonts w:ascii="Times New Roman" w:hAnsi="Times New Roman" w:cs="Times New Roman"/>
          <w:b/>
          <w:bCs/>
          <w:sz w:val="24"/>
          <w:szCs w:val="24"/>
        </w:rPr>
      </w:pPr>
    </w:p>
    <w:p w:rsidR="007D4B90" w:rsidRDefault="007D4B90" w:rsidP="007D4B90">
      <w:pPr>
        <w:numPr>
          <w:ilvl w:val="0"/>
          <w:numId w:val="4"/>
        </w:numPr>
        <w:tabs>
          <w:tab w:val="left" w:pos="-426"/>
        </w:tabs>
        <w:spacing w:after="0" w:line="240" w:lineRule="auto"/>
        <w:ind w:left="0" w:firstLine="360"/>
        <w:jc w:val="both"/>
        <w:rPr>
          <w:rFonts w:ascii="Times New Roman" w:hAnsi="Times New Roman" w:cs="Times New Roman"/>
          <w:sz w:val="24"/>
          <w:szCs w:val="24"/>
        </w:rPr>
      </w:pPr>
      <w:r w:rsidRPr="00EF0B37">
        <w:rPr>
          <w:rFonts w:ascii="Times New Roman" w:hAnsi="Times New Roman" w:cs="Times New Roman"/>
          <w:sz w:val="24"/>
          <w:szCs w:val="24"/>
          <w:lang w:eastAsia="ru-RU"/>
        </w:rPr>
        <w:t xml:space="preserve">Palielināt </w:t>
      </w:r>
      <w:r>
        <w:rPr>
          <w:rFonts w:ascii="Times New Roman" w:hAnsi="Times New Roman" w:cs="Times New Roman"/>
          <w:sz w:val="24"/>
          <w:szCs w:val="24"/>
          <w:lang w:eastAsia="ru-RU"/>
        </w:rPr>
        <w:t xml:space="preserve">apropriāciju </w:t>
      </w:r>
      <w:r w:rsidRPr="00EF0B37">
        <w:rPr>
          <w:rFonts w:ascii="Times New Roman" w:hAnsi="Times New Roman" w:cs="Times New Roman"/>
          <w:sz w:val="24"/>
          <w:szCs w:val="24"/>
          <w:lang w:eastAsia="ru-RU"/>
        </w:rPr>
        <w:t xml:space="preserve">Daugavpils </w:t>
      </w:r>
      <w:r>
        <w:rPr>
          <w:rFonts w:ascii="Times New Roman" w:hAnsi="Times New Roman" w:cs="Times New Roman"/>
          <w:sz w:val="24"/>
          <w:szCs w:val="24"/>
          <w:lang w:eastAsia="ru-RU"/>
        </w:rPr>
        <w:t>p</w:t>
      </w:r>
      <w:r w:rsidRPr="00EF0B37">
        <w:rPr>
          <w:rFonts w:ascii="Times New Roman" w:hAnsi="Times New Roman" w:cs="Times New Roman"/>
          <w:sz w:val="24"/>
          <w:szCs w:val="24"/>
          <w:lang w:eastAsia="ru-RU"/>
        </w:rPr>
        <w:t>ensionāru sociālās apkalpošanas teritoriā</w:t>
      </w:r>
      <w:r>
        <w:rPr>
          <w:rFonts w:ascii="Times New Roman" w:hAnsi="Times New Roman" w:cs="Times New Roman"/>
          <w:sz w:val="24"/>
          <w:szCs w:val="24"/>
          <w:lang w:eastAsia="ru-RU"/>
        </w:rPr>
        <w:t>lā centra</w:t>
      </w:r>
      <w:r w:rsidRPr="00EF0B37">
        <w:rPr>
          <w:rFonts w:ascii="Times New Roman" w:hAnsi="Times New Roman" w:cs="Times New Roman"/>
          <w:sz w:val="24"/>
          <w:szCs w:val="24"/>
          <w:lang w:eastAsia="ru-RU"/>
        </w:rPr>
        <w:t xml:space="preserve"> (reģ.Nr.90000065913, juridiskā adrese: 18.novembra 354A, Daugavpils) </w:t>
      </w:r>
      <w:r>
        <w:rPr>
          <w:rFonts w:ascii="Times New Roman" w:hAnsi="Times New Roman" w:cs="Times New Roman"/>
          <w:sz w:val="24"/>
          <w:szCs w:val="24"/>
          <w:lang w:eastAsia="ru-RU"/>
        </w:rPr>
        <w:t xml:space="preserve">pamatbudžeta programmā „Iestādes darbības nodrošināšana” par 37 080 EUR (trīsdesmit septiņi tūkstoši astoņdesmit </w:t>
      </w:r>
      <w:proofErr w:type="spellStart"/>
      <w:r w:rsidRPr="00DC7742">
        <w:rPr>
          <w:rFonts w:ascii="Times New Roman" w:hAnsi="Times New Roman" w:cs="Times New Roman"/>
          <w:i/>
          <w:sz w:val="24"/>
          <w:szCs w:val="24"/>
          <w:lang w:eastAsia="ru-RU"/>
        </w:rPr>
        <w:t>euro</w:t>
      </w:r>
      <w:proofErr w:type="spellEnd"/>
      <w:r>
        <w:rPr>
          <w:rFonts w:ascii="Times New Roman" w:hAnsi="Times New Roman" w:cs="Times New Roman"/>
          <w:sz w:val="24"/>
          <w:szCs w:val="24"/>
          <w:lang w:eastAsia="ru-RU"/>
        </w:rPr>
        <w:t xml:space="preserve">) tai skaitā  </w:t>
      </w:r>
      <w:r w:rsidRPr="00EF0B37">
        <w:rPr>
          <w:rFonts w:ascii="Times New Roman" w:hAnsi="Times New Roman" w:cs="Times New Roman"/>
          <w:sz w:val="24"/>
          <w:szCs w:val="24"/>
          <w:lang w:eastAsia="ru-RU"/>
        </w:rPr>
        <w:t>pārē</w:t>
      </w:r>
      <w:r>
        <w:rPr>
          <w:rFonts w:ascii="Times New Roman" w:hAnsi="Times New Roman" w:cs="Times New Roman"/>
          <w:sz w:val="24"/>
          <w:szCs w:val="24"/>
          <w:lang w:eastAsia="ru-RU"/>
        </w:rPr>
        <w:t xml:space="preserve">jie sniegtie maksas pakalpojumu </w:t>
      </w:r>
      <w:r w:rsidRPr="00EF0B3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ieņēmumi</w:t>
      </w:r>
      <w:r w:rsidRPr="00EF0B3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16 473</w:t>
      </w:r>
      <w:r w:rsidRPr="00EF0B37">
        <w:rPr>
          <w:rFonts w:ascii="Times New Roman" w:hAnsi="Times New Roman" w:cs="Times New Roman"/>
          <w:sz w:val="24"/>
          <w:szCs w:val="24"/>
          <w:lang w:eastAsia="ru-RU"/>
        </w:rPr>
        <w:t xml:space="preserve"> EUR (sešpadsmit tūkstoš</w:t>
      </w:r>
      <w:r>
        <w:rPr>
          <w:rFonts w:ascii="Times New Roman" w:hAnsi="Times New Roman" w:cs="Times New Roman"/>
          <w:sz w:val="24"/>
          <w:szCs w:val="24"/>
          <w:lang w:eastAsia="ru-RU"/>
        </w:rPr>
        <w:t>i četri simti septiņdesmit trīs</w:t>
      </w:r>
      <w:r w:rsidRPr="00EF0B37">
        <w:rPr>
          <w:rFonts w:ascii="Times New Roman" w:hAnsi="Times New Roman" w:cs="Times New Roman"/>
          <w:sz w:val="24"/>
          <w:szCs w:val="24"/>
          <w:lang w:eastAsia="ru-RU"/>
        </w:rPr>
        <w:t xml:space="preserve"> </w:t>
      </w:r>
      <w:proofErr w:type="spellStart"/>
      <w:r w:rsidRPr="00EF0B37">
        <w:rPr>
          <w:rFonts w:ascii="Times New Roman" w:hAnsi="Times New Roman" w:cs="Times New Roman"/>
          <w:i/>
          <w:sz w:val="24"/>
          <w:szCs w:val="24"/>
          <w:lang w:eastAsia="ru-RU"/>
        </w:rPr>
        <w:t>euro</w:t>
      </w:r>
      <w:proofErr w:type="spellEnd"/>
      <w:r w:rsidRPr="00EF0B3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apmērā</w:t>
      </w:r>
      <w:r w:rsidRPr="00EF0B37">
        <w:rPr>
          <w:rFonts w:ascii="Times New Roman" w:hAnsi="Times New Roman" w:cs="Times New Roman"/>
          <w:sz w:val="24"/>
          <w:szCs w:val="24"/>
          <w:lang w:eastAsia="ru-RU"/>
        </w:rPr>
        <w:t xml:space="preserve">  un piešķirt līdzekļus no Daugavpils </w:t>
      </w:r>
      <w:proofErr w:type="spellStart"/>
      <w:r w:rsidRPr="00EF0B37">
        <w:rPr>
          <w:rFonts w:ascii="Times New Roman" w:hAnsi="Times New Roman" w:cs="Times New Roman"/>
          <w:sz w:val="24"/>
          <w:szCs w:val="24"/>
          <w:lang w:eastAsia="ru-RU"/>
        </w:rPr>
        <w:t>valstspilsētas</w:t>
      </w:r>
      <w:proofErr w:type="spellEnd"/>
      <w:r w:rsidRPr="00EF0B37">
        <w:rPr>
          <w:rFonts w:ascii="Times New Roman" w:hAnsi="Times New Roman" w:cs="Times New Roman"/>
          <w:sz w:val="24"/>
          <w:szCs w:val="24"/>
          <w:lang w:eastAsia="ru-RU"/>
        </w:rPr>
        <w:t xml:space="preserve"> pašvaldības pamatbudžeta programmas „Izdevumi neparedzētiem gadījumiem” 20</w:t>
      </w:r>
      <w:r>
        <w:rPr>
          <w:rFonts w:ascii="Times New Roman" w:hAnsi="Times New Roman" w:cs="Times New Roman"/>
          <w:sz w:val="24"/>
          <w:szCs w:val="24"/>
          <w:lang w:eastAsia="ru-RU"/>
        </w:rPr>
        <w:t> </w:t>
      </w:r>
      <w:r w:rsidRPr="00EF0B37">
        <w:rPr>
          <w:rFonts w:ascii="Times New Roman" w:hAnsi="Times New Roman" w:cs="Times New Roman"/>
          <w:sz w:val="24"/>
          <w:szCs w:val="24"/>
          <w:lang w:eastAsia="ru-RU"/>
        </w:rPr>
        <w:t xml:space="preserve">607 EUR (divdesmit tūkstoši seši simti septiņi </w:t>
      </w:r>
      <w:proofErr w:type="spellStart"/>
      <w:r w:rsidRPr="00EF0B37">
        <w:rPr>
          <w:rFonts w:ascii="Times New Roman" w:hAnsi="Times New Roman" w:cs="Times New Roman"/>
          <w:i/>
          <w:sz w:val="24"/>
          <w:szCs w:val="24"/>
          <w:lang w:eastAsia="ru-RU"/>
        </w:rPr>
        <w:t>euro</w:t>
      </w:r>
      <w:proofErr w:type="spellEnd"/>
      <w:r w:rsidRPr="00EF0B37">
        <w:rPr>
          <w:rFonts w:ascii="Times New Roman" w:hAnsi="Times New Roman" w:cs="Times New Roman"/>
          <w:sz w:val="24"/>
          <w:szCs w:val="24"/>
          <w:lang w:eastAsia="ru-RU"/>
        </w:rPr>
        <w:t>) apmērā</w:t>
      </w:r>
      <w:r>
        <w:rPr>
          <w:rFonts w:ascii="Times New Roman" w:hAnsi="Times New Roman" w:cs="Times New Roman"/>
          <w:sz w:val="24"/>
          <w:szCs w:val="24"/>
          <w:lang w:eastAsia="ru-RU"/>
        </w:rPr>
        <w:t>.</w:t>
      </w:r>
      <w:r w:rsidRPr="00EF0B37">
        <w:rPr>
          <w:rFonts w:ascii="Times New Roman" w:hAnsi="Times New Roman" w:cs="Times New Roman"/>
          <w:sz w:val="24"/>
          <w:szCs w:val="24"/>
          <w:lang w:eastAsia="ru-RU"/>
        </w:rPr>
        <w:t xml:space="preserve"> </w:t>
      </w:r>
    </w:p>
    <w:p w:rsidR="007D4B90" w:rsidRPr="00EF0B37" w:rsidRDefault="007D4B90" w:rsidP="007D4B90">
      <w:pPr>
        <w:numPr>
          <w:ilvl w:val="0"/>
          <w:numId w:val="4"/>
        </w:numPr>
        <w:tabs>
          <w:tab w:val="left" w:pos="-426"/>
        </w:tabs>
        <w:spacing w:after="0" w:line="240" w:lineRule="auto"/>
        <w:ind w:left="0" w:firstLine="360"/>
        <w:jc w:val="both"/>
        <w:rPr>
          <w:rFonts w:ascii="Times New Roman" w:hAnsi="Times New Roman" w:cs="Times New Roman"/>
          <w:sz w:val="24"/>
          <w:szCs w:val="24"/>
        </w:rPr>
      </w:pPr>
      <w:r w:rsidRPr="00EF0B37">
        <w:rPr>
          <w:rFonts w:ascii="Times New Roman" w:hAnsi="Times New Roman" w:cs="Times New Roman"/>
          <w:sz w:val="24"/>
          <w:szCs w:val="24"/>
        </w:rPr>
        <w:t xml:space="preserve">Apstiprināt Daugavpils </w:t>
      </w:r>
      <w:proofErr w:type="spellStart"/>
      <w:r w:rsidRPr="00EF0B37">
        <w:rPr>
          <w:rFonts w:ascii="Times New Roman" w:hAnsi="Times New Roman" w:cs="Times New Roman"/>
          <w:sz w:val="24"/>
          <w:szCs w:val="24"/>
        </w:rPr>
        <w:t>valstspilsētas</w:t>
      </w:r>
      <w:proofErr w:type="spellEnd"/>
      <w:r w:rsidRPr="00EF0B37">
        <w:rPr>
          <w:rFonts w:ascii="Times New Roman" w:hAnsi="Times New Roman" w:cs="Times New Roman"/>
          <w:sz w:val="24"/>
          <w:szCs w:val="24"/>
        </w:rPr>
        <w:t xml:space="preserve"> pašvaldības pamatbudžeta programmas „Izdevumi neparedzētiem gadījumiem” </w:t>
      </w:r>
      <w:r>
        <w:rPr>
          <w:rFonts w:ascii="Times New Roman" w:hAnsi="Times New Roman" w:cs="Times New Roman"/>
          <w:sz w:val="24"/>
          <w:szCs w:val="24"/>
        </w:rPr>
        <w:t xml:space="preserve">un Daugavpils pensionāru sociālās apkalpošanas teritoriālā centra pamatbudžeta programmas „Iestādes darbības nodrošināšana” </w:t>
      </w:r>
      <w:r w:rsidRPr="00EF0B37">
        <w:rPr>
          <w:rFonts w:ascii="Times New Roman" w:hAnsi="Times New Roman" w:cs="Times New Roman"/>
          <w:sz w:val="24"/>
          <w:szCs w:val="24"/>
        </w:rPr>
        <w:t>grozījumus saskaņā ar 1.</w:t>
      </w:r>
      <w:r>
        <w:rPr>
          <w:rFonts w:ascii="Times New Roman" w:hAnsi="Times New Roman" w:cs="Times New Roman"/>
          <w:sz w:val="24"/>
          <w:szCs w:val="24"/>
        </w:rPr>
        <w:t>un 2.</w:t>
      </w:r>
      <w:r w:rsidRPr="00EF0B37">
        <w:rPr>
          <w:rFonts w:ascii="Times New Roman" w:hAnsi="Times New Roman" w:cs="Times New Roman"/>
          <w:sz w:val="24"/>
          <w:szCs w:val="24"/>
        </w:rPr>
        <w:t>pielikumu.</w:t>
      </w:r>
    </w:p>
    <w:p w:rsidR="007D4B90" w:rsidRDefault="007D4B90" w:rsidP="007D4B90">
      <w:pPr>
        <w:tabs>
          <w:tab w:val="left" w:pos="-426"/>
        </w:tabs>
        <w:spacing w:after="0" w:line="240" w:lineRule="auto"/>
        <w:ind w:left="720"/>
        <w:jc w:val="both"/>
        <w:rPr>
          <w:rFonts w:ascii="Times New Roman" w:hAnsi="Times New Roman" w:cs="Times New Roman"/>
          <w:sz w:val="24"/>
          <w:szCs w:val="24"/>
        </w:rPr>
      </w:pPr>
    </w:p>
    <w:p w:rsidR="007D4B90" w:rsidRDefault="007D4B90" w:rsidP="007D4B90">
      <w:pPr>
        <w:tabs>
          <w:tab w:val="left" w:pos="-426"/>
        </w:tabs>
        <w:spacing w:after="0" w:line="240" w:lineRule="auto"/>
        <w:ind w:left="1134" w:hanging="1134"/>
        <w:jc w:val="both"/>
        <w:rPr>
          <w:rFonts w:ascii="Times New Roman" w:hAnsi="Times New Roman"/>
          <w:sz w:val="24"/>
          <w:szCs w:val="24"/>
        </w:rPr>
      </w:pPr>
      <w:r w:rsidRPr="005F1B56">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pamatbudžeta programmas „Izdevumi neparedzētiem gadījumiem”</w:t>
      </w:r>
      <w:r>
        <w:rPr>
          <w:rFonts w:ascii="Times New Roman" w:hAnsi="Times New Roman"/>
          <w:sz w:val="24"/>
          <w:szCs w:val="24"/>
          <w:lang w:eastAsia="ru-RU"/>
        </w:rPr>
        <w:t xml:space="preserve"> </w:t>
      </w:r>
      <w:r w:rsidRPr="00EB4A8B">
        <w:rPr>
          <w:rFonts w:ascii="Times New Roman" w:hAnsi="Times New Roman"/>
          <w:sz w:val="24"/>
          <w:szCs w:val="24"/>
          <w:lang w:eastAsia="ru-RU"/>
        </w:rPr>
        <w:t>ieņēmumu un izdevumu tāmes</w:t>
      </w:r>
      <w:r>
        <w:rPr>
          <w:rFonts w:ascii="Times New Roman" w:hAnsi="Times New Roman"/>
          <w:sz w:val="24"/>
          <w:szCs w:val="24"/>
          <w:lang w:eastAsia="ru-RU"/>
        </w:rPr>
        <w:t xml:space="preserve"> grozījumi un paskaidrojums</w:t>
      </w:r>
      <w:r w:rsidRPr="00EB4A8B">
        <w:rPr>
          <w:rFonts w:ascii="Times New Roman" w:hAnsi="Times New Roman"/>
          <w:sz w:val="24"/>
          <w:szCs w:val="24"/>
          <w:lang w:eastAsia="ru-RU"/>
        </w:rPr>
        <w:t xml:space="preserve"> </w:t>
      </w:r>
      <w:r>
        <w:rPr>
          <w:rFonts w:ascii="Times New Roman" w:hAnsi="Times New Roman"/>
          <w:sz w:val="24"/>
          <w:szCs w:val="24"/>
          <w:lang w:eastAsia="ru-RU"/>
        </w:rPr>
        <w:t>2022</w:t>
      </w:r>
      <w:r w:rsidRPr="00EB4A8B">
        <w:rPr>
          <w:rFonts w:ascii="Times New Roman" w:hAnsi="Times New Roman"/>
          <w:sz w:val="24"/>
          <w:szCs w:val="24"/>
          <w:lang w:eastAsia="ru-RU"/>
        </w:rPr>
        <w:t>.gadam</w:t>
      </w:r>
      <w:r>
        <w:rPr>
          <w:rFonts w:ascii="Times New Roman" w:hAnsi="Times New Roman"/>
          <w:sz w:val="24"/>
          <w:szCs w:val="24"/>
          <w:lang w:eastAsia="ru-RU"/>
        </w:rPr>
        <w:t>.</w:t>
      </w:r>
    </w:p>
    <w:p w:rsidR="007D4B90" w:rsidRDefault="007D4B90" w:rsidP="007D4B90">
      <w:pPr>
        <w:pStyle w:val="ListParagraph"/>
        <w:spacing w:after="0" w:line="240" w:lineRule="auto"/>
        <w:ind w:left="1134" w:hanging="54"/>
        <w:jc w:val="both"/>
        <w:rPr>
          <w:rFonts w:ascii="Times New Roman" w:hAnsi="Times New Roman"/>
          <w:sz w:val="24"/>
          <w:szCs w:val="24"/>
        </w:rPr>
      </w:pPr>
      <w:r>
        <w:rPr>
          <w:rFonts w:ascii="Times New Roman" w:hAnsi="Times New Roman"/>
          <w:sz w:val="24"/>
          <w:szCs w:val="24"/>
          <w:lang w:eastAsia="ru-RU"/>
        </w:rPr>
        <w:t xml:space="preserve"> 2. Daugavpils pensionāru sociālās apkalpošanas teritoriālā centra pamatbudžeta  programmas „Iestādes darbības nodrošināšana” ieņēmumu un izdevumu tāmes grozījumi un paskaidrojums 2022.gadam.</w:t>
      </w:r>
      <w:r w:rsidRPr="00EB4A8B">
        <w:rPr>
          <w:rFonts w:ascii="Times New Roman" w:hAnsi="Times New Roman"/>
          <w:sz w:val="24"/>
          <w:szCs w:val="24"/>
          <w:lang w:eastAsia="ru-RU"/>
        </w:rPr>
        <w:t xml:space="preserve"> </w:t>
      </w:r>
    </w:p>
    <w:p w:rsidR="002F7D07" w:rsidRDefault="002F7D07" w:rsidP="000E533B">
      <w:pPr>
        <w:spacing w:after="0" w:line="240" w:lineRule="auto"/>
        <w:jc w:val="both"/>
        <w:rPr>
          <w:rFonts w:ascii="Times New Roman" w:hAnsi="Times New Roman" w:cs="Times New Roman"/>
          <w:sz w:val="24"/>
          <w:szCs w:val="24"/>
        </w:rPr>
      </w:pPr>
    </w:p>
    <w:p w:rsidR="002F7D07" w:rsidRDefault="002F7D07" w:rsidP="002F7D07">
      <w:pPr>
        <w:tabs>
          <w:tab w:val="left" w:pos="6300"/>
        </w:tabs>
        <w:spacing w:after="0" w:line="240" w:lineRule="auto"/>
        <w:jc w:val="center"/>
        <w:rPr>
          <w:rFonts w:ascii="Times New Roman" w:hAnsi="Times New Roman"/>
          <w:b/>
          <w:sz w:val="24"/>
          <w:szCs w:val="24"/>
        </w:rPr>
      </w:pPr>
    </w:p>
    <w:p w:rsidR="002F7D07" w:rsidRPr="008B4946" w:rsidRDefault="002F7D07"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(419</w:t>
      </w:r>
      <w:r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Default="002F7D07" w:rsidP="002F7D07">
      <w:pPr>
        <w:pStyle w:val="Heading1"/>
        <w:pBdr>
          <w:bottom w:val="single" w:sz="12" w:space="1" w:color="auto"/>
        </w:pBdr>
        <w:rPr>
          <w:b/>
          <w:iCs/>
          <w:szCs w:val="24"/>
        </w:rPr>
      </w:pPr>
      <w:r w:rsidRPr="00EA756E">
        <w:rPr>
          <w:b/>
          <w:szCs w:val="24"/>
        </w:rPr>
        <w:t xml:space="preserve">Par </w:t>
      </w:r>
      <w:r w:rsidRPr="002F7D07">
        <w:rPr>
          <w:b/>
          <w:iCs/>
          <w:szCs w:val="24"/>
        </w:rPr>
        <w:t xml:space="preserve">vienošanās noslēgšanu ar Valsts reģionālās attīstības </w:t>
      </w:r>
    </w:p>
    <w:p w:rsidR="002F7D07" w:rsidRPr="002F7D07" w:rsidRDefault="002F7D07" w:rsidP="002F7D07">
      <w:pPr>
        <w:pStyle w:val="Heading1"/>
        <w:pBdr>
          <w:bottom w:val="single" w:sz="12" w:space="1" w:color="auto"/>
        </w:pBdr>
        <w:rPr>
          <w:b/>
          <w:szCs w:val="24"/>
        </w:rPr>
      </w:pPr>
      <w:r w:rsidRPr="002F7D07">
        <w:rPr>
          <w:b/>
          <w:iCs/>
          <w:szCs w:val="24"/>
        </w:rPr>
        <w:t>aģentūru par nedeklarētā avansa atmaksu</w:t>
      </w:r>
    </w:p>
    <w:p w:rsidR="002F7D07" w:rsidRPr="00E66B0E" w:rsidRDefault="00422A23" w:rsidP="00422A2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F7D07">
        <w:rPr>
          <w:rFonts w:ascii="Times New Roman" w:hAnsi="Times New Roman" w:cs="Times New Roman"/>
          <w:b/>
          <w:sz w:val="24"/>
          <w:szCs w:val="24"/>
        </w:rPr>
        <w:t>A.Pudāns</w:t>
      </w:r>
      <w:proofErr w:type="spellEnd"/>
      <w:r w:rsidR="002F7D07" w:rsidRPr="00E66B0E">
        <w:rPr>
          <w:rFonts w:ascii="Times New Roman" w:hAnsi="Times New Roman" w:cs="Times New Roman"/>
          <w:b/>
          <w:sz w:val="24"/>
          <w:szCs w:val="24"/>
        </w:rPr>
        <w:t xml:space="preserve">, </w:t>
      </w:r>
      <w:proofErr w:type="spellStart"/>
      <w:r w:rsidR="002F7D07" w:rsidRPr="00E66B0E">
        <w:rPr>
          <w:rFonts w:ascii="Times New Roman" w:hAnsi="Times New Roman" w:cs="Times New Roman"/>
          <w:b/>
          <w:sz w:val="24"/>
          <w:szCs w:val="24"/>
        </w:rPr>
        <w:t>A.</w:t>
      </w:r>
      <w:r w:rsidR="002F7D07">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Pamatojoties uz likuma “Par pašvaldībām” 21.panta pirmās daļas 27.punktu, 41.panta pirmās daļas 4.punktu, 2005.gada 11.augusta Daugavpils pilsētas domes saistošo noteikumu Nr.5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nolikums” 62.punktu, </w:t>
      </w: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nodrošinot Valsts reģionālās attīstības aģentūras (turpmāk- VRAA) lēmumu: 10.03.2016. lēmums Nr.2-NRC-09/16/476, 20.01.2017. lēmums Nr.2/NRC09/17/102, 08.01.2014. lēmums Nr.2/NRC/09/61, 21.11.2013. lēmums Nr.2/NRC/09/4332, 26.03.2014. lēmums Nr.2/NRC/09/874, izpildi,</w:t>
      </w:r>
    </w:p>
    <w:p w:rsidR="007D4B90" w:rsidRPr="007D4B90" w:rsidRDefault="007D4B90" w:rsidP="007D4B90">
      <w:pPr>
        <w:spacing w:after="0" w:line="240" w:lineRule="auto"/>
        <w:ind w:firstLine="426"/>
        <w:jc w:val="both"/>
        <w:rPr>
          <w:rFonts w:ascii="Times New Roman" w:hAnsi="Times New Roman" w:cs="Times New Roman"/>
          <w:color w:val="FF0000"/>
          <w:sz w:val="24"/>
          <w:szCs w:val="24"/>
        </w:rPr>
      </w:pPr>
      <w:r w:rsidRPr="007D4B90">
        <w:rPr>
          <w:rFonts w:ascii="Times New Roman" w:hAnsi="Times New Roman" w:cs="Times New Roman"/>
          <w:sz w:val="24"/>
          <w:szCs w:val="24"/>
        </w:rPr>
        <w:t xml:space="preserve">izskatot VRAA lūgumus veikt nedeklarētā avansa atmaksu: projektā Nr.3DP/3.6.1.1.0/08/IPIA/VRAA/003  EUR 191 954,06 apmērā (tai skaitā ERAF līdzfinansējums EUR 182 210,99, valsts budžeta dotācija – EUR 9 743,07), projektā Nr.3DP/3.6.1.1.0/09/IPIA/VRAA/017 EUR 161 756,44 apmērā (tai skaitā ERAF līdzfinansējums EUR 153 623,43, valsts budžeta dotācija – EUR 8 133,01), </w:t>
      </w:r>
      <w:r w:rsidRPr="007D4B90">
        <w:rPr>
          <w:rFonts w:ascii="Times New Roman" w:hAnsi="Times New Roman" w:cs="Times New Roman"/>
          <w:bCs/>
          <w:sz w:val="24"/>
          <w:szCs w:val="24"/>
        </w:rPr>
        <w:t>projekta Nr</w:t>
      </w:r>
      <w:r w:rsidRPr="007D4B90">
        <w:rPr>
          <w:rFonts w:ascii="Times New Roman" w:hAnsi="Times New Roman" w:cs="Times New Roman"/>
          <w:bCs/>
          <w:iCs/>
          <w:sz w:val="24"/>
          <w:szCs w:val="24"/>
        </w:rPr>
        <w:t xml:space="preserve">. </w:t>
      </w:r>
      <w:r w:rsidRPr="007D4B90">
        <w:rPr>
          <w:rFonts w:ascii="Times New Roman" w:hAnsi="Times New Roman" w:cs="Times New Roman"/>
          <w:iCs/>
          <w:color w:val="000000"/>
          <w:sz w:val="24"/>
          <w:szCs w:val="24"/>
        </w:rPr>
        <w:t xml:space="preserve">3DP/3.6.1.1.0/10/IPIA/VRAA/006 </w:t>
      </w:r>
      <w:r w:rsidRPr="007D4B90">
        <w:rPr>
          <w:rFonts w:ascii="Times New Roman" w:hAnsi="Times New Roman" w:cs="Times New Roman"/>
          <w:sz w:val="24"/>
          <w:szCs w:val="24"/>
        </w:rPr>
        <w:t xml:space="preserve">“Daugavpils pilsētas satiksmes infrastruktūras rekonstrukcija, II. kārta” EUR </w:t>
      </w:r>
      <w:r w:rsidRPr="007D4B90">
        <w:rPr>
          <w:rFonts w:ascii="Times New Roman" w:hAnsi="Times New Roman" w:cs="Times New Roman"/>
          <w:bCs/>
          <w:color w:val="000000"/>
          <w:sz w:val="24"/>
          <w:szCs w:val="24"/>
        </w:rPr>
        <w:t>328 994,52</w:t>
      </w:r>
      <w:r w:rsidRPr="007D4B90">
        <w:rPr>
          <w:rFonts w:ascii="Times New Roman" w:hAnsi="Times New Roman" w:cs="Times New Roman"/>
          <w:color w:val="000000"/>
          <w:sz w:val="24"/>
          <w:szCs w:val="24"/>
        </w:rPr>
        <w:t xml:space="preserve"> apmērā </w:t>
      </w:r>
      <w:r w:rsidRPr="007D4B90">
        <w:rPr>
          <w:rFonts w:ascii="Times New Roman" w:hAnsi="Times New Roman" w:cs="Times New Roman"/>
          <w:bCs/>
          <w:iCs/>
          <w:sz w:val="24"/>
          <w:szCs w:val="24"/>
        </w:rPr>
        <w:t>(</w:t>
      </w:r>
      <w:r w:rsidRPr="007D4B90">
        <w:rPr>
          <w:rFonts w:ascii="Times New Roman" w:hAnsi="Times New Roman" w:cs="Times New Roman"/>
          <w:iCs/>
          <w:sz w:val="24"/>
          <w:szCs w:val="24"/>
        </w:rPr>
        <w:t xml:space="preserve">tai skaitā ERAF līdzfinansējums – EUR </w:t>
      </w:r>
      <w:r w:rsidRPr="007D4B90">
        <w:rPr>
          <w:rFonts w:ascii="Times New Roman" w:hAnsi="Times New Roman" w:cs="Times New Roman"/>
          <w:bCs/>
          <w:iCs/>
          <w:color w:val="000000"/>
          <w:sz w:val="24"/>
          <w:szCs w:val="24"/>
        </w:rPr>
        <w:t>317 778,80</w:t>
      </w:r>
      <w:r w:rsidRPr="007D4B90">
        <w:rPr>
          <w:rFonts w:ascii="Times New Roman" w:hAnsi="Times New Roman" w:cs="Times New Roman"/>
          <w:bCs/>
          <w:iCs/>
          <w:sz w:val="24"/>
          <w:szCs w:val="24"/>
        </w:rPr>
        <w:t xml:space="preserve">, valsts budžeta dotācija –  EUR </w:t>
      </w:r>
      <w:r w:rsidRPr="007D4B90">
        <w:rPr>
          <w:rFonts w:ascii="Times New Roman" w:hAnsi="Times New Roman" w:cs="Times New Roman"/>
          <w:bCs/>
          <w:iCs/>
          <w:color w:val="000000"/>
          <w:sz w:val="24"/>
          <w:szCs w:val="24"/>
        </w:rPr>
        <w:t>11215,72</w:t>
      </w:r>
      <w:r w:rsidRPr="007D4B90">
        <w:rPr>
          <w:rFonts w:ascii="Times New Roman" w:hAnsi="Times New Roman" w:cs="Times New Roman"/>
          <w:iCs/>
          <w:sz w:val="24"/>
          <w:szCs w:val="24"/>
        </w:rPr>
        <w:t>),</w:t>
      </w: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vadoties no starp Daugavpils pilsētas domi un VRAA 2009.gada 23.martā noslēgtās vienošanās  Nr.3DP/3.6.1.1.0/08/IPIA/VRAA/003/019 par Eiropas Savienības fonda projekta īstenošanu 3.2.16.apakšpunkta, starp Daugavpils pilsētas domi un VRAA 2009.gada 7.oktobrī noslēgtās vienošanās  Nr.3DP/3.6.1.1.0/09/IPIA/VRAA/017/043 par Eiropas Savienības fonda projekta īstenošanu 3.2.16.apakšpunkta, starp Daugavpils pilsētas domi un VRAA 2010.gada 8.decembrī noslēgtās vienošanās  Nr.3DP/3.6.1.1.0/10/IPIA/VRAA/006/048 par Eiropas Savienības fonda projekta īstenošanu 3.2.16.apakšpunkta, kurš nosaka Daugavpils pilsētas domes pienākumu veikt nedeklarētā avansa atmaksu,  </w:t>
      </w:r>
    </w:p>
    <w:p w:rsidR="007D4B90" w:rsidRPr="007D4B90" w:rsidRDefault="007D4B90" w:rsidP="007D4B90">
      <w:pPr>
        <w:spacing w:after="0" w:line="240" w:lineRule="auto"/>
        <w:ind w:firstLine="426"/>
        <w:jc w:val="both"/>
        <w:rPr>
          <w:rFonts w:ascii="Times New Roman" w:hAnsi="Times New Roman" w:cs="Times New Roman"/>
          <w:b/>
          <w:sz w:val="24"/>
          <w:szCs w:val="24"/>
          <w:lang w:eastAsia="ru-RU"/>
        </w:rPr>
      </w:pPr>
      <w:r w:rsidRPr="007D4B90">
        <w:rPr>
          <w:rFonts w:ascii="Times New Roman" w:hAnsi="Times New Roman" w:cs="Times New Roman"/>
          <w:bCs/>
          <w:sz w:val="24"/>
          <w:szCs w:val="24"/>
        </w:rPr>
        <w:t xml:space="preserve">ņemot vērā Finanšu komitejas sēdes 2022.gada 16.jūnija atzinumu, </w:t>
      </w:r>
      <w:r w:rsidRPr="007D4B90">
        <w:rPr>
          <w:rFonts w:ascii="Times New Roman" w:hAnsi="Times New Roman" w:cs="Times New Roman"/>
          <w:sz w:val="24"/>
          <w:szCs w:val="24"/>
        </w:rPr>
        <w:t xml:space="preserve">atklāti balsojot: PAR – 9 (I.Aleksejevs, </w:t>
      </w:r>
      <w:proofErr w:type="spellStart"/>
      <w:r w:rsidRPr="007D4B90">
        <w:rPr>
          <w:rFonts w:ascii="Times New Roman" w:hAnsi="Times New Roman" w:cs="Times New Roman"/>
          <w:sz w:val="24"/>
          <w:szCs w:val="24"/>
        </w:rPr>
        <w:t>A.Elksniņš</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A.Gržibovskis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L.Jankovska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I.Jukšinska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V.Kononovs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M.Lavrenovs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V.Sporāne-Hudojana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A.Vasiļjevs</w:t>
      </w:r>
      <w:proofErr w:type="spellEnd"/>
      <w:r w:rsidRPr="007D4B90">
        <w:rPr>
          <w:rFonts w:ascii="Times New Roman" w:hAnsi="Times New Roman" w:cs="Times New Roman"/>
          <w:sz w:val="24"/>
          <w:szCs w:val="24"/>
        </w:rPr>
        <w:t xml:space="preserve">), PRET – nav, ATTURAS – 1(I.Prelatovs), </w:t>
      </w:r>
      <w:r w:rsidRPr="007D4B90">
        <w:rPr>
          <w:rFonts w:ascii="Times New Roman" w:hAnsi="Times New Roman" w:cs="Times New Roman"/>
          <w:b/>
          <w:sz w:val="24"/>
          <w:szCs w:val="24"/>
        </w:rPr>
        <w:t>Daugavpils dome nolemj:</w:t>
      </w:r>
    </w:p>
    <w:p w:rsidR="007D4B90" w:rsidRPr="007D4B90" w:rsidRDefault="007D4B90" w:rsidP="007D4B90">
      <w:pPr>
        <w:spacing w:after="0" w:line="240" w:lineRule="auto"/>
        <w:jc w:val="both"/>
        <w:rPr>
          <w:rFonts w:ascii="Times New Roman" w:hAnsi="Times New Roman" w:cs="Times New Roman"/>
          <w:color w:val="FF0000"/>
          <w:sz w:val="24"/>
          <w:szCs w:val="24"/>
        </w:rPr>
      </w:pPr>
    </w:p>
    <w:p w:rsidR="007D4B90" w:rsidRPr="007D4B90" w:rsidRDefault="007D4B90" w:rsidP="007D4B90">
      <w:pPr>
        <w:pStyle w:val="ListParagraph"/>
        <w:numPr>
          <w:ilvl w:val="0"/>
          <w:numId w:val="5"/>
        </w:numPr>
        <w:suppressAutoHyphens/>
        <w:spacing w:after="0" w:line="240" w:lineRule="auto"/>
        <w:ind w:left="0" w:firstLine="360"/>
        <w:contextualSpacing w:val="0"/>
        <w:jc w:val="both"/>
        <w:rPr>
          <w:rFonts w:ascii="Times New Roman" w:hAnsi="Times New Roman" w:cs="Times New Roman"/>
          <w:sz w:val="24"/>
          <w:szCs w:val="24"/>
        </w:rPr>
      </w:pPr>
      <w:r w:rsidRPr="007D4B90">
        <w:rPr>
          <w:rFonts w:ascii="Times New Roman" w:hAnsi="Times New Roman" w:cs="Times New Roman"/>
          <w:sz w:val="24"/>
          <w:szCs w:val="24"/>
        </w:rPr>
        <w:t xml:space="preserve">Noslēgt ar Valsts reģionālās attīstības aģentūru Vienošanos </w:t>
      </w:r>
      <w:r w:rsidRPr="007D4B90">
        <w:rPr>
          <w:rFonts w:ascii="Times New Roman" w:hAnsi="Times New Roman" w:cs="Times New Roman"/>
          <w:bCs/>
          <w:sz w:val="24"/>
          <w:szCs w:val="24"/>
        </w:rPr>
        <w:t>par projektā Nr</w:t>
      </w:r>
      <w:r w:rsidRPr="007D4B90">
        <w:rPr>
          <w:rFonts w:ascii="Times New Roman" w:hAnsi="Times New Roman" w:cs="Times New Roman"/>
          <w:bCs/>
          <w:iCs/>
          <w:sz w:val="24"/>
          <w:szCs w:val="24"/>
        </w:rPr>
        <w:t xml:space="preserve">.  </w:t>
      </w:r>
      <w:r w:rsidRPr="007D4B90">
        <w:rPr>
          <w:rFonts w:ascii="Times New Roman" w:hAnsi="Times New Roman" w:cs="Times New Roman"/>
          <w:iCs/>
          <w:color w:val="000000"/>
          <w:sz w:val="24"/>
          <w:szCs w:val="24"/>
        </w:rPr>
        <w:t xml:space="preserve">3DP/3.6.1.1.0/10/IPIA/VRAA/006 </w:t>
      </w:r>
      <w:r w:rsidRPr="007D4B90">
        <w:rPr>
          <w:rFonts w:ascii="Times New Roman" w:hAnsi="Times New Roman" w:cs="Times New Roman"/>
          <w:sz w:val="24"/>
          <w:szCs w:val="24"/>
        </w:rPr>
        <w:t xml:space="preserve">“Daugavpils pilsētas satiksmes infrastruktūras rekonstrukcija, II. kārta” </w:t>
      </w:r>
      <w:r w:rsidRPr="007D4B90">
        <w:rPr>
          <w:rFonts w:ascii="Times New Roman" w:hAnsi="Times New Roman" w:cs="Times New Roman"/>
          <w:bCs/>
          <w:sz w:val="24"/>
          <w:szCs w:val="24"/>
        </w:rPr>
        <w:t xml:space="preserve">nedeklarētā avansa </w:t>
      </w:r>
      <w:r w:rsidRPr="007D4B90">
        <w:rPr>
          <w:rFonts w:ascii="Times New Roman" w:hAnsi="Times New Roman" w:cs="Times New Roman"/>
          <w:bCs/>
          <w:color w:val="000000"/>
          <w:sz w:val="24"/>
          <w:szCs w:val="24"/>
        </w:rPr>
        <w:t>328 994,52</w:t>
      </w:r>
      <w:r w:rsidRPr="007D4B90">
        <w:rPr>
          <w:rFonts w:ascii="Times New Roman" w:hAnsi="Times New Roman" w:cs="Times New Roman"/>
          <w:color w:val="000000"/>
          <w:sz w:val="24"/>
          <w:szCs w:val="24"/>
        </w:rPr>
        <w:t xml:space="preserve">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w:t>
      </w:r>
      <w:r w:rsidRPr="007D4B90">
        <w:rPr>
          <w:rFonts w:ascii="Times New Roman" w:hAnsi="Times New Roman" w:cs="Times New Roman"/>
          <w:bCs/>
          <w:iCs/>
          <w:sz w:val="24"/>
          <w:szCs w:val="24"/>
        </w:rPr>
        <w:t xml:space="preserve">(trīs simti divdesmit astoņi tūkstoši deviņi simti deviņdesmit četri eiro, 52 centi, </w:t>
      </w:r>
      <w:r w:rsidRPr="007D4B90">
        <w:rPr>
          <w:rFonts w:ascii="Times New Roman" w:hAnsi="Times New Roman" w:cs="Times New Roman"/>
          <w:iCs/>
          <w:sz w:val="24"/>
          <w:szCs w:val="24"/>
        </w:rPr>
        <w:t xml:space="preserve">tai skaitā Eiropas Reģionālās attīstības fonda līdzfinansējums – </w:t>
      </w:r>
      <w:r w:rsidRPr="007D4B90">
        <w:rPr>
          <w:rFonts w:ascii="Times New Roman" w:hAnsi="Times New Roman" w:cs="Times New Roman"/>
          <w:bCs/>
          <w:iCs/>
          <w:color w:val="000000"/>
          <w:sz w:val="24"/>
          <w:szCs w:val="24"/>
        </w:rPr>
        <w:t>317 778,80</w:t>
      </w:r>
      <w:r w:rsidRPr="007D4B90">
        <w:rPr>
          <w:rFonts w:ascii="Times New Roman" w:hAnsi="Times New Roman" w:cs="Times New Roman"/>
          <w:bCs/>
          <w:iCs/>
          <w:sz w:val="24"/>
          <w:szCs w:val="24"/>
        </w:rPr>
        <w:t xml:space="preserve">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bCs/>
          <w:iCs/>
          <w:sz w:val="24"/>
          <w:szCs w:val="24"/>
        </w:rPr>
        <w:t xml:space="preserve">, valsts budžeta dotācija –  </w:t>
      </w:r>
      <w:r w:rsidRPr="007D4B90">
        <w:rPr>
          <w:rFonts w:ascii="Times New Roman" w:hAnsi="Times New Roman" w:cs="Times New Roman"/>
          <w:bCs/>
          <w:iCs/>
          <w:color w:val="000000"/>
          <w:sz w:val="24"/>
          <w:szCs w:val="24"/>
        </w:rPr>
        <w:t>11 215,72</w:t>
      </w:r>
      <w:r w:rsidRPr="007D4B90">
        <w:rPr>
          <w:rFonts w:ascii="Times New Roman" w:hAnsi="Times New Roman" w:cs="Times New Roman"/>
          <w:bCs/>
          <w:iCs/>
          <w:sz w:val="24"/>
          <w:szCs w:val="24"/>
        </w:rPr>
        <w:t xml:space="preserve">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iCs/>
          <w:sz w:val="24"/>
          <w:szCs w:val="24"/>
        </w:rPr>
        <w:t>)</w:t>
      </w:r>
      <w:r w:rsidRPr="007D4B90">
        <w:rPr>
          <w:rFonts w:ascii="Times New Roman" w:hAnsi="Times New Roman" w:cs="Times New Roman"/>
          <w:sz w:val="24"/>
          <w:szCs w:val="24"/>
        </w:rPr>
        <w:t xml:space="preserve"> </w:t>
      </w:r>
      <w:r w:rsidRPr="007D4B90">
        <w:rPr>
          <w:rFonts w:ascii="Times New Roman" w:hAnsi="Times New Roman" w:cs="Times New Roman"/>
          <w:color w:val="000000"/>
          <w:spacing w:val="-1"/>
          <w:sz w:val="24"/>
          <w:szCs w:val="24"/>
        </w:rPr>
        <w:t xml:space="preserve">apmērā atmaksu. </w:t>
      </w:r>
    </w:p>
    <w:p w:rsidR="007D4B90" w:rsidRPr="007D4B90" w:rsidRDefault="007D4B90" w:rsidP="007D4B90">
      <w:pPr>
        <w:pStyle w:val="ListParagraph"/>
        <w:numPr>
          <w:ilvl w:val="0"/>
          <w:numId w:val="5"/>
        </w:numPr>
        <w:suppressAutoHyphens/>
        <w:spacing w:after="0" w:line="240" w:lineRule="auto"/>
        <w:ind w:left="0" w:firstLine="360"/>
        <w:contextualSpacing w:val="0"/>
        <w:jc w:val="both"/>
        <w:rPr>
          <w:rFonts w:ascii="Times New Roman" w:hAnsi="Times New Roman" w:cs="Times New Roman"/>
          <w:sz w:val="24"/>
          <w:szCs w:val="24"/>
        </w:rPr>
      </w:pPr>
      <w:r w:rsidRPr="007D4B90">
        <w:rPr>
          <w:rFonts w:ascii="Times New Roman" w:hAnsi="Times New Roman" w:cs="Times New Roman"/>
          <w:sz w:val="24"/>
          <w:szCs w:val="24"/>
        </w:rPr>
        <w:t xml:space="preserve">Noslēgt ar Valsts reģionālās attīstības aģentūru Vienošanos </w:t>
      </w:r>
      <w:r w:rsidRPr="007D4B90">
        <w:rPr>
          <w:rFonts w:ascii="Times New Roman" w:hAnsi="Times New Roman" w:cs="Times New Roman"/>
          <w:bCs/>
          <w:sz w:val="24"/>
          <w:szCs w:val="24"/>
        </w:rPr>
        <w:t>par projektā Nr</w:t>
      </w:r>
      <w:r w:rsidRPr="007D4B90">
        <w:rPr>
          <w:rFonts w:ascii="Times New Roman" w:hAnsi="Times New Roman" w:cs="Times New Roman"/>
          <w:bCs/>
          <w:iCs/>
          <w:sz w:val="24"/>
          <w:szCs w:val="24"/>
        </w:rPr>
        <w:t xml:space="preserve">.  </w:t>
      </w:r>
      <w:r w:rsidRPr="007D4B90">
        <w:rPr>
          <w:rFonts w:ascii="Times New Roman" w:hAnsi="Times New Roman" w:cs="Times New Roman"/>
          <w:sz w:val="24"/>
          <w:szCs w:val="24"/>
        </w:rPr>
        <w:t xml:space="preserve">Nr.3DP/3.6.1.1.0/09/IPIA/VRAA/017 “Daugavpils pilsētas satiksmes infrastruktūras rekonstrukcija”  nedeklarētā avansa 161 756,44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b/>
          <w:sz w:val="24"/>
          <w:szCs w:val="24"/>
        </w:rPr>
        <w:t xml:space="preserve"> </w:t>
      </w:r>
      <w:r w:rsidRPr="007D4B90">
        <w:rPr>
          <w:rFonts w:ascii="Times New Roman" w:hAnsi="Times New Roman" w:cs="Times New Roman"/>
          <w:bCs/>
          <w:iCs/>
          <w:sz w:val="24"/>
          <w:szCs w:val="24"/>
        </w:rPr>
        <w:t xml:space="preserve">(viens simts sešdesmit viens tūkstotis septiņi simti piecdesmit seši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bCs/>
          <w:iCs/>
          <w:sz w:val="24"/>
          <w:szCs w:val="24"/>
        </w:rPr>
        <w:t xml:space="preserve">, 44 centi, </w:t>
      </w:r>
      <w:r w:rsidRPr="007D4B90">
        <w:rPr>
          <w:rFonts w:ascii="Times New Roman" w:hAnsi="Times New Roman" w:cs="Times New Roman"/>
          <w:iCs/>
          <w:sz w:val="24"/>
          <w:szCs w:val="24"/>
        </w:rPr>
        <w:t>tai skaitā Eiropas Reģionālās attīstības fonda līdzfinansējums</w:t>
      </w:r>
      <w:r w:rsidRPr="007D4B90">
        <w:rPr>
          <w:rFonts w:ascii="Times New Roman" w:hAnsi="Times New Roman" w:cs="Times New Roman"/>
          <w:b/>
          <w:iCs/>
          <w:sz w:val="24"/>
          <w:szCs w:val="24"/>
        </w:rPr>
        <w:t xml:space="preserve"> – </w:t>
      </w:r>
      <w:r w:rsidRPr="007D4B90">
        <w:rPr>
          <w:rFonts w:ascii="Times New Roman" w:hAnsi="Times New Roman" w:cs="Times New Roman"/>
          <w:bCs/>
          <w:iCs/>
          <w:sz w:val="24"/>
          <w:szCs w:val="24"/>
        </w:rPr>
        <w:t xml:space="preserve">153 623,43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bCs/>
          <w:iCs/>
          <w:sz w:val="24"/>
          <w:szCs w:val="24"/>
        </w:rPr>
        <w:t xml:space="preserve">, valsts budžeta dotācija –  8 133,01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iCs/>
          <w:sz w:val="24"/>
          <w:szCs w:val="24"/>
        </w:rPr>
        <w:t>)</w:t>
      </w:r>
      <w:r w:rsidRPr="007D4B90">
        <w:rPr>
          <w:rFonts w:ascii="Times New Roman" w:hAnsi="Times New Roman" w:cs="Times New Roman"/>
          <w:sz w:val="24"/>
          <w:szCs w:val="24"/>
        </w:rPr>
        <w:t xml:space="preserve"> </w:t>
      </w:r>
      <w:r w:rsidRPr="007D4B90">
        <w:rPr>
          <w:rFonts w:ascii="Times New Roman" w:hAnsi="Times New Roman" w:cs="Times New Roman"/>
          <w:b/>
          <w:color w:val="000000"/>
          <w:spacing w:val="-1"/>
          <w:sz w:val="24"/>
          <w:szCs w:val="24"/>
        </w:rPr>
        <w:t xml:space="preserve"> </w:t>
      </w:r>
      <w:r w:rsidRPr="007D4B90">
        <w:rPr>
          <w:rFonts w:ascii="Times New Roman" w:hAnsi="Times New Roman" w:cs="Times New Roman"/>
          <w:color w:val="000000"/>
          <w:spacing w:val="-1"/>
          <w:sz w:val="24"/>
          <w:szCs w:val="24"/>
        </w:rPr>
        <w:t>apmērā atmaksu.</w:t>
      </w:r>
    </w:p>
    <w:p w:rsidR="007D4B90" w:rsidRPr="007D4B90" w:rsidRDefault="007D4B90" w:rsidP="007D4B90">
      <w:pPr>
        <w:pStyle w:val="ListParagraph"/>
        <w:numPr>
          <w:ilvl w:val="0"/>
          <w:numId w:val="5"/>
        </w:numPr>
        <w:suppressAutoHyphens/>
        <w:spacing w:after="0" w:line="240" w:lineRule="auto"/>
        <w:ind w:left="0" w:firstLine="360"/>
        <w:contextualSpacing w:val="0"/>
        <w:jc w:val="both"/>
        <w:rPr>
          <w:rFonts w:ascii="Times New Roman" w:hAnsi="Times New Roman" w:cs="Times New Roman"/>
          <w:sz w:val="24"/>
          <w:szCs w:val="24"/>
        </w:rPr>
      </w:pPr>
      <w:r w:rsidRPr="007D4B90">
        <w:rPr>
          <w:rFonts w:ascii="Times New Roman" w:hAnsi="Times New Roman" w:cs="Times New Roman"/>
          <w:sz w:val="24"/>
          <w:szCs w:val="24"/>
        </w:rPr>
        <w:t xml:space="preserve">Noslēgt ar Valsts reģionālās attīstības aģentūru Vienošanos </w:t>
      </w:r>
      <w:r w:rsidRPr="007D4B90">
        <w:rPr>
          <w:rFonts w:ascii="Times New Roman" w:hAnsi="Times New Roman" w:cs="Times New Roman"/>
          <w:bCs/>
          <w:sz w:val="24"/>
          <w:szCs w:val="24"/>
        </w:rPr>
        <w:t>par projektā Nr</w:t>
      </w:r>
      <w:r w:rsidRPr="007D4B90">
        <w:rPr>
          <w:rFonts w:ascii="Times New Roman" w:hAnsi="Times New Roman" w:cs="Times New Roman"/>
          <w:bCs/>
          <w:iCs/>
          <w:sz w:val="24"/>
          <w:szCs w:val="24"/>
        </w:rPr>
        <w:t xml:space="preserve">.  </w:t>
      </w:r>
      <w:r w:rsidRPr="007D4B90">
        <w:rPr>
          <w:rFonts w:ascii="Times New Roman" w:hAnsi="Times New Roman" w:cs="Times New Roman"/>
          <w:sz w:val="24"/>
          <w:szCs w:val="24"/>
        </w:rPr>
        <w:t>Nr.3DP/3.6.1.1.0/08/IPIA/VRAA/003 “Daugavpils cietokšņa infrastruktūras – ielu kompleksais labiekārtojums un inženiertīklu renovācija”</w:t>
      </w:r>
      <w:r w:rsidRPr="007D4B90">
        <w:rPr>
          <w:rFonts w:ascii="Times New Roman" w:hAnsi="Times New Roman" w:cs="Times New Roman"/>
          <w:b/>
          <w:sz w:val="24"/>
          <w:szCs w:val="24"/>
        </w:rPr>
        <w:t xml:space="preserve">  </w:t>
      </w:r>
      <w:r w:rsidRPr="007D4B90">
        <w:rPr>
          <w:rFonts w:ascii="Times New Roman" w:hAnsi="Times New Roman" w:cs="Times New Roman"/>
          <w:sz w:val="24"/>
          <w:szCs w:val="24"/>
        </w:rPr>
        <w:t xml:space="preserve">nedeklarētā avansa 191 954,06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w:t>
      </w:r>
      <w:r w:rsidRPr="007D4B90">
        <w:rPr>
          <w:rFonts w:ascii="Times New Roman" w:hAnsi="Times New Roman" w:cs="Times New Roman"/>
          <w:bCs/>
          <w:iCs/>
          <w:sz w:val="24"/>
          <w:szCs w:val="24"/>
        </w:rPr>
        <w:t xml:space="preserve">(viens simts deviņdesmit viens tūkstotis deviņi simti piecdesmit četri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bCs/>
          <w:iCs/>
          <w:sz w:val="24"/>
          <w:szCs w:val="24"/>
        </w:rPr>
        <w:t>, 6 centi</w:t>
      </w:r>
      <w:r w:rsidRPr="007D4B90">
        <w:rPr>
          <w:rFonts w:ascii="Times New Roman" w:hAnsi="Times New Roman" w:cs="Times New Roman"/>
          <w:iCs/>
          <w:sz w:val="24"/>
          <w:szCs w:val="24"/>
        </w:rPr>
        <w:t>, tai skaitā Eiropas Reģionālās attīstības fonda līdzfinansējums</w:t>
      </w:r>
      <w:r w:rsidRPr="007D4B90">
        <w:rPr>
          <w:rFonts w:ascii="Times New Roman" w:hAnsi="Times New Roman" w:cs="Times New Roman"/>
          <w:b/>
          <w:iCs/>
          <w:sz w:val="24"/>
          <w:szCs w:val="24"/>
        </w:rPr>
        <w:t xml:space="preserve"> – </w:t>
      </w:r>
      <w:r w:rsidRPr="007D4B90">
        <w:rPr>
          <w:rFonts w:ascii="Times New Roman" w:hAnsi="Times New Roman" w:cs="Times New Roman"/>
          <w:bCs/>
          <w:iCs/>
          <w:sz w:val="24"/>
          <w:szCs w:val="24"/>
        </w:rPr>
        <w:t xml:space="preserve">182 210,99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bCs/>
          <w:iCs/>
          <w:sz w:val="24"/>
          <w:szCs w:val="24"/>
        </w:rPr>
        <w:t xml:space="preserve">, valsts budžeta dotācija – 9 743,07 </w:t>
      </w:r>
      <w:proofErr w:type="spellStart"/>
      <w:r w:rsidRPr="007D4B90">
        <w:rPr>
          <w:rFonts w:ascii="Times New Roman" w:hAnsi="Times New Roman" w:cs="Times New Roman"/>
          <w:bCs/>
          <w:i/>
          <w:iCs/>
          <w:sz w:val="24"/>
          <w:szCs w:val="24"/>
        </w:rPr>
        <w:t>euro</w:t>
      </w:r>
      <w:proofErr w:type="spellEnd"/>
      <w:r w:rsidRPr="007D4B90">
        <w:rPr>
          <w:rFonts w:ascii="Times New Roman" w:hAnsi="Times New Roman" w:cs="Times New Roman"/>
          <w:iCs/>
          <w:sz w:val="24"/>
          <w:szCs w:val="24"/>
        </w:rPr>
        <w:t>)</w:t>
      </w:r>
      <w:r w:rsidRPr="007D4B90">
        <w:rPr>
          <w:rFonts w:ascii="Times New Roman" w:hAnsi="Times New Roman" w:cs="Times New Roman"/>
          <w:sz w:val="24"/>
          <w:szCs w:val="24"/>
        </w:rPr>
        <w:t xml:space="preserve"> </w:t>
      </w:r>
      <w:r w:rsidRPr="007D4B90">
        <w:rPr>
          <w:rFonts w:ascii="Times New Roman" w:hAnsi="Times New Roman" w:cs="Times New Roman"/>
          <w:color w:val="000000"/>
          <w:spacing w:val="-1"/>
          <w:sz w:val="24"/>
          <w:szCs w:val="24"/>
        </w:rPr>
        <w:t>apmērā atmaksu.</w:t>
      </w:r>
    </w:p>
    <w:p w:rsidR="007D4B90" w:rsidRPr="007D4B90" w:rsidRDefault="007D4B90" w:rsidP="007D4B90">
      <w:pPr>
        <w:pStyle w:val="ListParagraph"/>
        <w:numPr>
          <w:ilvl w:val="0"/>
          <w:numId w:val="5"/>
        </w:numPr>
        <w:suppressAutoHyphens/>
        <w:spacing w:after="0" w:line="240" w:lineRule="auto"/>
        <w:contextualSpacing w:val="0"/>
        <w:jc w:val="both"/>
        <w:rPr>
          <w:rFonts w:ascii="Times New Roman" w:hAnsi="Times New Roman" w:cs="Times New Roman"/>
          <w:sz w:val="24"/>
          <w:szCs w:val="24"/>
        </w:rPr>
      </w:pPr>
      <w:r w:rsidRPr="007D4B90">
        <w:rPr>
          <w:rFonts w:ascii="Times New Roman" w:hAnsi="Times New Roman" w:cs="Times New Roman"/>
          <w:color w:val="000000"/>
          <w:spacing w:val="-1"/>
          <w:sz w:val="24"/>
          <w:szCs w:val="24"/>
        </w:rPr>
        <w:t>Nedeklarētā avansa atmaksu veikt šādā kārtībā:</w:t>
      </w:r>
    </w:p>
    <w:tbl>
      <w:tblPr>
        <w:tblStyle w:val="TableGrid"/>
        <w:tblW w:w="0" w:type="auto"/>
        <w:tblInd w:w="720" w:type="dxa"/>
        <w:tblLook w:val="04A0" w:firstRow="1" w:lastRow="0" w:firstColumn="1" w:lastColumn="0" w:noHBand="0" w:noVBand="1"/>
      </w:tblPr>
      <w:tblGrid>
        <w:gridCol w:w="953"/>
        <w:gridCol w:w="3399"/>
        <w:gridCol w:w="3450"/>
      </w:tblGrid>
      <w:tr w:rsidR="007D4B90" w:rsidRPr="007D4B90" w:rsidTr="007D4B90">
        <w:tc>
          <w:tcPr>
            <w:tcW w:w="953" w:type="dxa"/>
          </w:tcPr>
          <w:p w:rsidR="007D4B90" w:rsidRPr="007D4B90" w:rsidRDefault="007D4B90" w:rsidP="007D4B90">
            <w:pPr>
              <w:tabs>
                <w:tab w:val="left" w:pos="442"/>
              </w:tabs>
              <w:ind w:right="91"/>
              <w:jc w:val="center"/>
              <w:rPr>
                <w:color w:val="000000"/>
                <w:spacing w:val="-1"/>
                <w:sz w:val="24"/>
                <w:szCs w:val="24"/>
              </w:rPr>
            </w:pPr>
            <w:r w:rsidRPr="007D4B90">
              <w:rPr>
                <w:color w:val="000000"/>
                <w:spacing w:val="-1"/>
                <w:sz w:val="24"/>
                <w:szCs w:val="24"/>
              </w:rPr>
              <w:t>Nr.</w:t>
            </w:r>
          </w:p>
        </w:tc>
        <w:tc>
          <w:tcPr>
            <w:tcW w:w="3399" w:type="dxa"/>
          </w:tcPr>
          <w:p w:rsidR="007D4B90" w:rsidRPr="007D4B90" w:rsidRDefault="007D4B90" w:rsidP="007D4B90">
            <w:pPr>
              <w:tabs>
                <w:tab w:val="left" w:pos="442"/>
              </w:tabs>
              <w:ind w:right="91"/>
              <w:jc w:val="center"/>
              <w:rPr>
                <w:color w:val="000000"/>
                <w:spacing w:val="-1"/>
                <w:sz w:val="24"/>
                <w:szCs w:val="24"/>
              </w:rPr>
            </w:pPr>
            <w:r w:rsidRPr="007D4B90">
              <w:rPr>
                <w:color w:val="000000"/>
                <w:spacing w:val="-1"/>
                <w:sz w:val="24"/>
                <w:szCs w:val="24"/>
              </w:rPr>
              <w:t>Apmaksas termiņš</w:t>
            </w:r>
          </w:p>
        </w:tc>
        <w:tc>
          <w:tcPr>
            <w:tcW w:w="3450" w:type="dxa"/>
          </w:tcPr>
          <w:p w:rsidR="007D4B90" w:rsidRPr="007D4B90" w:rsidRDefault="007D4B90" w:rsidP="007D4B90">
            <w:pPr>
              <w:tabs>
                <w:tab w:val="left" w:pos="442"/>
              </w:tabs>
              <w:ind w:right="91"/>
              <w:jc w:val="center"/>
              <w:rPr>
                <w:sz w:val="24"/>
                <w:szCs w:val="24"/>
              </w:rPr>
            </w:pPr>
            <w:r w:rsidRPr="007D4B90">
              <w:rPr>
                <w:sz w:val="24"/>
                <w:szCs w:val="24"/>
              </w:rPr>
              <w:t>Maksājuma summa, EUR</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20.03.2023.</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2.</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20.09.2023.</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3.</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20.03.2024.</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4.</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20.09.2024.</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5.</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20.03.2025.</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6.</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20.09.2025.</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7.</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20.03.2026.</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8.</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20.09.2026.</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9.</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20.03.2027.</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10.</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20.09.2027.</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11.</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20.03.2028.</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12.</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20.09.2028.</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13.</w:t>
            </w:r>
          </w:p>
        </w:tc>
        <w:tc>
          <w:tcPr>
            <w:tcW w:w="3399" w:type="dxa"/>
            <w:vAlign w:val="center"/>
          </w:tcPr>
          <w:p w:rsidR="007D4B90" w:rsidRPr="007D4B90" w:rsidRDefault="007D4B90" w:rsidP="007D4B90">
            <w:pPr>
              <w:jc w:val="both"/>
              <w:rPr>
                <w:color w:val="000000"/>
                <w:sz w:val="24"/>
                <w:szCs w:val="24"/>
              </w:rPr>
            </w:pPr>
            <w:r w:rsidRPr="007D4B90">
              <w:rPr>
                <w:color w:val="000000"/>
                <w:sz w:val="24"/>
                <w:szCs w:val="24"/>
              </w:rPr>
              <w:t>20.03.2029.</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48764.62</w:t>
            </w:r>
          </w:p>
        </w:tc>
      </w:tr>
      <w:tr w:rsidR="007D4B90" w:rsidRPr="007D4B90" w:rsidTr="007D4B90">
        <w:tc>
          <w:tcPr>
            <w:tcW w:w="953" w:type="dxa"/>
            <w:vAlign w:val="center"/>
          </w:tcPr>
          <w:p w:rsidR="007D4B90" w:rsidRPr="007D4B90" w:rsidRDefault="007D4B90" w:rsidP="007D4B90">
            <w:pPr>
              <w:jc w:val="both"/>
              <w:rPr>
                <w:color w:val="000000"/>
                <w:sz w:val="24"/>
                <w:szCs w:val="24"/>
              </w:rPr>
            </w:pPr>
            <w:r w:rsidRPr="007D4B90">
              <w:rPr>
                <w:color w:val="000000"/>
                <w:sz w:val="24"/>
                <w:szCs w:val="24"/>
              </w:rPr>
              <w:t>14.</w:t>
            </w:r>
          </w:p>
        </w:tc>
        <w:tc>
          <w:tcPr>
            <w:tcW w:w="3399" w:type="dxa"/>
            <w:vAlign w:val="center"/>
          </w:tcPr>
          <w:p w:rsidR="007D4B90" w:rsidRPr="007D4B90" w:rsidRDefault="007D4B90" w:rsidP="007D4B90">
            <w:pPr>
              <w:jc w:val="both"/>
              <w:rPr>
                <w:color w:val="000000"/>
                <w:sz w:val="24"/>
                <w:szCs w:val="24"/>
              </w:rPr>
            </w:pPr>
            <w:r w:rsidRPr="007D4B90">
              <w:rPr>
                <w:color w:val="000000"/>
                <w:spacing w:val="-1"/>
                <w:sz w:val="24"/>
                <w:szCs w:val="24"/>
              </w:rPr>
              <w:t>20.09.2029.</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48764.96</w:t>
            </w:r>
          </w:p>
        </w:tc>
      </w:tr>
      <w:tr w:rsidR="007D4B90" w:rsidRPr="007D4B90" w:rsidTr="007D4B90">
        <w:trPr>
          <w:trHeight w:val="100"/>
        </w:trPr>
        <w:tc>
          <w:tcPr>
            <w:tcW w:w="4352" w:type="dxa"/>
            <w:gridSpan w:val="2"/>
            <w:vAlign w:val="center"/>
          </w:tcPr>
          <w:p w:rsidR="007D4B90" w:rsidRPr="007D4B90" w:rsidRDefault="007D4B90" w:rsidP="007D4B90">
            <w:pPr>
              <w:jc w:val="right"/>
              <w:rPr>
                <w:color w:val="000000"/>
                <w:sz w:val="24"/>
                <w:szCs w:val="24"/>
              </w:rPr>
            </w:pPr>
            <w:r w:rsidRPr="007D4B90">
              <w:rPr>
                <w:color w:val="000000"/>
                <w:sz w:val="24"/>
                <w:szCs w:val="24"/>
              </w:rPr>
              <w:t>Pavisam kopā</w:t>
            </w:r>
          </w:p>
        </w:tc>
        <w:tc>
          <w:tcPr>
            <w:tcW w:w="3450" w:type="dxa"/>
            <w:vAlign w:val="bottom"/>
          </w:tcPr>
          <w:p w:rsidR="007D4B90" w:rsidRPr="007D4B90" w:rsidRDefault="007D4B90" w:rsidP="007D4B90">
            <w:pPr>
              <w:jc w:val="right"/>
              <w:rPr>
                <w:color w:val="000000"/>
                <w:sz w:val="24"/>
                <w:szCs w:val="24"/>
              </w:rPr>
            </w:pPr>
            <w:r w:rsidRPr="007D4B90">
              <w:rPr>
                <w:color w:val="000000"/>
                <w:sz w:val="24"/>
                <w:szCs w:val="24"/>
              </w:rPr>
              <w:t>682705.02</w:t>
            </w:r>
          </w:p>
        </w:tc>
      </w:tr>
    </w:tbl>
    <w:p w:rsidR="007D4B90" w:rsidRPr="007D4B90" w:rsidRDefault="007D4B90" w:rsidP="007D4B90">
      <w:pPr>
        <w:pStyle w:val="ListParagraph"/>
        <w:spacing w:after="0" w:line="240" w:lineRule="auto"/>
        <w:jc w:val="both"/>
        <w:rPr>
          <w:rFonts w:ascii="Times New Roman" w:hAnsi="Times New Roman" w:cs="Times New Roman"/>
          <w:sz w:val="24"/>
          <w:szCs w:val="24"/>
        </w:rPr>
      </w:pPr>
    </w:p>
    <w:p w:rsidR="007D4B90" w:rsidRPr="007D4B90" w:rsidRDefault="007D4B90" w:rsidP="007D4B90">
      <w:pPr>
        <w:pStyle w:val="ListParagraph"/>
        <w:numPr>
          <w:ilvl w:val="0"/>
          <w:numId w:val="5"/>
        </w:numPr>
        <w:suppressAutoHyphens/>
        <w:spacing w:after="0" w:line="240" w:lineRule="auto"/>
        <w:contextualSpacing w:val="0"/>
        <w:jc w:val="both"/>
        <w:rPr>
          <w:rFonts w:ascii="Times New Roman" w:hAnsi="Times New Roman" w:cs="Times New Roman"/>
          <w:sz w:val="24"/>
          <w:szCs w:val="24"/>
        </w:rPr>
      </w:pPr>
      <w:r w:rsidRPr="007D4B90">
        <w:rPr>
          <w:rFonts w:ascii="Times New Roman" w:hAnsi="Times New Roman" w:cs="Times New Roman"/>
          <w:sz w:val="24"/>
          <w:szCs w:val="24"/>
        </w:rPr>
        <w:t xml:space="preserve">Paredzēt līdzekļus saistību izpildei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nākamo gadu budžetos. </w:t>
      </w:r>
    </w:p>
    <w:p w:rsidR="007D4B90" w:rsidRPr="007D4B90" w:rsidRDefault="007D4B90" w:rsidP="007D4B90">
      <w:pPr>
        <w:pStyle w:val="ListParagraph"/>
        <w:numPr>
          <w:ilvl w:val="0"/>
          <w:numId w:val="5"/>
        </w:numPr>
        <w:suppressAutoHyphens/>
        <w:spacing w:after="0" w:line="240" w:lineRule="auto"/>
        <w:ind w:left="0" w:firstLine="360"/>
        <w:contextualSpacing w:val="0"/>
        <w:jc w:val="both"/>
        <w:rPr>
          <w:rFonts w:ascii="Times New Roman" w:hAnsi="Times New Roman" w:cs="Times New Roman"/>
          <w:sz w:val="24"/>
          <w:szCs w:val="24"/>
        </w:rPr>
      </w:pPr>
      <w:r w:rsidRPr="007D4B90">
        <w:rPr>
          <w:rFonts w:ascii="Times New Roman" w:hAnsi="Times New Roman" w:cs="Times New Roman"/>
          <w:sz w:val="24"/>
          <w:szCs w:val="24"/>
        </w:rPr>
        <w:t xml:space="preserve">Pilnvarot Daugavpils pilsētas pašvaldības izpilddirektori parakstīt Vienošanās ar Valsts reģionālās attīstības aģentūru.  </w:t>
      </w:r>
    </w:p>
    <w:p w:rsidR="002F7D07" w:rsidRPr="007D4B90" w:rsidRDefault="002F7D07" w:rsidP="007D4B90">
      <w:pPr>
        <w:spacing w:after="0" w:line="240" w:lineRule="auto"/>
        <w:jc w:val="both"/>
        <w:rPr>
          <w:rFonts w:ascii="Times New Roman" w:hAnsi="Times New Roman" w:cs="Times New Roman"/>
          <w:sz w:val="24"/>
          <w:szCs w:val="24"/>
        </w:rPr>
      </w:pPr>
    </w:p>
    <w:p w:rsidR="002F7D07" w:rsidRDefault="002F7D07" w:rsidP="002F7D07">
      <w:pPr>
        <w:tabs>
          <w:tab w:val="left" w:pos="6300"/>
        </w:tabs>
        <w:spacing w:after="0" w:line="240" w:lineRule="auto"/>
        <w:jc w:val="center"/>
        <w:rPr>
          <w:rFonts w:ascii="Times New Roman" w:hAnsi="Times New Roman"/>
          <w:b/>
          <w:sz w:val="24"/>
          <w:szCs w:val="24"/>
        </w:rPr>
      </w:pPr>
    </w:p>
    <w:p w:rsidR="002F7D07" w:rsidRPr="008B4946" w:rsidRDefault="002F7D07"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(420</w:t>
      </w:r>
      <w:r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P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iCs/>
          <w:szCs w:val="24"/>
        </w:rPr>
        <w:t>apbalvojuma „Mūža ieguldījums” piešķiršanu</w:t>
      </w:r>
      <w:r w:rsidRPr="00EA756E">
        <w:rPr>
          <w:b/>
          <w:szCs w:val="24"/>
        </w:rPr>
        <w:t xml:space="preserve"> </w:t>
      </w:r>
    </w:p>
    <w:p w:rsidR="002F7D07" w:rsidRPr="00E66B0E" w:rsidRDefault="00972E2A" w:rsidP="00972E2A">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F7D07">
        <w:rPr>
          <w:rFonts w:ascii="Times New Roman" w:hAnsi="Times New Roman" w:cs="Times New Roman"/>
          <w:b/>
          <w:sz w:val="24"/>
          <w:szCs w:val="24"/>
        </w:rPr>
        <w:t>I.Saveļjeva</w:t>
      </w:r>
      <w:proofErr w:type="spellEnd"/>
      <w:r w:rsidR="002F7D07" w:rsidRPr="00E66B0E">
        <w:rPr>
          <w:rFonts w:ascii="Times New Roman" w:hAnsi="Times New Roman" w:cs="Times New Roman"/>
          <w:b/>
          <w:sz w:val="24"/>
          <w:szCs w:val="24"/>
        </w:rPr>
        <w:t xml:space="preserve">, </w:t>
      </w:r>
      <w:proofErr w:type="spellStart"/>
      <w:r w:rsidR="002F7D07" w:rsidRPr="00E66B0E">
        <w:rPr>
          <w:rFonts w:ascii="Times New Roman" w:hAnsi="Times New Roman" w:cs="Times New Roman"/>
          <w:b/>
          <w:sz w:val="24"/>
          <w:szCs w:val="24"/>
        </w:rPr>
        <w:t>A.</w:t>
      </w:r>
      <w:r w:rsidR="002F7D07">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ar Daugavpils domes priekšsēdētāja 2022.gada 15.jūnija rīkojumu Nr.22e izveidotās Apbalvojumu piešķiršanas padomes 2022.gada 15.jūnija protokolu, Daugavpils pilsētas domes Izglītības un kultūras jautājumu komitejas 2022.gada 16.jūnija atzinumu, Finanšu komitejas 2022.gada 16.jūnija atzinumu, </w:t>
      </w:r>
      <w:r w:rsidRPr="007D4B90">
        <w:rPr>
          <w:rFonts w:ascii="Times New Roman" w:hAnsi="Times New Roman" w:cs="Times New Roman"/>
          <w:bCs/>
          <w:sz w:val="24"/>
          <w:szCs w:val="24"/>
        </w:rPr>
        <w:t xml:space="preserve"> </w:t>
      </w:r>
      <w:r w:rsidRPr="007D4B90">
        <w:rPr>
          <w:rFonts w:ascii="Times New Roman" w:hAnsi="Times New Roman" w:cs="Times New Roman"/>
          <w:sz w:val="24"/>
          <w:szCs w:val="24"/>
        </w:rPr>
        <w:t xml:space="preserve">atklāti balsojot: PAR – 10 (I.Aleksejevs, </w:t>
      </w:r>
      <w:proofErr w:type="spellStart"/>
      <w:r w:rsidRPr="007D4B90">
        <w:rPr>
          <w:rFonts w:ascii="Times New Roman" w:hAnsi="Times New Roman" w:cs="Times New Roman"/>
          <w:sz w:val="24"/>
          <w:szCs w:val="24"/>
        </w:rPr>
        <w:t>A.Elksniņš</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A.Gržibovskis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L.Jankovska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I.Jukšinska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V.Kononovs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M.Lavrenovs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I.Prelatovs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V.Sporāne-Hudojana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A.Vasiļjevs</w:t>
      </w:r>
      <w:proofErr w:type="spellEnd"/>
      <w:r w:rsidRPr="007D4B90">
        <w:rPr>
          <w:rFonts w:ascii="Times New Roman" w:hAnsi="Times New Roman" w:cs="Times New Roman"/>
          <w:sz w:val="24"/>
          <w:szCs w:val="24"/>
        </w:rPr>
        <w:t xml:space="preserve">), PRET – nav, ATTURAS – nav, </w:t>
      </w:r>
      <w:r w:rsidRPr="007D4B90">
        <w:rPr>
          <w:rFonts w:ascii="Times New Roman" w:hAnsi="Times New Roman" w:cs="Times New Roman"/>
          <w:b/>
          <w:sz w:val="24"/>
          <w:szCs w:val="24"/>
        </w:rPr>
        <w:t>Daugavpils dome nolemj</w:t>
      </w:r>
      <w:r w:rsidRPr="007D4B90">
        <w:rPr>
          <w:rFonts w:ascii="Times New Roman" w:hAnsi="Times New Roman" w:cs="Times New Roman"/>
          <w:sz w:val="24"/>
          <w:szCs w:val="24"/>
        </w:rPr>
        <w:t>:</w:t>
      </w:r>
    </w:p>
    <w:p w:rsidR="007D4B90" w:rsidRPr="007D4B90" w:rsidRDefault="007D4B90" w:rsidP="007D4B90">
      <w:pPr>
        <w:spacing w:after="0" w:line="240" w:lineRule="auto"/>
        <w:jc w:val="both"/>
        <w:rPr>
          <w:rFonts w:ascii="Times New Roman" w:hAnsi="Times New Roman" w:cs="Times New Roman"/>
          <w:sz w:val="24"/>
          <w:szCs w:val="24"/>
        </w:rPr>
      </w:pP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Par ilggadēju, godprātīgu, pašaizliedzīgu un augsti profesionālu darbu Daugavpils pilsētas labā piešķirt apbalvojumu „Mūža ieguldījums” un naudas balvu EUR 1500 (viens tūkstotis pieci simti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apmērā ilggadējam kultūras darbiniekam, fotogrāfam, kinoamatierim </w:t>
      </w:r>
      <w:proofErr w:type="spellStart"/>
      <w:r w:rsidRPr="007D4B90">
        <w:rPr>
          <w:rFonts w:ascii="Times New Roman" w:hAnsi="Times New Roman" w:cs="Times New Roman"/>
          <w:b/>
          <w:sz w:val="24"/>
          <w:szCs w:val="24"/>
        </w:rPr>
        <w:t>Mečislavam</w:t>
      </w:r>
      <w:proofErr w:type="spellEnd"/>
      <w:r w:rsidRPr="007D4B90">
        <w:rPr>
          <w:rFonts w:ascii="Times New Roman" w:hAnsi="Times New Roman" w:cs="Times New Roman"/>
          <w:b/>
          <w:sz w:val="24"/>
          <w:szCs w:val="24"/>
        </w:rPr>
        <w:t xml:space="preserve"> </w:t>
      </w:r>
      <w:proofErr w:type="spellStart"/>
      <w:r w:rsidRPr="007D4B90">
        <w:rPr>
          <w:rFonts w:ascii="Times New Roman" w:hAnsi="Times New Roman" w:cs="Times New Roman"/>
          <w:b/>
          <w:sz w:val="24"/>
          <w:szCs w:val="24"/>
        </w:rPr>
        <w:t>Caunem</w:t>
      </w:r>
      <w:proofErr w:type="spellEnd"/>
      <w:r w:rsidRPr="007D4B90">
        <w:rPr>
          <w:rFonts w:ascii="Times New Roman" w:hAnsi="Times New Roman" w:cs="Times New Roman"/>
          <w:b/>
          <w:sz w:val="24"/>
          <w:szCs w:val="24"/>
        </w:rPr>
        <w:t>.</w:t>
      </w:r>
    </w:p>
    <w:p w:rsidR="002F7D07" w:rsidRDefault="002F7D07" w:rsidP="000E533B">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Pr="008B4946" w:rsidRDefault="002F7D07"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(421</w:t>
      </w:r>
      <w:r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P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iCs/>
          <w:szCs w:val="24"/>
        </w:rPr>
        <w:t>pašvaldības budžeta ieņēmumu palielināšanu</w:t>
      </w:r>
    </w:p>
    <w:p w:rsidR="002F7D07" w:rsidRPr="00E66B0E" w:rsidRDefault="00A03C73" w:rsidP="00A03C7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F7D07">
        <w:rPr>
          <w:rFonts w:ascii="Times New Roman" w:hAnsi="Times New Roman" w:cs="Times New Roman"/>
          <w:b/>
          <w:sz w:val="24"/>
          <w:szCs w:val="24"/>
        </w:rPr>
        <w:t>E.Upeniece</w:t>
      </w:r>
      <w:proofErr w:type="spellEnd"/>
      <w:r w:rsidR="002F7D07" w:rsidRPr="00E66B0E">
        <w:rPr>
          <w:rFonts w:ascii="Times New Roman" w:hAnsi="Times New Roman" w:cs="Times New Roman"/>
          <w:b/>
          <w:sz w:val="24"/>
          <w:szCs w:val="24"/>
        </w:rPr>
        <w:t xml:space="preserve">, </w:t>
      </w:r>
      <w:proofErr w:type="spellStart"/>
      <w:r w:rsidR="002F7D07" w:rsidRPr="00E66B0E">
        <w:rPr>
          <w:rFonts w:ascii="Times New Roman" w:hAnsi="Times New Roman" w:cs="Times New Roman"/>
          <w:b/>
          <w:sz w:val="24"/>
          <w:szCs w:val="24"/>
        </w:rPr>
        <w:t>A.</w:t>
      </w:r>
      <w:r w:rsidR="002F7D07">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7D4B90" w:rsidRPr="007D4B90" w:rsidRDefault="007D4B90" w:rsidP="007D4B90">
      <w:pPr>
        <w:pStyle w:val="tv2132"/>
        <w:spacing w:line="240" w:lineRule="auto"/>
        <w:ind w:firstLine="426"/>
        <w:jc w:val="both"/>
        <w:rPr>
          <w:b/>
          <w:color w:val="auto"/>
          <w:sz w:val="24"/>
          <w:szCs w:val="24"/>
          <w:lang w:val="lv-LV"/>
        </w:rPr>
      </w:pPr>
      <w:r w:rsidRPr="007D4B90">
        <w:rPr>
          <w:color w:val="auto"/>
          <w:sz w:val="24"/>
          <w:szCs w:val="24"/>
          <w:lang w:val="lv-LV"/>
        </w:rPr>
        <w:t xml:space="preserve">Pamatojoties uz likuma “Par pašvaldībām” 21.panta pirmās daļas 2.punktu, likuma „Par pašvaldību budžetiem” 30.pantu, Ministru kabineta 12.03.200.g. noteikumu „Par primāri sniedzama atbalsta  nodrošināšanu Ukrainas civiliedzīvotājiem” 7; 8 un 12.punktu, Daugavpils domes 2021.gada 23.septembra noteikumu Nr.5 „Noteikumi par Daugavpils pilsētas </w:t>
      </w:r>
      <w:proofErr w:type="spellStart"/>
      <w:r w:rsidRPr="007D4B90">
        <w:rPr>
          <w:color w:val="auto"/>
          <w:sz w:val="24"/>
          <w:szCs w:val="24"/>
          <w:lang w:val="lv-LV"/>
        </w:rPr>
        <w:t>valstspilsētas</w:t>
      </w:r>
      <w:proofErr w:type="spellEnd"/>
      <w:r w:rsidRPr="007D4B90">
        <w:rPr>
          <w:color w:val="auto"/>
          <w:sz w:val="24"/>
          <w:szCs w:val="24"/>
          <w:lang w:val="lv-LV"/>
        </w:rPr>
        <w:t xml:space="preserve"> pašvaldības budžeta izstrādāšanu, apstiprināšanu, grozījumu veikšanu, izpildi un kontroli” 48., 49.punktu, ņemot vērā Daugavpils domes Finanšu komitejas 2022.gada 16.jūnija sēdes atzinumu, atklāti balsojot: PAR – 10 (I.Aleksejevs, </w:t>
      </w:r>
      <w:proofErr w:type="spellStart"/>
      <w:r w:rsidRPr="007D4B90">
        <w:rPr>
          <w:color w:val="auto"/>
          <w:sz w:val="24"/>
          <w:szCs w:val="24"/>
          <w:lang w:val="lv-LV"/>
        </w:rPr>
        <w:t>A.Elksniņš</w:t>
      </w:r>
      <w:proofErr w:type="spellEnd"/>
      <w:r w:rsidRPr="007D4B90">
        <w:rPr>
          <w:color w:val="auto"/>
          <w:sz w:val="24"/>
          <w:szCs w:val="24"/>
          <w:lang w:val="lv-LV"/>
        </w:rPr>
        <w:t xml:space="preserve">, </w:t>
      </w:r>
      <w:proofErr w:type="spellStart"/>
      <w:r w:rsidRPr="007D4B90">
        <w:rPr>
          <w:color w:val="auto"/>
          <w:sz w:val="24"/>
          <w:szCs w:val="24"/>
          <w:lang w:val="lv-LV"/>
        </w:rPr>
        <w:t>A.Gržibovskis</w:t>
      </w:r>
      <w:proofErr w:type="spellEnd"/>
      <w:r w:rsidRPr="007D4B90">
        <w:rPr>
          <w:color w:val="auto"/>
          <w:sz w:val="24"/>
          <w:szCs w:val="24"/>
          <w:lang w:val="lv-LV"/>
        </w:rPr>
        <w:t xml:space="preserve">, </w:t>
      </w:r>
      <w:proofErr w:type="spellStart"/>
      <w:r w:rsidRPr="007D4B90">
        <w:rPr>
          <w:color w:val="auto"/>
          <w:sz w:val="24"/>
          <w:szCs w:val="24"/>
          <w:lang w:val="lv-LV"/>
        </w:rPr>
        <w:t>L.Jankovska</w:t>
      </w:r>
      <w:proofErr w:type="spellEnd"/>
      <w:r w:rsidRPr="007D4B90">
        <w:rPr>
          <w:color w:val="auto"/>
          <w:sz w:val="24"/>
          <w:szCs w:val="24"/>
          <w:lang w:val="lv-LV"/>
        </w:rPr>
        <w:t xml:space="preserve">, </w:t>
      </w:r>
      <w:proofErr w:type="spellStart"/>
      <w:r w:rsidRPr="007D4B90">
        <w:rPr>
          <w:color w:val="auto"/>
          <w:sz w:val="24"/>
          <w:szCs w:val="24"/>
          <w:lang w:val="lv-LV"/>
        </w:rPr>
        <w:t>I.Jukšinska</w:t>
      </w:r>
      <w:proofErr w:type="spellEnd"/>
      <w:r w:rsidRPr="007D4B90">
        <w:rPr>
          <w:color w:val="auto"/>
          <w:sz w:val="24"/>
          <w:szCs w:val="24"/>
          <w:lang w:val="lv-LV"/>
        </w:rPr>
        <w:t xml:space="preserve">, </w:t>
      </w:r>
      <w:proofErr w:type="spellStart"/>
      <w:r w:rsidRPr="007D4B90">
        <w:rPr>
          <w:color w:val="auto"/>
          <w:sz w:val="24"/>
          <w:szCs w:val="24"/>
          <w:lang w:val="lv-LV"/>
        </w:rPr>
        <w:t>V.Kononovs</w:t>
      </w:r>
      <w:proofErr w:type="spellEnd"/>
      <w:r w:rsidRPr="007D4B90">
        <w:rPr>
          <w:color w:val="auto"/>
          <w:sz w:val="24"/>
          <w:szCs w:val="24"/>
          <w:lang w:val="lv-LV"/>
        </w:rPr>
        <w:t xml:space="preserve">, </w:t>
      </w:r>
      <w:proofErr w:type="spellStart"/>
      <w:r w:rsidRPr="007D4B90">
        <w:rPr>
          <w:color w:val="auto"/>
          <w:sz w:val="24"/>
          <w:szCs w:val="24"/>
          <w:lang w:val="lv-LV"/>
        </w:rPr>
        <w:t>M.Lavrenovs</w:t>
      </w:r>
      <w:proofErr w:type="spellEnd"/>
      <w:r w:rsidRPr="007D4B90">
        <w:rPr>
          <w:color w:val="auto"/>
          <w:sz w:val="24"/>
          <w:szCs w:val="24"/>
          <w:lang w:val="lv-LV"/>
        </w:rPr>
        <w:t xml:space="preserve">, </w:t>
      </w:r>
      <w:proofErr w:type="spellStart"/>
      <w:r w:rsidRPr="007D4B90">
        <w:rPr>
          <w:color w:val="auto"/>
          <w:sz w:val="24"/>
          <w:szCs w:val="24"/>
          <w:lang w:val="lv-LV"/>
        </w:rPr>
        <w:t>I.Prelatovs</w:t>
      </w:r>
      <w:proofErr w:type="spellEnd"/>
      <w:r w:rsidRPr="007D4B90">
        <w:rPr>
          <w:color w:val="auto"/>
          <w:sz w:val="24"/>
          <w:szCs w:val="24"/>
          <w:lang w:val="lv-LV"/>
        </w:rPr>
        <w:t xml:space="preserve">, </w:t>
      </w:r>
      <w:proofErr w:type="spellStart"/>
      <w:r w:rsidRPr="007D4B90">
        <w:rPr>
          <w:color w:val="auto"/>
          <w:sz w:val="24"/>
          <w:szCs w:val="24"/>
          <w:lang w:val="lv-LV"/>
        </w:rPr>
        <w:t>V.Sporāne-Hudojana</w:t>
      </w:r>
      <w:proofErr w:type="spellEnd"/>
      <w:r w:rsidRPr="007D4B90">
        <w:rPr>
          <w:color w:val="auto"/>
          <w:sz w:val="24"/>
          <w:szCs w:val="24"/>
          <w:lang w:val="lv-LV"/>
        </w:rPr>
        <w:t xml:space="preserve">, </w:t>
      </w:r>
      <w:proofErr w:type="spellStart"/>
      <w:r w:rsidRPr="007D4B90">
        <w:rPr>
          <w:color w:val="auto"/>
          <w:sz w:val="24"/>
          <w:szCs w:val="24"/>
          <w:lang w:val="lv-LV"/>
        </w:rPr>
        <w:t>A.Vasiļjevs</w:t>
      </w:r>
      <w:proofErr w:type="spellEnd"/>
      <w:r w:rsidRPr="007D4B90">
        <w:rPr>
          <w:color w:val="auto"/>
          <w:sz w:val="24"/>
          <w:szCs w:val="24"/>
          <w:lang w:val="lv-LV"/>
        </w:rPr>
        <w:t xml:space="preserve">), PRET – nav, ATTURAS – nav, </w:t>
      </w:r>
      <w:r w:rsidRPr="007D4B90">
        <w:rPr>
          <w:b/>
          <w:color w:val="auto"/>
          <w:sz w:val="24"/>
          <w:szCs w:val="24"/>
          <w:lang w:val="lv-LV"/>
        </w:rPr>
        <w:t>Daugavpils dome nolemj:</w:t>
      </w:r>
    </w:p>
    <w:p w:rsidR="007D4B90" w:rsidRPr="007D4B90" w:rsidRDefault="007D4B90" w:rsidP="007D4B90">
      <w:pPr>
        <w:pStyle w:val="tv2132"/>
        <w:spacing w:line="240" w:lineRule="auto"/>
        <w:ind w:firstLine="567"/>
        <w:jc w:val="both"/>
        <w:rPr>
          <w:sz w:val="24"/>
          <w:szCs w:val="24"/>
          <w:lang w:val="lv-LV"/>
        </w:rPr>
      </w:pPr>
    </w:p>
    <w:p w:rsidR="007D4B90" w:rsidRPr="007D4B90" w:rsidRDefault="007D4B90" w:rsidP="007D4B90">
      <w:pPr>
        <w:pStyle w:val="BodyText"/>
        <w:numPr>
          <w:ilvl w:val="0"/>
          <w:numId w:val="6"/>
        </w:numPr>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Palielināt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pamatbudžetā saņemtos valsts budžeta  </w:t>
      </w:r>
      <w:proofErr w:type="spellStart"/>
      <w:r w:rsidRPr="007D4B90">
        <w:rPr>
          <w:rFonts w:ascii="Times New Roman" w:hAnsi="Times New Roman" w:cs="Times New Roman"/>
          <w:sz w:val="24"/>
          <w:szCs w:val="24"/>
        </w:rPr>
        <w:t>transfertu</w:t>
      </w:r>
      <w:proofErr w:type="spellEnd"/>
      <w:r w:rsidRPr="007D4B90">
        <w:rPr>
          <w:rFonts w:ascii="Times New Roman" w:hAnsi="Times New Roman" w:cs="Times New Roman"/>
          <w:sz w:val="24"/>
          <w:szCs w:val="24"/>
        </w:rPr>
        <w:t xml:space="preserve"> ieņēmumus 303 669 EUR (trīs simti trīs  tūkstoši seši simti sešdesmit deviņi</w:t>
      </w:r>
      <w:r w:rsidRPr="007D4B90">
        <w:rPr>
          <w:rFonts w:ascii="Times New Roman" w:hAnsi="Times New Roman" w:cs="Times New Roman"/>
          <w:i/>
          <w:sz w:val="24"/>
          <w:szCs w:val="24"/>
        </w:rPr>
        <w:t xml:space="preserve"> eiro </w:t>
      </w:r>
      <w:r w:rsidRPr="007D4B90">
        <w:rPr>
          <w:rFonts w:ascii="Times New Roman" w:hAnsi="Times New Roman" w:cs="Times New Roman"/>
          <w:sz w:val="24"/>
          <w:szCs w:val="24"/>
        </w:rPr>
        <w:t>00</w:t>
      </w:r>
      <w:r w:rsidRPr="007D4B90">
        <w:rPr>
          <w:rFonts w:ascii="Times New Roman" w:hAnsi="Times New Roman" w:cs="Times New Roman"/>
          <w:i/>
          <w:sz w:val="24"/>
          <w:szCs w:val="24"/>
        </w:rPr>
        <w:t xml:space="preserve"> centi</w:t>
      </w:r>
      <w:r w:rsidRPr="007D4B90">
        <w:rPr>
          <w:rFonts w:ascii="Times New Roman" w:hAnsi="Times New Roman" w:cs="Times New Roman"/>
          <w:sz w:val="24"/>
          <w:szCs w:val="24"/>
        </w:rPr>
        <w:t>) apmērā.</w:t>
      </w:r>
    </w:p>
    <w:p w:rsidR="007D4B90" w:rsidRPr="007D4B90" w:rsidRDefault="007D4B90" w:rsidP="007D4B90">
      <w:pPr>
        <w:pStyle w:val="BodyText"/>
        <w:numPr>
          <w:ilvl w:val="0"/>
          <w:numId w:val="6"/>
        </w:numPr>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Veikt grozījumus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pamatbudžeta programmā “Atbalsts Ukrainas civiliedzīvotājiem” starp ieņēmumu kodiem, t.sk. palielināt dotāciju no valsts budžeta līdzekļiem 303 669 EUR ( trīs simti trīs tūkstoši seši simti sešdesmit deviņi </w:t>
      </w:r>
      <w:r w:rsidRPr="007D4B90">
        <w:rPr>
          <w:rFonts w:ascii="Times New Roman" w:hAnsi="Times New Roman" w:cs="Times New Roman"/>
          <w:i/>
          <w:sz w:val="24"/>
          <w:szCs w:val="24"/>
        </w:rPr>
        <w:t>eiro</w:t>
      </w:r>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xml:space="preserve">) apmērā un samazināt dotāciju no budžeta programmas “Izdevumi neparedzētiem gadījumiem” 303 669 EUR ( trīs simti trīs tūkstoši seši simti sešdesmit deviņi </w:t>
      </w:r>
      <w:r w:rsidRPr="007D4B90">
        <w:rPr>
          <w:rFonts w:ascii="Times New Roman" w:hAnsi="Times New Roman" w:cs="Times New Roman"/>
          <w:i/>
          <w:sz w:val="24"/>
          <w:szCs w:val="24"/>
        </w:rPr>
        <w:t>eiro</w:t>
      </w:r>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xml:space="preserve"> ) apmērā saskaņā ar 1.pielikumu. </w:t>
      </w:r>
    </w:p>
    <w:p w:rsidR="007D4B90" w:rsidRPr="007D4B90" w:rsidRDefault="007D4B90" w:rsidP="007D4B90">
      <w:pPr>
        <w:pStyle w:val="BodyText"/>
        <w:numPr>
          <w:ilvl w:val="0"/>
          <w:numId w:val="6"/>
        </w:numPr>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Palielināt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pamatbudžeta programmu    “Izdevumi neparedzētiem gadījumiem” par 303 669 EUR (trīs simti trīs tūkstoši seši simti sešdesmit deviņi </w:t>
      </w:r>
      <w:r w:rsidRPr="007D4B90">
        <w:rPr>
          <w:rFonts w:ascii="Times New Roman" w:hAnsi="Times New Roman" w:cs="Times New Roman"/>
          <w:i/>
          <w:sz w:val="24"/>
          <w:szCs w:val="24"/>
        </w:rPr>
        <w:t>eiro</w:t>
      </w:r>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xml:space="preserve">) saskaņā ar 2.pielikumu.  </w:t>
      </w:r>
    </w:p>
    <w:p w:rsidR="007D4B90" w:rsidRPr="007D4B90" w:rsidRDefault="007D4B90" w:rsidP="007D4B90">
      <w:pPr>
        <w:pStyle w:val="BodyText"/>
        <w:spacing w:after="0" w:line="240" w:lineRule="auto"/>
        <w:rPr>
          <w:rFonts w:ascii="Times New Roman" w:hAnsi="Times New Roman" w:cs="Times New Roman"/>
          <w:sz w:val="24"/>
          <w:szCs w:val="24"/>
        </w:rPr>
      </w:pPr>
    </w:p>
    <w:p w:rsidR="007D4B90" w:rsidRPr="007D4B90" w:rsidRDefault="007D4B90" w:rsidP="007D4B90">
      <w:pPr>
        <w:pStyle w:val="BodyTextIndent"/>
        <w:ind w:left="1134" w:hanging="1134"/>
        <w:jc w:val="both"/>
        <w:rPr>
          <w:lang w:val="lv-LV"/>
        </w:rPr>
      </w:pPr>
      <w:r w:rsidRPr="007D4B90">
        <w:rPr>
          <w:lang w:val="lv-LV"/>
        </w:rPr>
        <w:t xml:space="preserve">Pielikumā: 1. Daugavpils </w:t>
      </w:r>
      <w:proofErr w:type="spellStart"/>
      <w:r w:rsidRPr="007D4B90">
        <w:rPr>
          <w:lang w:val="lv-LV"/>
        </w:rPr>
        <w:t>valstspilsētas</w:t>
      </w:r>
      <w:proofErr w:type="spellEnd"/>
      <w:r w:rsidRPr="007D4B90">
        <w:rPr>
          <w:lang w:val="lv-LV"/>
        </w:rPr>
        <w:t xml:space="preserve"> pašvaldības pamatbudžeta programmas „Atbalsts Ukrainas civiliedzīvotājiem” ieņēmumu un izdevumu tāmes grozījumi un paskaidrojuma raksts 2022.gadam.</w:t>
      </w:r>
    </w:p>
    <w:p w:rsidR="007D4B90" w:rsidRPr="007D4B90" w:rsidRDefault="007D4B90" w:rsidP="007D4B90">
      <w:pPr>
        <w:pStyle w:val="BodyTextIndent"/>
        <w:ind w:left="1134" w:hanging="1134"/>
        <w:jc w:val="both"/>
        <w:rPr>
          <w:lang w:val="lv-LV"/>
        </w:rPr>
      </w:pPr>
      <w:r w:rsidRPr="007D4B90">
        <w:rPr>
          <w:lang w:val="lv-LV"/>
        </w:rPr>
        <w:t xml:space="preserve">                   2. Daugavpils </w:t>
      </w:r>
      <w:proofErr w:type="spellStart"/>
      <w:r w:rsidRPr="007D4B90">
        <w:rPr>
          <w:lang w:val="lv-LV"/>
        </w:rPr>
        <w:t>valstspilsētas</w:t>
      </w:r>
      <w:proofErr w:type="spellEnd"/>
      <w:r w:rsidRPr="007D4B90">
        <w:rPr>
          <w:lang w:val="lv-LV"/>
        </w:rPr>
        <w:t xml:space="preserve"> pašvaldības pamatbudžeta programmas „Izdevumi neparedzētiem gadījumiem” ieņēmumu un izdevumu tāmes grozījumi un paskaidrojuma raksts 2022.gadam.</w:t>
      </w:r>
    </w:p>
    <w:p w:rsidR="00DA2D0C" w:rsidRDefault="00DA2D0C" w:rsidP="00DA2D0C">
      <w:pPr>
        <w:tabs>
          <w:tab w:val="left" w:pos="6300"/>
        </w:tabs>
        <w:spacing w:after="0" w:line="240" w:lineRule="auto"/>
        <w:jc w:val="center"/>
        <w:rPr>
          <w:rFonts w:ascii="Times New Roman" w:hAnsi="Times New Roman"/>
          <w:b/>
          <w:sz w:val="24"/>
          <w:szCs w:val="24"/>
        </w:rPr>
      </w:pPr>
    </w:p>
    <w:p w:rsidR="00F532EA" w:rsidRDefault="00F532EA" w:rsidP="00F532EA">
      <w:pPr>
        <w:tabs>
          <w:tab w:val="left" w:pos="6300"/>
        </w:tabs>
        <w:spacing w:after="0" w:line="240" w:lineRule="auto"/>
        <w:jc w:val="center"/>
        <w:rPr>
          <w:rFonts w:ascii="Times New Roman" w:hAnsi="Times New Roman"/>
          <w:b/>
          <w:sz w:val="24"/>
          <w:szCs w:val="24"/>
        </w:rPr>
      </w:pPr>
    </w:p>
    <w:p w:rsidR="00F532EA" w:rsidRPr="008B4946" w:rsidRDefault="00F532EA" w:rsidP="00F532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(422</w:t>
      </w:r>
      <w:r w:rsidRPr="008B4946">
        <w:rPr>
          <w:rFonts w:ascii="Times New Roman" w:hAnsi="Times New Roman"/>
          <w:b/>
          <w:sz w:val="24"/>
          <w:szCs w:val="24"/>
        </w:rPr>
        <w:t>.)</w:t>
      </w:r>
    </w:p>
    <w:p w:rsidR="00F532EA" w:rsidRPr="00EA756E" w:rsidRDefault="00F532EA" w:rsidP="00F532EA">
      <w:pPr>
        <w:tabs>
          <w:tab w:val="left" w:pos="6300"/>
        </w:tabs>
        <w:spacing w:after="0" w:line="240" w:lineRule="auto"/>
        <w:jc w:val="center"/>
        <w:rPr>
          <w:rFonts w:ascii="Times New Roman" w:hAnsi="Times New Roman"/>
          <w:b/>
          <w:sz w:val="24"/>
          <w:szCs w:val="24"/>
        </w:rPr>
      </w:pPr>
    </w:p>
    <w:p w:rsidR="00F532EA" w:rsidRDefault="00F532EA" w:rsidP="00F532EA">
      <w:pPr>
        <w:pStyle w:val="Heading1"/>
        <w:pBdr>
          <w:bottom w:val="single" w:sz="12" w:space="1" w:color="auto"/>
        </w:pBdr>
        <w:rPr>
          <w:b/>
          <w:iCs/>
          <w:szCs w:val="24"/>
        </w:rPr>
      </w:pPr>
      <w:r w:rsidRPr="00EA756E">
        <w:rPr>
          <w:b/>
          <w:szCs w:val="24"/>
        </w:rPr>
        <w:t>Par</w:t>
      </w:r>
      <w:r>
        <w:rPr>
          <w:b/>
          <w:szCs w:val="24"/>
        </w:rPr>
        <w:t xml:space="preserve"> </w:t>
      </w:r>
      <w:r w:rsidRPr="002F7D07">
        <w:rPr>
          <w:b/>
          <w:iCs/>
          <w:szCs w:val="24"/>
        </w:rPr>
        <w:t>aizņēmuma ņemšanu Norvēģu instrumenta projekta „Inovāciju</w:t>
      </w:r>
    </w:p>
    <w:p w:rsidR="00F532EA" w:rsidRPr="002F7D07" w:rsidRDefault="00F532EA" w:rsidP="00F532EA">
      <w:pPr>
        <w:pStyle w:val="Heading1"/>
        <w:pBdr>
          <w:bottom w:val="single" w:sz="12" w:space="1" w:color="auto"/>
        </w:pBdr>
        <w:rPr>
          <w:b/>
          <w:szCs w:val="24"/>
        </w:rPr>
      </w:pPr>
      <w:r w:rsidRPr="002F7D07">
        <w:rPr>
          <w:b/>
          <w:iCs/>
          <w:szCs w:val="24"/>
        </w:rPr>
        <w:t xml:space="preserve"> centra izveidošana Daugavpilī” </w:t>
      </w:r>
      <w:proofErr w:type="spellStart"/>
      <w:r w:rsidRPr="002F7D07">
        <w:rPr>
          <w:b/>
          <w:iCs/>
          <w:szCs w:val="24"/>
        </w:rPr>
        <w:t>Nr.NFI</w:t>
      </w:r>
      <w:proofErr w:type="spellEnd"/>
      <w:r w:rsidRPr="002F7D07">
        <w:rPr>
          <w:b/>
          <w:iCs/>
          <w:szCs w:val="24"/>
        </w:rPr>
        <w:t>/IC/VIAA/2020/4 īstenošanai</w:t>
      </w:r>
    </w:p>
    <w:p w:rsidR="00F532EA" w:rsidRPr="00E66B0E" w:rsidRDefault="00685E87" w:rsidP="00685E8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F532EA">
        <w:rPr>
          <w:rFonts w:ascii="Times New Roman" w:hAnsi="Times New Roman" w:cs="Times New Roman"/>
          <w:b/>
          <w:sz w:val="24"/>
          <w:szCs w:val="24"/>
        </w:rPr>
        <w:t>E.Upeniece</w:t>
      </w:r>
      <w:proofErr w:type="spellEnd"/>
      <w:r w:rsidR="00F532EA" w:rsidRPr="00E66B0E">
        <w:rPr>
          <w:rFonts w:ascii="Times New Roman" w:hAnsi="Times New Roman" w:cs="Times New Roman"/>
          <w:b/>
          <w:sz w:val="24"/>
          <w:szCs w:val="24"/>
        </w:rPr>
        <w:t xml:space="preserve">, </w:t>
      </w:r>
      <w:proofErr w:type="spellStart"/>
      <w:r w:rsidR="00F532EA" w:rsidRPr="00E66B0E">
        <w:rPr>
          <w:rFonts w:ascii="Times New Roman" w:hAnsi="Times New Roman" w:cs="Times New Roman"/>
          <w:b/>
          <w:sz w:val="24"/>
          <w:szCs w:val="24"/>
        </w:rPr>
        <w:t>A.</w:t>
      </w:r>
      <w:r w:rsidR="00F532EA">
        <w:rPr>
          <w:rFonts w:ascii="Times New Roman" w:hAnsi="Times New Roman" w:cs="Times New Roman"/>
          <w:b/>
          <w:sz w:val="24"/>
          <w:szCs w:val="24"/>
        </w:rPr>
        <w:t>Elksniņš</w:t>
      </w:r>
      <w:proofErr w:type="spellEnd"/>
    </w:p>
    <w:p w:rsidR="00DA2D0C" w:rsidRDefault="00DA2D0C" w:rsidP="00DA2D0C">
      <w:pPr>
        <w:tabs>
          <w:tab w:val="left" w:pos="6300"/>
        </w:tabs>
        <w:spacing w:after="0" w:line="240" w:lineRule="auto"/>
        <w:jc w:val="center"/>
        <w:rPr>
          <w:rFonts w:ascii="Times New Roman" w:hAnsi="Times New Roman"/>
          <w:b/>
          <w:sz w:val="24"/>
          <w:szCs w:val="24"/>
        </w:rPr>
      </w:pPr>
    </w:p>
    <w:p w:rsidR="007D4B90" w:rsidRPr="007D4B90" w:rsidRDefault="007D4B90" w:rsidP="007D4B90">
      <w:pPr>
        <w:spacing w:after="0" w:line="240" w:lineRule="auto"/>
        <w:ind w:firstLine="426"/>
        <w:jc w:val="both"/>
        <w:rPr>
          <w:rFonts w:ascii="Times New Roman" w:eastAsia="Calibri" w:hAnsi="Times New Roman" w:cs="Times New Roman"/>
          <w:bCs/>
          <w:sz w:val="24"/>
          <w:szCs w:val="24"/>
        </w:rPr>
      </w:pPr>
      <w:r w:rsidRPr="007D4B90">
        <w:rPr>
          <w:rFonts w:ascii="Times New Roman" w:eastAsia="Calibri" w:hAnsi="Times New Roman" w:cs="Times New Roman"/>
          <w:bCs/>
          <w:sz w:val="24"/>
          <w:szCs w:val="24"/>
        </w:rPr>
        <w:t>Pamatojoties uz likuma “Par pašvaldībām” 21. panta pirmās daļas 2. punktu un likuma “Par pašvaldību budžetiem” 22. un 22.</w:t>
      </w:r>
      <w:r w:rsidRPr="007D4B90">
        <w:rPr>
          <w:rFonts w:ascii="Times New Roman" w:eastAsia="Calibri" w:hAnsi="Times New Roman" w:cs="Times New Roman"/>
          <w:bCs/>
          <w:sz w:val="24"/>
          <w:szCs w:val="24"/>
          <w:vertAlign w:val="superscript"/>
        </w:rPr>
        <w:t>1</w:t>
      </w:r>
      <w:r w:rsidRPr="007D4B90">
        <w:rPr>
          <w:rFonts w:ascii="Times New Roman" w:eastAsia="Calibri" w:hAnsi="Times New Roman" w:cs="Times New Roman"/>
          <w:bCs/>
          <w:sz w:val="24"/>
          <w:szCs w:val="24"/>
        </w:rPr>
        <w:t xml:space="preserve"> pantu, likuma „Par valsts budžetu 2022.gadam” 10.panta otrās daļas 1.punktu, </w:t>
      </w:r>
      <w:r w:rsidRPr="007D4B90">
        <w:rPr>
          <w:rFonts w:ascii="Times New Roman" w:hAnsi="Times New Roman" w:cs="Times New Roman"/>
          <w:sz w:val="24"/>
          <w:szCs w:val="24"/>
        </w:rPr>
        <w:t xml:space="preserve">Ministru kabineta 10.12.2019. noteikumiem Nr.590 „Noteikumi par pašvaldību aizņēmumiem un galvojumiem”, ņemot vērā Daugavpils domes Finanšu komitejas 2022.gada 16.jūnija atzinumu, atklāti balsojot: PAR – 10 (I.Aleksejevs, </w:t>
      </w:r>
      <w:proofErr w:type="spellStart"/>
      <w:r w:rsidRPr="007D4B90">
        <w:rPr>
          <w:rFonts w:ascii="Times New Roman" w:hAnsi="Times New Roman" w:cs="Times New Roman"/>
          <w:sz w:val="24"/>
          <w:szCs w:val="24"/>
        </w:rPr>
        <w:t>A.Elksniņš</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A.Gržibovskis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L.Jankovska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I.Jukšinska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V.Kononovs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M.Lavrenovs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I.Prelatovs</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V.Sporāne-Hudojana</w:t>
      </w:r>
      <w:proofErr w:type="spellEnd"/>
      <w:r w:rsidRPr="007D4B90">
        <w:rPr>
          <w:rFonts w:ascii="Times New Roman" w:hAnsi="Times New Roman" w:cs="Times New Roman"/>
          <w:sz w:val="24"/>
          <w:szCs w:val="24"/>
        </w:rPr>
        <w:t xml:space="preserve">, </w:t>
      </w:r>
      <w:proofErr w:type="spellStart"/>
      <w:r w:rsidRPr="007D4B90">
        <w:rPr>
          <w:rFonts w:ascii="Times New Roman" w:hAnsi="Times New Roman" w:cs="Times New Roman"/>
          <w:sz w:val="24"/>
          <w:szCs w:val="24"/>
        </w:rPr>
        <w:t>A.Vasiļjevs</w:t>
      </w:r>
      <w:proofErr w:type="spellEnd"/>
      <w:r w:rsidRPr="007D4B90">
        <w:rPr>
          <w:rFonts w:ascii="Times New Roman" w:hAnsi="Times New Roman" w:cs="Times New Roman"/>
          <w:sz w:val="24"/>
          <w:szCs w:val="24"/>
        </w:rPr>
        <w:t xml:space="preserve">), PRET – nav, ATTURAS – nav, </w:t>
      </w:r>
      <w:r w:rsidRPr="007D4B90">
        <w:rPr>
          <w:rFonts w:ascii="Times New Roman" w:hAnsi="Times New Roman" w:cs="Times New Roman"/>
          <w:b/>
          <w:bCs/>
          <w:sz w:val="24"/>
          <w:szCs w:val="24"/>
        </w:rPr>
        <w:t>Daugavpils dome nolemj</w:t>
      </w:r>
      <w:r w:rsidRPr="007D4B90">
        <w:rPr>
          <w:rFonts w:ascii="Times New Roman" w:hAnsi="Times New Roman" w:cs="Times New Roman"/>
          <w:sz w:val="24"/>
          <w:szCs w:val="24"/>
        </w:rPr>
        <w:t xml:space="preserve">: </w:t>
      </w:r>
    </w:p>
    <w:p w:rsidR="007D4B90" w:rsidRPr="007D4B90" w:rsidRDefault="007D4B90" w:rsidP="007D4B90">
      <w:pPr>
        <w:spacing w:after="0" w:line="240" w:lineRule="auto"/>
        <w:ind w:firstLine="567"/>
        <w:jc w:val="both"/>
        <w:rPr>
          <w:rFonts w:ascii="Times New Roman" w:hAnsi="Times New Roman" w:cs="Times New Roman"/>
          <w:b/>
          <w:sz w:val="24"/>
          <w:szCs w:val="24"/>
        </w:rPr>
      </w:pPr>
    </w:p>
    <w:p w:rsidR="007D4B90" w:rsidRPr="007D4B90" w:rsidRDefault="007D4B90" w:rsidP="007D4B90">
      <w:pPr>
        <w:pStyle w:val="BodyText"/>
        <w:numPr>
          <w:ilvl w:val="0"/>
          <w:numId w:val="7"/>
        </w:numPr>
        <w:spacing w:after="0" w:line="240" w:lineRule="auto"/>
        <w:ind w:left="0"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Lūgt Pašvaldību aizņēmumu un galvojumu kontroles un pārraudzības padomē atļauju ņemt </w:t>
      </w:r>
      <w:r w:rsidRPr="007D4B90">
        <w:rPr>
          <w:rFonts w:ascii="Times New Roman" w:hAnsi="Times New Roman" w:cs="Times New Roman"/>
          <w:color w:val="000000"/>
          <w:sz w:val="24"/>
          <w:szCs w:val="24"/>
        </w:rPr>
        <w:t xml:space="preserve">ilgtermiņa </w:t>
      </w:r>
      <w:r w:rsidRPr="007D4B90">
        <w:rPr>
          <w:rFonts w:ascii="Times New Roman" w:hAnsi="Times New Roman" w:cs="Times New Roman"/>
          <w:sz w:val="24"/>
          <w:szCs w:val="24"/>
        </w:rPr>
        <w:t xml:space="preserve">aizņēmumu </w:t>
      </w:r>
      <w:r w:rsidRPr="007D4B90">
        <w:rPr>
          <w:rFonts w:ascii="Times New Roman" w:hAnsi="Times New Roman" w:cs="Times New Roman"/>
          <w:b/>
          <w:sz w:val="24"/>
          <w:szCs w:val="24"/>
        </w:rPr>
        <w:t xml:space="preserve"> 1 134 540 EUR</w:t>
      </w:r>
      <w:r w:rsidRPr="007D4B90">
        <w:rPr>
          <w:rFonts w:ascii="Times New Roman" w:hAnsi="Times New Roman" w:cs="Times New Roman"/>
          <w:sz w:val="24"/>
          <w:szCs w:val="24"/>
        </w:rPr>
        <w:t xml:space="preserve"> (viens miljons viens simts trīsdesmit četri tūkstoši pieci simti četrdesmit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xml:space="preserve">) apmērā Valsts kasē ar Valsts kases noteikto procentu likmi, uz 5 gadiem Norvēģijas finanšu instrumenta projekta „Inovāciju centra izveidošana Daugavpilī” Nr. NFI/IC/VIAA/2020/4 īstenošanai. </w:t>
      </w:r>
    </w:p>
    <w:p w:rsidR="007D4B90" w:rsidRPr="007D4B90" w:rsidRDefault="007D4B90" w:rsidP="007D4B90">
      <w:pPr>
        <w:pStyle w:val="BodyText"/>
        <w:tabs>
          <w:tab w:val="left" w:pos="851"/>
        </w:tabs>
        <w:spacing w:after="0" w:line="240" w:lineRule="auto"/>
        <w:ind w:firstLine="426"/>
        <w:rPr>
          <w:rFonts w:ascii="Times New Roman" w:hAnsi="Times New Roman" w:cs="Times New Roman"/>
          <w:sz w:val="24"/>
          <w:szCs w:val="24"/>
        </w:rPr>
      </w:pPr>
      <w:r w:rsidRPr="007D4B90">
        <w:rPr>
          <w:rFonts w:ascii="Times New Roman" w:hAnsi="Times New Roman" w:cs="Times New Roman"/>
          <w:sz w:val="24"/>
          <w:szCs w:val="24"/>
        </w:rPr>
        <w:t>2. Aizņēmumu izņemt 2022.gadā.</w:t>
      </w: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3. Aizņēmuma pamatsummu sākt atmaksāt ar 2025. gada martu.</w:t>
      </w:r>
    </w:p>
    <w:p w:rsidR="007D4B90" w:rsidRPr="007D4B90" w:rsidRDefault="007D4B90" w:rsidP="007D4B90">
      <w:pPr>
        <w:spacing w:after="0" w:line="240" w:lineRule="auto"/>
        <w:ind w:firstLine="426"/>
        <w:jc w:val="both"/>
        <w:rPr>
          <w:rFonts w:ascii="Times New Roman" w:hAnsi="Times New Roman" w:cs="Times New Roman"/>
          <w:sz w:val="24"/>
          <w:szCs w:val="24"/>
        </w:rPr>
      </w:pPr>
      <w:r w:rsidRPr="007D4B90">
        <w:rPr>
          <w:rFonts w:ascii="Times New Roman" w:hAnsi="Times New Roman" w:cs="Times New Roman"/>
          <w:sz w:val="24"/>
          <w:szCs w:val="24"/>
        </w:rPr>
        <w:t xml:space="preserve">4. Garantēt aizņēmuma atmaksāšanu, paredzot aizņēmuma atmaksāšanai nepieciešamos līdzekļus, turpmāko gadu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budžetos.</w:t>
      </w:r>
    </w:p>
    <w:p w:rsidR="00DA2D0C" w:rsidRDefault="00DA2D0C" w:rsidP="00DA2D0C">
      <w:pPr>
        <w:tabs>
          <w:tab w:val="left" w:pos="6300"/>
        </w:tabs>
        <w:spacing w:after="0" w:line="240" w:lineRule="auto"/>
        <w:jc w:val="center"/>
        <w:rPr>
          <w:rFonts w:ascii="Times New Roman" w:hAnsi="Times New Roman"/>
          <w:b/>
          <w:sz w:val="24"/>
          <w:szCs w:val="24"/>
        </w:rPr>
      </w:pPr>
    </w:p>
    <w:p w:rsidR="00F532EA" w:rsidRDefault="00F532EA" w:rsidP="00DA2D0C">
      <w:pPr>
        <w:tabs>
          <w:tab w:val="left" w:pos="6300"/>
        </w:tabs>
        <w:spacing w:after="0" w:line="240" w:lineRule="auto"/>
        <w:jc w:val="center"/>
        <w:rPr>
          <w:rFonts w:ascii="Times New Roman" w:hAnsi="Times New Roman"/>
          <w:b/>
          <w:sz w:val="24"/>
          <w:szCs w:val="24"/>
        </w:rPr>
      </w:pPr>
    </w:p>
    <w:p w:rsidR="00DA2D0C" w:rsidRPr="008B4946" w:rsidRDefault="00F532EA" w:rsidP="00DA2D0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(423</w:t>
      </w:r>
      <w:r w:rsidR="00DA2D0C" w:rsidRPr="008B4946">
        <w:rPr>
          <w:rFonts w:ascii="Times New Roman" w:hAnsi="Times New Roman"/>
          <w:b/>
          <w:sz w:val="24"/>
          <w:szCs w:val="24"/>
        </w:rPr>
        <w:t>.)</w:t>
      </w:r>
    </w:p>
    <w:p w:rsidR="00DA2D0C" w:rsidRPr="00EA756E" w:rsidRDefault="00DA2D0C" w:rsidP="00DA2D0C">
      <w:pPr>
        <w:tabs>
          <w:tab w:val="left" w:pos="6300"/>
        </w:tabs>
        <w:spacing w:after="0" w:line="240" w:lineRule="auto"/>
        <w:jc w:val="center"/>
        <w:rPr>
          <w:rFonts w:ascii="Times New Roman" w:hAnsi="Times New Roman"/>
          <w:b/>
          <w:sz w:val="24"/>
          <w:szCs w:val="24"/>
        </w:rPr>
      </w:pPr>
    </w:p>
    <w:p w:rsidR="00DA2D0C" w:rsidRDefault="00DA2D0C" w:rsidP="00DA2D0C">
      <w:pPr>
        <w:pStyle w:val="Heading1"/>
        <w:pBdr>
          <w:bottom w:val="single" w:sz="12" w:space="1" w:color="auto"/>
        </w:pBdr>
        <w:rPr>
          <w:b/>
          <w:iCs/>
          <w:szCs w:val="24"/>
        </w:rPr>
      </w:pPr>
      <w:r w:rsidRPr="00EA756E">
        <w:rPr>
          <w:b/>
          <w:szCs w:val="24"/>
        </w:rPr>
        <w:t>Par</w:t>
      </w:r>
      <w:r>
        <w:rPr>
          <w:b/>
          <w:szCs w:val="24"/>
        </w:rPr>
        <w:t xml:space="preserve"> </w:t>
      </w:r>
      <w:r w:rsidRPr="00DA2D0C">
        <w:rPr>
          <w:b/>
          <w:iCs/>
          <w:szCs w:val="24"/>
        </w:rPr>
        <w:t xml:space="preserve">apropriācijas palielināšanu pašvaldības budžeta </w:t>
      </w:r>
    </w:p>
    <w:p w:rsidR="00DA2D0C" w:rsidRPr="00DA2D0C" w:rsidRDefault="00DA2D0C" w:rsidP="00DA2D0C">
      <w:pPr>
        <w:pStyle w:val="Heading1"/>
        <w:pBdr>
          <w:bottom w:val="single" w:sz="12" w:space="1" w:color="auto"/>
        </w:pBdr>
        <w:rPr>
          <w:b/>
          <w:szCs w:val="24"/>
        </w:rPr>
      </w:pPr>
      <w:r w:rsidRPr="00DA2D0C">
        <w:rPr>
          <w:b/>
          <w:iCs/>
          <w:szCs w:val="24"/>
        </w:rPr>
        <w:t>programmai “Atbalsts Ukrainas civiliedzīvotājiem”</w:t>
      </w:r>
    </w:p>
    <w:p w:rsidR="00DA2D0C" w:rsidRPr="00E66B0E" w:rsidRDefault="005052E5" w:rsidP="005052E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DA2D0C">
        <w:rPr>
          <w:rFonts w:ascii="Times New Roman" w:hAnsi="Times New Roman" w:cs="Times New Roman"/>
          <w:b/>
          <w:sz w:val="24"/>
          <w:szCs w:val="24"/>
        </w:rPr>
        <w:t>E.Upeniece</w:t>
      </w:r>
      <w:proofErr w:type="spellEnd"/>
      <w:r w:rsidR="00DA2D0C" w:rsidRPr="00E66B0E">
        <w:rPr>
          <w:rFonts w:ascii="Times New Roman" w:hAnsi="Times New Roman" w:cs="Times New Roman"/>
          <w:b/>
          <w:sz w:val="24"/>
          <w:szCs w:val="24"/>
        </w:rPr>
        <w:t xml:space="preserve">, </w:t>
      </w:r>
      <w:proofErr w:type="spellStart"/>
      <w:r w:rsidR="00DA2D0C" w:rsidRPr="00E66B0E">
        <w:rPr>
          <w:rFonts w:ascii="Times New Roman" w:hAnsi="Times New Roman" w:cs="Times New Roman"/>
          <w:b/>
          <w:sz w:val="24"/>
          <w:szCs w:val="24"/>
        </w:rPr>
        <w:t>A.</w:t>
      </w:r>
      <w:r w:rsidR="00DA2D0C">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7D4B90" w:rsidRPr="007D4B90" w:rsidRDefault="007D4B90" w:rsidP="007D4B90">
      <w:pPr>
        <w:pStyle w:val="tv2132"/>
        <w:spacing w:line="240" w:lineRule="auto"/>
        <w:ind w:firstLine="426"/>
        <w:jc w:val="both"/>
        <w:rPr>
          <w:b/>
          <w:color w:val="auto"/>
          <w:sz w:val="24"/>
          <w:szCs w:val="24"/>
          <w:lang w:val="lv-LV"/>
        </w:rPr>
      </w:pPr>
      <w:r w:rsidRPr="007D4B90">
        <w:rPr>
          <w:color w:val="auto"/>
          <w:sz w:val="24"/>
          <w:szCs w:val="24"/>
          <w:lang w:val="lv-LV"/>
        </w:rPr>
        <w:t xml:space="preserve">Pamatojoties uz likuma “Par pašvaldībām” 21.panta pirmās daļas 2.punktu, likuma „Par pašvaldību budžetiem” 30.pantu, Ministru kabineta 12.03.2022.g. noteikumu Nr.168 „Par primāri sniedzamā atbalsta  nodrošināšanu Ukrainas civiliedzīvotājiem” 7.un 8.punktu, Daugavpils domes 2021.gada 23.septembra noteikumu Nr.5 „Noteikumi par Daugavpils pilsētas </w:t>
      </w:r>
      <w:proofErr w:type="spellStart"/>
      <w:r w:rsidRPr="007D4B90">
        <w:rPr>
          <w:color w:val="auto"/>
          <w:sz w:val="24"/>
          <w:szCs w:val="24"/>
          <w:lang w:val="lv-LV"/>
        </w:rPr>
        <w:t>valstspilsētas</w:t>
      </w:r>
      <w:proofErr w:type="spellEnd"/>
      <w:r w:rsidRPr="007D4B90">
        <w:rPr>
          <w:color w:val="auto"/>
          <w:sz w:val="24"/>
          <w:szCs w:val="24"/>
          <w:lang w:val="lv-LV"/>
        </w:rPr>
        <w:t xml:space="preserve"> pašvaldības budžeta izstrādāšanu, apstiprināšanu, grozījumu veikšanu, izpildi un kontroli” 48.punktu, ņemot vērā Daugavpils domes Finanšu komitejas 2022.gada 30.jūnija sēdes atzinumu, atklāti balsojot: PAR – 10 (I.Aleksejevs, </w:t>
      </w:r>
      <w:proofErr w:type="spellStart"/>
      <w:r w:rsidRPr="007D4B90">
        <w:rPr>
          <w:color w:val="auto"/>
          <w:sz w:val="24"/>
          <w:szCs w:val="24"/>
          <w:lang w:val="lv-LV"/>
        </w:rPr>
        <w:t>A.Elksniņš</w:t>
      </w:r>
      <w:proofErr w:type="spellEnd"/>
      <w:r w:rsidRPr="007D4B90">
        <w:rPr>
          <w:color w:val="auto"/>
          <w:sz w:val="24"/>
          <w:szCs w:val="24"/>
          <w:lang w:val="lv-LV"/>
        </w:rPr>
        <w:t xml:space="preserve">, </w:t>
      </w:r>
      <w:proofErr w:type="spellStart"/>
      <w:r w:rsidRPr="007D4B90">
        <w:rPr>
          <w:color w:val="auto"/>
          <w:sz w:val="24"/>
          <w:szCs w:val="24"/>
          <w:lang w:val="lv-LV"/>
        </w:rPr>
        <w:t>A.Gržibovskis</w:t>
      </w:r>
      <w:proofErr w:type="spellEnd"/>
      <w:r w:rsidRPr="007D4B90">
        <w:rPr>
          <w:color w:val="auto"/>
          <w:sz w:val="24"/>
          <w:szCs w:val="24"/>
          <w:lang w:val="lv-LV"/>
        </w:rPr>
        <w:t xml:space="preserve">, </w:t>
      </w:r>
      <w:proofErr w:type="spellStart"/>
      <w:r w:rsidRPr="007D4B90">
        <w:rPr>
          <w:color w:val="auto"/>
          <w:sz w:val="24"/>
          <w:szCs w:val="24"/>
          <w:lang w:val="lv-LV"/>
        </w:rPr>
        <w:t>L.Jankovska</w:t>
      </w:r>
      <w:proofErr w:type="spellEnd"/>
      <w:r w:rsidRPr="007D4B90">
        <w:rPr>
          <w:color w:val="auto"/>
          <w:sz w:val="24"/>
          <w:szCs w:val="24"/>
          <w:lang w:val="lv-LV"/>
        </w:rPr>
        <w:t xml:space="preserve">, </w:t>
      </w:r>
      <w:proofErr w:type="spellStart"/>
      <w:r w:rsidRPr="007D4B90">
        <w:rPr>
          <w:color w:val="auto"/>
          <w:sz w:val="24"/>
          <w:szCs w:val="24"/>
          <w:lang w:val="lv-LV"/>
        </w:rPr>
        <w:t>I.Jukšinska</w:t>
      </w:r>
      <w:proofErr w:type="spellEnd"/>
      <w:r w:rsidRPr="007D4B90">
        <w:rPr>
          <w:color w:val="auto"/>
          <w:sz w:val="24"/>
          <w:szCs w:val="24"/>
          <w:lang w:val="lv-LV"/>
        </w:rPr>
        <w:t xml:space="preserve">, </w:t>
      </w:r>
      <w:proofErr w:type="spellStart"/>
      <w:r w:rsidRPr="007D4B90">
        <w:rPr>
          <w:color w:val="auto"/>
          <w:sz w:val="24"/>
          <w:szCs w:val="24"/>
          <w:lang w:val="lv-LV"/>
        </w:rPr>
        <w:t>V.Kononovs</w:t>
      </w:r>
      <w:proofErr w:type="spellEnd"/>
      <w:r w:rsidRPr="007D4B90">
        <w:rPr>
          <w:color w:val="auto"/>
          <w:sz w:val="24"/>
          <w:szCs w:val="24"/>
          <w:lang w:val="lv-LV"/>
        </w:rPr>
        <w:t xml:space="preserve">, </w:t>
      </w:r>
      <w:proofErr w:type="spellStart"/>
      <w:r w:rsidRPr="007D4B90">
        <w:rPr>
          <w:color w:val="auto"/>
          <w:sz w:val="24"/>
          <w:szCs w:val="24"/>
          <w:lang w:val="lv-LV"/>
        </w:rPr>
        <w:t>M.Lavrenovs</w:t>
      </w:r>
      <w:proofErr w:type="spellEnd"/>
      <w:r w:rsidRPr="007D4B90">
        <w:rPr>
          <w:color w:val="auto"/>
          <w:sz w:val="24"/>
          <w:szCs w:val="24"/>
          <w:lang w:val="lv-LV"/>
        </w:rPr>
        <w:t xml:space="preserve">, </w:t>
      </w:r>
      <w:proofErr w:type="spellStart"/>
      <w:r w:rsidRPr="007D4B90">
        <w:rPr>
          <w:color w:val="auto"/>
          <w:sz w:val="24"/>
          <w:szCs w:val="24"/>
          <w:lang w:val="lv-LV"/>
        </w:rPr>
        <w:t>I.Prelatovs</w:t>
      </w:r>
      <w:proofErr w:type="spellEnd"/>
      <w:r w:rsidRPr="007D4B90">
        <w:rPr>
          <w:color w:val="auto"/>
          <w:sz w:val="24"/>
          <w:szCs w:val="24"/>
          <w:lang w:val="lv-LV"/>
        </w:rPr>
        <w:t xml:space="preserve">, </w:t>
      </w:r>
      <w:proofErr w:type="spellStart"/>
      <w:r w:rsidRPr="007D4B90">
        <w:rPr>
          <w:color w:val="auto"/>
          <w:sz w:val="24"/>
          <w:szCs w:val="24"/>
          <w:lang w:val="lv-LV"/>
        </w:rPr>
        <w:t>V.Sporāne-Hudojana</w:t>
      </w:r>
      <w:proofErr w:type="spellEnd"/>
      <w:r w:rsidRPr="007D4B90">
        <w:rPr>
          <w:color w:val="auto"/>
          <w:sz w:val="24"/>
          <w:szCs w:val="24"/>
          <w:lang w:val="lv-LV"/>
        </w:rPr>
        <w:t xml:space="preserve">, </w:t>
      </w:r>
      <w:proofErr w:type="spellStart"/>
      <w:r w:rsidRPr="007D4B90">
        <w:rPr>
          <w:color w:val="auto"/>
          <w:sz w:val="24"/>
          <w:szCs w:val="24"/>
          <w:lang w:val="lv-LV"/>
        </w:rPr>
        <w:t>A.Vasiļjevs</w:t>
      </w:r>
      <w:proofErr w:type="spellEnd"/>
      <w:r w:rsidRPr="007D4B90">
        <w:rPr>
          <w:color w:val="auto"/>
          <w:sz w:val="24"/>
          <w:szCs w:val="24"/>
          <w:lang w:val="lv-LV"/>
        </w:rPr>
        <w:t xml:space="preserve">), PRET – nav, ATTURAS – nav, </w:t>
      </w:r>
      <w:r w:rsidRPr="007D4B90">
        <w:rPr>
          <w:b/>
          <w:color w:val="auto"/>
          <w:sz w:val="24"/>
          <w:szCs w:val="24"/>
          <w:lang w:val="lv-LV"/>
        </w:rPr>
        <w:t>Daugavpils dome nolemj:</w:t>
      </w:r>
    </w:p>
    <w:p w:rsidR="007D4B90" w:rsidRPr="007D4B90" w:rsidRDefault="007D4B90" w:rsidP="007D4B90">
      <w:pPr>
        <w:pStyle w:val="tv2132"/>
        <w:spacing w:line="240" w:lineRule="auto"/>
        <w:ind w:firstLine="426"/>
        <w:jc w:val="both"/>
        <w:rPr>
          <w:b/>
          <w:color w:val="auto"/>
          <w:sz w:val="24"/>
          <w:szCs w:val="24"/>
          <w:lang w:val="lv-LV"/>
        </w:rPr>
      </w:pPr>
    </w:p>
    <w:p w:rsidR="007D4B90" w:rsidRPr="007D4B90" w:rsidRDefault="007D4B90" w:rsidP="007D4B9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7D4B90">
        <w:rPr>
          <w:rFonts w:ascii="Times New Roman" w:hAnsi="Times New Roman" w:cs="Times New Roman"/>
          <w:sz w:val="24"/>
          <w:szCs w:val="24"/>
        </w:rPr>
        <w:t xml:space="preserve">Palielināt apropriāciju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budžeta programmai „Atbalsts Ukrainas civiliedzīvotājiem” 110 000 EUR ( viens simts desmit tūkstoši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apmērā saskaņā ar pielikumu.</w:t>
      </w:r>
    </w:p>
    <w:p w:rsidR="007D4B90" w:rsidRPr="007D4B90" w:rsidRDefault="007D4B90" w:rsidP="007D4B9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7D4B90">
        <w:rPr>
          <w:rFonts w:ascii="Times New Roman" w:hAnsi="Times New Roman" w:cs="Times New Roman"/>
          <w:sz w:val="24"/>
          <w:szCs w:val="24"/>
        </w:rPr>
        <w:t xml:space="preserve">Veikt grozījumus 2022.gada 28.janvāra Saistošajos noteikumos Nr.8 „Par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budžetu 2022.gadam” un palielināt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pamatbudžetā plānotos iedzīvotāju ienākuma nodokļa ieņēmumus 110 000 EUR (viens simts desmit tūkstoši </w:t>
      </w:r>
      <w:r w:rsidRPr="007D4B90">
        <w:rPr>
          <w:rFonts w:ascii="Times New Roman" w:hAnsi="Times New Roman" w:cs="Times New Roman"/>
          <w:i/>
          <w:sz w:val="24"/>
          <w:szCs w:val="24"/>
        </w:rPr>
        <w:t xml:space="preserve"> eiro </w:t>
      </w:r>
      <w:r w:rsidRPr="007D4B90">
        <w:rPr>
          <w:rFonts w:ascii="Times New Roman" w:hAnsi="Times New Roman" w:cs="Times New Roman"/>
          <w:sz w:val="24"/>
          <w:szCs w:val="24"/>
        </w:rPr>
        <w:t>00</w:t>
      </w:r>
      <w:r w:rsidRPr="007D4B90">
        <w:rPr>
          <w:rFonts w:ascii="Times New Roman" w:hAnsi="Times New Roman" w:cs="Times New Roman"/>
          <w:i/>
          <w:sz w:val="24"/>
          <w:szCs w:val="24"/>
        </w:rPr>
        <w:t xml:space="preserve"> centi</w:t>
      </w:r>
      <w:r w:rsidRPr="007D4B90">
        <w:rPr>
          <w:rFonts w:ascii="Times New Roman" w:hAnsi="Times New Roman" w:cs="Times New Roman"/>
          <w:sz w:val="24"/>
          <w:szCs w:val="24"/>
        </w:rPr>
        <w:t>) apmērā.</w:t>
      </w:r>
    </w:p>
    <w:p w:rsidR="007D4B90" w:rsidRPr="007D4B90" w:rsidRDefault="007D4B90" w:rsidP="007D4B90">
      <w:pPr>
        <w:pStyle w:val="BodyText"/>
        <w:spacing w:after="0" w:line="240" w:lineRule="auto"/>
        <w:rPr>
          <w:rFonts w:ascii="Times New Roman" w:hAnsi="Times New Roman" w:cs="Times New Roman"/>
          <w:sz w:val="24"/>
          <w:szCs w:val="24"/>
        </w:rPr>
      </w:pPr>
    </w:p>
    <w:p w:rsidR="007D4B90" w:rsidRPr="007D4B90" w:rsidRDefault="007D4B90" w:rsidP="007D4B90">
      <w:pPr>
        <w:pStyle w:val="BodyTextIndent"/>
        <w:ind w:left="1134" w:hanging="1134"/>
        <w:jc w:val="both"/>
        <w:rPr>
          <w:lang w:val="lv-LV"/>
        </w:rPr>
      </w:pPr>
      <w:r w:rsidRPr="007D4B90">
        <w:rPr>
          <w:lang w:val="lv-LV"/>
        </w:rPr>
        <w:t xml:space="preserve">Pielikumā: Daugavpils </w:t>
      </w:r>
      <w:proofErr w:type="spellStart"/>
      <w:r w:rsidRPr="007D4B90">
        <w:rPr>
          <w:lang w:val="lv-LV"/>
        </w:rPr>
        <w:t>valstspilsētas</w:t>
      </w:r>
      <w:proofErr w:type="spellEnd"/>
      <w:r w:rsidRPr="007D4B90">
        <w:rPr>
          <w:lang w:val="lv-LV"/>
        </w:rPr>
        <w:t xml:space="preserve"> pašvaldības budžeta programmas „Atbalsts Ukrainas civiliedzīvotājiem” ieņēmumu un izdevumu tāmes grozījumi un paskaidrojums 2022.gadam.</w:t>
      </w:r>
    </w:p>
    <w:p w:rsidR="002F7D07" w:rsidRDefault="002F7D07" w:rsidP="000E533B">
      <w:pPr>
        <w:spacing w:after="0" w:line="240" w:lineRule="auto"/>
        <w:jc w:val="both"/>
        <w:rPr>
          <w:rFonts w:ascii="Times New Roman" w:hAnsi="Times New Roman" w:cs="Times New Roman"/>
          <w:sz w:val="24"/>
          <w:szCs w:val="24"/>
        </w:rPr>
      </w:pPr>
    </w:p>
    <w:p w:rsidR="00DA2D0C" w:rsidRDefault="00DA2D0C" w:rsidP="00DA2D0C">
      <w:pPr>
        <w:tabs>
          <w:tab w:val="left" w:pos="6300"/>
        </w:tabs>
        <w:spacing w:after="0" w:line="240" w:lineRule="auto"/>
        <w:jc w:val="center"/>
        <w:rPr>
          <w:rFonts w:ascii="Times New Roman" w:hAnsi="Times New Roman"/>
          <w:b/>
          <w:sz w:val="24"/>
          <w:szCs w:val="24"/>
        </w:rPr>
      </w:pPr>
    </w:p>
    <w:p w:rsidR="00DA2D0C" w:rsidRPr="008B4946" w:rsidRDefault="00F532EA" w:rsidP="00DA2D0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(424</w:t>
      </w:r>
      <w:r w:rsidR="00DA2D0C" w:rsidRPr="008B4946">
        <w:rPr>
          <w:rFonts w:ascii="Times New Roman" w:hAnsi="Times New Roman"/>
          <w:b/>
          <w:sz w:val="24"/>
          <w:szCs w:val="24"/>
        </w:rPr>
        <w:t>.)</w:t>
      </w:r>
    </w:p>
    <w:p w:rsidR="00DA2D0C" w:rsidRPr="00EA756E" w:rsidRDefault="00DA2D0C" w:rsidP="00DA2D0C">
      <w:pPr>
        <w:tabs>
          <w:tab w:val="left" w:pos="6300"/>
        </w:tabs>
        <w:spacing w:after="0" w:line="240" w:lineRule="auto"/>
        <w:jc w:val="center"/>
        <w:rPr>
          <w:rFonts w:ascii="Times New Roman" w:hAnsi="Times New Roman"/>
          <w:b/>
          <w:sz w:val="24"/>
          <w:szCs w:val="24"/>
        </w:rPr>
      </w:pPr>
    </w:p>
    <w:p w:rsidR="00DA2D0C" w:rsidRDefault="00DA2D0C" w:rsidP="00DA2D0C">
      <w:pPr>
        <w:pStyle w:val="Heading1"/>
        <w:pBdr>
          <w:bottom w:val="single" w:sz="12" w:space="1" w:color="auto"/>
        </w:pBdr>
        <w:rPr>
          <w:b/>
          <w:iCs/>
          <w:szCs w:val="24"/>
        </w:rPr>
      </w:pPr>
      <w:r w:rsidRPr="00EA756E">
        <w:rPr>
          <w:b/>
          <w:szCs w:val="24"/>
        </w:rPr>
        <w:t>Par</w:t>
      </w:r>
      <w:r>
        <w:rPr>
          <w:b/>
          <w:szCs w:val="24"/>
        </w:rPr>
        <w:t xml:space="preserve"> </w:t>
      </w:r>
      <w:r w:rsidRPr="00DA2D0C">
        <w:rPr>
          <w:b/>
          <w:iCs/>
          <w:szCs w:val="24"/>
        </w:rPr>
        <w:t xml:space="preserve">apropriācijas palielināšanu pašvaldības budžeta programmai </w:t>
      </w:r>
    </w:p>
    <w:p w:rsidR="00DA2D0C" w:rsidRDefault="00DA2D0C" w:rsidP="00DA2D0C">
      <w:pPr>
        <w:pStyle w:val="Heading1"/>
        <w:pBdr>
          <w:bottom w:val="single" w:sz="12" w:space="1" w:color="auto"/>
        </w:pBdr>
        <w:rPr>
          <w:b/>
          <w:iCs/>
          <w:szCs w:val="24"/>
        </w:rPr>
      </w:pPr>
      <w:r w:rsidRPr="00DA2D0C">
        <w:rPr>
          <w:b/>
          <w:iCs/>
          <w:szCs w:val="24"/>
        </w:rPr>
        <w:t xml:space="preserve">“Pašvaldība līdzfinansējums nekustamā īpašuma pieslēgšanai </w:t>
      </w:r>
    </w:p>
    <w:p w:rsidR="00DA2D0C" w:rsidRPr="002F7D07" w:rsidRDefault="00DA2D0C" w:rsidP="00DA2D0C">
      <w:pPr>
        <w:pStyle w:val="Heading1"/>
        <w:pBdr>
          <w:bottom w:val="single" w:sz="12" w:space="1" w:color="auto"/>
        </w:pBdr>
        <w:rPr>
          <w:b/>
          <w:szCs w:val="24"/>
        </w:rPr>
      </w:pPr>
      <w:r w:rsidRPr="00DA2D0C">
        <w:rPr>
          <w:b/>
          <w:iCs/>
          <w:szCs w:val="24"/>
        </w:rPr>
        <w:t>centralizētajai ūdensapgādes vai kanalizācijas sistēmai</w:t>
      </w:r>
    </w:p>
    <w:p w:rsidR="00DA2D0C" w:rsidRPr="00E66B0E" w:rsidRDefault="00F96A71" w:rsidP="00F96A7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DA2D0C">
        <w:rPr>
          <w:rFonts w:ascii="Times New Roman" w:hAnsi="Times New Roman" w:cs="Times New Roman"/>
          <w:b/>
          <w:sz w:val="24"/>
          <w:szCs w:val="24"/>
        </w:rPr>
        <w:t>E.Upeniece</w:t>
      </w:r>
      <w:proofErr w:type="spellEnd"/>
      <w:r w:rsidR="00DA2D0C" w:rsidRPr="00E66B0E">
        <w:rPr>
          <w:rFonts w:ascii="Times New Roman" w:hAnsi="Times New Roman" w:cs="Times New Roman"/>
          <w:b/>
          <w:sz w:val="24"/>
          <w:szCs w:val="24"/>
        </w:rPr>
        <w:t xml:space="preserve">, </w:t>
      </w:r>
      <w:proofErr w:type="spellStart"/>
      <w:r w:rsidR="00DA2D0C" w:rsidRPr="00E66B0E">
        <w:rPr>
          <w:rFonts w:ascii="Times New Roman" w:hAnsi="Times New Roman" w:cs="Times New Roman"/>
          <w:b/>
          <w:sz w:val="24"/>
          <w:szCs w:val="24"/>
        </w:rPr>
        <w:t>A.</w:t>
      </w:r>
      <w:r w:rsidR="00DA2D0C">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7D4B90" w:rsidRPr="007D4B90" w:rsidRDefault="007D4B90" w:rsidP="007D4B90">
      <w:pPr>
        <w:pStyle w:val="tv2132"/>
        <w:spacing w:line="240" w:lineRule="auto"/>
        <w:ind w:firstLine="426"/>
        <w:jc w:val="both"/>
        <w:rPr>
          <w:b/>
          <w:color w:val="auto"/>
          <w:sz w:val="24"/>
          <w:szCs w:val="24"/>
          <w:lang w:val="lv-LV"/>
        </w:rPr>
      </w:pPr>
      <w:r w:rsidRPr="007D4B90">
        <w:rPr>
          <w:color w:val="auto"/>
          <w:sz w:val="24"/>
          <w:szCs w:val="24"/>
          <w:lang w:val="lv-LV"/>
        </w:rPr>
        <w:t xml:space="preserve">Pamatojoties uz likuma “Par pašvaldībām” 21.panta pirmās daļas 2.punktu, likuma „Par pašvaldību budžetiem” 30.pantu, Daugavpils domes 2021.gada 23.septembra noteikumu Nr.5 „Noteikumi par Daugavpils pilsētas </w:t>
      </w:r>
      <w:proofErr w:type="spellStart"/>
      <w:r w:rsidRPr="007D4B90">
        <w:rPr>
          <w:color w:val="auto"/>
          <w:sz w:val="24"/>
          <w:szCs w:val="24"/>
          <w:lang w:val="lv-LV"/>
        </w:rPr>
        <w:t>valstspilsētas</w:t>
      </w:r>
      <w:proofErr w:type="spellEnd"/>
      <w:r w:rsidRPr="007D4B90">
        <w:rPr>
          <w:color w:val="auto"/>
          <w:sz w:val="24"/>
          <w:szCs w:val="24"/>
          <w:lang w:val="lv-LV"/>
        </w:rPr>
        <w:t xml:space="preserve"> pašvaldības budžeta izstrādāšanu, apstiprināšanu, grozījumu veikšanu, izpildi un kontroli” 48.punktu, ņemot vērā Daugavpils domes Finanšu komitejas 2022.gada 30.jūnija sēdes atzinumu, atklāti balsojot: PAR – 10 (I.Aleksejevs, </w:t>
      </w:r>
      <w:proofErr w:type="spellStart"/>
      <w:r w:rsidRPr="007D4B90">
        <w:rPr>
          <w:color w:val="auto"/>
          <w:sz w:val="24"/>
          <w:szCs w:val="24"/>
          <w:lang w:val="lv-LV"/>
        </w:rPr>
        <w:t>A.Elksniņš</w:t>
      </w:r>
      <w:proofErr w:type="spellEnd"/>
      <w:r w:rsidRPr="007D4B90">
        <w:rPr>
          <w:color w:val="auto"/>
          <w:sz w:val="24"/>
          <w:szCs w:val="24"/>
          <w:lang w:val="lv-LV"/>
        </w:rPr>
        <w:t xml:space="preserve">, </w:t>
      </w:r>
      <w:proofErr w:type="spellStart"/>
      <w:r w:rsidRPr="007D4B90">
        <w:rPr>
          <w:color w:val="auto"/>
          <w:sz w:val="24"/>
          <w:szCs w:val="24"/>
          <w:lang w:val="lv-LV"/>
        </w:rPr>
        <w:t>A.Gržibovskis</w:t>
      </w:r>
      <w:proofErr w:type="spellEnd"/>
      <w:r w:rsidRPr="007D4B90">
        <w:rPr>
          <w:color w:val="auto"/>
          <w:sz w:val="24"/>
          <w:szCs w:val="24"/>
          <w:lang w:val="lv-LV"/>
        </w:rPr>
        <w:t xml:space="preserve">, </w:t>
      </w:r>
      <w:proofErr w:type="spellStart"/>
      <w:r w:rsidRPr="007D4B90">
        <w:rPr>
          <w:color w:val="auto"/>
          <w:sz w:val="24"/>
          <w:szCs w:val="24"/>
          <w:lang w:val="lv-LV"/>
        </w:rPr>
        <w:t>L.Jankovska</w:t>
      </w:r>
      <w:proofErr w:type="spellEnd"/>
      <w:r w:rsidRPr="007D4B90">
        <w:rPr>
          <w:color w:val="auto"/>
          <w:sz w:val="24"/>
          <w:szCs w:val="24"/>
          <w:lang w:val="lv-LV"/>
        </w:rPr>
        <w:t xml:space="preserve">, </w:t>
      </w:r>
      <w:proofErr w:type="spellStart"/>
      <w:r w:rsidRPr="007D4B90">
        <w:rPr>
          <w:color w:val="auto"/>
          <w:sz w:val="24"/>
          <w:szCs w:val="24"/>
          <w:lang w:val="lv-LV"/>
        </w:rPr>
        <w:t>I.Jukšinska</w:t>
      </w:r>
      <w:proofErr w:type="spellEnd"/>
      <w:r w:rsidRPr="007D4B90">
        <w:rPr>
          <w:color w:val="auto"/>
          <w:sz w:val="24"/>
          <w:szCs w:val="24"/>
          <w:lang w:val="lv-LV"/>
        </w:rPr>
        <w:t xml:space="preserve">, </w:t>
      </w:r>
      <w:proofErr w:type="spellStart"/>
      <w:r w:rsidRPr="007D4B90">
        <w:rPr>
          <w:color w:val="auto"/>
          <w:sz w:val="24"/>
          <w:szCs w:val="24"/>
          <w:lang w:val="lv-LV"/>
        </w:rPr>
        <w:t>V.Kononovs</w:t>
      </w:r>
      <w:proofErr w:type="spellEnd"/>
      <w:r w:rsidRPr="007D4B90">
        <w:rPr>
          <w:color w:val="auto"/>
          <w:sz w:val="24"/>
          <w:szCs w:val="24"/>
          <w:lang w:val="lv-LV"/>
        </w:rPr>
        <w:t xml:space="preserve">, </w:t>
      </w:r>
      <w:proofErr w:type="spellStart"/>
      <w:r w:rsidRPr="007D4B90">
        <w:rPr>
          <w:color w:val="auto"/>
          <w:sz w:val="24"/>
          <w:szCs w:val="24"/>
          <w:lang w:val="lv-LV"/>
        </w:rPr>
        <w:t>M.Lavrenovs</w:t>
      </w:r>
      <w:proofErr w:type="spellEnd"/>
      <w:r w:rsidRPr="007D4B90">
        <w:rPr>
          <w:color w:val="auto"/>
          <w:sz w:val="24"/>
          <w:szCs w:val="24"/>
          <w:lang w:val="lv-LV"/>
        </w:rPr>
        <w:t xml:space="preserve">, </w:t>
      </w:r>
      <w:proofErr w:type="spellStart"/>
      <w:r w:rsidRPr="007D4B90">
        <w:rPr>
          <w:color w:val="auto"/>
          <w:sz w:val="24"/>
          <w:szCs w:val="24"/>
          <w:lang w:val="lv-LV"/>
        </w:rPr>
        <w:t>I.Prelatovs</w:t>
      </w:r>
      <w:proofErr w:type="spellEnd"/>
      <w:r w:rsidRPr="007D4B90">
        <w:rPr>
          <w:color w:val="auto"/>
          <w:sz w:val="24"/>
          <w:szCs w:val="24"/>
          <w:lang w:val="lv-LV"/>
        </w:rPr>
        <w:t xml:space="preserve">, </w:t>
      </w:r>
      <w:proofErr w:type="spellStart"/>
      <w:r w:rsidRPr="007D4B90">
        <w:rPr>
          <w:color w:val="auto"/>
          <w:sz w:val="24"/>
          <w:szCs w:val="24"/>
          <w:lang w:val="lv-LV"/>
        </w:rPr>
        <w:t>V.Sporāne-Hudojana</w:t>
      </w:r>
      <w:proofErr w:type="spellEnd"/>
      <w:r w:rsidRPr="007D4B90">
        <w:rPr>
          <w:color w:val="auto"/>
          <w:sz w:val="24"/>
          <w:szCs w:val="24"/>
          <w:lang w:val="lv-LV"/>
        </w:rPr>
        <w:t xml:space="preserve">, </w:t>
      </w:r>
      <w:proofErr w:type="spellStart"/>
      <w:r w:rsidRPr="007D4B90">
        <w:rPr>
          <w:color w:val="auto"/>
          <w:sz w:val="24"/>
          <w:szCs w:val="24"/>
          <w:lang w:val="lv-LV"/>
        </w:rPr>
        <w:t>A.Vasiļjevs</w:t>
      </w:r>
      <w:proofErr w:type="spellEnd"/>
      <w:r w:rsidRPr="007D4B90">
        <w:rPr>
          <w:color w:val="auto"/>
          <w:sz w:val="24"/>
          <w:szCs w:val="24"/>
          <w:lang w:val="lv-LV"/>
        </w:rPr>
        <w:t xml:space="preserve">), PRET – nav, ATTURAS – nav, </w:t>
      </w:r>
      <w:r w:rsidRPr="007D4B90">
        <w:rPr>
          <w:b/>
          <w:color w:val="auto"/>
          <w:sz w:val="24"/>
          <w:szCs w:val="24"/>
          <w:lang w:val="lv-LV"/>
        </w:rPr>
        <w:t>Daugavpils dome nolemj:</w:t>
      </w:r>
    </w:p>
    <w:p w:rsidR="007D4B90" w:rsidRPr="007D4B90" w:rsidRDefault="007D4B90" w:rsidP="007D4B90">
      <w:pPr>
        <w:pStyle w:val="tv2132"/>
        <w:spacing w:line="240" w:lineRule="auto"/>
        <w:ind w:firstLine="426"/>
        <w:jc w:val="both"/>
        <w:rPr>
          <w:b/>
          <w:color w:val="auto"/>
          <w:sz w:val="24"/>
          <w:szCs w:val="24"/>
          <w:lang w:val="lv-LV"/>
        </w:rPr>
      </w:pPr>
    </w:p>
    <w:p w:rsidR="007D4B90" w:rsidRPr="007D4B90" w:rsidRDefault="007D4B90" w:rsidP="007D4B9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7D4B90">
        <w:rPr>
          <w:rFonts w:ascii="Times New Roman" w:hAnsi="Times New Roman" w:cs="Times New Roman"/>
          <w:sz w:val="24"/>
          <w:szCs w:val="24"/>
        </w:rPr>
        <w:t xml:space="preserve">Palielināt apropriāciju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pamatbudžeta programmai „Pašvaldības līdzfinansējums nekustamā īpašuma pieslēgšanai centralizētajai ūdensapgādes vai kanalizācijas sistēmai” 90 000 EUR (deviņdesmit tūkstoši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sz w:val="24"/>
          <w:szCs w:val="24"/>
        </w:rPr>
        <w:t xml:space="preserve"> 00 </w:t>
      </w:r>
      <w:r w:rsidRPr="007D4B90">
        <w:rPr>
          <w:rFonts w:ascii="Times New Roman" w:hAnsi="Times New Roman" w:cs="Times New Roman"/>
          <w:i/>
          <w:sz w:val="24"/>
          <w:szCs w:val="24"/>
        </w:rPr>
        <w:t>centi</w:t>
      </w:r>
      <w:r w:rsidRPr="007D4B90">
        <w:rPr>
          <w:rFonts w:ascii="Times New Roman" w:hAnsi="Times New Roman" w:cs="Times New Roman"/>
          <w:sz w:val="24"/>
          <w:szCs w:val="24"/>
        </w:rPr>
        <w:t>) apmērā saskaņā ar 1.pielikumu.</w:t>
      </w:r>
    </w:p>
    <w:p w:rsidR="007D4B90" w:rsidRPr="007D4B90" w:rsidRDefault="007D4B90" w:rsidP="007D4B90">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7D4B90">
        <w:rPr>
          <w:rFonts w:ascii="Times New Roman" w:hAnsi="Times New Roman" w:cs="Times New Roman"/>
          <w:sz w:val="24"/>
          <w:szCs w:val="24"/>
        </w:rPr>
        <w:t xml:space="preserve">Veikt grozījumus 2022.gada 28.janvāra Saistošajos noteikumos Nr.8 “Par Daugavpils </w:t>
      </w:r>
      <w:proofErr w:type="spellStart"/>
      <w:r w:rsidRPr="007D4B90">
        <w:rPr>
          <w:rFonts w:ascii="Times New Roman" w:hAnsi="Times New Roman" w:cs="Times New Roman"/>
          <w:sz w:val="24"/>
          <w:szCs w:val="24"/>
        </w:rPr>
        <w:t>valstspilsētas</w:t>
      </w:r>
      <w:proofErr w:type="spellEnd"/>
      <w:r w:rsidRPr="007D4B90">
        <w:rPr>
          <w:rFonts w:ascii="Times New Roman" w:hAnsi="Times New Roman" w:cs="Times New Roman"/>
          <w:sz w:val="24"/>
          <w:szCs w:val="24"/>
        </w:rPr>
        <w:t xml:space="preserve"> pašvaldības budžetu 2022.gadam” un palielināt pašvaldības pamatbudžetā plānotos iedzīvotāju ienākuma nodokļa ieņēmumus 90 000 EUR (deviņdesmit tūkstoši </w:t>
      </w:r>
      <w:proofErr w:type="spellStart"/>
      <w:r w:rsidRPr="007D4B90">
        <w:rPr>
          <w:rFonts w:ascii="Times New Roman" w:hAnsi="Times New Roman" w:cs="Times New Roman"/>
          <w:i/>
          <w:sz w:val="24"/>
          <w:szCs w:val="24"/>
        </w:rPr>
        <w:t>euro</w:t>
      </w:r>
      <w:proofErr w:type="spellEnd"/>
      <w:r w:rsidRPr="007D4B90">
        <w:rPr>
          <w:rFonts w:ascii="Times New Roman" w:hAnsi="Times New Roman" w:cs="Times New Roman"/>
          <w:i/>
          <w:sz w:val="24"/>
          <w:szCs w:val="24"/>
        </w:rPr>
        <w:t xml:space="preserve"> </w:t>
      </w:r>
      <w:r w:rsidRPr="007D4B90">
        <w:rPr>
          <w:rFonts w:ascii="Times New Roman" w:hAnsi="Times New Roman" w:cs="Times New Roman"/>
          <w:sz w:val="24"/>
          <w:szCs w:val="24"/>
        </w:rPr>
        <w:t xml:space="preserve">00 </w:t>
      </w:r>
      <w:r w:rsidRPr="007D4B90">
        <w:rPr>
          <w:rFonts w:ascii="Times New Roman" w:hAnsi="Times New Roman" w:cs="Times New Roman"/>
          <w:i/>
          <w:sz w:val="24"/>
          <w:szCs w:val="24"/>
        </w:rPr>
        <w:t>centi</w:t>
      </w:r>
      <w:r w:rsidRPr="007D4B90">
        <w:rPr>
          <w:rFonts w:ascii="Times New Roman" w:hAnsi="Times New Roman" w:cs="Times New Roman"/>
          <w:sz w:val="24"/>
          <w:szCs w:val="24"/>
        </w:rPr>
        <w:t>) apmērā.</w:t>
      </w:r>
    </w:p>
    <w:p w:rsidR="007D4B90" w:rsidRPr="007D4B90" w:rsidRDefault="007D4B90" w:rsidP="007D4B90">
      <w:pPr>
        <w:pStyle w:val="BodyText"/>
        <w:spacing w:after="0" w:line="240" w:lineRule="auto"/>
        <w:rPr>
          <w:rFonts w:ascii="Times New Roman" w:hAnsi="Times New Roman" w:cs="Times New Roman"/>
          <w:sz w:val="24"/>
          <w:szCs w:val="24"/>
        </w:rPr>
      </w:pPr>
    </w:p>
    <w:p w:rsidR="007D4B90" w:rsidRPr="007D4B90" w:rsidRDefault="007D4B90" w:rsidP="007D4B90">
      <w:pPr>
        <w:pStyle w:val="BodyTextIndent"/>
        <w:ind w:left="1134" w:hanging="1134"/>
        <w:jc w:val="both"/>
        <w:rPr>
          <w:lang w:val="lv-LV"/>
        </w:rPr>
      </w:pPr>
      <w:r w:rsidRPr="007D4B90">
        <w:rPr>
          <w:lang w:val="lv-LV"/>
        </w:rPr>
        <w:t xml:space="preserve">Pielikumā: Daugavpils </w:t>
      </w:r>
      <w:proofErr w:type="spellStart"/>
      <w:r w:rsidRPr="007D4B90">
        <w:rPr>
          <w:lang w:val="lv-LV"/>
        </w:rPr>
        <w:t>valstspilsētas</w:t>
      </w:r>
      <w:proofErr w:type="spellEnd"/>
      <w:r w:rsidRPr="007D4B90">
        <w:rPr>
          <w:lang w:val="lv-LV"/>
        </w:rPr>
        <w:t xml:space="preserve"> pašvaldības pamatbudžeta programmas „Pašvaldības līdzfinansējums nekustamā īpašuma pieslēgšanai centralizētajai ūdensapgādes vai kanalizācijas sistēmai” ieņēmumu un izdevumu tāmes grozījumi  un paskaidrojums 2022.gadam.</w:t>
      </w:r>
    </w:p>
    <w:p w:rsidR="002F7D07" w:rsidRDefault="002F7D07" w:rsidP="000E533B">
      <w:pPr>
        <w:spacing w:after="0" w:line="240" w:lineRule="auto"/>
        <w:jc w:val="both"/>
        <w:rPr>
          <w:rFonts w:ascii="Times New Roman" w:hAnsi="Times New Roman" w:cs="Times New Roman"/>
          <w:sz w:val="24"/>
          <w:szCs w:val="24"/>
        </w:rPr>
      </w:pPr>
    </w:p>
    <w:p w:rsidR="002F7D07" w:rsidRDefault="002F7D07" w:rsidP="002F7D07">
      <w:pPr>
        <w:tabs>
          <w:tab w:val="left" w:pos="6300"/>
        </w:tabs>
        <w:spacing w:after="0" w:line="240" w:lineRule="auto"/>
        <w:jc w:val="center"/>
        <w:rPr>
          <w:rFonts w:ascii="Times New Roman" w:hAnsi="Times New Roman"/>
          <w:b/>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(425</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P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iCs/>
          <w:szCs w:val="24"/>
        </w:rPr>
        <w:t>kustamas mantas nodošanu bezatlīdzības lietošanā Latgales zoodārzam</w:t>
      </w:r>
    </w:p>
    <w:p w:rsidR="002F7D07" w:rsidRPr="00E66B0E" w:rsidRDefault="00EC67BB" w:rsidP="00EC67B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F7D07">
        <w:rPr>
          <w:rFonts w:ascii="Times New Roman" w:hAnsi="Times New Roman" w:cs="Times New Roman"/>
          <w:b/>
          <w:sz w:val="24"/>
          <w:szCs w:val="24"/>
        </w:rPr>
        <w:t>D.Krīviņa</w:t>
      </w:r>
      <w:r w:rsidR="002F7D07" w:rsidRPr="00E66B0E">
        <w:rPr>
          <w:rFonts w:ascii="Times New Roman" w:hAnsi="Times New Roman" w:cs="Times New Roman"/>
          <w:b/>
          <w:sz w:val="24"/>
          <w:szCs w:val="24"/>
        </w:rPr>
        <w:t>, A.</w:t>
      </w:r>
      <w:r w:rsidR="002F7D07">
        <w:rPr>
          <w:rFonts w:ascii="Times New Roman" w:hAnsi="Times New Roman" w:cs="Times New Roman"/>
          <w:b/>
          <w:sz w:val="24"/>
          <w:szCs w:val="24"/>
        </w:rPr>
        <w:t>Elksniņš</w:t>
      </w:r>
    </w:p>
    <w:p w:rsidR="002F7D07" w:rsidRDefault="002F7D07" w:rsidP="00127DAC">
      <w:pPr>
        <w:spacing w:after="0" w:line="240" w:lineRule="auto"/>
        <w:jc w:val="both"/>
        <w:rPr>
          <w:rFonts w:ascii="Times New Roman" w:hAnsi="Times New Roman" w:cs="Times New Roman"/>
          <w:sz w:val="24"/>
          <w:szCs w:val="24"/>
        </w:rPr>
      </w:pPr>
    </w:p>
    <w:p w:rsidR="00127DAC" w:rsidRPr="00C847A6" w:rsidRDefault="00127DAC" w:rsidP="00127DAC">
      <w:pPr>
        <w:spacing w:after="0" w:line="240" w:lineRule="auto"/>
        <w:ind w:firstLine="426"/>
        <w:jc w:val="both"/>
        <w:rPr>
          <w:rFonts w:ascii="Times New Roman" w:hAnsi="Times New Roman" w:cs="Times New Roman"/>
          <w:b/>
          <w:sz w:val="24"/>
          <w:szCs w:val="24"/>
        </w:rPr>
      </w:pPr>
      <w:r w:rsidRPr="00C960CF">
        <w:rPr>
          <w:rFonts w:ascii="Times New Roman" w:hAnsi="Times New Roman" w:cs="Times New Roman"/>
          <w:sz w:val="24"/>
          <w:szCs w:val="24"/>
        </w:rPr>
        <w:t xml:space="preserve">Pamatojoties uz likuma “Par pašvaldībām” 14. panta pirmās daļas 2. punktu, otrās daļas </w:t>
      </w:r>
      <w:r w:rsidRPr="00C960CF">
        <w:rPr>
          <w:rFonts w:ascii="Times New Roman" w:hAnsi="Times New Roman" w:cs="Times New Roman"/>
          <w:sz w:val="24"/>
          <w:szCs w:val="24"/>
        </w:rPr>
        <w:br/>
        <w:t xml:space="preserve">3. punktu, 21. panta pirmās daļas 27. punktu, Publiskas personas finanšu līdzekļu un mantas izšķērdēšanas novēršanas likuma 5. panta pirmo, trešo, trešo </w:t>
      </w:r>
      <w:proofErr w:type="spellStart"/>
      <w:r w:rsidRPr="00C960CF">
        <w:rPr>
          <w:rFonts w:ascii="Times New Roman" w:hAnsi="Times New Roman" w:cs="Times New Roman"/>
          <w:sz w:val="24"/>
          <w:szCs w:val="24"/>
        </w:rPr>
        <w:t>prim</w:t>
      </w:r>
      <w:proofErr w:type="spellEnd"/>
      <w:r w:rsidRPr="00C960CF">
        <w:rPr>
          <w:rFonts w:ascii="Times New Roman" w:hAnsi="Times New Roman" w:cs="Times New Roman"/>
          <w:sz w:val="24"/>
          <w:szCs w:val="24"/>
        </w:rPr>
        <w:t xml:space="preserve"> un sesto daļu, 2020.gada 5.oktobra dotācijas līgumu par INTERREG V-A Latvijas-Lietuvas pārrobežu sadarbības programmas 2014-2020 projekta “Pilsētvides mitrāju pārvaldība Latvijas-Lietuvas pārrobežu reģionā”, Urb-</w:t>
      </w:r>
      <w:proofErr w:type="spellStart"/>
      <w:r w:rsidRPr="00C960CF">
        <w:rPr>
          <w:rFonts w:ascii="Times New Roman" w:hAnsi="Times New Roman" w:cs="Times New Roman"/>
          <w:sz w:val="24"/>
          <w:szCs w:val="24"/>
        </w:rPr>
        <w:t>Area</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Joint</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Management</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of</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Urban</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Wetland</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Areas</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in</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border</w:t>
      </w:r>
      <w:proofErr w:type="spellEnd"/>
      <w:r w:rsidRPr="00C960CF">
        <w:rPr>
          <w:rFonts w:ascii="Times New Roman" w:hAnsi="Times New Roman" w:cs="Times New Roman"/>
          <w:sz w:val="24"/>
          <w:szCs w:val="24"/>
        </w:rPr>
        <w:t xml:space="preserve"> </w:t>
      </w:r>
      <w:proofErr w:type="spellStart"/>
      <w:r w:rsidRPr="00C960CF">
        <w:rPr>
          <w:rFonts w:ascii="Times New Roman" w:hAnsi="Times New Roman" w:cs="Times New Roman"/>
          <w:sz w:val="24"/>
          <w:szCs w:val="24"/>
        </w:rPr>
        <w:t>region</w:t>
      </w:r>
      <w:proofErr w:type="spellEnd"/>
      <w:r w:rsidRPr="00C960CF">
        <w:rPr>
          <w:rFonts w:ascii="Times New Roman" w:hAnsi="Times New Roman" w:cs="Times New Roman"/>
          <w:sz w:val="24"/>
          <w:szCs w:val="24"/>
        </w:rPr>
        <w:t xml:space="preserve"> Latvia-</w:t>
      </w:r>
      <w:proofErr w:type="spellStart"/>
      <w:r w:rsidRPr="00C960CF">
        <w:rPr>
          <w:rFonts w:ascii="Times New Roman" w:hAnsi="Times New Roman" w:cs="Times New Roman"/>
          <w:sz w:val="24"/>
          <w:szCs w:val="24"/>
        </w:rPr>
        <w:t>Lithuania</w:t>
      </w:r>
      <w:proofErr w:type="spellEnd"/>
      <w:r w:rsidRPr="00C960CF">
        <w:rPr>
          <w:rFonts w:ascii="Times New Roman" w:hAnsi="Times New Roman" w:cs="Times New Roman"/>
          <w:sz w:val="24"/>
          <w:szCs w:val="24"/>
        </w:rPr>
        <w:t xml:space="preserve">”), Nr.LLI-472 īstenošanu, un to, ka kustamā manta ir nepieciešama Latgales zoodārzam ekoloģiskās izglītības darbības nodrošināšanai, ņemot vērā Daugavpils domes Pilsētas saimniecības un </w:t>
      </w:r>
      <w:r w:rsidRPr="00C847A6">
        <w:rPr>
          <w:rFonts w:ascii="Times New Roman" w:hAnsi="Times New Roman" w:cs="Times New Roman"/>
          <w:sz w:val="24"/>
          <w:szCs w:val="24"/>
        </w:rPr>
        <w:t xml:space="preserve">attīstības komitejas 2022.gada 16.jūnija atzinumu,  Daugavpils domes Finanšu komitejas 2022.gada 16.jūnija atzinumu, atklāti balsojot: PAR – 10 (I.Aleksejevs, </w:t>
      </w:r>
      <w:proofErr w:type="spellStart"/>
      <w:r w:rsidRPr="00C847A6">
        <w:rPr>
          <w:rFonts w:ascii="Times New Roman" w:hAnsi="Times New Roman" w:cs="Times New Roman"/>
          <w:sz w:val="24"/>
          <w:szCs w:val="24"/>
        </w:rPr>
        <w:t>A.Elksniņš</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A.Gržibovskis</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L.Jankovska</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I.Jukšinska</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V.Kononovs</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M.Lavrenovs</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I.Prelatovs</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V.Sporāne-Hudojana</w:t>
      </w:r>
      <w:proofErr w:type="spellEnd"/>
      <w:r w:rsidRPr="00C847A6">
        <w:rPr>
          <w:rFonts w:ascii="Times New Roman" w:hAnsi="Times New Roman" w:cs="Times New Roman"/>
          <w:sz w:val="24"/>
          <w:szCs w:val="24"/>
        </w:rPr>
        <w:t xml:space="preserve">, </w:t>
      </w:r>
      <w:proofErr w:type="spellStart"/>
      <w:r w:rsidRPr="00C847A6">
        <w:rPr>
          <w:rFonts w:ascii="Times New Roman" w:hAnsi="Times New Roman" w:cs="Times New Roman"/>
          <w:sz w:val="24"/>
          <w:szCs w:val="24"/>
        </w:rPr>
        <w:t>A.Vasiļjevs</w:t>
      </w:r>
      <w:proofErr w:type="spellEnd"/>
      <w:r w:rsidRPr="00C847A6">
        <w:rPr>
          <w:rFonts w:ascii="Times New Roman" w:hAnsi="Times New Roman" w:cs="Times New Roman"/>
          <w:sz w:val="24"/>
          <w:szCs w:val="24"/>
        </w:rPr>
        <w:t xml:space="preserve">), PRET – nav, ATTURAS – nav, </w:t>
      </w:r>
      <w:r w:rsidRPr="00C847A6">
        <w:rPr>
          <w:rFonts w:ascii="Times New Roman" w:hAnsi="Times New Roman" w:cs="Times New Roman"/>
          <w:b/>
          <w:sz w:val="24"/>
          <w:szCs w:val="24"/>
        </w:rPr>
        <w:t>Daugavpils dome nolemj:</w:t>
      </w:r>
    </w:p>
    <w:p w:rsidR="00127DAC" w:rsidRPr="00C960CF" w:rsidRDefault="00127DAC" w:rsidP="00127DAC">
      <w:pPr>
        <w:spacing w:after="0" w:line="240" w:lineRule="auto"/>
        <w:ind w:firstLine="426"/>
        <w:jc w:val="both"/>
        <w:rPr>
          <w:rFonts w:ascii="Times New Roman" w:hAnsi="Times New Roman" w:cs="Times New Roman"/>
          <w:sz w:val="24"/>
          <w:szCs w:val="24"/>
        </w:rPr>
      </w:pPr>
    </w:p>
    <w:p w:rsidR="00127DAC" w:rsidRPr="00C960CF" w:rsidRDefault="00127DAC" w:rsidP="00127DAC">
      <w:pPr>
        <w:pStyle w:val="ListParagraph"/>
        <w:numPr>
          <w:ilvl w:val="0"/>
          <w:numId w:val="8"/>
        </w:numPr>
        <w:spacing w:after="0" w:line="240" w:lineRule="auto"/>
        <w:ind w:left="0" w:firstLine="426"/>
        <w:jc w:val="both"/>
        <w:rPr>
          <w:rFonts w:ascii="Times New Roman" w:hAnsi="Times New Roman" w:cs="Times New Roman"/>
          <w:sz w:val="24"/>
          <w:szCs w:val="24"/>
        </w:rPr>
      </w:pPr>
      <w:r w:rsidRPr="00C960CF">
        <w:rPr>
          <w:rFonts w:ascii="Times New Roman" w:hAnsi="Times New Roman" w:cs="Times New Roman"/>
          <w:sz w:val="24"/>
          <w:szCs w:val="24"/>
        </w:rPr>
        <w:t>Nodot bezatlīdzības lietošanā Latgales zoodārzam (turpmāk – Iestāde) Daugavpils pilsētas pašvaldībai (turpmāk – Pašvaldība) piederošo un Pašvaldības Centralizētās grāmatvedības uzskaitē esošo (</w:t>
      </w:r>
      <w:proofErr w:type="spellStart"/>
      <w:r w:rsidRPr="00C960CF">
        <w:rPr>
          <w:rFonts w:ascii="Times New Roman" w:hAnsi="Times New Roman" w:cs="Times New Roman"/>
          <w:sz w:val="24"/>
          <w:szCs w:val="24"/>
        </w:rPr>
        <w:t>jauniegādāto</w:t>
      </w:r>
      <w:proofErr w:type="spellEnd"/>
      <w:r w:rsidRPr="00C960CF">
        <w:rPr>
          <w:rFonts w:ascii="Times New Roman" w:hAnsi="Times New Roman" w:cs="Times New Roman"/>
          <w:sz w:val="24"/>
          <w:szCs w:val="24"/>
        </w:rPr>
        <w:t>) kustamo mantu (turpmāk - Manta) saskaņā ar pielikumu.</w:t>
      </w:r>
    </w:p>
    <w:p w:rsidR="00127DAC" w:rsidRPr="00C960CF" w:rsidRDefault="00127DAC" w:rsidP="00127DAC">
      <w:pPr>
        <w:pStyle w:val="ListParagraph"/>
        <w:numPr>
          <w:ilvl w:val="0"/>
          <w:numId w:val="8"/>
        </w:numPr>
        <w:spacing w:after="0" w:line="240" w:lineRule="auto"/>
        <w:ind w:left="0" w:firstLine="426"/>
        <w:jc w:val="both"/>
        <w:rPr>
          <w:rFonts w:ascii="Times New Roman" w:hAnsi="Times New Roman" w:cs="Times New Roman"/>
          <w:sz w:val="24"/>
          <w:szCs w:val="24"/>
        </w:rPr>
      </w:pPr>
      <w:r w:rsidRPr="00C960CF">
        <w:rPr>
          <w:rFonts w:ascii="Times New Roman" w:hAnsi="Times New Roman" w:cs="Times New Roman"/>
          <w:sz w:val="24"/>
          <w:szCs w:val="24"/>
        </w:rPr>
        <w:t>Uzdot Pašvaldības Attīstības departamentam sagatavot līguma projektu par mantas nodošanu bezatlīdzības lietošanā Iestādei, līgumā paredzot šādus nosacījumus:</w:t>
      </w:r>
    </w:p>
    <w:p w:rsidR="00127DAC" w:rsidRPr="00C960CF" w:rsidRDefault="00127DAC" w:rsidP="00127DAC">
      <w:pPr>
        <w:pStyle w:val="ListParagraph"/>
        <w:numPr>
          <w:ilvl w:val="1"/>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Mantas nodošanas bezatlīdzības lietošanā mērķis ir Latgales zoodārza ekoloģiskās izglītības darbības nodrošināšana, īstenojot projekta LLI-472 aktivitātes.</w:t>
      </w:r>
    </w:p>
    <w:p w:rsidR="00127DAC" w:rsidRPr="00C960CF" w:rsidRDefault="00127DAC" w:rsidP="00127DAC">
      <w:pPr>
        <w:pStyle w:val="ListParagraph"/>
        <w:numPr>
          <w:ilvl w:val="1"/>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Manta tiek nodota bezatlīdzības lietošanā līdz 2027.gada 31.decembrim.</w:t>
      </w:r>
    </w:p>
    <w:p w:rsidR="00127DAC" w:rsidRPr="00C960CF" w:rsidRDefault="00127DAC" w:rsidP="00127DAC">
      <w:pPr>
        <w:pStyle w:val="ListParagraph"/>
        <w:numPr>
          <w:ilvl w:val="1"/>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Iestāde ir tiesīga izmantot bezatlīdzības lietošanā nodoto mantu tikai šī lēmuma 2.punktā paredzētajiem mērķiem.</w:t>
      </w:r>
    </w:p>
    <w:p w:rsidR="00127DAC" w:rsidRPr="00C960CF" w:rsidRDefault="00127DAC" w:rsidP="00127DAC">
      <w:pPr>
        <w:pStyle w:val="ListParagraph"/>
        <w:numPr>
          <w:ilvl w:val="1"/>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Mantas bezatlīdzības lietošana tiek izbeigta un manta nododama atpakaļ, ja:</w:t>
      </w:r>
    </w:p>
    <w:p w:rsidR="00127DAC" w:rsidRPr="00C960CF" w:rsidRDefault="00127DAC" w:rsidP="00127DAC">
      <w:pPr>
        <w:pStyle w:val="ListParagraph"/>
        <w:numPr>
          <w:ilvl w:val="2"/>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 xml:space="preserve">tiek lauzts līgums par mantas nodošanu bezatlīdzības lietošanā; </w:t>
      </w:r>
    </w:p>
    <w:p w:rsidR="00127DAC" w:rsidRDefault="00127DAC" w:rsidP="00127DAC">
      <w:pPr>
        <w:pStyle w:val="ListParagraph"/>
        <w:numPr>
          <w:ilvl w:val="2"/>
          <w:numId w:val="9"/>
        </w:num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manta tiek izmantota pretēji nodošanas bezatlīdzības lietošanā mērķiem.</w:t>
      </w:r>
    </w:p>
    <w:p w:rsidR="00127DAC" w:rsidRPr="00127DAC" w:rsidRDefault="00127DAC" w:rsidP="00127DAC">
      <w:pPr>
        <w:spacing w:after="0" w:line="240" w:lineRule="auto"/>
        <w:jc w:val="both"/>
        <w:rPr>
          <w:rFonts w:ascii="Times New Roman" w:hAnsi="Times New Roman" w:cs="Times New Roman"/>
          <w:sz w:val="24"/>
          <w:szCs w:val="24"/>
        </w:rPr>
      </w:pPr>
    </w:p>
    <w:p w:rsidR="00127DAC" w:rsidRPr="00C960CF" w:rsidRDefault="00127DAC" w:rsidP="00127DAC">
      <w:pPr>
        <w:pStyle w:val="ListParagraph"/>
        <w:numPr>
          <w:ilvl w:val="0"/>
          <w:numId w:val="9"/>
        </w:numPr>
        <w:spacing w:after="0" w:line="240" w:lineRule="auto"/>
        <w:ind w:left="0" w:firstLine="426"/>
        <w:jc w:val="both"/>
        <w:rPr>
          <w:rFonts w:ascii="Times New Roman" w:hAnsi="Times New Roman" w:cs="Times New Roman"/>
          <w:sz w:val="24"/>
          <w:szCs w:val="24"/>
        </w:rPr>
      </w:pPr>
      <w:r w:rsidRPr="00C960CF">
        <w:rPr>
          <w:rFonts w:ascii="Times New Roman" w:hAnsi="Times New Roman" w:cs="Times New Roman"/>
          <w:sz w:val="24"/>
          <w:szCs w:val="24"/>
        </w:rPr>
        <w:t xml:space="preserve">Pilnvarot Pašvaldības izpilddirektori noslēgt līgumu par Mantas nodošanu bezatlīdzības lietošanā Iestādei, kā arī nodrošināt komisijas izveidošanu Mantas nodošanai. </w:t>
      </w:r>
    </w:p>
    <w:p w:rsidR="00127DAC" w:rsidRDefault="00127DAC" w:rsidP="00127DAC">
      <w:pPr>
        <w:spacing w:after="0" w:line="240" w:lineRule="auto"/>
        <w:jc w:val="both"/>
        <w:rPr>
          <w:rFonts w:ascii="Times New Roman" w:hAnsi="Times New Roman" w:cs="Times New Roman"/>
          <w:sz w:val="24"/>
          <w:szCs w:val="24"/>
        </w:rPr>
      </w:pPr>
    </w:p>
    <w:p w:rsidR="00127DAC" w:rsidRPr="00C960CF" w:rsidRDefault="00127DAC" w:rsidP="00127DAC">
      <w:pPr>
        <w:spacing w:after="0" w:line="240" w:lineRule="auto"/>
        <w:jc w:val="both"/>
        <w:rPr>
          <w:rFonts w:ascii="Times New Roman" w:hAnsi="Times New Roman" w:cs="Times New Roman"/>
          <w:sz w:val="24"/>
          <w:szCs w:val="24"/>
        </w:rPr>
      </w:pPr>
      <w:r w:rsidRPr="00C960CF">
        <w:rPr>
          <w:rFonts w:ascii="Times New Roman" w:hAnsi="Times New Roman" w:cs="Times New Roman"/>
          <w:sz w:val="24"/>
          <w:szCs w:val="24"/>
        </w:rPr>
        <w:t>Pielikumā: Kustamās mantas saraksts.</w:t>
      </w:r>
    </w:p>
    <w:p w:rsidR="002F7D07" w:rsidRDefault="002F7D07" w:rsidP="002F7D07">
      <w:pPr>
        <w:spacing w:after="0" w:line="240" w:lineRule="auto"/>
        <w:jc w:val="both"/>
        <w:rPr>
          <w:rFonts w:ascii="Times New Roman" w:hAnsi="Times New Roman" w:cs="Times New Roman"/>
          <w:sz w:val="24"/>
          <w:szCs w:val="24"/>
        </w:rPr>
      </w:pPr>
    </w:p>
    <w:p w:rsidR="002F7D07" w:rsidRDefault="002F7D07" w:rsidP="002F7D07">
      <w:pPr>
        <w:tabs>
          <w:tab w:val="left" w:pos="6300"/>
        </w:tabs>
        <w:spacing w:after="0" w:line="240" w:lineRule="auto"/>
        <w:jc w:val="center"/>
        <w:rPr>
          <w:rFonts w:ascii="Times New Roman" w:hAnsi="Times New Roman"/>
          <w:b/>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(426</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Default="002F7D07" w:rsidP="002F7D07">
      <w:pPr>
        <w:pStyle w:val="Heading1"/>
        <w:pBdr>
          <w:bottom w:val="single" w:sz="12" w:space="1" w:color="auto"/>
        </w:pBdr>
        <w:rPr>
          <w:b/>
          <w:iCs/>
          <w:szCs w:val="24"/>
        </w:rPr>
      </w:pPr>
      <w:r w:rsidRPr="00EA756E">
        <w:rPr>
          <w:b/>
          <w:szCs w:val="24"/>
        </w:rPr>
        <w:t>Par</w:t>
      </w:r>
      <w:r>
        <w:rPr>
          <w:b/>
          <w:szCs w:val="24"/>
        </w:rPr>
        <w:t xml:space="preserve"> </w:t>
      </w:r>
      <w:r w:rsidRPr="002F7D07">
        <w:rPr>
          <w:b/>
          <w:iCs/>
          <w:szCs w:val="24"/>
        </w:rPr>
        <w:t xml:space="preserve">projekta „Daugavpils pilsētas aizsargdambja būvniecība Daugavas upes </w:t>
      </w:r>
    </w:p>
    <w:p w:rsidR="002F7D07" w:rsidRDefault="002F7D07" w:rsidP="002F7D07">
      <w:pPr>
        <w:pStyle w:val="Heading1"/>
        <w:pBdr>
          <w:bottom w:val="single" w:sz="12" w:space="1" w:color="auto"/>
        </w:pBdr>
        <w:rPr>
          <w:b/>
          <w:iCs/>
          <w:szCs w:val="24"/>
        </w:rPr>
      </w:pPr>
      <w:r w:rsidRPr="002F7D07">
        <w:rPr>
          <w:b/>
          <w:iCs/>
          <w:szCs w:val="24"/>
        </w:rPr>
        <w:t xml:space="preserve">labajā krastā, Nometņu ielas rajonā, plūdu apdraudētajā teritorijā”, </w:t>
      </w:r>
    </w:p>
    <w:p w:rsidR="002F7D07" w:rsidRPr="002F7D07" w:rsidRDefault="002F7D07" w:rsidP="002F7D07">
      <w:pPr>
        <w:pStyle w:val="Heading1"/>
        <w:pBdr>
          <w:bottom w:val="single" w:sz="12" w:space="1" w:color="auto"/>
        </w:pBdr>
        <w:rPr>
          <w:b/>
          <w:szCs w:val="24"/>
        </w:rPr>
      </w:pPr>
      <w:r w:rsidRPr="002F7D07">
        <w:rPr>
          <w:b/>
          <w:iCs/>
          <w:szCs w:val="24"/>
        </w:rPr>
        <w:t>Nr.5.1.1.0/17/I/005 ietvaros izveidoto vērtību nodošanu</w:t>
      </w:r>
    </w:p>
    <w:p w:rsidR="002F7D07" w:rsidRPr="00E66B0E" w:rsidRDefault="000A5D83" w:rsidP="000A5D8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F7D07">
        <w:rPr>
          <w:rFonts w:ascii="Times New Roman" w:hAnsi="Times New Roman" w:cs="Times New Roman"/>
          <w:b/>
          <w:sz w:val="24"/>
          <w:szCs w:val="24"/>
        </w:rPr>
        <w:t>D.Krīviņa</w:t>
      </w:r>
      <w:r w:rsidR="002F7D07" w:rsidRPr="00E66B0E">
        <w:rPr>
          <w:rFonts w:ascii="Times New Roman" w:hAnsi="Times New Roman" w:cs="Times New Roman"/>
          <w:b/>
          <w:sz w:val="24"/>
          <w:szCs w:val="24"/>
        </w:rPr>
        <w:t>, A.</w:t>
      </w:r>
      <w:r w:rsidR="002F7D07">
        <w:rPr>
          <w:rFonts w:ascii="Times New Roman" w:hAnsi="Times New Roman" w:cs="Times New Roman"/>
          <w:b/>
          <w:sz w:val="24"/>
          <w:szCs w:val="24"/>
        </w:rPr>
        <w:t>Elksniņš</w:t>
      </w:r>
    </w:p>
    <w:p w:rsidR="002F7D07" w:rsidRDefault="002F7D07" w:rsidP="000E533B">
      <w:pPr>
        <w:spacing w:after="0" w:line="240" w:lineRule="auto"/>
        <w:jc w:val="both"/>
        <w:rPr>
          <w:rFonts w:ascii="Times New Roman" w:hAnsi="Times New Roman" w:cs="Times New Roman"/>
          <w:sz w:val="24"/>
          <w:szCs w:val="24"/>
        </w:rPr>
      </w:pPr>
    </w:p>
    <w:p w:rsidR="00127DAC" w:rsidRPr="00127DAC" w:rsidRDefault="00127DAC" w:rsidP="00127DAC">
      <w:pPr>
        <w:pStyle w:val="naiskr"/>
        <w:spacing w:before="0" w:after="0"/>
        <w:ind w:firstLine="426"/>
        <w:jc w:val="both"/>
        <w:rPr>
          <w:b/>
          <w:bCs/>
        </w:rPr>
      </w:pPr>
      <w:r w:rsidRPr="00127DAC">
        <w:t xml:space="preserve">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13.jūnija Vienošanos par Eiropas Savienības fonda projekta īstenošanu Nr.5.1.1.0/17/I/005 (turpmāk - Vienošanās), nodrošinot projekta </w:t>
      </w:r>
      <w:r w:rsidRPr="00127DAC">
        <w:rPr>
          <w:i/>
          <w:iCs/>
        </w:rPr>
        <w:t>„Daugavpils pilsētas aizsargdambja būvniecība Daugavas upes labajā krastā, Nometņu ielas rajonā, plūdu apdraudētajā teritorijā”,</w:t>
      </w:r>
      <w:r w:rsidRPr="00127DAC">
        <w:rPr>
          <w:iCs/>
        </w:rPr>
        <w:t xml:space="preserve"> </w:t>
      </w:r>
      <w:r w:rsidRPr="00127DAC">
        <w:t xml:space="preserve">sasniegto rezultātu uzturēšanu, kura galvenais mērķis – </w:t>
      </w:r>
      <w:r w:rsidRPr="00127DAC">
        <w:rPr>
          <w:shd w:val="clear" w:color="auto" w:fill="FFFFFF"/>
        </w:rPr>
        <w:t>izbūvēt aizsargdambi pilsētas labā krasta teritoriju pasargāšanai no Daugavas upes ūdeņiem, samazinot augstu plūdu risku un nodrošinot kvalitatīvu, drošu dzīves vidi un konkurētspējīgu saimniecisko darbību</w:t>
      </w:r>
      <w:r w:rsidRPr="00127DAC">
        <w:t xml:space="preserve">, kas atbilst darbības programmas “Izaugsme un nodarbinātība” 5.1.1. specifiskā atbalsta mērķa "Novērst plūdu un krasta erozijas risku apdraudējumu pilsētu teritorijās" (turpmāk SAM) īstenošanas noteikumu prasībām, ņemot vērā Daugavpils pilsētas domes Pilsētas saimniecības un attīstības komitejas 2022.gada 16.jūnija atzinumu, Daugavpils pilsētas domes Finanšu komitejas 2022.gada 16.jūnija sēdes atzinumu, atklāti balsojot: PAR – 10 (I.Aleksejevs, </w:t>
      </w:r>
      <w:proofErr w:type="spellStart"/>
      <w:r w:rsidRPr="00127DAC">
        <w:t>A.Elksniņš</w:t>
      </w:r>
      <w:proofErr w:type="spellEnd"/>
      <w:r w:rsidRPr="00127DAC">
        <w:t xml:space="preserve">, </w:t>
      </w:r>
      <w:proofErr w:type="spellStart"/>
      <w:r w:rsidRPr="00127DAC">
        <w:t>A.Gržibovskis</w:t>
      </w:r>
      <w:proofErr w:type="spellEnd"/>
      <w:r w:rsidRPr="00127DAC">
        <w:t xml:space="preserve">, </w:t>
      </w:r>
      <w:proofErr w:type="spellStart"/>
      <w:r w:rsidRPr="00127DAC">
        <w:t>L.Jankovska</w:t>
      </w:r>
      <w:proofErr w:type="spellEnd"/>
      <w:r w:rsidRPr="00127DAC">
        <w:t xml:space="preserve">, </w:t>
      </w:r>
      <w:proofErr w:type="spellStart"/>
      <w:r w:rsidRPr="00127DAC">
        <w:t>I.Jukšinska</w:t>
      </w:r>
      <w:proofErr w:type="spellEnd"/>
      <w:r w:rsidRPr="00127DAC">
        <w:t xml:space="preserve">, </w:t>
      </w:r>
      <w:proofErr w:type="spellStart"/>
      <w:r w:rsidRPr="00127DAC">
        <w:t>V.Kononovs</w:t>
      </w:r>
      <w:proofErr w:type="spellEnd"/>
      <w:r w:rsidRPr="00127DAC">
        <w:t xml:space="preserve">, </w:t>
      </w:r>
      <w:proofErr w:type="spellStart"/>
      <w:r w:rsidRPr="00127DAC">
        <w:t>M.Lavrenovs</w:t>
      </w:r>
      <w:proofErr w:type="spellEnd"/>
      <w:r w:rsidRPr="00127DAC">
        <w:t xml:space="preserve">, </w:t>
      </w:r>
      <w:proofErr w:type="spellStart"/>
      <w:r w:rsidRPr="00127DAC">
        <w:t>I.Prelatovs</w:t>
      </w:r>
      <w:proofErr w:type="spellEnd"/>
      <w:r w:rsidRPr="00127DAC">
        <w:t xml:space="preserve">, </w:t>
      </w:r>
      <w:proofErr w:type="spellStart"/>
      <w:r w:rsidRPr="00127DAC">
        <w:t>V.Sporāne-Hudojana</w:t>
      </w:r>
      <w:proofErr w:type="spellEnd"/>
      <w:r w:rsidRPr="00127DAC">
        <w:t xml:space="preserve">, </w:t>
      </w:r>
      <w:proofErr w:type="spellStart"/>
      <w:r w:rsidRPr="00127DAC">
        <w:t>A.Vasiļjevs</w:t>
      </w:r>
      <w:proofErr w:type="spellEnd"/>
      <w:r w:rsidRPr="00127DAC">
        <w:t xml:space="preserve">), PRET – nav, ATTURAS – nav, </w:t>
      </w:r>
      <w:r w:rsidRPr="00127DAC">
        <w:rPr>
          <w:b/>
          <w:bCs/>
        </w:rPr>
        <w:t>Daugavpils  dome nolemj:</w:t>
      </w:r>
    </w:p>
    <w:p w:rsidR="00127DAC" w:rsidRPr="00127DAC" w:rsidRDefault="00127DAC" w:rsidP="00127DAC">
      <w:pPr>
        <w:pStyle w:val="naiskr"/>
        <w:spacing w:before="0" w:after="0"/>
        <w:ind w:firstLine="426"/>
        <w:jc w:val="both"/>
        <w:rPr>
          <w:b/>
          <w:bCs/>
        </w:rPr>
      </w:pPr>
    </w:p>
    <w:p w:rsidR="00127DAC" w:rsidRPr="00127DAC" w:rsidRDefault="00127DAC" w:rsidP="00127DAC">
      <w:pPr>
        <w:numPr>
          <w:ilvl w:val="0"/>
          <w:numId w:val="10"/>
        </w:numPr>
        <w:tabs>
          <w:tab w:val="clear" w:pos="765"/>
          <w:tab w:val="num" w:pos="0"/>
        </w:tabs>
        <w:spacing w:after="0" w:line="240" w:lineRule="auto"/>
        <w:ind w:left="0" w:firstLine="360"/>
        <w:jc w:val="both"/>
        <w:rPr>
          <w:rFonts w:ascii="Times New Roman" w:hAnsi="Times New Roman"/>
          <w:sz w:val="24"/>
          <w:szCs w:val="24"/>
        </w:rPr>
      </w:pPr>
      <w:r w:rsidRPr="00127DAC">
        <w:rPr>
          <w:rFonts w:ascii="Times New Roman" w:hAnsi="Times New Roman"/>
          <w:sz w:val="24"/>
          <w:szCs w:val="24"/>
        </w:rPr>
        <w:t xml:space="preserve">Nodot Daugavpils pilsētas pašvaldības (reģ.Nr.90000077325, juridiskā adrese </w:t>
      </w:r>
      <w:proofErr w:type="spellStart"/>
      <w:r w:rsidRPr="00127DAC">
        <w:rPr>
          <w:rFonts w:ascii="Times New Roman" w:hAnsi="Times New Roman"/>
          <w:sz w:val="24"/>
          <w:szCs w:val="24"/>
        </w:rPr>
        <w:t>Kr.Valdemāra</w:t>
      </w:r>
      <w:proofErr w:type="spellEnd"/>
      <w:r w:rsidRPr="00127DAC">
        <w:rPr>
          <w:rFonts w:ascii="Times New Roman" w:hAnsi="Times New Roman"/>
          <w:sz w:val="24"/>
          <w:szCs w:val="24"/>
        </w:rPr>
        <w:t xml:space="preserve"> iela 1, Daugavpils, LV-5401) projekta </w:t>
      </w:r>
      <w:r w:rsidRPr="00127DAC">
        <w:rPr>
          <w:rFonts w:ascii="Times New Roman" w:hAnsi="Times New Roman"/>
          <w:i/>
          <w:iCs/>
          <w:sz w:val="24"/>
          <w:szCs w:val="24"/>
        </w:rPr>
        <w:t xml:space="preserve">„Daugavpils pilsētas aizsargdambja būvniecība Daugavas upes labajā krastā, Nometņu ielas rajonā, plūdu apdraudētajā teritorijā”, </w:t>
      </w:r>
      <w:r w:rsidRPr="00127DAC">
        <w:rPr>
          <w:rFonts w:ascii="Times New Roman" w:hAnsi="Times New Roman"/>
          <w:sz w:val="24"/>
          <w:szCs w:val="24"/>
        </w:rPr>
        <w:t>(turpmāk - Projekts) ietvaros izveidotās vērtības Daugavpils pilsētas pašvaldības iestādei „Komunālās saimniecības pārvalde” (reģ.Nr.90009547852, juridiskā adrese: Saules ielā 5a, Daugavpilī, LV-5401) saskaņā ar Pielikumu.</w:t>
      </w:r>
    </w:p>
    <w:p w:rsidR="00127DAC" w:rsidRPr="00127DAC" w:rsidRDefault="00127DAC" w:rsidP="00127DAC">
      <w:pPr>
        <w:numPr>
          <w:ilvl w:val="0"/>
          <w:numId w:val="10"/>
        </w:numPr>
        <w:tabs>
          <w:tab w:val="clear" w:pos="765"/>
          <w:tab w:val="num" w:pos="0"/>
        </w:tabs>
        <w:spacing w:after="0" w:line="240" w:lineRule="auto"/>
        <w:ind w:left="0" w:firstLine="360"/>
        <w:jc w:val="both"/>
        <w:rPr>
          <w:rFonts w:ascii="Times New Roman" w:hAnsi="Times New Roman"/>
          <w:sz w:val="24"/>
          <w:szCs w:val="24"/>
        </w:rPr>
      </w:pPr>
      <w:r w:rsidRPr="00127DAC">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127DAC" w:rsidRPr="00127DAC" w:rsidRDefault="00127DAC" w:rsidP="00127DAC">
      <w:pPr>
        <w:numPr>
          <w:ilvl w:val="0"/>
          <w:numId w:val="10"/>
        </w:numPr>
        <w:tabs>
          <w:tab w:val="clear" w:pos="765"/>
        </w:tabs>
        <w:spacing w:after="0" w:line="240" w:lineRule="auto"/>
        <w:ind w:left="0" w:firstLine="360"/>
        <w:jc w:val="both"/>
        <w:rPr>
          <w:rFonts w:ascii="Times New Roman" w:hAnsi="Times New Roman"/>
          <w:sz w:val="24"/>
          <w:szCs w:val="24"/>
        </w:rPr>
      </w:pPr>
      <w:r w:rsidRPr="00127DAC">
        <w:rPr>
          <w:rFonts w:ascii="Times New Roman" w:hAnsi="Times New Roman"/>
          <w:sz w:val="24"/>
          <w:szCs w:val="24"/>
        </w:rPr>
        <w:t>Daugavpils pilsētas pašvaldības izpilddirektoram organizēt Projektā izveidoto vērtību nodošanu – pieņemšanu.</w:t>
      </w:r>
    </w:p>
    <w:p w:rsidR="00127DAC" w:rsidRPr="00127DAC" w:rsidRDefault="00127DAC" w:rsidP="00127DAC">
      <w:pPr>
        <w:spacing w:after="0" w:line="240" w:lineRule="auto"/>
        <w:jc w:val="both"/>
        <w:rPr>
          <w:rFonts w:ascii="Times New Roman" w:hAnsi="Times New Roman"/>
          <w:color w:val="FF0000"/>
          <w:sz w:val="24"/>
          <w:szCs w:val="24"/>
        </w:rPr>
      </w:pPr>
    </w:p>
    <w:p w:rsidR="00127DAC" w:rsidRPr="00127DAC" w:rsidRDefault="00127DAC" w:rsidP="00127DAC">
      <w:pPr>
        <w:spacing w:after="0" w:line="240" w:lineRule="auto"/>
        <w:ind w:left="1134" w:hanging="1134"/>
        <w:jc w:val="both"/>
        <w:rPr>
          <w:rFonts w:ascii="Times New Roman" w:hAnsi="Times New Roman"/>
          <w:sz w:val="24"/>
          <w:szCs w:val="24"/>
        </w:rPr>
      </w:pPr>
      <w:r w:rsidRPr="00127DAC">
        <w:rPr>
          <w:rFonts w:ascii="Times New Roman" w:hAnsi="Times New Roman"/>
          <w:sz w:val="24"/>
          <w:szCs w:val="24"/>
        </w:rPr>
        <w:t>Pielikumā: N</w:t>
      </w:r>
      <w:r w:rsidRPr="00127DAC">
        <w:rPr>
          <w:rFonts w:ascii="Times New Roman" w:hAnsi="Times New Roman"/>
          <w:bCs/>
          <w:sz w:val="24"/>
          <w:szCs w:val="24"/>
        </w:rPr>
        <w:t>ododamo</w:t>
      </w:r>
      <w:r w:rsidRPr="00127DAC">
        <w:rPr>
          <w:rFonts w:ascii="Times New Roman" w:hAnsi="Times New Roman"/>
          <w:sz w:val="24"/>
          <w:szCs w:val="24"/>
        </w:rPr>
        <w:t xml:space="preserve"> Daugavpils pilsētas pašvaldības iestādei „Komunālās saimniecības    pārvalde” vērtību saraksts.</w:t>
      </w:r>
    </w:p>
    <w:p w:rsidR="002F7D07" w:rsidRPr="00127DAC" w:rsidRDefault="002F7D07" w:rsidP="00127DAC">
      <w:pPr>
        <w:spacing w:after="0" w:line="240" w:lineRule="auto"/>
        <w:jc w:val="both"/>
        <w:rPr>
          <w:rFonts w:ascii="Times New Roman" w:hAnsi="Times New Roman" w:cs="Times New Roman"/>
          <w:sz w:val="24"/>
          <w:szCs w:val="24"/>
        </w:rPr>
      </w:pPr>
    </w:p>
    <w:p w:rsidR="002F7D07" w:rsidRPr="00127DAC" w:rsidRDefault="002F7D07" w:rsidP="00127DAC">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(427</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Default="002F7D07" w:rsidP="002F7D07">
      <w:pPr>
        <w:pStyle w:val="Heading1"/>
        <w:pBdr>
          <w:bottom w:val="single" w:sz="12" w:space="1" w:color="auto"/>
        </w:pBdr>
        <w:rPr>
          <w:b/>
          <w:iCs/>
          <w:szCs w:val="24"/>
        </w:rPr>
      </w:pPr>
      <w:r w:rsidRPr="00EA756E">
        <w:rPr>
          <w:b/>
          <w:szCs w:val="24"/>
        </w:rPr>
        <w:t>Par</w:t>
      </w:r>
      <w:r>
        <w:rPr>
          <w:b/>
          <w:szCs w:val="24"/>
        </w:rPr>
        <w:t xml:space="preserve"> </w:t>
      </w:r>
      <w:r w:rsidRPr="002F7D07">
        <w:rPr>
          <w:b/>
          <w:iCs/>
          <w:szCs w:val="24"/>
        </w:rPr>
        <w:t>apropriācijas grozījumiem starp Daugavpils pilsētas</w:t>
      </w:r>
    </w:p>
    <w:p w:rsidR="002F7D07" w:rsidRPr="002F7D07" w:rsidRDefault="002F7D07" w:rsidP="002F7D07">
      <w:pPr>
        <w:pStyle w:val="Heading1"/>
        <w:pBdr>
          <w:bottom w:val="single" w:sz="12" w:space="1" w:color="auto"/>
        </w:pBdr>
        <w:rPr>
          <w:b/>
          <w:szCs w:val="24"/>
        </w:rPr>
      </w:pPr>
      <w:r w:rsidRPr="002F7D07">
        <w:rPr>
          <w:b/>
          <w:iCs/>
          <w:szCs w:val="24"/>
        </w:rPr>
        <w:t xml:space="preserve"> pašvaldības pamatbudžeta programmām</w:t>
      </w:r>
    </w:p>
    <w:p w:rsidR="002F7D07" w:rsidRPr="00E66B0E" w:rsidRDefault="007365B1" w:rsidP="007365B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F7D07">
        <w:rPr>
          <w:rFonts w:ascii="Times New Roman" w:hAnsi="Times New Roman" w:cs="Times New Roman"/>
          <w:b/>
          <w:sz w:val="24"/>
          <w:szCs w:val="24"/>
        </w:rPr>
        <w:t>D.Krīviņa</w:t>
      </w:r>
      <w:r w:rsidR="002F7D07" w:rsidRPr="00E66B0E">
        <w:rPr>
          <w:rFonts w:ascii="Times New Roman" w:hAnsi="Times New Roman" w:cs="Times New Roman"/>
          <w:b/>
          <w:sz w:val="24"/>
          <w:szCs w:val="24"/>
        </w:rPr>
        <w:t>, A.</w:t>
      </w:r>
      <w:r w:rsidR="002F7D07">
        <w:rPr>
          <w:rFonts w:ascii="Times New Roman" w:hAnsi="Times New Roman" w:cs="Times New Roman"/>
          <w:b/>
          <w:sz w:val="24"/>
          <w:szCs w:val="24"/>
        </w:rPr>
        <w:t>Elksniņš</w:t>
      </w:r>
    </w:p>
    <w:p w:rsidR="002F7D07" w:rsidRDefault="002F7D07" w:rsidP="000E533B">
      <w:pPr>
        <w:spacing w:after="0" w:line="240" w:lineRule="auto"/>
        <w:jc w:val="both"/>
        <w:rPr>
          <w:rFonts w:ascii="Times New Roman" w:hAnsi="Times New Roman" w:cs="Times New Roman"/>
          <w:sz w:val="24"/>
          <w:szCs w:val="24"/>
        </w:rPr>
      </w:pPr>
    </w:p>
    <w:p w:rsidR="00127DAC" w:rsidRPr="00127DAC" w:rsidRDefault="00127DAC" w:rsidP="00127DAC">
      <w:pPr>
        <w:pStyle w:val="tv2132"/>
        <w:spacing w:line="240" w:lineRule="auto"/>
        <w:ind w:firstLine="426"/>
        <w:jc w:val="both"/>
        <w:rPr>
          <w:b/>
          <w:color w:val="auto"/>
          <w:sz w:val="24"/>
          <w:szCs w:val="24"/>
          <w:lang w:val="lv-LV"/>
        </w:rPr>
      </w:pPr>
      <w:r w:rsidRPr="00127DAC">
        <w:rPr>
          <w:color w:val="auto"/>
          <w:sz w:val="24"/>
          <w:szCs w:val="24"/>
          <w:lang w:val="lv-LV"/>
        </w:rPr>
        <w:t xml:space="preserve">Pamatojoties uz likuma “Par pašvaldībām” 21.panta pirmās daļas 2.punktu, likuma „Par pašvaldību budžetiem” 30.pantu, Daugavpils domes  2021.gada 23.septembra noteikumu Nr.5 „Noteikumi par Daugavpils </w:t>
      </w:r>
      <w:proofErr w:type="spellStart"/>
      <w:r w:rsidRPr="00127DAC">
        <w:rPr>
          <w:color w:val="auto"/>
          <w:sz w:val="24"/>
          <w:szCs w:val="24"/>
          <w:lang w:val="lv-LV"/>
        </w:rPr>
        <w:t>valstspilsētas</w:t>
      </w:r>
      <w:proofErr w:type="spellEnd"/>
      <w:r w:rsidRPr="00127DAC">
        <w:rPr>
          <w:color w:val="auto"/>
          <w:sz w:val="24"/>
          <w:szCs w:val="24"/>
          <w:lang w:val="lv-LV"/>
        </w:rPr>
        <w:t xml:space="preserve"> pašvaldības budžeta izstrādāšanu, apstiprināšanu, grozījumu veikšanu, izpildi un kontroli” 45.,  51.punktiem, ņemot vērā  Daugavpils domes Pilsētas saimniecības un attīstības komitejas 2022.gada 16.jūnija sēdes atzinumu,  Daugavpils domes Finanšu komitejas 2022.gada 16.jūnija sēdes atzinumu, atklāti balsojot: PAR – 10 (I.Aleksejevs, </w:t>
      </w:r>
      <w:proofErr w:type="spellStart"/>
      <w:r w:rsidRPr="00127DAC">
        <w:rPr>
          <w:color w:val="auto"/>
          <w:sz w:val="24"/>
          <w:szCs w:val="24"/>
          <w:lang w:val="lv-LV"/>
        </w:rPr>
        <w:t>A.Elksniņš</w:t>
      </w:r>
      <w:proofErr w:type="spellEnd"/>
      <w:r w:rsidRPr="00127DAC">
        <w:rPr>
          <w:color w:val="auto"/>
          <w:sz w:val="24"/>
          <w:szCs w:val="24"/>
          <w:lang w:val="lv-LV"/>
        </w:rPr>
        <w:t xml:space="preserve">, </w:t>
      </w:r>
      <w:proofErr w:type="spellStart"/>
      <w:r w:rsidRPr="00127DAC">
        <w:rPr>
          <w:color w:val="auto"/>
          <w:sz w:val="24"/>
          <w:szCs w:val="24"/>
          <w:lang w:val="lv-LV"/>
        </w:rPr>
        <w:t>A.Gržibovskis</w:t>
      </w:r>
      <w:proofErr w:type="spellEnd"/>
      <w:r w:rsidRPr="00127DAC">
        <w:rPr>
          <w:color w:val="auto"/>
          <w:sz w:val="24"/>
          <w:szCs w:val="24"/>
          <w:lang w:val="lv-LV"/>
        </w:rPr>
        <w:t xml:space="preserve">, </w:t>
      </w:r>
      <w:proofErr w:type="spellStart"/>
      <w:r w:rsidRPr="00127DAC">
        <w:rPr>
          <w:color w:val="auto"/>
          <w:sz w:val="24"/>
          <w:szCs w:val="24"/>
          <w:lang w:val="lv-LV"/>
        </w:rPr>
        <w:t>L.Jankovska</w:t>
      </w:r>
      <w:proofErr w:type="spellEnd"/>
      <w:r w:rsidRPr="00127DAC">
        <w:rPr>
          <w:color w:val="auto"/>
          <w:sz w:val="24"/>
          <w:szCs w:val="24"/>
          <w:lang w:val="lv-LV"/>
        </w:rPr>
        <w:t xml:space="preserve">, </w:t>
      </w:r>
      <w:proofErr w:type="spellStart"/>
      <w:r w:rsidRPr="00127DAC">
        <w:rPr>
          <w:color w:val="auto"/>
          <w:sz w:val="24"/>
          <w:szCs w:val="24"/>
          <w:lang w:val="lv-LV"/>
        </w:rPr>
        <w:t>I.Jukšinska</w:t>
      </w:r>
      <w:proofErr w:type="spellEnd"/>
      <w:r w:rsidRPr="00127DAC">
        <w:rPr>
          <w:color w:val="auto"/>
          <w:sz w:val="24"/>
          <w:szCs w:val="24"/>
          <w:lang w:val="lv-LV"/>
        </w:rPr>
        <w:t xml:space="preserve">, </w:t>
      </w:r>
      <w:proofErr w:type="spellStart"/>
      <w:r w:rsidRPr="00127DAC">
        <w:rPr>
          <w:color w:val="auto"/>
          <w:sz w:val="24"/>
          <w:szCs w:val="24"/>
          <w:lang w:val="lv-LV"/>
        </w:rPr>
        <w:t>V.Kononovs</w:t>
      </w:r>
      <w:proofErr w:type="spellEnd"/>
      <w:r w:rsidRPr="00127DAC">
        <w:rPr>
          <w:color w:val="auto"/>
          <w:sz w:val="24"/>
          <w:szCs w:val="24"/>
          <w:lang w:val="lv-LV"/>
        </w:rPr>
        <w:t xml:space="preserve">, </w:t>
      </w:r>
      <w:proofErr w:type="spellStart"/>
      <w:r w:rsidRPr="00127DAC">
        <w:rPr>
          <w:color w:val="auto"/>
          <w:sz w:val="24"/>
          <w:szCs w:val="24"/>
          <w:lang w:val="lv-LV"/>
        </w:rPr>
        <w:t>M.Lavrenovs</w:t>
      </w:r>
      <w:proofErr w:type="spellEnd"/>
      <w:r w:rsidRPr="00127DAC">
        <w:rPr>
          <w:color w:val="auto"/>
          <w:sz w:val="24"/>
          <w:szCs w:val="24"/>
          <w:lang w:val="lv-LV"/>
        </w:rPr>
        <w:t xml:space="preserve">, </w:t>
      </w:r>
      <w:proofErr w:type="spellStart"/>
      <w:r w:rsidRPr="00127DAC">
        <w:rPr>
          <w:color w:val="auto"/>
          <w:sz w:val="24"/>
          <w:szCs w:val="24"/>
          <w:lang w:val="lv-LV"/>
        </w:rPr>
        <w:t>I.Prelatovs</w:t>
      </w:r>
      <w:proofErr w:type="spellEnd"/>
      <w:r w:rsidRPr="00127DAC">
        <w:rPr>
          <w:color w:val="auto"/>
          <w:sz w:val="24"/>
          <w:szCs w:val="24"/>
          <w:lang w:val="lv-LV"/>
        </w:rPr>
        <w:t xml:space="preserve">, </w:t>
      </w:r>
      <w:proofErr w:type="spellStart"/>
      <w:r w:rsidRPr="00127DAC">
        <w:rPr>
          <w:color w:val="auto"/>
          <w:sz w:val="24"/>
          <w:szCs w:val="24"/>
          <w:lang w:val="lv-LV"/>
        </w:rPr>
        <w:t>V.Sporāne-Hudojana</w:t>
      </w:r>
      <w:proofErr w:type="spellEnd"/>
      <w:r w:rsidRPr="00127DAC">
        <w:rPr>
          <w:color w:val="auto"/>
          <w:sz w:val="24"/>
          <w:szCs w:val="24"/>
          <w:lang w:val="lv-LV"/>
        </w:rPr>
        <w:t xml:space="preserve">, </w:t>
      </w:r>
      <w:proofErr w:type="spellStart"/>
      <w:r w:rsidRPr="00127DAC">
        <w:rPr>
          <w:color w:val="auto"/>
          <w:sz w:val="24"/>
          <w:szCs w:val="24"/>
          <w:lang w:val="lv-LV"/>
        </w:rPr>
        <w:t>A.Vasiļjevs</w:t>
      </w:r>
      <w:proofErr w:type="spellEnd"/>
      <w:r w:rsidRPr="00127DAC">
        <w:rPr>
          <w:color w:val="auto"/>
          <w:sz w:val="24"/>
          <w:szCs w:val="24"/>
          <w:lang w:val="lv-LV"/>
        </w:rPr>
        <w:t xml:space="preserve">), PRET – nav, ATTURAS – nav, </w:t>
      </w:r>
      <w:r w:rsidRPr="00127DAC">
        <w:rPr>
          <w:b/>
          <w:color w:val="auto"/>
          <w:sz w:val="24"/>
          <w:szCs w:val="24"/>
          <w:lang w:val="lv-LV"/>
        </w:rPr>
        <w:t>Daugavpils dome nolemj:</w:t>
      </w:r>
    </w:p>
    <w:p w:rsidR="00127DAC" w:rsidRPr="00127DAC" w:rsidRDefault="00127DAC" w:rsidP="00127DAC">
      <w:pPr>
        <w:pStyle w:val="BodyText"/>
        <w:spacing w:after="0" w:line="240" w:lineRule="auto"/>
        <w:ind w:left="921"/>
        <w:rPr>
          <w:rFonts w:ascii="Times New Roman" w:hAnsi="Times New Roman" w:cs="Times New Roman"/>
          <w:sz w:val="24"/>
          <w:szCs w:val="24"/>
        </w:rPr>
      </w:pPr>
    </w:p>
    <w:p w:rsidR="00127DAC" w:rsidRPr="00127DAC" w:rsidRDefault="00127DAC" w:rsidP="00127DAC">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127DAC">
        <w:rPr>
          <w:rFonts w:ascii="Times New Roman" w:hAnsi="Times New Roman" w:cs="Times New Roman"/>
          <w:sz w:val="24"/>
          <w:szCs w:val="24"/>
        </w:rPr>
        <w:t>Samazināt līdzekļus no pamatbudžeta programmas „Līdzekļi projektu realizācijai”  par 261 EUR (</w:t>
      </w:r>
      <w:r w:rsidRPr="00127DAC">
        <w:rPr>
          <w:rFonts w:ascii="Times New Roman" w:hAnsi="Times New Roman" w:cs="Times New Roman"/>
          <w:i/>
          <w:sz w:val="24"/>
          <w:szCs w:val="24"/>
        </w:rPr>
        <w:t>divi simti sešdesmit viens eiro 00 centi</w:t>
      </w:r>
      <w:r w:rsidRPr="00127DAC">
        <w:rPr>
          <w:rFonts w:ascii="Times New Roman" w:hAnsi="Times New Roman" w:cs="Times New Roman"/>
          <w:sz w:val="24"/>
          <w:szCs w:val="24"/>
        </w:rPr>
        <w:t>) Daugavpils pilsētas pašvaldības projekta „Daugavpils cietokšņa Mihaila vārtu AMI” līdzfinansēšanai, saskaņā ar 1.pielikumu</w:t>
      </w:r>
    </w:p>
    <w:p w:rsidR="00127DAC" w:rsidRPr="00127DAC" w:rsidRDefault="00127DAC" w:rsidP="00127DAC">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127DAC">
        <w:rPr>
          <w:rFonts w:ascii="Times New Roman" w:hAnsi="Times New Roman" w:cs="Times New Roman"/>
          <w:sz w:val="24"/>
          <w:szCs w:val="24"/>
        </w:rPr>
        <w:t>Veikt apropriācijas grozījumus  Daugavpils  pilsētas pašvaldības  pamatbudžeta programmai „Eiropas Savienības un citu finanšu instrumentu finansētie projekti/pasākumi”,  saskaņā ar 2.pielikumu.</w:t>
      </w:r>
    </w:p>
    <w:p w:rsidR="00127DAC" w:rsidRPr="00127DAC" w:rsidRDefault="00127DAC" w:rsidP="00127DAC">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127DAC">
        <w:rPr>
          <w:rFonts w:ascii="Times New Roman" w:hAnsi="Times New Roman" w:cs="Times New Roman"/>
          <w:sz w:val="24"/>
          <w:szCs w:val="24"/>
        </w:rPr>
        <w:t>Veikt apropriācijas palielināšanu Daugavpils pilsētas pašvaldības pamatbudžeta programmā „Pašvaldības aizņēmumu pamatsummas nomaksa” saskaņā ar 3.pielikumu.</w:t>
      </w:r>
    </w:p>
    <w:p w:rsidR="00127DAC" w:rsidRPr="00127DAC" w:rsidRDefault="00127DAC" w:rsidP="00127DAC">
      <w:pPr>
        <w:pStyle w:val="BodyText"/>
        <w:spacing w:after="0" w:line="240" w:lineRule="auto"/>
        <w:rPr>
          <w:rFonts w:ascii="Times New Roman" w:hAnsi="Times New Roman" w:cs="Times New Roman"/>
          <w:sz w:val="24"/>
          <w:szCs w:val="24"/>
        </w:rPr>
      </w:pPr>
    </w:p>
    <w:p w:rsidR="00127DAC" w:rsidRPr="00127DAC" w:rsidRDefault="00127DAC" w:rsidP="00127DAC">
      <w:pPr>
        <w:pStyle w:val="BodyTextIndent"/>
        <w:ind w:left="1134" w:hanging="1134"/>
        <w:jc w:val="both"/>
        <w:rPr>
          <w:lang w:val="lv-LV"/>
        </w:rPr>
      </w:pPr>
      <w:r w:rsidRPr="00127DAC">
        <w:rPr>
          <w:lang w:val="lv-LV"/>
        </w:rPr>
        <w:t>Pielikumā: 1. Daugavpils pilsētas pašvaldības pamatbudžeta programmas „Līdzekļi projektu realizācijai” ieņēmumu un izdevumu tāmes grozījumi un paskaidrojums 2022.gadam.</w:t>
      </w:r>
    </w:p>
    <w:p w:rsidR="00127DAC" w:rsidRPr="00127DAC" w:rsidRDefault="00127DAC" w:rsidP="00127DAC">
      <w:pPr>
        <w:pStyle w:val="BodyTextIndent"/>
        <w:ind w:left="1134" w:firstLine="0"/>
        <w:jc w:val="both"/>
        <w:rPr>
          <w:lang w:val="lv-LV"/>
        </w:rPr>
      </w:pPr>
      <w:r w:rsidRPr="00127DAC">
        <w:rPr>
          <w:lang w:val="lv-LV"/>
        </w:rPr>
        <w:t>2. Daugavpils pilsētas pašvaldības  pamatbudžeta programmas „Eiropas Savienības un citu finanšu instrumentu finansētie projekti” ieņēmumu un izdevumu tāmes grozījumi un paskaidrojums 2022.gadam.</w:t>
      </w:r>
    </w:p>
    <w:p w:rsidR="00127DAC" w:rsidRPr="00127DAC" w:rsidRDefault="00127DAC" w:rsidP="00127DAC">
      <w:pPr>
        <w:pStyle w:val="BodyTextIndent"/>
        <w:ind w:left="1134" w:firstLine="0"/>
        <w:jc w:val="both"/>
        <w:rPr>
          <w:lang w:val="lv-LV"/>
        </w:rPr>
      </w:pPr>
      <w:r w:rsidRPr="00127DAC">
        <w:rPr>
          <w:lang w:val="lv-LV"/>
        </w:rPr>
        <w:t>3. Daugavpils pilsētas pašvaldības pamatbudžeta programmas „Pašvaldības aizņēmumu pamatsummas nomaksa” ieņēmumu un izdevumu tāmes grozījumi un paskaidrojums 2022.gadam.</w:t>
      </w:r>
    </w:p>
    <w:p w:rsidR="002F7D07" w:rsidRDefault="002F7D07" w:rsidP="000E533B">
      <w:pPr>
        <w:spacing w:after="0" w:line="240" w:lineRule="auto"/>
        <w:jc w:val="both"/>
        <w:rPr>
          <w:rFonts w:ascii="Times New Roman" w:hAnsi="Times New Roman" w:cs="Times New Roman"/>
          <w:sz w:val="24"/>
          <w:szCs w:val="24"/>
        </w:rPr>
      </w:pPr>
    </w:p>
    <w:p w:rsidR="002F7D07" w:rsidRDefault="002F7D07" w:rsidP="002F7D07">
      <w:pPr>
        <w:tabs>
          <w:tab w:val="left" w:pos="6300"/>
        </w:tabs>
        <w:spacing w:after="0" w:line="240" w:lineRule="auto"/>
        <w:jc w:val="center"/>
        <w:rPr>
          <w:rFonts w:ascii="Times New Roman" w:hAnsi="Times New Roman"/>
          <w:b/>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(428</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P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iCs/>
          <w:szCs w:val="24"/>
        </w:rPr>
        <w:t xml:space="preserve">Daugavpils </w:t>
      </w:r>
      <w:proofErr w:type="spellStart"/>
      <w:r w:rsidRPr="002F7D07">
        <w:rPr>
          <w:b/>
          <w:iCs/>
          <w:szCs w:val="24"/>
        </w:rPr>
        <w:t>valstspilsētas</w:t>
      </w:r>
      <w:proofErr w:type="spellEnd"/>
      <w:r w:rsidRPr="002F7D07">
        <w:rPr>
          <w:b/>
          <w:iCs/>
          <w:szCs w:val="24"/>
        </w:rPr>
        <w:t xml:space="preserve"> pašvaldības 2021.gada publiskā pārskata apstiprināšanu</w:t>
      </w:r>
    </w:p>
    <w:p w:rsidR="002F7D07" w:rsidRPr="00E66B0E" w:rsidRDefault="00A83A95" w:rsidP="00A83A9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F7D07">
        <w:rPr>
          <w:rFonts w:ascii="Times New Roman" w:hAnsi="Times New Roman" w:cs="Times New Roman"/>
          <w:b/>
          <w:sz w:val="24"/>
          <w:szCs w:val="24"/>
        </w:rPr>
        <w:t>D.Krīviņa</w:t>
      </w:r>
      <w:r w:rsidR="002F7D07" w:rsidRPr="00E66B0E">
        <w:rPr>
          <w:rFonts w:ascii="Times New Roman" w:hAnsi="Times New Roman" w:cs="Times New Roman"/>
          <w:b/>
          <w:sz w:val="24"/>
          <w:szCs w:val="24"/>
        </w:rPr>
        <w:t>, A.</w:t>
      </w:r>
      <w:r w:rsidR="002F7D07">
        <w:rPr>
          <w:rFonts w:ascii="Times New Roman" w:hAnsi="Times New Roman" w:cs="Times New Roman"/>
          <w:b/>
          <w:sz w:val="24"/>
          <w:szCs w:val="24"/>
        </w:rPr>
        <w:t>Elksniņš</w:t>
      </w:r>
    </w:p>
    <w:p w:rsidR="002F7D07" w:rsidRDefault="002F7D07" w:rsidP="000E533B">
      <w:pPr>
        <w:spacing w:after="0" w:line="240" w:lineRule="auto"/>
        <w:jc w:val="both"/>
        <w:rPr>
          <w:rFonts w:ascii="Times New Roman" w:hAnsi="Times New Roman" w:cs="Times New Roman"/>
          <w:sz w:val="24"/>
          <w:szCs w:val="24"/>
        </w:rPr>
      </w:pPr>
    </w:p>
    <w:p w:rsidR="00127DAC" w:rsidRPr="005D57EE" w:rsidRDefault="00127DAC" w:rsidP="00127DAC">
      <w:pPr>
        <w:autoSpaceDE w:val="0"/>
        <w:autoSpaceDN w:val="0"/>
        <w:adjustRightInd w:val="0"/>
        <w:spacing w:after="0" w:line="240" w:lineRule="auto"/>
        <w:ind w:firstLine="426"/>
        <w:jc w:val="both"/>
        <w:rPr>
          <w:rFonts w:ascii="Times New Roman" w:hAnsi="Times New Roman" w:cs="Times New Roman"/>
          <w:sz w:val="24"/>
          <w:szCs w:val="24"/>
        </w:rPr>
      </w:pPr>
      <w:r w:rsidRPr="005D57EE">
        <w:rPr>
          <w:rFonts w:ascii="Times New Roman" w:hAnsi="Times New Roman" w:cs="Times New Roman"/>
          <w:sz w:val="24"/>
          <w:szCs w:val="24"/>
        </w:rPr>
        <w:t xml:space="preserve">Pamatojoties uz likuma “Par pašvaldībām” 21.panta pirmās daļas 2.punktu, 72.pantu, atklāti balsojot: PAR – 10 (I.Aleksejevs, </w:t>
      </w:r>
      <w:proofErr w:type="spellStart"/>
      <w:r w:rsidRPr="005D57EE">
        <w:rPr>
          <w:rFonts w:ascii="Times New Roman" w:hAnsi="Times New Roman" w:cs="Times New Roman"/>
          <w:sz w:val="24"/>
          <w:szCs w:val="24"/>
        </w:rPr>
        <w:t>A.Elksniņš</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A.Gržibovskis</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L.Jankovska</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I.Jukšinska</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V.Kononovs</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M.Lavrenovs</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I.Prelatovs</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V.Sporāne-Hudojana</w:t>
      </w:r>
      <w:proofErr w:type="spellEnd"/>
      <w:r w:rsidRPr="005D57EE">
        <w:rPr>
          <w:rFonts w:ascii="Times New Roman" w:hAnsi="Times New Roman" w:cs="Times New Roman"/>
          <w:sz w:val="24"/>
          <w:szCs w:val="24"/>
        </w:rPr>
        <w:t xml:space="preserve">, </w:t>
      </w:r>
      <w:proofErr w:type="spellStart"/>
      <w:r w:rsidRPr="005D57EE">
        <w:rPr>
          <w:rFonts w:ascii="Times New Roman" w:hAnsi="Times New Roman" w:cs="Times New Roman"/>
          <w:sz w:val="24"/>
          <w:szCs w:val="24"/>
        </w:rPr>
        <w:t>A.Vasiļjevs</w:t>
      </w:r>
      <w:proofErr w:type="spellEnd"/>
      <w:r w:rsidRPr="005D57EE">
        <w:rPr>
          <w:rFonts w:ascii="Times New Roman" w:hAnsi="Times New Roman" w:cs="Times New Roman"/>
          <w:sz w:val="24"/>
          <w:szCs w:val="24"/>
        </w:rPr>
        <w:t xml:space="preserve">), PRET – nav, ATTURAS – nav, </w:t>
      </w:r>
      <w:r w:rsidRPr="005D57EE">
        <w:rPr>
          <w:rFonts w:ascii="Times New Roman" w:hAnsi="Times New Roman" w:cs="Times New Roman"/>
          <w:b/>
          <w:bCs/>
          <w:sz w:val="24"/>
          <w:szCs w:val="24"/>
        </w:rPr>
        <w:t>Daugavpils dome nolemj:</w:t>
      </w:r>
    </w:p>
    <w:p w:rsidR="00127DAC" w:rsidRDefault="00127DAC" w:rsidP="00127DAC">
      <w:pPr>
        <w:autoSpaceDE w:val="0"/>
        <w:autoSpaceDN w:val="0"/>
        <w:adjustRightInd w:val="0"/>
        <w:spacing w:after="0" w:line="240" w:lineRule="auto"/>
        <w:rPr>
          <w:rFonts w:ascii="Times New Roman" w:hAnsi="Times New Roman" w:cs="Times New Roman"/>
          <w:sz w:val="24"/>
          <w:szCs w:val="24"/>
        </w:rPr>
      </w:pPr>
    </w:p>
    <w:p w:rsidR="00127DAC" w:rsidRPr="00A10B40" w:rsidRDefault="00127DAC" w:rsidP="00127DAC">
      <w:pPr>
        <w:autoSpaceDE w:val="0"/>
        <w:autoSpaceDN w:val="0"/>
        <w:adjustRightInd w:val="0"/>
        <w:spacing w:after="0" w:line="240" w:lineRule="auto"/>
        <w:rPr>
          <w:rFonts w:ascii="Times New Roman" w:hAnsi="Times New Roman" w:cs="Times New Roman"/>
          <w:sz w:val="24"/>
          <w:szCs w:val="24"/>
        </w:rPr>
      </w:pPr>
      <w:r w:rsidRPr="00A10B40">
        <w:rPr>
          <w:rFonts w:ascii="Times New Roman" w:hAnsi="Times New Roman" w:cs="Times New Roman"/>
          <w:sz w:val="24"/>
          <w:szCs w:val="24"/>
        </w:rPr>
        <w:t xml:space="preserve">Apstiprināt Daugavpils </w:t>
      </w:r>
      <w:proofErr w:type="spellStart"/>
      <w:r>
        <w:rPr>
          <w:rFonts w:ascii="Times New Roman" w:hAnsi="Times New Roman" w:cs="Times New Roman"/>
          <w:sz w:val="24"/>
          <w:szCs w:val="24"/>
        </w:rPr>
        <w:t>valsts</w:t>
      </w:r>
      <w:r w:rsidRPr="00A10B40">
        <w:rPr>
          <w:rFonts w:ascii="Times New Roman" w:hAnsi="Times New Roman" w:cs="Times New Roman"/>
          <w:sz w:val="24"/>
          <w:szCs w:val="24"/>
        </w:rPr>
        <w:t>pilsētas</w:t>
      </w:r>
      <w:proofErr w:type="spellEnd"/>
      <w:r w:rsidRPr="00A10B40">
        <w:rPr>
          <w:rFonts w:ascii="Times New Roman" w:hAnsi="Times New Roman" w:cs="Times New Roman"/>
          <w:sz w:val="24"/>
          <w:szCs w:val="24"/>
        </w:rPr>
        <w:t xml:space="preserve"> pašvaldī</w:t>
      </w:r>
      <w:r>
        <w:rPr>
          <w:rFonts w:ascii="Times New Roman" w:hAnsi="Times New Roman" w:cs="Times New Roman"/>
          <w:sz w:val="24"/>
          <w:szCs w:val="24"/>
        </w:rPr>
        <w:t>bas 2021</w:t>
      </w:r>
      <w:r w:rsidRPr="00A10B40">
        <w:rPr>
          <w:rFonts w:ascii="Times New Roman" w:hAnsi="Times New Roman" w:cs="Times New Roman"/>
          <w:sz w:val="24"/>
          <w:szCs w:val="24"/>
        </w:rPr>
        <w:t>.gada publisko pārskatu.</w:t>
      </w:r>
    </w:p>
    <w:p w:rsidR="00127DAC" w:rsidRDefault="00127DAC" w:rsidP="00127DAC">
      <w:pPr>
        <w:autoSpaceDE w:val="0"/>
        <w:autoSpaceDN w:val="0"/>
        <w:adjustRightInd w:val="0"/>
        <w:spacing w:after="0" w:line="240" w:lineRule="auto"/>
        <w:rPr>
          <w:rFonts w:ascii="Times New Roman" w:hAnsi="Times New Roman" w:cs="Times New Roman"/>
          <w:sz w:val="24"/>
          <w:szCs w:val="24"/>
        </w:rPr>
      </w:pPr>
    </w:p>
    <w:p w:rsidR="00127DAC" w:rsidRPr="00A10B40" w:rsidRDefault="00127DAC" w:rsidP="00127DAC">
      <w:pPr>
        <w:autoSpaceDE w:val="0"/>
        <w:autoSpaceDN w:val="0"/>
        <w:adjustRightInd w:val="0"/>
        <w:spacing w:after="0" w:line="240" w:lineRule="auto"/>
        <w:rPr>
          <w:rFonts w:ascii="Times New Roman" w:hAnsi="Times New Roman" w:cs="Times New Roman"/>
          <w:sz w:val="24"/>
          <w:szCs w:val="24"/>
        </w:rPr>
      </w:pPr>
      <w:r w:rsidRPr="00A10B40">
        <w:rPr>
          <w:rFonts w:ascii="Times New Roman" w:hAnsi="Times New Roman" w:cs="Times New Roman"/>
          <w:sz w:val="24"/>
          <w:szCs w:val="24"/>
        </w:rPr>
        <w:t xml:space="preserve">Pielikumā: Daugavpils </w:t>
      </w:r>
      <w:proofErr w:type="spellStart"/>
      <w:r>
        <w:rPr>
          <w:rFonts w:ascii="Times New Roman" w:hAnsi="Times New Roman" w:cs="Times New Roman"/>
          <w:sz w:val="24"/>
          <w:szCs w:val="24"/>
        </w:rPr>
        <w:t>valsts</w:t>
      </w:r>
      <w:r w:rsidRPr="00A10B40">
        <w:rPr>
          <w:rFonts w:ascii="Times New Roman" w:hAnsi="Times New Roman" w:cs="Times New Roman"/>
          <w:sz w:val="24"/>
          <w:szCs w:val="24"/>
        </w:rPr>
        <w:t>pilsētas</w:t>
      </w:r>
      <w:proofErr w:type="spellEnd"/>
      <w:r w:rsidRPr="00A10B40">
        <w:rPr>
          <w:rFonts w:ascii="Times New Roman" w:hAnsi="Times New Roman" w:cs="Times New Roman"/>
          <w:sz w:val="24"/>
          <w:szCs w:val="24"/>
        </w:rPr>
        <w:t xml:space="preserve"> pašvaldības 20</w:t>
      </w:r>
      <w:r>
        <w:rPr>
          <w:rFonts w:ascii="Times New Roman" w:hAnsi="Times New Roman" w:cs="Times New Roman"/>
          <w:sz w:val="24"/>
          <w:szCs w:val="24"/>
        </w:rPr>
        <w:t>21</w:t>
      </w:r>
      <w:r w:rsidRPr="00A10B40">
        <w:rPr>
          <w:rFonts w:ascii="Times New Roman" w:hAnsi="Times New Roman" w:cs="Times New Roman"/>
          <w:sz w:val="24"/>
          <w:szCs w:val="24"/>
        </w:rPr>
        <w:t>.gada publiskais pārskats.</w:t>
      </w:r>
    </w:p>
    <w:p w:rsidR="002F7D07" w:rsidRDefault="002F7D07" w:rsidP="00127DAC">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Default="002F7D07" w:rsidP="000E533B">
      <w:pPr>
        <w:spacing w:after="0" w:line="240" w:lineRule="auto"/>
        <w:jc w:val="both"/>
        <w:rPr>
          <w:rFonts w:ascii="Times New Roman" w:hAnsi="Times New Roman" w:cs="Times New Roman"/>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(429</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Default="002F7D07" w:rsidP="002F7D07">
      <w:pPr>
        <w:pStyle w:val="Heading1"/>
        <w:pBdr>
          <w:bottom w:val="single" w:sz="12" w:space="1" w:color="auto"/>
        </w:pBdr>
        <w:rPr>
          <w:b/>
          <w:iCs/>
          <w:szCs w:val="24"/>
        </w:rPr>
      </w:pPr>
      <w:r w:rsidRPr="00EA756E">
        <w:rPr>
          <w:b/>
          <w:szCs w:val="24"/>
        </w:rPr>
        <w:t>Par</w:t>
      </w:r>
      <w:r>
        <w:rPr>
          <w:b/>
          <w:szCs w:val="24"/>
        </w:rPr>
        <w:t xml:space="preserve"> </w:t>
      </w:r>
      <w:r w:rsidRPr="002F7D07">
        <w:rPr>
          <w:b/>
          <w:iCs/>
          <w:szCs w:val="24"/>
        </w:rPr>
        <w:t xml:space="preserve">pakalpojumu cenrāža apstiprināšanu Daugavpils </w:t>
      </w:r>
    </w:p>
    <w:p w:rsidR="002F7D07" w:rsidRPr="002F7D07" w:rsidRDefault="002F7D07" w:rsidP="002F7D07">
      <w:pPr>
        <w:pStyle w:val="Heading1"/>
        <w:pBdr>
          <w:bottom w:val="single" w:sz="12" w:space="1" w:color="auto"/>
        </w:pBdr>
        <w:rPr>
          <w:b/>
          <w:szCs w:val="24"/>
        </w:rPr>
      </w:pPr>
      <w:r w:rsidRPr="002F7D07">
        <w:rPr>
          <w:b/>
          <w:iCs/>
          <w:szCs w:val="24"/>
        </w:rPr>
        <w:t>Tehnikas un industriālā dizaina centram „Inženieru arsenāls”</w:t>
      </w:r>
    </w:p>
    <w:p w:rsidR="002F7D07" w:rsidRPr="00E66B0E" w:rsidRDefault="00B45C53" w:rsidP="00B45C5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F7D07">
        <w:rPr>
          <w:rFonts w:ascii="Times New Roman" w:hAnsi="Times New Roman" w:cs="Times New Roman"/>
          <w:b/>
          <w:sz w:val="24"/>
          <w:szCs w:val="24"/>
        </w:rPr>
        <w:t>R.Ķikusts</w:t>
      </w:r>
      <w:proofErr w:type="spellEnd"/>
      <w:r w:rsidR="002F7D07" w:rsidRPr="00E66B0E">
        <w:rPr>
          <w:rFonts w:ascii="Times New Roman" w:hAnsi="Times New Roman" w:cs="Times New Roman"/>
          <w:b/>
          <w:sz w:val="24"/>
          <w:szCs w:val="24"/>
        </w:rPr>
        <w:t xml:space="preserve">, </w:t>
      </w:r>
      <w:proofErr w:type="spellStart"/>
      <w:r w:rsidR="002F7D07" w:rsidRPr="00E66B0E">
        <w:rPr>
          <w:rFonts w:ascii="Times New Roman" w:hAnsi="Times New Roman" w:cs="Times New Roman"/>
          <w:b/>
          <w:sz w:val="24"/>
          <w:szCs w:val="24"/>
        </w:rPr>
        <w:t>A.</w:t>
      </w:r>
      <w:r w:rsidR="002F7D07">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127DAC" w:rsidRDefault="00127DAC" w:rsidP="00127DAC">
      <w:pPr>
        <w:pStyle w:val="BodyTextIndent"/>
        <w:tabs>
          <w:tab w:val="num" w:pos="0"/>
        </w:tabs>
        <w:ind w:firstLine="426"/>
        <w:jc w:val="both"/>
        <w:rPr>
          <w:b/>
          <w:lang w:val="lv-LV"/>
        </w:rPr>
      </w:pPr>
      <w:r w:rsidRPr="00373E4D">
        <w:rPr>
          <w:lang w:val="lv-LV"/>
        </w:rPr>
        <w:t>Pamatojoties uz likuma “Par pašvaldībām“ 21.panta pirmās daļas 14.punkta                                a) un b) apakšpunktu,  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domes Izglītības un kultūras jautājumu komitejas 2022. gada 16.jūnija atzinumu,</w:t>
      </w:r>
      <w:r w:rsidRPr="00373E4D">
        <w:rPr>
          <w:spacing w:val="-4"/>
          <w:lang w:val="lv-LV"/>
        </w:rPr>
        <w:t xml:space="preserve"> </w:t>
      </w:r>
      <w:r w:rsidRPr="00373E4D">
        <w:rPr>
          <w:lang w:val="lv-LV"/>
        </w:rPr>
        <w:t>Daugavpils domes Finanšu komitejas 2022. gada 16.jūnija atzinumu,</w:t>
      </w:r>
      <w:r w:rsidRPr="00373E4D">
        <w:rPr>
          <w:spacing w:val="-4"/>
          <w:lang w:val="lv-LV"/>
        </w:rPr>
        <w:t xml:space="preserve"> </w:t>
      </w:r>
      <w:r w:rsidRPr="00127DAC">
        <w:rPr>
          <w:lang w:val="lv-LV"/>
        </w:rPr>
        <w:t xml:space="preserve">atklāti balsojot: PAR – 10 (I.Aleksejevs, </w:t>
      </w:r>
      <w:proofErr w:type="spellStart"/>
      <w:r w:rsidRPr="00127DAC">
        <w:rPr>
          <w:lang w:val="lv-LV"/>
        </w:rPr>
        <w:t>A.Elksniņš</w:t>
      </w:r>
      <w:proofErr w:type="spellEnd"/>
      <w:r w:rsidRPr="00127DAC">
        <w:rPr>
          <w:lang w:val="lv-LV"/>
        </w:rPr>
        <w:t xml:space="preserve">, </w:t>
      </w:r>
      <w:proofErr w:type="spellStart"/>
      <w:r w:rsidRPr="00127DAC">
        <w:rPr>
          <w:lang w:val="lv-LV"/>
        </w:rPr>
        <w:t>A.Gržibovskis</w:t>
      </w:r>
      <w:proofErr w:type="spellEnd"/>
      <w:r w:rsidRPr="00127DAC">
        <w:rPr>
          <w:lang w:val="lv-LV"/>
        </w:rPr>
        <w:t xml:space="preserve">, </w:t>
      </w:r>
      <w:proofErr w:type="spellStart"/>
      <w:r w:rsidRPr="00127DAC">
        <w:rPr>
          <w:lang w:val="lv-LV"/>
        </w:rPr>
        <w:t>L.Jankovska</w:t>
      </w:r>
      <w:proofErr w:type="spellEnd"/>
      <w:r w:rsidRPr="00127DAC">
        <w:rPr>
          <w:lang w:val="lv-LV"/>
        </w:rPr>
        <w:t xml:space="preserve">, </w:t>
      </w:r>
      <w:proofErr w:type="spellStart"/>
      <w:r w:rsidRPr="00127DAC">
        <w:rPr>
          <w:lang w:val="lv-LV"/>
        </w:rPr>
        <w:t>I.Jukšinska</w:t>
      </w:r>
      <w:proofErr w:type="spellEnd"/>
      <w:r w:rsidRPr="00127DAC">
        <w:rPr>
          <w:lang w:val="lv-LV"/>
        </w:rPr>
        <w:t xml:space="preserve">, </w:t>
      </w:r>
      <w:proofErr w:type="spellStart"/>
      <w:r w:rsidRPr="00127DAC">
        <w:rPr>
          <w:lang w:val="lv-LV"/>
        </w:rPr>
        <w:t>V.Kononovs</w:t>
      </w:r>
      <w:proofErr w:type="spellEnd"/>
      <w:r w:rsidRPr="00127DAC">
        <w:rPr>
          <w:lang w:val="lv-LV"/>
        </w:rPr>
        <w:t xml:space="preserve">, </w:t>
      </w:r>
      <w:proofErr w:type="spellStart"/>
      <w:r w:rsidRPr="00127DAC">
        <w:rPr>
          <w:lang w:val="lv-LV"/>
        </w:rPr>
        <w:t>M.Lavrenovs</w:t>
      </w:r>
      <w:proofErr w:type="spellEnd"/>
      <w:r w:rsidRPr="00127DAC">
        <w:rPr>
          <w:lang w:val="lv-LV"/>
        </w:rPr>
        <w:t xml:space="preserve">, </w:t>
      </w:r>
      <w:proofErr w:type="spellStart"/>
      <w:r w:rsidRPr="00127DAC">
        <w:rPr>
          <w:lang w:val="lv-LV"/>
        </w:rPr>
        <w:t>I.Prelatovs</w:t>
      </w:r>
      <w:proofErr w:type="spellEnd"/>
      <w:r w:rsidRPr="00127DAC">
        <w:rPr>
          <w:lang w:val="lv-LV"/>
        </w:rPr>
        <w:t xml:space="preserve">, </w:t>
      </w:r>
      <w:proofErr w:type="spellStart"/>
      <w:r w:rsidRPr="00127DAC">
        <w:rPr>
          <w:lang w:val="lv-LV"/>
        </w:rPr>
        <w:t>V.Sporāne-Hudojana</w:t>
      </w:r>
      <w:proofErr w:type="spellEnd"/>
      <w:r w:rsidRPr="00127DAC">
        <w:rPr>
          <w:lang w:val="lv-LV"/>
        </w:rPr>
        <w:t xml:space="preserve">, </w:t>
      </w:r>
      <w:proofErr w:type="spellStart"/>
      <w:r w:rsidRPr="00127DAC">
        <w:rPr>
          <w:lang w:val="lv-LV"/>
        </w:rPr>
        <w:t>A.Vasiļjevs</w:t>
      </w:r>
      <w:proofErr w:type="spellEnd"/>
      <w:r w:rsidRPr="00127DAC">
        <w:rPr>
          <w:lang w:val="lv-LV"/>
        </w:rPr>
        <w:t xml:space="preserve">), PRET – nav, ATTURAS – nav, </w:t>
      </w:r>
      <w:r w:rsidRPr="00373E4D">
        <w:rPr>
          <w:b/>
          <w:lang w:val="lv-LV"/>
        </w:rPr>
        <w:t>Daugavpils dome nolemj:</w:t>
      </w:r>
    </w:p>
    <w:p w:rsidR="00BB66AD" w:rsidRPr="00373E4D" w:rsidRDefault="00BB66AD" w:rsidP="00BB66AD">
      <w:pPr>
        <w:pStyle w:val="BodyTextIndent"/>
        <w:tabs>
          <w:tab w:val="num" w:pos="0"/>
          <w:tab w:val="left" w:pos="567"/>
        </w:tabs>
        <w:ind w:firstLine="426"/>
        <w:jc w:val="both"/>
        <w:rPr>
          <w:lang w:val="lv-LV"/>
        </w:rPr>
      </w:pPr>
    </w:p>
    <w:p w:rsidR="00127DAC" w:rsidRPr="003D7694" w:rsidRDefault="00127DAC" w:rsidP="00127DAC">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3D7694">
        <w:rPr>
          <w:rFonts w:ascii="Times New Roman" w:hAnsi="Times New Roman"/>
          <w:sz w:val="24"/>
          <w:szCs w:val="24"/>
        </w:rPr>
        <w:t>Apstiprināt Daugavpils Tehnikas un industriālā dizaina centra “Inženieru arsenāls” (reģ. Nr. 40900035160, juridiskā adrese: Imperatora iela 8, Daugavpils) maksas pakalpojumu cenrādi saskaņā ar pielikumu.</w:t>
      </w:r>
    </w:p>
    <w:tbl>
      <w:tblPr>
        <w:tblW w:w="9358" w:type="dxa"/>
        <w:tblInd w:w="-178" w:type="dxa"/>
        <w:tblLayout w:type="fixed"/>
        <w:tblLook w:val="04A0" w:firstRow="1" w:lastRow="0" w:firstColumn="1" w:lastColumn="0" w:noHBand="0" w:noVBand="1"/>
      </w:tblPr>
      <w:tblGrid>
        <w:gridCol w:w="570"/>
        <w:gridCol w:w="3544"/>
        <w:gridCol w:w="1842"/>
        <w:gridCol w:w="1418"/>
        <w:gridCol w:w="850"/>
        <w:gridCol w:w="1134"/>
      </w:tblGrid>
      <w:tr w:rsidR="00127DAC" w:rsidRPr="003D7694" w:rsidTr="00B60E5A">
        <w:trPr>
          <w:trHeight w:val="57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C" w:rsidRPr="003D7694" w:rsidRDefault="00127DAC" w:rsidP="00B60E5A">
            <w:pPr>
              <w:jc w:val="center"/>
              <w:rPr>
                <w:b/>
                <w:bCs/>
              </w:rPr>
            </w:pPr>
            <w:proofErr w:type="spellStart"/>
            <w:r w:rsidRPr="003D7694">
              <w:rPr>
                <w:b/>
                <w:bCs/>
              </w:rPr>
              <w:t>Nr.p.k</w:t>
            </w:r>
            <w:proofErr w:type="spellEnd"/>
            <w:r w:rsidRPr="003D7694">
              <w:rPr>
                <w:b/>
                <w:bCs/>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
                <w:bCs/>
              </w:rPr>
            </w:pPr>
            <w:r w:rsidRPr="00BB66AD">
              <w:rPr>
                <w:rFonts w:ascii="Times New Roman" w:hAnsi="Times New Roman" w:cs="Times New Roman"/>
                <w:b/>
                <w:bCs/>
              </w:rPr>
              <w:t>Pakalpojuma veids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
                <w:bCs/>
              </w:rPr>
            </w:pPr>
            <w:r w:rsidRPr="00BB66AD">
              <w:rPr>
                <w:rFonts w:ascii="Times New Roman" w:hAnsi="Times New Roman" w:cs="Times New Roman"/>
                <w:b/>
                <w:bCs/>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
                <w:bCs/>
              </w:rPr>
            </w:pPr>
            <w:r w:rsidRPr="00BB66AD">
              <w:rPr>
                <w:rFonts w:ascii="Times New Roman" w:hAnsi="Times New Roman" w:cs="Times New Roman"/>
                <w:b/>
                <w:bCs/>
              </w:rPr>
              <w:t>Cena bez PVN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
                <w:bCs/>
              </w:rPr>
            </w:pPr>
            <w:r w:rsidRPr="00BB66AD">
              <w:rPr>
                <w:rFonts w:ascii="Times New Roman" w:hAnsi="Times New Roman" w:cs="Times New Roman"/>
                <w:b/>
                <w:bCs/>
              </w:rPr>
              <w:t>PVN*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
                <w:bCs/>
              </w:rPr>
            </w:pPr>
            <w:r w:rsidRPr="00BB66AD">
              <w:rPr>
                <w:rFonts w:ascii="Times New Roman" w:hAnsi="Times New Roman" w:cs="Times New Roman"/>
                <w:b/>
                <w:bCs/>
              </w:rPr>
              <w:t>Cena ar PVN</w:t>
            </w:r>
          </w:p>
        </w:tc>
      </w:tr>
      <w:tr w:rsidR="00127DAC" w:rsidRPr="003D7694" w:rsidTr="00B60E5A">
        <w:trPr>
          <w:trHeight w:val="57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C" w:rsidRPr="003D7694" w:rsidRDefault="00127DAC" w:rsidP="00B60E5A">
            <w:pPr>
              <w:jc w:val="center"/>
              <w:rPr>
                <w:bCs/>
              </w:rPr>
            </w:pPr>
            <w:r w:rsidRPr="003D7694">
              <w:rPr>
                <w:bCs/>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rPr>
                <w:rFonts w:ascii="Times New Roman" w:hAnsi="Times New Roman" w:cs="Times New Roman"/>
                <w:bCs/>
                <w:lang w:val="en-US"/>
              </w:rPr>
            </w:pPr>
            <w:proofErr w:type="spellStart"/>
            <w:r w:rsidRPr="00BB66AD">
              <w:rPr>
                <w:rFonts w:ascii="Times New Roman" w:hAnsi="Times New Roman" w:cs="Times New Roman"/>
                <w:bCs/>
                <w:lang w:val="en-US"/>
              </w:rPr>
              <w:t>Ēkas</w:t>
            </w:r>
            <w:proofErr w:type="spellEnd"/>
            <w:r w:rsidRPr="00BB66AD">
              <w:rPr>
                <w:rFonts w:ascii="Times New Roman" w:hAnsi="Times New Roman" w:cs="Times New Roman"/>
                <w:bCs/>
                <w:lang w:val="en-US"/>
              </w:rPr>
              <w:t xml:space="preserve"> </w:t>
            </w:r>
            <w:proofErr w:type="spellStart"/>
            <w:r w:rsidRPr="00BB66AD">
              <w:rPr>
                <w:rFonts w:ascii="Times New Roman" w:hAnsi="Times New Roman" w:cs="Times New Roman"/>
                <w:bCs/>
                <w:lang w:val="en-US"/>
              </w:rPr>
              <w:t>Imperatora</w:t>
            </w:r>
            <w:proofErr w:type="spellEnd"/>
            <w:r w:rsidRPr="00BB66AD">
              <w:rPr>
                <w:rFonts w:ascii="Times New Roman" w:hAnsi="Times New Roman" w:cs="Times New Roman"/>
                <w:bCs/>
                <w:lang w:val="en-US"/>
              </w:rPr>
              <w:t xml:space="preserve"> </w:t>
            </w:r>
            <w:proofErr w:type="spellStart"/>
            <w:r w:rsidRPr="00BB66AD">
              <w:rPr>
                <w:rFonts w:ascii="Times New Roman" w:hAnsi="Times New Roman" w:cs="Times New Roman"/>
                <w:bCs/>
                <w:lang w:val="en-US"/>
              </w:rPr>
              <w:t>ielā</w:t>
            </w:r>
            <w:proofErr w:type="spellEnd"/>
            <w:r w:rsidRPr="00BB66AD">
              <w:rPr>
                <w:rFonts w:ascii="Times New Roman" w:hAnsi="Times New Roman" w:cs="Times New Roman"/>
                <w:bCs/>
                <w:lang w:val="en-US"/>
              </w:rPr>
              <w:t xml:space="preserve"> 8, </w:t>
            </w:r>
            <w:proofErr w:type="spellStart"/>
            <w:r w:rsidRPr="00BB66AD">
              <w:rPr>
                <w:rFonts w:ascii="Times New Roman" w:hAnsi="Times New Roman" w:cs="Times New Roman"/>
                <w:bCs/>
                <w:lang w:val="en-US"/>
              </w:rPr>
              <w:t>Daugavpilī</w:t>
            </w:r>
            <w:proofErr w:type="spellEnd"/>
            <w:r w:rsidRPr="00BB66AD">
              <w:rPr>
                <w:rFonts w:ascii="Times New Roman" w:hAnsi="Times New Roman" w:cs="Times New Roman"/>
                <w:bCs/>
                <w:lang w:val="en-US"/>
              </w:rPr>
              <w:t xml:space="preserve">, </w:t>
            </w:r>
            <w:proofErr w:type="spellStart"/>
            <w:r w:rsidRPr="00BB66AD">
              <w:rPr>
                <w:rFonts w:ascii="Times New Roman" w:hAnsi="Times New Roman" w:cs="Times New Roman"/>
                <w:bCs/>
                <w:lang w:val="en-US"/>
              </w:rPr>
              <w:t>iekšpagalma</w:t>
            </w:r>
            <w:proofErr w:type="spellEnd"/>
            <w:r w:rsidRPr="00BB66AD">
              <w:rPr>
                <w:rFonts w:ascii="Times New Roman" w:hAnsi="Times New Roman" w:cs="Times New Roman"/>
                <w:bCs/>
                <w:lang w:val="en-US"/>
              </w:rPr>
              <w:t xml:space="preserve"> </w:t>
            </w:r>
            <w:proofErr w:type="spellStart"/>
            <w:r w:rsidRPr="00BB66AD">
              <w:rPr>
                <w:rFonts w:ascii="Times New Roman" w:hAnsi="Times New Roman" w:cs="Times New Roman"/>
                <w:bCs/>
                <w:lang w:val="en-US"/>
              </w:rPr>
              <w:t>noma</w:t>
            </w:r>
            <w:proofErr w:type="spellEnd"/>
            <w:r w:rsidRPr="00BB66AD">
              <w:rPr>
                <w:rFonts w:ascii="Times New Roman" w:hAnsi="Times New Roman" w:cs="Times New Roman"/>
                <w:bCs/>
                <w:lang w:val="en-US"/>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Cs/>
              </w:rPr>
            </w:pPr>
            <w:r w:rsidRPr="00BB66AD">
              <w:rPr>
                <w:rFonts w:ascii="Times New Roman" w:hAnsi="Times New Roman" w:cs="Times New Roman"/>
                <w:bCs/>
              </w:rPr>
              <w:t>1 pasākums/dienā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Cs/>
              </w:rPr>
            </w:pPr>
            <w:r w:rsidRPr="00BB66AD">
              <w:rPr>
                <w:rFonts w:ascii="Times New Roman" w:hAnsi="Times New Roman" w:cs="Times New Roman"/>
                <w:bCs/>
              </w:rPr>
              <w:t>260,00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Cs/>
              </w:rPr>
            </w:pPr>
            <w:r w:rsidRPr="00BB66AD">
              <w:rPr>
                <w:rFonts w:ascii="Times New Roman" w:hAnsi="Times New Roman" w:cs="Times New Roman"/>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DAC" w:rsidRPr="00BB66AD" w:rsidRDefault="00127DAC" w:rsidP="00B60E5A">
            <w:pPr>
              <w:jc w:val="center"/>
              <w:rPr>
                <w:rFonts w:ascii="Times New Roman" w:hAnsi="Times New Roman" w:cs="Times New Roman"/>
                <w:bCs/>
              </w:rPr>
            </w:pPr>
            <w:r w:rsidRPr="00BB66AD">
              <w:rPr>
                <w:rFonts w:ascii="Times New Roman" w:hAnsi="Times New Roman" w:cs="Times New Roman"/>
                <w:bCs/>
              </w:rPr>
              <w:t>260,00</w:t>
            </w:r>
          </w:p>
        </w:tc>
      </w:tr>
      <w:tr w:rsidR="00127DAC" w:rsidRPr="003D7694" w:rsidTr="00B60E5A">
        <w:trPr>
          <w:trHeight w:val="285"/>
        </w:trPr>
        <w:tc>
          <w:tcPr>
            <w:tcW w:w="4114" w:type="dxa"/>
            <w:gridSpan w:val="2"/>
            <w:tcBorders>
              <w:top w:val="nil"/>
              <w:left w:val="nil"/>
              <w:bottom w:val="nil"/>
              <w:right w:val="nil"/>
            </w:tcBorders>
            <w:shd w:val="clear" w:color="auto" w:fill="auto"/>
            <w:noWrap/>
            <w:vAlign w:val="bottom"/>
            <w:hideMark/>
          </w:tcPr>
          <w:p w:rsidR="00127DAC" w:rsidRPr="00BB66AD" w:rsidRDefault="00127DAC" w:rsidP="00B60E5A">
            <w:pPr>
              <w:rPr>
                <w:rFonts w:ascii="Times New Roman" w:hAnsi="Times New Roman" w:cs="Times New Roman"/>
                <w:sz w:val="20"/>
                <w:szCs w:val="20"/>
              </w:rPr>
            </w:pPr>
            <w:r w:rsidRPr="00BB66AD">
              <w:rPr>
                <w:rFonts w:ascii="Times New Roman" w:hAnsi="Times New Roman" w:cs="Times New Roman"/>
                <w:sz w:val="20"/>
                <w:szCs w:val="20"/>
              </w:rPr>
              <w:t>* PVN netiek piemērots jo iestādei nav piemērots pievienotās vērtības nodoklis</w:t>
            </w:r>
          </w:p>
        </w:tc>
        <w:tc>
          <w:tcPr>
            <w:tcW w:w="1842" w:type="dxa"/>
            <w:tcBorders>
              <w:top w:val="nil"/>
              <w:left w:val="nil"/>
              <w:bottom w:val="nil"/>
              <w:right w:val="nil"/>
            </w:tcBorders>
            <w:shd w:val="clear" w:color="auto" w:fill="auto"/>
            <w:noWrap/>
            <w:vAlign w:val="bottom"/>
            <w:hideMark/>
          </w:tcPr>
          <w:p w:rsidR="00127DAC" w:rsidRPr="003D7694" w:rsidRDefault="00127DAC" w:rsidP="00B60E5A">
            <w:pPr>
              <w:rPr>
                <w:sz w:val="20"/>
                <w:szCs w:val="20"/>
              </w:rPr>
            </w:pPr>
          </w:p>
        </w:tc>
        <w:tc>
          <w:tcPr>
            <w:tcW w:w="1418" w:type="dxa"/>
            <w:tcBorders>
              <w:top w:val="nil"/>
              <w:left w:val="nil"/>
              <w:bottom w:val="nil"/>
              <w:right w:val="nil"/>
            </w:tcBorders>
            <w:shd w:val="clear" w:color="auto" w:fill="auto"/>
            <w:noWrap/>
            <w:vAlign w:val="bottom"/>
            <w:hideMark/>
          </w:tcPr>
          <w:p w:rsidR="00127DAC" w:rsidRPr="003D7694" w:rsidRDefault="00127DAC" w:rsidP="00B60E5A">
            <w:pPr>
              <w:rPr>
                <w:sz w:val="20"/>
                <w:szCs w:val="20"/>
              </w:rPr>
            </w:pPr>
          </w:p>
        </w:tc>
        <w:tc>
          <w:tcPr>
            <w:tcW w:w="850" w:type="dxa"/>
            <w:tcBorders>
              <w:top w:val="nil"/>
              <w:left w:val="nil"/>
              <w:bottom w:val="nil"/>
              <w:right w:val="nil"/>
            </w:tcBorders>
            <w:shd w:val="clear" w:color="auto" w:fill="auto"/>
            <w:noWrap/>
            <w:vAlign w:val="bottom"/>
            <w:hideMark/>
          </w:tcPr>
          <w:p w:rsidR="00127DAC" w:rsidRPr="003D7694" w:rsidRDefault="00127DAC" w:rsidP="00B60E5A">
            <w:pPr>
              <w:rPr>
                <w:sz w:val="20"/>
                <w:szCs w:val="20"/>
              </w:rPr>
            </w:pPr>
          </w:p>
        </w:tc>
        <w:tc>
          <w:tcPr>
            <w:tcW w:w="1134" w:type="dxa"/>
            <w:tcBorders>
              <w:top w:val="nil"/>
              <w:left w:val="nil"/>
              <w:bottom w:val="nil"/>
              <w:right w:val="nil"/>
            </w:tcBorders>
            <w:shd w:val="clear" w:color="auto" w:fill="auto"/>
            <w:noWrap/>
            <w:vAlign w:val="bottom"/>
            <w:hideMark/>
          </w:tcPr>
          <w:p w:rsidR="00127DAC" w:rsidRPr="003D7694" w:rsidRDefault="00127DAC" w:rsidP="00B60E5A">
            <w:pPr>
              <w:rPr>
                <w:sz w:val="20"/>
                <w:szCs w:val="20"/>
              </w:rPr>
            </w:pPr>
          </w:p>
        </w:tc>
      </w:tr>
    </w:tbl>
    <w:p w:rsidR="00127DAC" w:rsidRPr="003D7694" w:rsidRDefault="00127DAC" w:rsidP="00127DAC">
      <w:pPr>
        <w:pStyle w:val="BodyText"/>
        <w:spacing w:after="0" w:line="240" w:lineRule="auto"/>
        <w:ind w:left="922"/>
        <w:jc w:val="both"/>
        <w:rPr>
          <w:rFonts w:ascii="Times New Roman" w:hAnsi="Times New Roman"/>
          <w:sz w:val="24"/>
          <w:szCs w:val="24"/>
        </w:rPr>
      </w:pPr>
    </w:p>
    <w:p w:rsidR="00127DAC" w:rsidRPr="003D7694" w:rsidRDefault="00127DAC" w:rsidP="00127DAC">
      <w:pPr>
        <w:pStyle w:val="BodyText"/>
        <w:spacing w:after="0" w:line="240" w:lineRule="auto"/>
        <w:ind w:firstLine="426"/>
        <w:jc w:val="both"/>
        <w:rPr>
          <w:rFonts w:ascii="Times New Roman" w:hAnsi="Times New Roman"/>
          <w:sz w:val="24"/>
          <w:szCs w:val="24"/>
        </w:rPr>
      </w:pPr>
      <w:r>
        <w:rPr>
          <w:rFonts w:ascii="Times New Roman" w:hAnsi="Times New Roman"/>
          <w:bCs/>
          <w:sz w:val="24"/>
          <w:szCs w:val="24"/>
        </w:rPr>
        <w:t xml:space="preserve">2. </w:t>
      </w:r>
      <w:r w:rsidRPr="003D7694">
        <w:rPr>
          <w:rFonts w:ascii="Times New Roman" w:hAnsi="Times New Roman"/>
          <w:bCs/>
          <w:sz w:val="24"/>
          <w:szCs w:val="24"/>
        </w:rPr>
        <w:t xml:space="preserve">Atļaut bez atlīdzības Daugavpils pilsētas pašvaldības iestādēm pasākumu rīkošanai izmantot </w:t>
      </w:r>
      <w:r w:rsidRPr="003D7694">
        <w:rPr>
          <w:rFonts w:ascii="Times New Roman" w:hAnsi="Times New Roman"/>
          <w:sz w:val="24"/>
          <w:szCs w:val="24"/>
        </w:rPr>
        <w:t>Daugavpils Tehnikas un industriālā dizaina centra “Inženieru arsenāls” bilancē esošās iekštelpas un iekšpagalmu, saskaņojot ar Daugavpils Tehnikas un industriālā dizaina centra “Inženieru arsenāls” vadītāju.</w:t>
      </w:r>
    </w:p>
    <w:p w:rsidR="00127DAC" w:rsidRPr="003D7694" w:rsidRDefault="00127DAC" w:rsidP="00127DAC">
      <w:pPr>
        <w:pStyle w:val="BodyTextIndent"/>
        <w:ind w:left="1134" w:hanging="851"/>
        <w:jc w:val="both"/>
        <w:rPr>
          <w:lang w:val="lv-LV"/>
        </w:rPr>
      </w:pPr>
    </w:p>
    <w:p w:rsidR="00127DAC" w:rsidRPr="00373E4D" w:rsidRDefault="00127DAC" w:rsidP="00127DAC">
      <w:pPr>
        <w:pStyle w:val="BodyTextIndent"/>
        <w:tabs>
          <w:tab w:val="left" w:pos="1134"/>
        </w:tabs>
        <w:ind w:left="1276" w:hanging="1276"/>
        <w:jc w:val="both"/>
        <w:rPr>
          <w:lang w:val="lv-LV"/>
        </w:rPr>
      </w:pPr>
      <w:r w:rsidRPr="00373E4D">
        <w:rPr>
          <w:lang w:val="lv-LV"/>
        </w:rPr>
        <w:t>Pielikumā: Daugavpils Tehnikas un industriālā dizaina centra “Inženieru arsenāls”   pakalpojumu cenrādis ar kalkulāciju.</w:t>
      </w:r>
    </w:p>
    <w:p w:rsidR="002F7D07" w:rsidRDefault="002F7D07" w:rsidP="000E533B">
      <w:pPr>
        <w:spacing w:after="0" w:line="240" w:lineRule="auto"/>
        <w:jc w:val="both"/>
        <w:rPr>
          <w:rFonts w:ascii="Times New Roman" w:hAnsi="Times New Roman" w:cs="Times New Roman"/>
          <w:sz w:val="24"/>
          <w:szCs w:val="24"/>
        </w:rPr>
      </w:pPr>
    </w:p>
    <w:p w:rsidR="002F7D07" w:rsidRDefault="002F7D07" w:rsidP="002F7D07">
      <w:pPr>
        <w:spacing w:after="0" w:line="240" w:lineRule="auto"/>
        <w:jc w:val="both"/>
        <w:rPr>
          <w:rFonts w:ascii="Times New Roman" w:hAnsi="Times New Roman" w:cs="Times New Roman"/>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(430</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P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szCs w:val="24"/>
        </w:rPr>
        <w:t>SIA “Daugavpils bērnu veselības centrs”, SIA "Labiekārtošana-D", AS ”Daugavpils satiksme” 2021.gada 50%  no peļņas neizmaksāšanu dividendēs</w:t>
      </w:r>
    </w:p>
    <w:p w:rsidR="002F7D07" w:rsidRPr="00E66B0E" w:rsidRDefault="002F7D07" w:rsidP="002F7D0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N.Jefimovs</w:t>
      </w:r>
      <w:proofErr w:type="spellEnd"/>
      <w:r w:rsidRPr="00E66B0E">
        <w:rPr>
          <w:rFonts w:ascii="Times New Roman" w:hAnsi="Times New Roman" w:cs="Times New Roman"/>
          <w:b/>
          <w:sz w:val="24"/>
          <w:szCs w:val="24"/>
        </w:rPr>
        <w:t>,</w:t>
      </w:r>
      <w:r w:rsidR="00F532EA">
        <w:rPr>
          <w:rFonts w:ascii="Times New Roman" w:hAnsi="Times New Roman" w:cs="Times New Roman"/>
          <w:b/>
          <w:sz w:val="24"/>
          <w:szCs w:val="24"/>
        </w:rPr>
        <w:t xml:space="preserve"> </w:t>
      </w:r>
      <w:proofErr w:type="spellStart"/>
      <w:r w:rsidR="00F532EA">
        <w:rPr>
          <w:rFonts w:ascii="Times New Roman" w:hAnsi="Times New Roman" w:cs="Times New Roman"/>
          <w:b/>
          <w:sz w:val="24"/>
          <w:szCs w:val="24"/>
        </w:rPr>
        <w:t>I.Prelatovs</w:t>
      </w:r>
      <w:proofErr w:type="spellEnd"/>
      <w:r w:rsidR="00F532EA">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F7D07" w:rsidRDefault="002F7D07" w:rsidP="000E533B">
      <w:pPr>
        <w:spacing w:after="0" w:line="240" w:lineRule="auto"/>
        <w:jc w:val="both"/>
        <w:rPr>
          <w:rFonts w:ascii="Times New Roman" w:hAnsi="Times New Roman" w:cs="Times New Roman"/>
          <w:sz w:val="24"/>
          <w:szCs w:val="24"/>
        </w:rPr>
      </w:pPr>
    </w:p>
    <w:p w:rsidR="00127DAC" w:rsidRPr="006B3406" w:rsidRDefault="00127DAC" w:rsidP="00127DAC">
      <w:pPr>
        <w:spacing w:after="0" w:line="240" w:lineRule="auto"/>
        <w:ind w:firstLine="426"/>
        <w:jc w:val="both"/>
        <w:rPr>
          <w:rFonts w:ascii="Times New Roman" w:hAnsi="Times New Roman" w:cs="Times New Roman"/>
          <w:sz w:val="24"/>
          <w:szCs w:val="24"/>
        </w:rPr>
      </w:pPr>
      <w:r w:rsidRPr="006B3406">
        <w:rPr>
          <w:rFonts w:ascii="Times New Roman" w:hAnsi="Times New Roman" w:cs="Times New Roman"/>
          <w:sz w:val="24"/>
          <w:szCs w:val="24"/>
        </w:rPr>
        <w:t xml:space="preserve">Pamatojoties uz likuma „Par pašvaldībām” 21.panta pirmās daļas 27.punktu, Publiskas personas kapitāla daļu un kapitālsabiedrību pārvaldības likuma 35.panta pirmo daļu, Daugavpils pilsētas domes 2005.gada 11.augusta saistošo noteikumu Nr.5 “Daugavpils </w:t>
      </w:r>
      <w:proofErr w:type="spellStart"/>
      <w:r w:rsidRPr="006B3406">
        <w:rPr>
          <w:rFonts w:ascii="Times New Roman" w:hAnsi="Times New Roman" w:cs="Times New Roman"/>
          <w:sz w:val="24"/>
          <w:szCs w:val="24"/>
        </w:rPr>
        <w:t>valstspilsētas</w:t>
      </w:r>
      <w:proofErr w:type="spellEnd"/>
      <w:r w:rsidRPr="006B3406">
        <w:rPr>
          <w:rFonts w:ascii="Times New Roman" w:hAnsi="Times New Roman" w:cs="Times New Roman"/>
          <w:sz w:val="24"/>
          <w:szCs w:val="24"/>
        </w:rPr>
        <w:t xml:space="preserve"> pašvaldības nolikums” 9.4.apakšpunktu, 9.9.apakšpunktu, 9.12.apakšpunktu, Daugavpils pilsētas domes noteikumu Nr.12 „Kārtība, kādā pašvaldības kapitālsabiedrības un publiski privātās kapitālsabiedrības, kurās pašvaldība ir dalībnieks (akcionārs) nosaka dividendēs izmaksājamo peļņas daļu, un veic maksājumus pašvaldības budžetā par pašvaldības kapitāla izmantošanu“ (apstiprināti ar Domes 29.10.2015. lēmumu Nr.437) 4.punktu, 6.-7.punktu, Daugavpils pilsētas domes Finanšu komitejas 2022</w:t>
      </w:r>
      <w:r>
        <w:rPr>
          <w:rFonts w:ascii="Times New Roman" w:hAnsi="Times New Roman" w:cs="Times New Roman"/>
          <w:sz w:val="24"/>
          <w:szCs w:val="24"/>
        </w:rPr>
        <w:t>.gada 16.jūnija</w:t>
      </w:r>
      <w:r w:rsidRPr="006B3406">
        <w:rPr>
          <w:rFonts w:ascii="Times New Roman" w:hAnsi="Times New Roman" w:cs="Times New Roman"/>
          <w:sz w:val="24"/>
          <w:szCs w:val="24"/>
        </w:rPr>
        <w:t xml:space="preserve"> sēdes atzinumu,</w:t>
      </w:r>
    </w:p>
    <w:p w:rsidR="00127DAC" w:rsidRPr="007E5F06" w:rsidRDefault="00127DAC" w:rsidP="00127DAC">
      <w:pPr>
        <w:spacing w:after="0" w:line="240" w:lineRule="auto"/>
        <w:ind w:firstLine="426"/>
        <w:jc w:val="both"/>
        <w:rPr>
          <w:rFonts w:ascii="Times New Roman" w:hAnsi="Times New Roman" w:cs="Times New Roman"/>
          <w:sz w:val="24"/>
          <w:szCs w:val="24"/>
        </w:rPr>
      </w:pPr>
      <w:r w:rsidRPr="006B3406">
        <w:rPr>
          <w:rFonts w:ascii="Times New Roman" w:hAnsi="Times New Roman" w:cs="Times New Roman"/>
          <w:sz w:val="24"/>
          <w:szCs w:val="24"/>
        </w:rPr>
        <w:t xml:space="preserve">ņemot vērā SIA „Daugavpils bērnu veselības centrs” 2022.gada 22.marta dalībnieku sapulcē apstiprināto 2021.gada pārskatu ar </w:t>
      </w:r>
      <w:r w:rsidRPr="007E5F06">
        <w:rPr>
          <w:rFonts w:ascii="Times New Roman" w:hAnsi="Times New Roman" w:cs="Times New Roman"/>
          <w:sz w:val="24"/>
          <w:szCs w:val="24"/>
        </w:rPr>
        <w:t xml:space="preserve">gada peļņu 9268,00 </w:t>
      </w:r>
      <w:proofErr w:type="spellStart"/>
      <w:r w:rsidRPr="007E5F06">
        <w:rPr>
          <w:rFonts w:ascii="Times New Roman" w:hAnsi="Times New Roman" w:cs="Times New Roman"/>
          <w:i/>
          <w:sz w:val="24"/>
          <w:szCs w:val="24"/>
        </w:rPr>
        <w:t>euro</w:t>
      </w:r>
      <w:proofErr w:type="spellEnd"/>
      <w:r w:rsidRPr="007E5F06">
        <w:rPr>
          <w:rFonts w:ascii="Times New Roman" w:hAnsi="Times New Roman" w:cs="Times New Roman"/>
          <w:i/>
          <w:sz w:val="24"/>
          <w:szCs w:val="24"/>
        </w:rPr>
        <w:t xml:space="preserve"> </w:t>
      </w:r>
      <w:r w:rsidRPr="007E5F06">
        <w:rPr>
          <w:rFonts w:ascii="Times New Roman" w:hAnsi="Times New Roman" w:cs="Times New Roman"/>
          <w:sz w:val="24"/>
          <w:szCs w:val="24"/>
        </w:rPr>
        <w:t>apmērā,</w:t>
      </w:r>
    </w:p>
    <w:p w:rsidR="00127DAC" w:rsidRPr="007E5F06" w:rsidRDefault="00127DAC" w:rsidP="00127DAC">
      <w:pPr>
        <w:spacing w:after="0" w:line="240" w:lineRule="auto"/>
        <w:ind w:firstLine="426"/>
        <w:jc w:val="both"/>
        <w:rPr>
          <w:rFonts w:ascii="Times New Roman" w:hAnsi="Times New Roman" w:cs="Times New Roman"/>
          <w:sz w:val="24"/>
          <w:szCs w:val="24"/>
        </w:rPr>
      </w:pPr>
      <w:r w:rsidRPr="007E5F06">
        <w:rPr>
          <w:rFonts w:ascii="Times New Roman" w:hAnsi="Times New Roman" w:cs="Times New Roman"/>
          <w:sz w:val="24"/>
          <w:szCs w:val="24"/>
        </w:rPr>
        <w:t>SIA „Labiekārtošana D”</w:t>
      </w:r>
      <w:r w:rsidRPr="007E5F06">
        <w:rPr>
          <w:rFonts w:ascii="Times New Roman" w:hAnsi="Times New Roman" w:cs="Times New Roman"/>
          <w:b/>
          <w:sz w:val="24"/>
          <w:szCs w:val="24"/>
        </w:rPr>
        <w:t xml:space="preserve"> </w:t>
      </w:r>
      <w:r w:rsidRPr="007E5F06">
        <w:rPr>
          <w:rFonts w:ascii="Times New Roman" w:hAnsi="Times New Roman" w:cs="Times New Roman"/>
          <w:sz w:val="24"/>
          <w:szCs w:val="24"/>
        </w:rPr>
        <w:t xml:space="preserve">2022.gada 25.aprīļa dalībnieku sapulcē apstiprināto 2021.gada pārskatu ar gada peļņu 63 446,00 </w:t>
      </w:r>
      <w:proofErr w:type="spellStart"/>
      <w:r w:rsidRPr="007E5F06">
        <w:rPr>
          <w:rFonts w:ascii="Times New Roman" w:hAnsi="Times New Roman" w:cs="Times New Roman"/>
          <w:i/>
          <w:sz w:val="24"/>
          <w:szCs w:val="24"/>
        </w:rPr>
        <w:t>euro</w:t>
      </w:r>
      <w:proofErr w:type="spellEnd"/>
      <w:r w:rsidRPr="007E5F06">
        <w:rPr>
          <w:rFonts w:ascii="Times New Roman" w:hAnsi="Times New Roman" w:cs="Times New Roman"/>
          <w:i/>
          <w:sz w:val="24"/>
          <w:szCs w:val="24"/>
        </w:rPr>
        <w:t xml:space="preserve"> </w:t>
      </w:r>
      <w:r w:rsidRPr="007E5F06">
        <w:rPr>
          <w:rFonts w:ascii="Times New Roman" w:hAnsi="Times New Roman" w:cs="Times New Roman"/>
          <w:sz w:val="24"/>
          <w:szCs w:val="24"/>
        </w:rPr>
        <w:t xml:space="preserve">apmērā, </w:t>
      </w:r>
    </w:p>
    <w:p w:rsidR="00127DAC" w:rsidRPr="007E5F06" w:rsidRDefault="00127DAC" w:rsidP="00127DAC">
      <w:pPr>
        <w:spacing w:after="0" w:line="240" w:lineRule="auto"/>
        <w:ind w:firstLine="426"/>
        <w:jc w:val="both"/>
        <w:rPr>
          <w:rFonts w:ascii="Times New Roman" w:hAnsi="Times New Roman" w:cs="Times New Roman"/>
          <w:sz w:val="24"/>
          <w:szCs w:val="24"/>
        </w:rPr>
      </w:pPr>
      <w:r w:rsidRPr="007E5F06">
        <w:rPr>
          <w:rFonts w:ascii="Times New Roman" w:hAnsi="Times New Roman" w:cs="Times New Roman"/>
          <w:sz w:val="24"/>
          <w:szCs w:val="24"/>
        </w:rPr>
        <w:t xml:space="preserve">AS „Daugavpils  satiksme” 2022.gada 30.maija akcionāru sapulcē apstiprināto 2021.gada pārskatu ar peļņu 4247,00 </w:t>
      </w:r>
      <w:proofErr w:type="spellStart"/>
      <w:r w:rsidRPr="007E5F06">
        <w:rPr>
          <w:rFonts w:ascii="Times New Roman" w:hAnsi="Times New Roman" w:cs="Times New Roman"/>
          <w:i/>
          <w:sz w:val="24"/>
          <w:szCs w:val="24"/>
        </w:rPr>
        <w:t>euro</w:t>
      </w:r>
      <w:proofErr w:type="spellEnd"/>
      <w:r w:rsidRPr="007E5F06">
        <w:rPr>
          <w:rFonts w:ascii="Times New Roman" w:hAnsi="Times New Roman" w:cs="Times New Roman"/>
          <w:sz w:val="24"/>
          <w:szCs w:val="24"/>
        </w:rPr>
        <w:t xml:space="preserve"> apmērā,</w:t>
      </w:r>
    </w:p>
    <w:p w:rsidR="00127DAC" w:rsidRPr="007E5F06" w:rsidRDefault="00127DAC" w:rsidP="00127DAC">
      <w:pPr>
        <w:spacing w:after="0" w:line="240" w:lineRule="auto"/>
        <w:ind w:firstLine="426"/>
        <w:jc w:val="both"/>
        <w:rPr>
          <w:rFonts w:ascii="Times New Roman" w:hAnsi="Times New Roman" w:cs="Times New Roman"/>
          <w:sz w:val="24"/>
          <w:szCs w:val="24"/>
        </w:rPr>
      </w:pPr>
      <w:r w:rsidRPr="007E5F06">
        <w:rPr>
          <w:rFonts w:ascii="Times New Roman" w:hAnsi="Times New Roman" w:cs="Times New Roman"/>
          <w:sz w:val="24"/>
          <w:szCs w:val="24"/>
        </w:rPr>
        <w:t>ņemot vērā Juridiskā departamenta Kapitālsabiedrību pārraudzības nodaļas atzinumu par dividendēs izmaksājamās peļņas daļas atstāšanu SIA „Daugavpils bērnu veselības centrs” rīcībā,</w:t>
      </w:r>
    </w:p>
    <w:p w:rsidR="00127DAC" w:rsidRPr="007E5F06" w:rsidRDefault="00127DAC" w:rsidP="00127DAC">
      <w:pPr>
        <w:spacing w:after="0" w:line="240" w:lineRule="auto"/>
        <w:ind w:firstLine="426"/>
        <w:jc w:val="both"/>
        <w:rPr>
          <w:rFonts w:ascii="Times New Roman" w:hAnsi="Times New Roman" w:cs="Times New Roman"/>
          <w:sz w:val="24"/>
          <w:szCs w:val="24"/>
        </w:rPr>
      </w:pPr>
      <w:r w:rsidRPr="007E5F06">
        <w:rPr>
          <w:rFonts w:ascii="Times New Roman" w:hAnsi="Times New Roman" w:cs="Times New Roman"/>
          <w:sz w:val="24"/>
          <w:szCs w:val="24"/>
        </w:rPr>
        <w:t>Juridiskā departamenta Kapitālsabiedrību pārraudzības nodaļas atzinumu par dividendēs izmaksājamās peļņas daļas atstāšanu SIA „Labiekārtošana D” rīcībā,</w:t>
      </w:r>
    </w:p>
    <w:p w:rsidR="00127DAC" w:rsidRPr="007E5F06" w:rsidRDefault="00127DAC" w:rsidP="00127DAC">
      <w:pPr>
        <w:spacing w:after="0" w:line="240" w:lineRule="auto"/>
        <w:ind w:firstLine="284"/>
        <w:jc w:val="both"/>
        <w:rPr>
          <w:rFonts w:ascii="Times New Roman" w:hAnsi="Times New Roman" w:cs="Times New Roman"/>
          <w:b/>
          <w:sz w:val="24"/>
          <w:szCs w:val="24"/>
        </w:rPr>
      </w:pPr>
      <w:r w:rsidRPr="007E5F06">
        <w:rPr>
          <w:rFonts w:ascii="Times New Roman" w:hAnsi="Times New Roman" w:cs="Times New Roman"/>
          <w:sz w:val="24"/>
          <w:szCs w:val="24"/>
        </w:rPr>
        <w:t xml:space="preserve">Juridiskā departamenta Kapitālsabiedrību pārraudzības nodaļas atzinumu par dividendēs izmaksājamās peļņas daļas atstāšanu AS „Daugavpils satiksme” rīcībā, atklāti balsojot: PAR – 10 (I.Aleksejevs, </w:t>
      </w:r>
      <w:proofErr w:type="spellStart"/>
      <w:r w:rsidRPr="007E5F06">
        <w:rPr>
          <w:rFonts w:ascii="Times New Roman" w:hAnsi="Times New Roman" w:cs="Times New Roman"/>
          <w:sz w:val="24"/>
          <w:szCs w:val="24"/>
        </w:rPr>
        <w:t>A.Elksniņš</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A.Gržibovskis</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L.Jankovska</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I.Jukšinska</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V.Kononovs</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M.Lavrenovs</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I.Prelatovs</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V.Sporāne-Hudojana</w:t>
      </w:r>
      <w:proofErr w:type="spellEnd"/>
      <w:r w:rsidRPr="007E5F06">
        <w:rPr>
          <w:rFonts w:ascii="Times New Roman" w:hAnsi="Times New Roman" w:cs="Times New Roman"/>
          <w:sz w:val="24"/>
          <w:szCs w:val="24"/>
        </w:rPr>
        <w:t xml:space="preserve">, </w:t>
      </w:r>
      <w:proofErr w:type="spellStart"/>
      <w:r w:rsidRPr="007E5F06">
        <w:rPr>
          <w:rFonts w:ascii="Times New Roman" w:hAnsi="Times New Roman" w:cs="Times New Roman"/>
          <w:sz w:val="24"/>
          <w:szCs w:val="24"/>
        </w:rPr>
        <w:t>A.Vasiļjevs</w:t>
      </w:r>
      <w:proofErr w:type="spellEnd"/>
      <w:r w:rsidRPr="007E5F06">
        <w:rPr>
          <w:rFonts w:ascii="Times New Roman" w:hAnsi="Times New Roman" w:cs="Times New Roman"/>
          <w:sz w:val="24"/>
          <w:szCs w:val="24"/>
        </w:rPr>
        <w:t xml:space="preserve">), PRET – nav, ATTURAS – nav,  </w:t>
      </w:r>
      <w:r w:rsidRPr="007E5F06">
        <w:rPr>
          <w:rFonts w:ascii="Times New Roman" w:hAnsi="Times New Roman" w:cs="Times New Roman"/>
          <w:b/>
          <w:sz w:val="24"/>
          <w:szCs w:val="24"/>
        </w:rPr>
        <w:t>Daugavpils dome nolemj:</w:t>
      </w:r>
    </w:p>
    <w:p w:rsidR="00127DAC" w:rsidRPr="006B3406" w:rsidRDefault="00127DAC" w:rsidP="00127DAC">
      <w:pPr>
        <w:spacing w:after="0" w:line="240" w:lineRule="auto"/>
        <w:ind w:firstLine="720"/>
        <w:jc w:val="both"/>
        <w:rPr>
          <w:rFonts w:ascii="Times New Roman" w:hAnsi="Times New Roman" w:cs="Times New Roman"/>
          <w:sz w:val="24"/>
          <w:szCs w:val="24"/>
        </w:rPr>
      </w:pPr>
    </w:p>
    <w:p w:rsidR="00127DAC" w:rsidRPr="006B3406" w:rsidRDefault="00127DAC" w:rsidP="00127DAC">
      <w:pPr>
        <w:pStyle w:val="ListParagraph"/>
        <w:numPr>
          <w:ilvl w:val="0"/>
          <w:numId w:val="11"/>
        </w:numPr>
        <w:spacing w:after="0" w:line="240" w:lineRule="auto"/>
        <w:ind w:left="0" w:firstLine="426"/>
        <w:jc w:val="both"/>
        <w:rPr>
          <w:rFonts w:ascii="Times New Roman" w:hAnsi="Times New Roman" w:cs="Times New Roman"/>
          <w:sz w:val="24"/>
          <w:szCs w:val="24"/>
        </w:rPr>
      </w:pPr>
      <w:r w:rsidRPr="006B3406">
        <w:rPr>
          <w:rFonts w:ascii="Times New Roman" w:hAnsi="Times New Roman" w:cs="Times New Roman"/>
          <w:sz w:val="24"/>
          <w:szCs w:val="24"/>
        </w:rPr>
        <w:t xml:space="preserve">Atļaut SIA „Daugavpils bērnu veselības centrs”, reģistrācijas Nr.41503021397, neizmaksāt dividendēs 50% no 2021.gada peļņas 4634,00 </w:t>
      </w:r>
      <w:proofErr w:type="spellStart"/>
      <w:r w:rsidRPr="006B3406">
        <w:rPr>
          <w:rFonts w:ascii="Times New Roman" w:hAnsi="Times New Roman" w:cs="Times New Roman"/>
          <w:i/>
          <w:sz w:val="24"/>
          <w:szCs w:val="24"/>
        </w:rPr>
        <w:t>euro</w:t>
      </w:r>
      <w:proofErr w:type="spellEnd"/>
      <w:r w:rsidRPr="006B3406">
        <w:rPr>
          <w:rFonts w:ascii="Times New Roman" w:hAnsi="Times New Roman" w:cs="Times New Roman"/>
          <w:sz w:val="24"/>
          <w:szCs w:val="24"/>
        </w:rPr>
        <w:t xml:space="preserve"> apmērā.</w:t>
      </w:r>
    </w:p>
    <w:p w:rsidR="00127DAC" w:rsidRPr="006B3406" w:rsidRDefault="00127DAC" w:rsidP="00127DAC">
      <w:pPr>
        <w:pStyle w:val="ListParagraph"/>
        <w:numPr>
          <w:ilvl w:val="0"/>
          <w:numId w:val="11"/>
        </w:numPr>
        <w:spacing w:after="0" w:line="240" w:lineRule="auto"/>
        <w:ind w:left="0" w:firstLine="426"/>
        <w:jc w:val="both"/>
        <w:rPr>
          <w:rFonts w:ascii="Times New Roman" w:hAnsi="Times New Roman" w:cs="Times New Roman"/>
          <w:sz w:val="24"/>
          <w:szCs w:val="24"/>
        </w:rPr>
      </w:pPr>
      <w:r w:rsidRPr="006B3406">
        <w:rPr>
          <w:rFonts w:ascii="Times New Roman" w:hAnsi="Times New Roman" w:cs="Times New Roman"/>
          <w:sz w:val="24"/>
          <w:szCs w:val="24"/>
        </w:rPr>
        <w:t xml:space="preserve">Atļaut SIA „Labiekārtošana D”, reģistrācijas Nr. 41503003033, neizmaksāt dividendēs 50% no 2021.gada peļņas 31 723,00 </w:t>
      </w:r>
      <w:proofErr w:type="spellStart"/>
      <w:r w:rsidRPr="006B3406">
        <w:rPr>
          <w:rFonts w:ascii="Times New Roman" w:hAnsi="Times New Roman" w:cs="Times New Roman"/>
          <w:i/>
          <w:sz w:val="24"/>
          <w:szCs w:val="24"/>
        </w:rPr>
        <w:t>euro</w:t>
      </w:r>
      <w:proofErr w:type="spellEnd"/>
      <w:r w:rsidRPr="006B3406">
        <w:rPr>
          <w:rFonts w:ascii="Times New Roman" w:hAnsi="Times New Roman" w:cs="Times New Roman"/>
          <w:sz w:val="24"/>
          <w:szCs w:val="24"/>
        </w:rPr>
        <w:t xml:space="preserve"> apmērā.</w:t>
      </w:r>
    </w:p>
    <w:p w:rsidR="00127DAC" w:rsidRPr="006B3406" w:rsidRDefault="00127DAC" w:rsidP="00127DAC">
      <w:pPr>
        <w:pStyle w:val="ListParagraph"/>
        <w:numPr>
          <w:ilvl w:val="0"/>
          <w:numId w:val="11"/>
        </w:numPr>
        <w:spacing w:after="0" w:line="240" w:lineRule="auto"/>
        <w:ind w:left="0" w:firstLine="426"/>
        <w:jc w:val="both"/>
        <w:rPr>
          <w:rFonts w:ascii="Times New Roman" w:hAnsi="Times New Roman" w:cs="Times New Roman"/>
          <w:sz w:val="24"/>
          <w:szCs w:val="24"/>
        </w:rPr>
      </w:pPr>
      <w:r w:rsidRPr="006B3406">
        <w:rPr>
          <w:rFonts w:ascii="Times New Roman" w:hAnsi="Times New Roman" w:cs="Times New Roman"/>
          <w:sz w:val="24"/>
          <w:szCs w:val="24"/>
        </w:rPr>
        <w:t xml:space="preserve">Atļaut AS „Daugavpils satiksme” reģistrācijas Nr.41503002269, neizmaksāt dividendēs 50% no 2021.gada peļņas 2123,50 </w:t>
      </w:r>
      <w:proofErr w:type="spellStart"/>
      <w:r w:rsidRPr="006B3406">
        <w:rPr>
          <w:rFonts w:ascii="Times New Roman" w:hAnsi="Times New Roman" w:cs="Times New Roman"/>
          <w:i/>
          <w:sz w:val="24"/>
          <w:szCs w:val="24"/>
        </w:rPr>
        <w:t>euro</w:t>
      </w:r>
      <w:proofErr w:type="spellEnd"/>
      <w:r w:rsidRPr="006B3406">
        <w:rPr>
          <w:rFonts w:ascii="Times New Roman" w:hAnsi="Times New Roman" w:cs="Times New Roman"/>
          <w:i/>
          <w:sz w:val="24"/>
          <w:szCs w:val="24"/>
        </w:rPr>
        <w:t xml:space="preserve"> </w:t>
      </w:r>
      <w:r w:rsidRPr="006B3406">
        <w:rPr>
          <w:rFonts w:ascii="Times New Roman" w:hAnsi="Times New Roman" w:cs="Times New Roman"/>
          <w:sz w:val="24"/>
          <w:szCs w:val="24"/>
        </w:rPr>
        <w:t>apmērā.</w:t>
      </w:r>
    </w:p>
    <w:p w:rsidR="00DA2D0C" w:rsidRDefault="00DA2D0C" w:rsidP="002F7D07">
      <w:pPr>
        <w:tabs>
          <w:tab w:val="left" w:pos="6300"/>
        </w:tabs>
        <w:spacing w:after="0" w:line="240" w:lineRule="auto"/>
        <w:jc w:val="center"/>
        <w:rPr>
          <w:rFonts w:ascii="Times New Roman" w:hAnsi="Times New Roman"/>
          <w:b/>
          <w:sz w:val="24"/>
          <w:szCs w:val="24"/>
        </w:rPr>
      </w:pPr>
    </w:p>
    <w:p w:rsidR="00DA2D0C" w:rsidRDefault="00DA2D0C" w:rsidP="002F7D07">
      <w:pPr>
        <w:tabs>
          <w:tab w:val="left" w:pos="6300"/>
        </w:tabs>
        <w:spacing w:after="0" w:line="240" w:lineRule="auto"/>
        <w:jc w:val="center"/>
        <w:rPr>
          <w:rFonts w:ascii="Times New Roman" w:hAnsi="Times New Roman"/>
          <w:b/>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(431</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2F7D07" w:rsidRDefault="002F7D07" w:rsidP="002F7D07">
      <w:pPr>
        <w:pStyle w:val="Heading1"/>
        <w:pBdr>
          <w:bottom w:val="single" w:sz="12" w:space="1" w:color="auto"/>
        </w:pBdr>
        <w:rPr>
          <w:b/>
          <w:szCs w:val="24"/>
        </w:rPr>
      </w:pPr>
      <w:r w:rsidRPr="00EA756E">
        <w:rPr>
          <w:b/>
          <w:szCs w:val="24"/>
        </w:rPr>
        <w:t>Par</w:t>
      </w:r>
      <w:r>
        <w:rPr>
          <w:b/>
          <w:szCs w:val="24"/>
        </w:rPr>
        <w:t xml:space="preserve"> </w:t>
      </w:r>
      <w:r w:rsidRPr="002F7D07">
        <w:rPr>
          <w:b/>
          <w:szCs w:val="24"/>
        </w:rPr>
        <w:t xml:space="preserve">grozījumiem Daugavpils pilsētas domes 2020.gada 21.maija </w:t>
      </w:r>
    </w:p>
    <w:p w:rsidR="002F7D07" w:rsidRDefault="002F7D07" w:rsidP="002F7D07">
      <w:pPr>
        <w:pStyle w:val="Heading1"/>
        <w:pBdr>
          <w:bottom w:val="single" w:sz="12" w:space="1" w:color="auto"/>
        </w:pBdr>
        <w:rPr>
          <w:b/>
          <w:szCs w:val="24"/>
        </w:rPr>
      </w:pPr>
      <w:r w:rsidRPr="002F7D07">
        <w:rPr>
          <w:b/>
          <w:szCs w:val="24"/>
        </w:rPr>
        <w:t xml:space="preserve">noteikumos Nr.3 „Kārtība, kādā tiek vērtēti darbības rezultāti un </w:t>
      </w:r>
    </w:p>
    <w:p w:rsidR="002F7D07" w:rsidRPr="002F7D07" w:rsidRDefault="002F7D07" w:rsidP="002F7D07">
      <w:pPr>
        <w:pStyle w:val="Heading1"/>
        <w:pBdr>
          <w:bottom w:val="single" w:sz="12" w:space="1" w:color="auto"/>
        </w:pBdr>
        <w:rPr>
          <w:b/>
          <w:szCs w:val="24"/>
        </w:rPr>
      </w:pPr>
      <w:r w:rsidRPr="002F7D07">
        <w:rPr>
          <w:b/>
          <w:szCs w:val="24"/>
        </w:rPr>
        <w:t>finanšu rādītāji kapitālsabiedrībās, kurās pašvaldībai ir izšķirošā ietekme”</w:t>
      </w:r>
    </w:p>
    <w:p w:rsidR="002F7D07" w:rsidRPr="00E66B0E" w:rsidRDefault="002F7D07" w:rsidP="002F7D07">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N.Jefimovs</w:t>
      </w:r>
      <w:proofErr w:type="spellEnd"/>
      <w:r w:rsidRPr="00E66B0E">
        <w:rPr>
          <w:rFonts w:ascii="Times New Roman" w:hAnsi="Times New Roman" w:cs="Times New Roman"/>
          <w:b/>
          <w:sz w:val="24"/>
          <w:szCs w:val="24"/>
        </w:rPr>
        <w:t xml:space="preserve">, </w:t>
      </w:r>
      <w:proofErr w:type="spellStart"/>
      <w:r w:rsidR="00F532EA">
        <w:rPr>
          <w:rFonts w:ascii="Times New Roman" w:hAnsi="Times New Roman" w:cs="Times New Roman"/>
          <w:b/>
          <w:sz w:val="24"/>
          <w:szCs w:val="24"/>
        </w:rPr>
        <w:t>V.Kononovs</w:t>
      </w:r>
      <w:proofErr w:type="spellEnd"/>
      <w:r w:rsidR="00F532EA">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127DAC" w:rsidRDefault="00127DAC" w:rsidP="00127DAC">
      <w:pPr>
        <w:spacing w:after="0" w:line="240" w:lineRule="auto"/>
        <w:ind w:firstLine="426"/>
        <w:jc w:val="both"/>
        <w:rPr>
          <w:rFonts w:ascii="Times New Roman" w:hAnsi="Times New Roman" w:cs="Times New Roman"/>
          <w:sz w:val="24"/>
          <w:szCs w:val="24"/>
        </w:rPr>
      </w:pPr>
    </w:p>
    <w:p w:rsidR="00127DAC" w:rsidRPr="009F6CB4" w:rsidRDefault="00127DAC" w:rsidP="00127DAC">
      <w:pPr>
        <w:spacing w:after="0" w:line="240" w:lineRule="auto"/>
        <w:ind w:firstLine="426"/>
        <w:jc w:val="both"/>
        <w:rPr>
          <w:rFonts w:ascii="Times New Roman" w:hAnsi="Times New Roman" w:cs="Times New Roman"/>
          <w:sz w:val="24"/>
          <w:szCs w:val="24"/>
        </w:rPr>
      </w:pPr>
      <w:r w:rsidRPr="009F6CB4">
        <w:rPr>
          <w:rFonts w:ascii="Times New Roman" w:hAnsi="Times New Roman" w:cs="Times New Roman"/>
          <w:sz w:val="24"/>
          <w:szCs w:val="24"/>
        </w:rPr>
        <w:t xml:space="preserve">Pamatojoties uz likuma “Par pašvaldībām” 21.panta pirmās daļas 27.punktu, 41.panta pirmās daļas 2.punktu, atklāti balsojot: PAR – 10 (I.Aleksejevs, </w:t>
      </w:r>
      <w:proofErr w:type="spellStart"/>
      <w:r w:rsidRPr="009F6CB4">
        <w:rPr>
          <w:rFonts w:ascii="Times New Roman" w:hAnsi="Times New Roman" w:cs="Times New Roman"/>
          <w:sz w:val="24"/>
          <w:szCs w:val="24"/>
        </w:rPr>
        <w:t>A.Elksniņš</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A.Gržibovskis</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L.Jankovska</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I.Jukšinska</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V.Kononovs</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M.Lavrenovs</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I.Prelatovs</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V.Sporāne-Hudojana</w:t>
      </w:r>
      <w:proofErr w:type="spellEnd"/>
      <w:r w:rsidRPr="009F6CB4">
        <w:rPr>
          <w:rFonts w:ascii="Times New Roman" w:hAnsi="Times New Roman" w:cs="Times New Roman"/>
          <w:sz w:val="24"/>
          <w:szCs w:val="24"/>
        </w:rPr>
        <w:t xml:space="preserve">, </w:t>
      </w:r>
      <w:proofErr w:type="spellStart"/>
      <w:r w:rsidRPr="009F6CB4">
        <w:rPr>
          <w:rFonts w:ascii="Times New Roman" w:hAnsi="Times New Roman" w:cs="Times New Roman"/>
          <w:sz w:val="24"/>
          <w:szCs w:val="24"/>
        </w:rPr>
        <w:t>A.Vasiļjevs</w:t>
      </w:r>
      <w:proofErr w:type="spellEnd"/>
      <w:r w:rsidRPr="009F6CB4">
        <w:rPr>
          <w:rFonts w:ascii="Times New Roman" w:hAnsi="Times New Roman" w:cs="Times New Roman"/>
          <w:sz w:val="24"/>
          <w:szCs w:val="24"/>
        </w:rPr>
        <w:t xml:space="preserve">), PRET – nav, ATTURAS – nav,  </w:t>
      </w:r>
      <w:r w:rsidRPr="009F6CB4">
        <w:rPr>
          <w:rFonts w:ascii="Times New Roman" w:hAnsi="Times New Roman" w:cs="Times New Roman"/>
          <w:b/>
          <w:bCs/>
          <w:sz w:val="24"/>
          <w:szCs w:val="24"/>
        </w:rPr>
        <w:t>Daugavpils dome nolemj:</w:t>
      </w:r>
    </w:p>
    <w:p w:rsidR="00127DAC" w:rsidRPr="004B2168" w:rsidRDefault="00127DAC" w:rsidP="00127DAC">
      <w:pPr>
        <w:spacing w:after="0" w:line="240" w:lineRule="auto"/>
        <w:ind w:firstLine="720"/>
        <w:jc w:val="both"/>
        <w:rPr>
          <w:rFonts w:ascii="Times New Roman" w:hAnsi="Times New Roman" w:cs="Times New Roman"/>
          <w:sz w:val="24"/>
          <w:szCs w:val="24"/>
        </w:rPr>
      </w:pPr>
    </w:p>
    <w:p w:rsidR="00127DAC" w:rsidRDefault="00127DAC" w:rsidP="00127D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Izdarīt ar Daugavpils pilsētas domes 2020.gada 21.maija lēmumu Nr.204 apstiprinātajos noteikumos Nr.3 „Kārtība, kādā tiek vērtēti darbības rezultāti un finanšu rādītāji kapitālsabiedrībās, kurās pašvaldībai ir izšķirošā ietekme” šādus grozījumus:</w:t>
      </w:r>
    </w:p>
    <w:p w:rsidR="00127DAC" w:rsidRDefault="00127DAC" w:rsidP="00127DAC">
      <w:pPr>
        <w:pStyle w:val="ListParagraph"/>
        <w:numPr>
          <w:ilvl w:val="0"/>
          <w:numId w:val="12"/>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Izteikt 8.punktu šādā redakcijā:</w:t>
      </w:r>
    </w:p>
    <w:p w:rsidR="00127DAC" w:rsidRDefault="00127DAC" w:rsidP="00127DAC">
      <w:pPr>
        <w:pStyle w:val="ListParagraph"/>
        <w:spacing w:after="0" w:line="240" w:lineRule="auto"/>
        <w:ind w:left="0" w:firstLine="426"/>
        <w:jc w:val="both"/>
        <w:rPr>
          <w:rFonts w:ascii="Times New Roman" w:hAnsi="Times New Roman" w:cs="Times New Roman"/>
          <w:sz w:val="24"/>
          <w:szCs w:val="24"/>
        </w:rPr>
      </w:pPr>
      <w:r w:rsidRPr="00E85341">
        <w:rPr>
          <w:rFonts w:ascii="Times New Roman" w:hAnsi="Times New Roman" w:cs="Times New Roman"/>
          <w:sz w:val="24"/>
          <w:szCs w:val="24"/>
        </w:rPr>
        <w:t>„8. Kapitālsabiedrību pārraudzības nodaļa, pēc kapitālsabiedrību gada pārskatu apstiprināšanas</w:t>
      </w:r>
      <w:r>
        <w:rPr>
          <w:rFonts w:ascii="Times New Roman" w:hAnsi="Times New Roman" w:cs="Times New Roman"/>
          <w:sz w:val="24"/>
          <w:szCs w:val="24"/>
        </w:rPr>
        <w:t>, līdz attiecīgā gada 1.oktobrim</w:t>
      </w:r>
      <w:r w:rsidRPr="00E85341">
        <w:rPr>
          <w:rFonts w:ascii="Times New Roman" w:hAnsi="Times New Roman" w:cs="Times New Roman"/>
          <w:sz w:val="24"/>
          <w:szCs w:val="24"/>
        </w:rPr>
        <w:t>, sagatavo analītisko gada pārskatu par kapitālsabiedrību saimnieciskās un finansiālās darbības rezultātiem un iesniedz to kapitāla daļu turētāja pārstāvim.”</w:t>
      </w:r>
      <w:r>
        <w:rPr>
          <w:rFonts w:ascii="Times New Roman" w:hAnsi="Times New Roman" w:cs="Times New Roman"/>
          <w:sz w:val="24"/>
          <w:szCs w:val="24"/>
        </w:rPr>
        <w:t>.</w:t>
      </w:r>
    </w:p>
    <w:p w:rsidR="00127DAC" w:rsidRDefault="00127DAC" w:rsidP="00127DAC">
      <w:pPr>
        <w:pStyle w:val="ListParagraph"/>
        <w:numPr>
          <w:ilvl w:val="0"/>
          <w:numId w:val="12"/>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Papildināt 9. punktu ar </w:t>
      </w:r>
      <w:r w:rsidRPr="00F61B3A">
        <w:rPr>
          <w:rFonts w:ascii="Times New Roman" w:hAnsi="Times New Roman" w:cs="Times New Roman"/>
          <w:sz w:val="24"/>
          <w:szCs w:val="24"/>
        </w:rPr>
        <w:t>9.2.2.</w:t>
      </w:r>
      <w:r w:rsidRPr="00F61B3A">
        <w:rPr>
          <w:rFonts w:ascii="Times New Roman" w:hAnsi="Times New Roman" w:cs="Times New Roman"/>
          <w:sz w:val="24"/>
          <w:szCs w:val="24"/>
          <w:vertAlign w:val="superscript"/>
        </w:rPr>
        <w:t>1</w:t>
      </w:r>
      <w:r>
        <w:rPr>
          <w:rFonts w:ascii="Times New Roman" w:hAnsi="Times New Roman" w:cs="Times New Roman"/>
          <w:sz w:val="24"/>
          <w:szCs w:val="24"/>
        </w:rPr>
        <w:t xml:space="preserve"> apakšpunktu un </w:t>
      </w:r>
      <w:r w:rsidRPr="00F61B3A">
        <w:rPr>
          <w:rFonts w:ascii="Times New Roman" w:hAnsi="Times New Roman" w:cs="Times New Roman"/>
          <w:sz w:val="24"/>
          <w:szCs w:val="24"/>
        </w:rPr>
        <w:t>9.2.2.</w:t>
      </w:r>
      <w:r w:rsidRPr="00F61B3A">
        <w:rPr>
          <w:rFonts w:ascii="Times New Roman" w:hAnsi="Times New Roman" w:cs="Times New Roman"/>
          <w:sz w:val="24"/>
          <w:szCs w:val="24"/>
          <w:vertAlign w:val="superscript"/>
        </w:rPr>
        <w:t xml:space="preserve">2 </w:t>
      </w:r>
      <w:r w:rsidRPr="00F61B3A">
        <w:rPr>
          <w:rFonts w:ascii="Times New Roman" w:hAnsi="Times New Roman" w:cs="Times New Roman"/>
          <w:sz w:val="24"/>
          <w:szCs w:val="24"/>
        </w:rPr>
        <w:t xml:space="preserve"> </w:t>
      </w:r>
      <w:r>
        <w:rPr>
          <w:rFonts w:ascii="Times New Roman" w:hAnsi="Times New Roman" w:cs="Times New Roman"/>
          <w:sz w:val="24"/>
          <w:szCs w:val="24"/>
        </w:rPr>
        <w:t>apakšpunktu šādā redakcijā:</w:t>
      </w:r>
    </w:p>
    <w:p w:rsidR="00127DAC" w:rsidRPr="00F61B3A" w:rsidRDefault="00127DAC" w:rsidP="00127DA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F61B3A">
        <w:rPr>
          <w:rFonts w:ascii="Times New Roman" w:hAnsi="Times New Roman" w:cs="Times New Roman"/>
          <w:sz w:val="24"/>
          <w:szCs w:val="24"/>
        </w:rPr>
        <w:t>9.2.2.</w:t>
      </w:r>
      <w:r w:rsidRPr="00F61B3A">
        <w:rPr>
          <w:rFonts w:ascii="Times New Roman" w:hAnsi="Times New Roman" w:cs="Times New Roman"/>
          <w:sz w:val="24"/>
          <w:szCs w:val="24"/>
          <w:vertAlign w:val="superscript"/>
        </w:rPr>
        <w:t xml:space="preserve">1 </w:t>
      </w:r>
      <w:r>
        <w:rPr>
          <w:rFonts w:ascii="Times New Roman" w:hAnsi="Times New Roman" w:cs="Times New Roman"/>
          <w:sz w:val="24"/>
          <w:szCs w:val="24"/>
        </w:rPr>
        <w:t>i</w:t>
      </w:r>
      <w:r w:rsidRPr="00F61B3A">
        <w:rPr>
          <w:rFonts w:ascii="Times New Roman" w:hAnsi="Times New Roman" w:cs="Times New Roman"/>
          <w:sz w:val="24"/>
          <w:szCs w:val="24"/>
        </w:rPr>
        <w:t>nformācija par notikušajiem kapitālsabiedrību valdes un</w:t>
      </w:r>
      <w:r>
        <w:rPr>
          <w:rFonts w:ascii="Times New Roman" w:hAnsi="Times New Roman" w:cs="Times New Roman"/>
          <w:sz w:val="24"/>
          <w:szCs w:val="24"/>
        </w:rPr>
        <w:t xml:space="preserve"> padomes nominācijas procesiem;</w:t>
      </w:r>
    </w:p>
    <w:p w:rsidR="00127DAC" w:rsidRDefault="00127DAC" w:rsidP="00127DAC">
      <w:pPr>
        <w:pStyle w:val="ListParagraph"/>
        <w:spacing w:after="0" w:line="240" w:lineRule="auto"/>
        <w:ind w:left="426"/>
        <w:jc w:val="both"/>
        <w:rPr>
          <w:rFonts w:ascii="Times New Roman" w:hAnsi="Times New Roman" w:cs="Times New Roman"/>
          <w:sz w:val="24"/>
          <w:szCs w:val="24"/>
        </w:rPr>
      </w:pPr>
      <w:r w:rsidRPr="00F61B3A">
        <w:rPr>
          <w:rFonts w:ascii="Times New Roman" w:hAnsi="Times New Roman" w:cs="Times New Roman"/>
          <w:sz w:val="24"/>
          <w:szCs w:val="24"/>
        </w:rPr>
        <w:t>9.2.2.</w:t>
      </w:r>
      <w:r w:rsidRPr="00F61B3A">
        <w:rPr>
          <w:rFonts w:ascii="Times New Roman" w:hAnsi="Times New Roman" w:cs="Times New Roman"/>
          <w:sz w:val="24"/>
          <w:szCs w:val="24"/>
          <w:vertAlign w:val="superscript"/>
        </w:rPr>
        <w:t>2</w:t>
      </w:r>
      <w:r w:rsidRPr="00F61B3A">
        <w:rPr>
          <w:rFonts w:ascii="Times New Roman" w:hAnsi="Times New Roman" w:cs="Times New Roman"/>
          <w:sz w:val="24"/>
          <w:szCs w:val="24"/>
        </w:rPr>
        <w:t xml:space="preserve"> </w:t>
      </w:r>
      <w:r>
        <w:rPr>
          <w:rFonts w:ascii="Times New Roman" w:hAnsi="Times New Roman" w:cs="Times New Roman"/>
          <w:sz w:val="24"/>
          <w:szCs w:val="24"/>
        </w:rPr>
        <w:t xml:space="preserve"> informācija par pašvaldības</w:t>
      </w:r>
      <w:r w:rsidRPr="00DD3803">
        <w:t xml:space="preserve"> </w:t>
      </w:r>
      <w:r>
        <w:rPr>
          <w:rFonts w:ascii="Times New Roman" w:hAnsi="Times New Roman" w:cs="Times New Roman"/>
          <w:sz w:val="24"/>
          <w:szCs w:val="24"/>
        </w:rPr>
        <w:t>un tai piederošo kapitālsabiedrību</w:t>
      </w:r>
      <w:r w:rsidRPr="00DD3803">
        <w:rPr>
          <w:rFonts w:ascii="Times New Roman" w:hAnsi="Times New Roman" w:cs="Times New Roman"/>
          <w:sz w:val="24"/>
          <w:szCs w:val="24"/>
        </w:rPr>
        <w:t xml:space="preserve"> </w:t>
      </w:r>
      <w:r>
        <w:rPr>
          <w:rFonts w:ascii="Times New Roman" w:hAnsi="Times New Roman" w:cs="Times New Roman"/>
          <w:sz w:val="24"/>
          <w:szCs w:val="24"/>
        </w:rPr>
        <w:t>Publiskas personas kapitāla daļu un kapitālsabiedrību pārvaldības likuma</w:t>
      </w:r>
      <w:r w:rsidRPr="00DD3803">
        <w:rPr>
          <w:rFonts w:ascii="Times New Roman" w:hAnsi="Times New Roman" w:cs="Times New Roman"/>
          <w:sz w:val="24"/>
          <w:szCs w:val="24"/>
        </w:rPr>
        <w:t xml:space="preserve"> 36. </w:t>
      </w:r>
      <w:r>
        <w:rPr>
          <w:rFonts w:ascii="Times New Roman" w:hAnsi="Times New Roman" w:cs="Times New Roman"/>
          <w:sz w:val="24"/>
          <w:szCs w:val="24"/>
        </w:rPr>
        <w:t>panta un 58. panta prasību izpildi.”.</w:t>
      </w:r>
    </w:p>
    <w:p w:rsidR="00127DAC" w:rsidRPr="004B2168" w:rsidRDefault="00127DAC" w:rsidP="00127DAC">
      <w:pPr>
        <w:spacing w:after="0" w:line="240" w:lineRule="auto"/>
        <w:ind w:left="1440" w:hanging="1440"/>
        <w:jc w:val="both"/>
        <w:rPr>
          <w:rFonts w:ascii="Times New Roman" w:hAnsi="Times New Roman" w:cs="Times New Roman"/>
          <w:sz w:val="24"/>
          <w:szCs w:val="24"/>
        </w:rPr>
      </w:pPr>
    </w:p>
    <w:p w:rsidR="002F7D07" w:rsidRPr="008B4946" w:rsidRDefault="00DA2D0C" w:rsidP="002F7D0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(432</w:t>
      </w:r>
      <w:r w:rsidR="002F7D07" w:rsidRPr="008B4946">
        <w:rPr>
          <w:rFonts w:ascii="Times New Roman" w:hAnsi="Times New Roman"/>
          <w:b/>
          <w:sz w:val="24"/>
          <w:szCs w:val="24"/>
        </w:rPr>
        <w:t>.)</w:t>
      </w:r>
    </w:p>
    <w:p w:rsidR="002F7D07" w:rsidRPr="00EA756E" w:rsidRDefault="002F7D07" w:rsidP="002F7D07">
      <w:pPr>
        <w:tabs>
          <w:tab w:val="left" w:pos="6300"/>
        </w:tabs>
        <w:spacing w:after="0" w:line="240" w:lineRule="auto"/>
        <w:jc w:val="center"/>
        <w:rPr>
          <w:rFonts w:ascii="Times New Roman" w:hAnsi="Times New Roman"/>
          <w:b/>
          <w:sz w:val="24"/>
          <w:szCs w:val="24"/>
        </w:rPr>
      </w:pPr>
    </w:p>
    <w:p w:rsidR="003620EC" w:rsidRDefault="002F7D07" w:rsidP="003620EC">
      <w:pPr>
        <w:pStyle w:val="Heading1"/>
        <w:pBdr>
          <w:bottom w:val="single" w:sz="12" w:space="1" w:color="auto"/>
        </w:pBdr>
        <w:rPr>
          <w:b/>
          <w:szCs w:val="24"/>
        </w:rPr>
      </w:pPr>
      <w:r w:rsidRPr="00EA756E">
        <w:rPr>
          <w:b/>
          <w:szCs w:val="24"/>
        </w:rPr>
        <w:t>Par</w:t>
      </w:r>
      <w:r>
        <w:rPr>
          <w:b/>
          <w:szCs w:val="24"/>
        </w:rPr>
        <w:t xml:space="preserve"> </w:t>
      </w:r>
      <w:r w:rsidR="003620EC" w:rsidRPr="003620EC">
        <w:rPr>
          <w:b/>
          <w:szCs w:val="24"/>
        </w:rPr>
        <w:t xml:space="preserve">Daudzfunkcionālā sociālo pakalpojumu centra “Priedīte” </w:t>
      </w:r>
    </w:p>
    <w:p w:rsidR="002F7D07" w:rsidRPr="002F7D07" w:rsidRDefault="003620EC" w:rsidP="003620EC">
      <w:pPr>
        <w:pStyle w:val="Heading1"/>
        <w:pBdr>
          <w:bottom w:val="single" w:sz="12" w:space="1" w:color="auto"/>
        </w:pBdr>
        <w:rPr>
          <w:b/>
          <w:szCs w:val="24"/>
        </w:rPr>
      </w:pPr>
      <w:r w:rsidRPr="003620EC">
        <w:rPr>
          <w:b/>
          <w:szCs w:val="24"/>
        </w:rPr>
        <w:t xml:space="preserve">vadītājas </w:t>
      </w:r>
      <w:proofErr w:type="spellStart"/>
      <w:r w:rsidRPr="003620EC">
        <w:rPr>
          <w:b/>
          <w:szCs w:val="24"/>
        </w:rPr>
        <w:t>L.Smikovas</w:t>
      </w:r>
      <w:proofErr w:type="spellEnd"/>
      <w:r w:rsidRPr="003620EC">
        <w:rPr>
          <w:b/>
          <w:szCs w:val="24"/>
        </w:rPr>
        <w:t xml:space="preserve"> atbrīvošanu</w:t>
      </w:r>
    </w:p>
    <w:p w:rsidR="002F7D07" w:rsidRPr="00E66B0E" w:rsidRDefault="00CF4075" w:rsidP="00CF407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620EC">
        <w:rPr>
          <w:rFonts w:ascii="Times New Roman" w:hAnsi="Times New Roman" w:cs="Times New Roman"/>
          <w:b/>
          <w:sz w:val="24"/>
          <w:szCs w:val="24"/>
        </w:rPr>
        <w:t>A.Kokina</w:t>
      </w:r>
      <w:r w:rsidR="002F7D07" w:rsidRPr="00E66B0E">
        <w:rPr>
          <w:rFonts w:ascii="Times New Roman" w:hAnsi="Times New Roman" w:cs="Times New Roman"/>
          <w:b/>
          <w:sz w:val="24"/>
          <w:szCs w:val="24"/>
        </w:rPr>
        <w:t>, A.</w:t>
      </w:r>
      <w:r w:rsidR="002F7D07">
        <w:rPr>
          <w:rFonts w:ascii="Times New Roman" w:hAnsi="Times New Roman" w:cs="Times New Roman"/>
          <w:b/>
          <w:sz w:val="24"/>
          <w:szCs w:val="24"/>
        </w:rPr>
        <w:t>Elksniņš</w:t>
      </w:r>
    </w:p>
    <w:p w:rsidR="002F7D07" w:rsidRDefault="002F7D07" w:rsidP="000E533B">
      <w:pPr>
        <w:spacing w:after="0" w:line="240" w:lineRule="auto"/>
        <w:jc w:val="both"/>
        <w:rPr>
          <w:rFonts w:ascii="Times New Roman" w:hAnsi="Times New Roman" w:cs="Times New Roman"/>
          <w:sz w:val="24"/>
          <w:szCs w:val="24"/>
        </w:rPr>
      </w:pPr>
    </w:p>
    <w:p w:rsidR="00127DAC" w:rsidRPr="008A0D8B" w:rsidRDefault="00127DAC" w:rsidP="00127DAC">
      <w:pPr>
        <w:spacing w:after="0" w:line="240" w:lineRule="auto"/>
        <w:ind w:firstLine="426"/>
        <w:jc w:val="both"/>
        <w:rPr>
          <w:rFonts w:ascii="Times New Roman" w:hAnsi="Times New Roman"/>
          <w:sz w:val="24"/>
          <w:szCs w:val="24"/>
        </w:rPr>
      </w:pPr>
      <w:r w:rsidRPr="008A0D8B">
        <w:rPr>
          <w:rFonts w:ascii="Times New Roman" w:hAnsi="Times New Roman"/>
          <w:sz w:val="24"/>
          <w:szCs w:val="24"/>
        </w:rPr>
        <w:t xml:space="preserve">Pamatojoties uz likuma “Par pašvaldībām” 21.panta pirmās daļas 9.punktu, Darba likuma 114.pantu, izskatot </w:t>
      </w:r>
      <w:proofErr w:type="spellStart"/>
      <w:r w:rsidRPr="008A0D8B">
        <w:rPr>
          <w:rFonts w:ascii="Times New Roman" w:hAnsi="Times New Roman"/>
          <w:sz w:val="24"/>
          <w:szCs w:val="24"/>
        </w:rPr>
        <w:t>L.Smikovas</w:t>
      </w:r>
      <w:proofErr w:type="spellEnd"/>
      <w:r w:rsidRPr="008A0D8B">
        <w:rPr>
          <w:rFonts w:ascii="Times New Roman" w:hAnsi="Times New Roman"/>
          <w:sz w:val="24"/>
          <w:szCs w:val="24"/>
        </w:rPr>
        <w:t xml:space="preserve"> 2022.gada 28.aprīļa iesniegumu, atklāti balsojot: PAR – 9 (I.Aleksejevs, </w:t>
      </w:r>
      <w:proofErr w:type="spellStart"/>
      <w:r w:rsidRPr="008A0D8B">
        <w:rPr>
          <w:rFonts w:ascii="Times New Roman" w:hAnsi="Times New Roman"/>
          <w:sz w:val="24"/>
          <w:szCs w:val="24"/>
        </w:rPr>
        <w:t>A.Elksniņš</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A.Gržibovskis</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L.Jankovska</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I.Jukšinska</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V.Kononovs</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M.Lavrenovs</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V.Sporāne-Hudojana</w:t>
      </w:r>
      <w:proofErr w:type="spellEnd"/>
      <w:r w:rsidRPr="008A0D8B">
        <w:rPr>
          <w:rFonts w:ascii="Times New Roman" w:hAnsi="Times New Roman"/>
          <w:sz w:val="24"/>
          <w:szCs w:val="24"/>
        </w:rPr>
        <w:t xml:space="preserve">, </w:t>
      </w:r>
      <w:proofErr w:type="spellStart"/>
      <w:r w:rsidRPr="008A0D8B">
        <w:rPr>
          <w:rFonts w:ascii="Times New Roman" w:hAnsi="Times New Roman"/>
          <w:sz w:val="24"/>
          <w:szCs w:val="24"/>
        </w:rPr>
        <w:t>A.Vasiļjevs</w:t>
      </w:r>
      <w:proofErr w:type="spellEnd"/>
      <w:r w:rsidRPr="008A0D8B">
        <w:rPr>
          <w:rFonts w:ascii="Times New Roman" w:hAnsi="Times New Roman"/>
          <w:sz w:val="24"/>
          <w:szCs w:val="24"/>
        </w:rPr>
        <w:t>), PRET – 1(</w:t>
      </w:r>
      <w:proofErr w:type="spellStart"/>
      <w:r w:rsidRPr="008A0D8B">
        <w:rPr>
          <w:rFonts w:ascii="Times New Roman" w:hAnsi="Times New Roman"/>
          <w:sz w:val="24"/>
          <w:szCs w:val="24"/>
        </w:rPr>
        <w:t>I.Prelatovs</w:t>
      </w:r>
      <w:proofErr w:type="spellEnd"/>
      <w:r w:rsidRPr="008A0D8B">
        <w:rPr>
          <w:rFonts w:ascii="Times New Roman" w:hAnsi="Times New Roman"/>
          <w:sz w:val="24"/>
          <w:szCs w:val="24"/>
        </w:rPr>
        <w:t xml:space="preserve">), ATTURAS – nav, </w:t>
      </w:r>
      <w:r w:rsidRPr="008A0D8B">
        <w:rPr>
          <w:rFonts w:ascii="Times New Roman" w:hAnsi="Times New Roman"/>
          <w:b/>
          <w:sz w:val="24"/>
          <w:szCs w:val="24"/>
        </w:rPr>
        <w:t>Daugavpils dome nolemj :</w:t>
      </w:r>
      <w:r w:rsidRPr="008A0D8B">
        <w:rPr>
          <w:rFonts w:ascii="Times New Roman" w:hAnsi="Times New Roman"/>
          <w:sz w:val="24"/>
          <w:szCs w:val="24"/>
        </w:rPr>
        <w:t xml:space="preserve">                                                     </w:t>
      </w:r>
    </w:p>
    <w:p w:rsidR="00127DAC" w:rsidRPr="00BE6002" w:rsidRDefault="00127DAC" w:rsidP="00127DAC">
      <w:pPr>
        <w:spacing w:after="0" w:line="240" w:lineRule="auto"/>
        <w:jc w:val="both"/>
        <w:rPr>
          <w:rFonts w:ascii="Times New Roman" w:hAnsi="Times New Roman"/>
          <w:b/>
          <w:sz w:val="24"/>
          <w:szCs w:val="24"/>
        </w:rPr>
      </w:pPr>
    </w:p>
    <w:p w:rsidR="00127DAC" w:rsidRPr="00BE6002" w:rsidRDefault="00127DAC" w:rsidP="00127DAC">
      <w:pPr>
        <w:numPr>
          <w:ilvl w:val="0"/>
          <w:numId w:val="13"/>
        </w:numPr>
        <w:tabs>
          <w:tab w:val="left" w:pos="426"/>
        </w:tabs>
        <w:spacing w:after="0" w:line="240" w:lineRule="auto"/>
        <w:ind w:left="0" w:firstLine="426"/>
        <w:jc w:val="both"/>
        <w:rPr>
          <w:rFonts w:ascii="Times New Roman" w:hAnsi="Times New Roman"/>
          <w:sz w:val="24"/>
          <w:szCs w:val="24"/>
        </w:rPr>
      </w:pPr>
      <w:r w:rsidRPr="00BE6002">
        <w:rPr>
          <w:rFonts w:ascii="Times New Roman" w:hAnsi="Times New Roman"/>
          <w:bCs/>
          <w:sz w:val="24"/>
          <w:szCs w:val="24"/>
        </w:rPr>
        <w:t xml:space="preserve"> Atbrīvot Daudzfunkcionālā sociālo pakalpojumu centra “Priedīte” vadītāju </w:t>
      </w:r>
      <w:r w:rsidRPr="00BE6002">
        <w:rPr>
          <w:rFonts w:ascii="Times New Roman" w:hAnsi="Times New Roman"/>
          <w:b/>
          <w:bCs/>
          <w:sz w:val="24"/>
          <w:szCs w:val="24"/>
        </w:rPr>
        <w:t xml:space="preserve">Ludmilu </w:t>
      </w:r>
      <w:proofErr w:type="spellStart"/>
      <w:r w:rsidRPr="00BE6002">
        <w:rPr>
          <w:rFonts w:ascii="Times New Roman" w:hAnsi="Times New Roman"/>
          <w:b/>
          <w:bCs/>
          <w:sz w:val="24"/>
          <w:szCs w:val="24"/>
        </w:rPr>
        <w:t>Smikovu</w:t>
      </w:r>
      <w:proofErr w:type="spellEnd"/>
      <w:r w:rsidRPr="00BE6002">
        <w:rPr>
          <w:rFonts w:ascii="Times New Roman" w:hAnsi="Times New Roman"/>
          <w:b/>
          <w:sz w:val="24"/>
          <w:szCs w:val="24"/>
        </w:rPr>
        <w:t xml:space="preserve"> </w:t>
      </w:r>
      <w:r w:rsidRPr="00BE6002">
        <w:rPr>
          <w:rFonts w:ascii="Times New Roman" w:hAnsi="Times New Roman"/>
          <w:sz w:val="24"/>
          <w:szCs w:val="24"/>
        </w:rPr>
        <w:t>no ieņemamā amata,</w:t>
      </w:r>
      <w:r w:rsidRPr="00BE6002">
        <w:rPr>
          <w:rFonts w:ascii="Times New Roman" w:hAnsi="Times New Roman"/>
          <w:b/>
          <w:sz w:val="24"/>
          <w:szCs w:val="24"/>
        </w:rPr>
        <w:t xml:space="preserve"> </w:t>
      </w:r>
      <w:r w:rsidRPr="00BE6002">
        <w:rPr>
          <w:rFonts w:ascii="Times New Roman" w:hAnsi="Times New Roman"/>
          <w:sz w:val="24"/>
          <w:szCs w:val="24"/>
        </w:rPr>
        <w:t>saskaņā ar Darba likuma 114.pantu – darbinieka un darba devēja vienošanās, ar šī gada 5.jūliju (pēdējā darba diena 04.07.2022).</w:t>
      </w:r>
    </w:p>
    <w:p w:rsidR="00127DAC" w:rsidRPr="00BE6002" w:rsidRDefault="00127DAC" w:rsidP="00127DAC">
      <w:pPr>
        <w:numPr>
          <w:ilvl w:val="0"/>
          <w:numId w:val="13"/>
        </w:numPr>
        <w:spacing w:after="0" w:line="240" w:lineRule="auto"/>
        <w:ind w:left="0" w:firstLine="450"/>
        <w:jc w:val="both"/>
        <w:rPr>
          <w:rFonts w:ascii="Times New Roman" w:hAnsi="Times New Roman"/>
          <w:sz w:val="24"/>
          <w:szCs w:val="24"/>
        </w:rPr>
      </w:pPr>
      <w:r w:rsidRPr="00BE6002">
        <w:rPr>
          <w:rFonts w:ascii="Times New Roman" w:hAnsi="Times New Roman"/>
          <w:sz w:val="24"/>
          <w:szCs w:val="24"/>
        </w:rPr>
        <w:t>Pašvaldības izpilddirektorei noslēgt līgumu par darba tiesisko attiecību izbeigšanu saskaņā ar darbinieka un darba devēja vienošanos normatīvajos aktos noteiktajā kārtībā.</w:t>
      </w:r>
    </w:p>
    <w:p w:rsidR="00127DAC" w:rsidRPr="00BE6002" w:rsidRDefault="00127DAC" w:rsidP="00127DAC">
      <w:pPr>
        <w:spacing w:after="0" w:line="240" w:lineRule="auto"/>
        <w:jc w:val="both"/>
        <w:rPr>
          <w:rFonts w:ascii="Times New Roman" w:hAnsi="Times New Roman"/>
          <w:b/>
          <w:sz w:val="24"/>
          <w:szCs w:val="24"/>
        </w:rPr>
      </w:pPr>
    </w:p>
    <w:p w:rsidR="003620EC" w:rsidRDefault="003620EC" w:rsidP="000E533B">
      <w:pPr>
        <w:spacing w:after="0" w:line="240" w:lineRule="auto"/>
        <w:jc w:val="both"/>
        <w:rPr>
          <w:rFonts w:ascii="Times New Roman" w:hAnsi="Times New Roman" w:cs="Times New Roman"/>
          <w:sz w:val="24"/>
          <w:szCs w:val="24"/>
        </w:rPr>
      </w:pPr>
    </w:p>
    <w:p w:rsidR="003620EC" w:rsidRPr="008B4946" w:rsidRDefault="00DA2D0C" w:rsidP="003620E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(433</w:t>
      </w:r>
      <w:r w:rsidR="003620EC" w:rsidRPr="008B4946">
        <w:rPr>
          <w:rFonts w:ascii="Times New Roman" w:hAnsi="Times New Roman"/>
          <w:b/>
          <w:sz w:val="24"/>
          <w:szCs w:val="24"/>
        </w:rPr>
        <w:t>.)</w:t>
      </w:r>
    </w:p>
    <w:p w:rsidR="003620EC" w:rsidRPr="00EA756E" w:rsidRDefault="003620EC" w:rsidP="003620EC">
      <w:pPr>
        <w:tabs>
          <w:tab w:val="left" w:pos="6300"/>
        </w:tabs>
        <w:spacing w:after="0" w:line="240" w:lineRule="auto"/>
        <w:jc w:val="center"/>
        <w:rPr>
          <w:rFonts w:ascii="Times New Roman" w:hAnsi="Times New Roman"/>
          <w:b/>
          <w:sz w:val="24"/>
          <w:szCs w:val="24"/>
        </w:rPr>
      </w:pPr>
    </w:p>
    <w:p w:rsidR="003620EC" w:rsidRDefault="003620EC" w:rsidP="003620EC">
      <w:pPr>
        <w:pStyle w:val="Heading1"/>
        <w:pBdr>
          <w:bottom w:val="single" w:sz="12" w:space="1" w:color="auto"/>
        </w:pBdr>
        <w:rPr>
          <w:b/>
          <w:szCs w:val="24"/>
        </w:rPr>
      </w:pPr>
      <w:r w:rsidRPr="00EA756E">
        <w:rPr>
          <w:b/>
          <w:szCs w:val="24"/>
        </w:rPr>
        <w:t>Par</w:t>
      </w:r>
      <w:r>
        <w:rPr>
          <w:b/>
          <w:szCs w:val="24"/>
        </w:rPr>
        <w:t xml:space="preserve"> </w:t>
      </w:r>
      <w:r w:rsidRPr="003620EC">
        <w:rPr>
          <w:b/>
          <w:szCs w:val="24"/>
        </w:rPr>
        <w:t xml:space="preserve">Elitas Kuzminas iecelšanu Daudzfunkcionālā sociālo </w:t>
      </w:r>
    </w:p>
    <w:p w:rsidR="003620EC" w:rsidRPr="002F7D07" w:rsidRDefault="003620EC" w:rsidP="003620EC">
      <w:pPr>
        <w:pStyle w:val="Heading1"/>
        <w:pBdr>
          <w:bottom w:val="single" w:sz="12" w:space="1" w:color="auto"/>
        </w:pBdr>
        <w:rPr>
          <w:b/>
          <w:szCs w:val="24"/>
        </w:rPr>
      </w:pPr>
      <w:r w:rsidRPr="003620EC">
        <w:rPr>
          <w:b/>
          <w:szCs w:val="24"/>
        </w:rPr>
        <w:t>pakalpojumu centra “Priedīte” vadītājas amatā</w:t>
      </w:r>
    </w:p>
    <w:p w:rsidR="003620EC" w:rsidRPr="00E66B0E" w:rsidRDefault="00FD744D" w:rsidP="00FD744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620EC">
        <w:rPr>
          <w:rFonts w:ascii="Times New Roman" w:hAnsi="Times New Roman" w:cs="Times New Roman"/>
          <w:b/>
          <w:sz w:val="24"/>
          <w:szCs w:val="24"/>
        </w:rPr>
        <w:t>A.Kokina</w:t>
      </w:r>
      <w:r w:rsidR="003620EC" w:rsidRPr="00E66B0E">
        <w:rPr>
          <w:rFonts w:ascii="Times New Roman" w:hAnsi="Times New Roman" w:cs="Times New Roman"/>
          <w:b/>
          <w:sz w:val="24"/>
          <w:szCs w:val="24"/>
        </w:rPr>
        <w:t>, A.</w:t>
      </w:r>
      <w:r w:rsidR="003620EC">
        <w:rPr>
          <w:rFonts w:ascii="Times New Roman" w:hAnsi="Times New Roman" w:cs="Times New Roman"/>
          <w:b/>
          <w:sz w:val="24"/>
          <w:szCs w:val="24"/>
        </w:rPr>
        <w:t>Elksniņš</w:t>
      </w:r>
    </w:p>
    <w:p w:rsidR="003620EC" w:rsidRDefault="003620EC" w:rsidP="000E533B">
      <w:pPr>
        <w:spacing w:after="0" w:line="240" w:lineRule="auto"/>
        <w:jc w:val="both"/>
        <w:rPr>
          <w:rFonts w:ascii="Times New Roman" w:hAnsi="Times New Roman" w:cs="Times New Roman"/>
          <w:sz w:val="24"/>
          <w:szCs w:val="24"/>
        </w:rPr>
      </w:pPr>
    </w:p>
    <w:p w:rsidR="00127DAC" w:rsidRPr="00127DAC" w:rsidRDefault="00127DAC" w:rsidP="00127DAC">
      <w:pPr>
        <w:pStyle w:val="Heading2"/>
        <w:spacing w:before="0" w:line="240" w:lineRule="auto"/>
        <w:ind w:right="49" w:firstLine="426"/>
        <w:jc w:val="both"/>
        <w:rPr>
          <w:rFonts w:ascii="Times New Roman" w:hAnsi="Times New Roman"/>
          <w:color w:val="auto"/>
          <w:sz w:val="24"/>
          <w:szCs w:val="24"/>
        </w:rPr>
      </w:pPr>
      <w:r w:rsidRPr="00127DAC">
        <w:rPr>
          <w:rFonts w:ascii="Times New Roman" w:hAnsi="Times New Roman"/>
          <w:color w:val="auto"/>
          <w:sz w:val="24"/>
          <w:szCs w:val="24"/>
        </w:rPr>
        <w:t xml:space="preserve">Pamatojoties uz likuma “Par pašvaldībām” 21.panta pirmās daļas 9.punktu, Darba likuma 45.panta trešo daļu, atklāti balsojot: PAR – 10 (I.Aleksejevs, </w:t>
      </w:r>
      <w:proofErr w:type="spellStart"/>
      <w:r w:rsidRPr="00127DAC">
        <w:rPr>
          <w:rFonts w:ascii="Times New Roman" w:hAnsi="Times New Roman"/>
          <w:color w:val="auto"/>
          <w:sz w:val="24"/>
          <w:szCs w:val="24"/>
        </w:rPr>
        <w:t>A.Elksniņš</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A.Gržibovskis</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L.Jankovska</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I.Jukšinska</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V.Kononovs</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M.Lavrenovs</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I.Prelatovs</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V.Sporāne-Hudojana</w:t>
      </w:r>
      <w:proofErr w:type="spellEnd"/>
      <w:r w:rsidRPr="00127DAC">
        <w:rPr>
          <w:rFonts w:ascii="Times New Roman" w:hAnsi="Times New Roman"/>
          <w:color w:val="auto"/>
          <w:sz w:val="24"/>
          <w:szCs w:val="24"/>
        </w:rPr>
        <w:t xml:space="preserve">, </w:t>
      </w:r>
      <w:proofErr w:type="spellStart"/>
      <w:r w:rsidRPr="00127DAC">
        <w:rPr>
          <w:rFonts w:ascii="Times New Roman" w:hAnsi="Times New Roman"/>
          <w:color w:val="auto"/>
          <w:sz w:val="24"/>
          <w:szCs w:val="24"/>
        </w:rPr>
        <w:t>A.Vasiļjevs</w:t>
      </w:r>
      <w:proofErr w:type="spellEnd"/>
      <w:r w:rsidRPr="00127DAC">
        <w:rPr>
          <w:rFonts w:ascii="Times New Roman" w:hAnsi="Times New Roman"/>
          <w:color w:val="auto"/>
          <w:sz w:val="24"/>
          <w:szCs w:val="24"/>
        </w:rPr>
        <w:t xml:space="preserve">), PRET – nav, ATTURAS – nav,  </w:t>
      </w:r>
      <w:r w:rsidRPr="00BB66AD">
        <w:rPr>
          <w:rFonts w:ascii="Times New Roman" w:hAnsi="Times New Roman"/>
          <w:b/>
          <w:color w:val="auto"/>
          <w:sz w:val="24"/>
          <w:szCs w:val="24"/>
        </w:rPr>
        <w:t>Daugavpils dome nolemj :</w:t>
      </w:r>
    </w:p>
    <w:p w:rsidR="00127DAC" w:rsidRPr="00127DAC" w:rsidRDefault="00127DAC" w:rsidP="00127DAC">
      <w:pPr>
        <w:spacing w:after="0" w:line="240" w:lineRule="auto"/>
        <w:jc w:val="both"/>
        <w:rPr>
          <w:rFonts w:ascii="Times New Roman" w:hAnsi="Times New Roman"/>
          <w:sz w:val="24"/>
          <w:szCs w:val="24"/>
        </w:rPr>
      </w:pPr>
    </w:p>
    <w:p w:rsidR="00127DAC" w:rsidRPr="00127DAC" w:rsidRDefault="00127DAC" w:rsidP="00127DAC">
      <w:pPr>
        <w:pStyle w:val="Heading2"/>
        <w:spacing w:before="0" w:line="240" w:lineRule="auto"/>
        <w:ind w:right="49"/>
        <w:jc w:val="both"/>
        <w:rPr>
          <w:rFonts w:ascii="Times New Roman" w:hAnsi="Times New Roman"/>
          <w:color w:val="auto"/>
          <w:sz w:val="24"/>
          <w:szCs w:val="24"/>
        </w:rPr>
      </w:pPr>
      <w:r w:rsidRPr="00127DAC">
        <w:rPr>
          <w:rFonts w:ascii="Times New Roman" w:hAnsi="Times New Roman"/>
          <w:bCs/>
          <w:color w:val="auto"/>
          <w:sz w:val="24"/>
          <w:szCs w:val="24"/>
        </w:rPr>
        <w:t xml:space="preserve">        Saskaņā ar Darba likuma 45.panta trešo daļu, uzskatīt ar Elitu Kuzminu 2021.gada 16.novembrī noslēgto Darba līgumu Nr.2022/248 par noslēgtu uz nenoteiktu laiku un iecelt </w:t>
      </w:r>
      <w:r w:rsidRPr="00127DAC">
        <w:rPr>
          <w:rFonts w:ascii="Times New Roman" w:hAnsi="Times New Roman"/>
          <w:color w:val="auto"/>
          <w:sz w:val="24"/>
          <w:szCs w:val="24"/>
        </w:rPr>
        <w:t>Elitu Kuzminu par</w:t>
      </w:r>
      <w:r w:rsidRPr="00127DAC">
        <w:rPr>
          <w:rFonts w:ascii="Times New Roman" w:hAnsi="Times New Roman"/>
          <w:bCs/>
          <w:color w:val="auto"/>
          <w:sz w:val="24"/>
          <w:szCs w:val="24"/>
        </w:rPr>
        <w:t xml:space="preserve"> Daudzfunkcionālā sociālo pakalpojumu centra “Priedīte” vadītāju ar 2022</w:t>
      </w:r>
      <w:r w:rsidRPr="00127DAC">
        <w:rPr>
          <w:rFonts w:ascii="Times New Roman" w:hAnsi="Times New Roman"/>
          <w:color w:val="auto"/>
          <w:sz w:val="24"/>
          <w:szCs w:val="24"/>
        </w:rPr>
        <w:t>.gada 5.jūliju.</w:t>
      </w:r>
    </w:p>
    <w:p w:rsidR="003620EC" w:rsidRDefault="003620EC" w:rsidP="000E533B">
      <w:pPr>
        <w:spacing w:after="0" w:line="240" w:lineRule="auto"/>
        <w:jc w:val="both"/>
        <w:rPr>
          <w:rFonts w:ascii="Times New Roman" w:hAnsi="Times New Roman" w:cs="Times New Roman"/>
          <w:sz w:val="24"/>
          <w:szCs w:val="24"/>
        </w:rPr>
      </w:pPr>
    </w:p>
    <w:p w:rsidR="003620EC" w:rsidRDefault="003620EC" w:rsidP="000E533B">
      <w:pPr>
        <w:spacing w:after="0" w:line="240" w:lineRule="auto"/>
        <w:jc w:val="both"/>
        <w:rPr>
          <w:rFonts w:ascii="Times New Roman" w:hAnsi="Times New Roman" w:cs="Times New Roman"/>
          <w:sz w:val="24"/>
          <w:szCs w:val="24"/>
        </w:rPr>
      </w:pPr>
    </w:p>
    <w:p w:rsidR="003620EC" w:rsidRPr="008B4946" w:rsidRDefault="00DA2D0C" w:rsidP="003620E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(434</w:t>
      </w:r>
      <w:r w:rsidR="003620EC" w:rsidRPr="008B4946">
        <w:rPr>
          <w:rFonts w:ascii="Times New Roman" w:hAnsi="Times New Roman"/>
          <w:b/>
          <w:sz w:val="24"/>
          <w:szCs w:val="24"/>
        </w:rPr>
        <w:t>.)</w:t>
      </w:r>
    </w:p>
    <w:p w:rsidR="003620EC" w:rsidRPr="00EA756E" w:rsidRDefault="003620EC" w:rsidP="003620EC">
      <w:pPr>
        <w:tabs>
          <w:tab w:val="left" w:pos="6300"/>
        </w:tabs>
        <w:spacing w:after="0" w:line="240" w:lineRule="auto"/>
        <w:jc w:val="center"/>
        <w:rPr>
          <w:rFonts w:ascii="Times New Roman" w:hAnsi="Times New Roman"/>
          <w:b/>
          <w:sz w:val="24"/>
          <w:szCs w:val="24"/>
        </w:rPr>
      </w:pPr>
    </w:p>
    <w:p w:rsidR="003620EC" w:rsidRPr="002F7D07" w:rsidRDefault="003620EC" w:rsidP="003620EC">
      <w:pPr>
        <w:pStyle w:val="Heading1"/>
        <w:pBdr>
          <w:bottom w:val="single" w:sz="12" w:space="1" w:color="auto"/>
        </w:pBdr>
        <w:rPr>
          <w:b/>
          <w:szCs w:val="24"/>
        </w:rPr>
      </w:pPr>
      <w:r w:rsidRPr="00EA756E">
        <w:rPr>
          <w:b/>
          <w:szCs w:val="24"/>
        </w:rPr>
        <w:t>Par</w:t>
      </w:r>
      <w:r>
        <w:rPr>
          <w:b/>
          <w:szCs w:val="24"/>
        </w:rPr>
        <w:t xml:space="preserve"> </w:t>
      </w:r>
      <w:r w:rsidRPr="003620EC">
        <w:rPr>
          <w:b/>
          <w:szCs w:val="24"/>
        </w:rPr>
        <w:t>vēlēšanu iecirkņiem Daugavpils pilsētas teritorijā</w:t>
      </w:r>
    </w:p>
    <w:p w:rsidR="003620EC" w:rsidRPr="00E66B0E" w:rsidRDefault="00B26779" w:rsidP="00B2677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620EC">
        <w:rPr>
          <w:rFonts w:ascii="Times New Roman" w:hAnsi="Times New Roman" w:cs="Times New Roman"/>
          <w:b/>
          <w:sz w:val="24"/>
          <w:szCs w:val="24"/>
        </w:rPr>
        <w:t>A.Kokina</w:t>
      </w:r>
      <w:r w:rsidR="003620EC" w:rsidRPr="00E66B0E">
        <w:rPr>
          <w:rFonts w:ascii="Times New Roman" w:hAnsi="Times New Roman" w:cs="Times New Roman"/>
          <w:b/>
          <w:sz w:val="24"/>
          <w:szCs w:val="24"/>
        </w:rPr>
        <w:t>, A.</w:t>
      </w:r>
      <w:r w:rsidR="003620EC">
        <w:rPr>
          <w:rFonts w:ascii="Times New Roman" w:hAnsi="Times New Roman" w:cs="Times New Roman"/>
          <w:b/>
          <w:sz w:val="24"/>
          <w:szCs w:val="24"/>
        </w:rPr>
        <w:t>Elksniņš</w:t>
      </w:r>
    </w:p>
    <w:p w:rsidR="003620EC" w:rsidRDefault="003620EC" w:rsidP="000E533B">
      <w:pPr>
        <w:spacing w:after="0" w:line="240" w:lineRule="auto"/>
        <w:jc w:val="both"/>
        <w:rPr>
          <w:rFonts w:ascii="Times New Roman" w:hAnsi="Times New Roman" w:cs="Times New Roman"/>
          <w:sz w:val="24"/>
          <w:szCs w:val="24"/>
        </w:rPr>
      </w:pPr>
    </w:p>
    <w:p w:rsidR="00613AF2" w:rsidRPr="00613AF2" w:rsidRDefault="00613AF2" w:rsidP="00613AF2">
      <w:pPr>
        <w:spacing w:after="0" w:line="240" w:lineRule="auto"/>
        <w:jc w:val="both"/>
        <w:rPr>
          <w:rFonts w:ascii="Times New Roman" w:hAnsi="Times New Roman" w:cs="Times New Roman"/>
          <w:b/>
          <w:sz w:val="24"/>
          <w:szCs w:val="24"/>
        </w:rPr>
      </w:pPr>
      <w:r w:rsidRPr="00613AF2">
        <w:rPr>
          <w:rFonts w:ascii="Times New Roman" w:hAnsi="Times New Roman" w:cs="Times New Roman"/>
          <w:sz w:val="24"/>
          <w:szCs w:val="24"/>
        </w:rPr>
        <w:t xml:space="preserve">        Pamatojoties uz Pašvaldības vēlēšanu komisiju un vēlēšanu iecirkņu komisiju</w:t>
      </w:r>
      <w:r w:rsidRPr="00613AF2">
        <w:rPr>
          <w:rFonts w:ascii="Times New Roman" w:hAnsi="Times New Roman" w:cs="Times New Roman"/>
          <w:bCs/>
          <w:sz w:val="24"/>
          <w:szCs w:val="24"/>
        </w:rPr>
        <w:t xml:space="preserve"> likuma 1.panta trešo daļu</w:t>
      </w:r>
      <w:r w:rsidRPr="00613AF2">
        <w:rPr>
          <w:rFonts w:ascii="Times New Roman" w:hAnsi="Times New Roman" w:cs="Times New Roman"/>
          <w:sz w:val="24"/>
          <w:szCs w:val="24"/>
        </w:rPr>
        <w:t xml:space="preserve">, likuma “Par pašvaldībām“ 21.panta pirmās daļas 25.punktu, atklāti balsojot: PAR – 10 (I.Aleksejevs, </w:t>
      </w:r>
      <w:proofErr w:type="spellStart"/>
      <w:r w:rsidRPr="00613AF2">
        <w:rPr>
          <w:rFonts w:ascii="Times New Roman" w:hAnsi="Times New Roman" w:cs="Times New Roman"/>
          <w:sz w:val="24"/>
          <w:szCs w:val="24"/>
        </w:rPr>
        <w:t>A.Elksniņš</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A.Gržibovskis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L.Jankovska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I.Jukšinska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V.Kononovs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M.Lavrenovs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I.Prelatovs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V.Sporāne-Hudojana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A.Vasiļjevs</w:t>
      </w:r>
      <w:proofErr w:type="spellEnd"/>
      <w:r w:rsidRPr="00613AF2">
        <w:rPr>
          <w:rFonts w:ascii="Times New Roman" w:hAnsi="Times New Roman" w:cs="Times New Roman"/>
          <w:sz w:val="24"/>
          <w:szCs w:val="24"/>
        </w:rPr>
        <w:t xml:space="preserve">), PRET – nav, ATTURAS – nav,   </w:t>
      </w:r>
      <w:r w:rsidRPr="00613AF2">
        <w:rPr>
          <w:rFonts w:ascii="Times New Roman" w:hAnsi="Times New Roman" w:cs="Times New Roman"/>
          <w:b/>
          <w:sz w:val="24"/>
          <w:szCs w:val="24"/>
        </w:rPr>
        <w:t>Daugavpils dome nolemj :</w:t>
      </w:r>
    </w:p>
    <w:p w:rsidR="00613AF2" w:rsidRPr="00613AF2" w:rsidRDefault="00613AF2" w:rsidP="00613AF2">
      <w:pPr>
        <w:spacing w:after="0" w:line="240" w:lineRule="auto"/>
        <w:rPr>
          <w:rFonts w:ascii="Times New Roman" w:hAnsi="Times New Roman" w:cs="Times New Roman"/>
          <w:b/>
          <w:sz w:val="24"/>
          <w:szCs w:val="24"/>
        </w:rPr>
      </w:pP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b/>
          <w:sz w:val="24"/>
          <w:szCs w:val="24"/>
        </w:rPr>
        <w:t xml:space="preserve">       </w:t>
      </w:r>
      <w:r w:rsidRPr="00613AF2">
        <w:rPr>
          <w:rFonts w:ascii="Times New Roman" w:hAnsi="Times New Roman" w:cs="Times New Roman"/>
          <w:sz w:val="24"/>
          <w:szCs w:val="24"/>
        </w:rPr>
        <w:t>1.</w:t>
      </w:r>
      <w:r w:rsidRPr="00613AF2">
        <w:rPr>
          <w:rFonts w:ascii="Times New Roman" w:hAnsi="Times New Roman" w:cs="Times New Roman"/>
          <w:b/>
          <w:sz w:val="24"/>
          <w:szCs w:val="24"/>
        </w:rPr>
        <w:t xml:space="preserve"> </w:t>
      </w:r>
      <w:r w:rsidRPr="00613AF2">
        <w:rPr>
          <w:rFonts w:ascii="Times New Roman" w:hAnsi="Times New Roman" w:cs="Times New Roman"/>
          <w:sz w:val="24"/>
          <w:szCs w:val="24"/>
        </w:rPr>
        <w:t xml:space="preserve">Apstiprināt  vēlēšanu iecirkņu sarakstu Daugavpils pilsētas teritorijā: </w:t>
      </w:r>
    </w:p>
    <w:p w:rsidR="00613AF2" w:rsidRPr="00613AF2" w:rsidRDefault="00613AF2" w:rsidP="00613A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1"/>
        <w:gridCol w:w="1995"/>
        <w:gridCol w:w="1999"/>
        <w:gridCol w:w="1957"/>
        <w:gridCol w:w="2403"/>
      </w:tblGrid>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159</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6"/>
                <w:sz w:val="24"/>
                <w:szCs w:val="24"/>
              </w:rPr>
              <w:t xml:space="preserve">VIENĪBAS NAMS                            </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6"/>
                <w:sz w:val="24"/>
                <w:szCs w:val="24"/>
              </w:rPr>
              <w:t>Rīgas iela 22A, Daugavpils, 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160</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UNIVERSITĀTE</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6"/>
                <w:sz w:val="24"/>
                <w:szCs w:val="24"/>
              </w:rPr>
              <w:t>Vienības iela 13, Daugavpils, 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161</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CENTRA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Kandavas iela 17, </w:t>
            </w:r>
            <w:r w:rsidRPr="00613AF2">
              <w:rPr>
                <w:rFonts w:ascii="Times New Roman" w:hAnsi="Times New Roman" w:cs="Times New Roman"/>
                <w:spacing w:val="-6"/>
                <w:sz w:val="24"/>
                <w:szCs w:val="24"/>
              </w:rPr>
              <w:t>Daugavpils, 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162</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A/S „DAUGAVPILS SILTUMTĪKLI”</w:t>
            </w:r>
          </w:p>
        </w:tc>
        <w:tc>
          <w:tcPr>
            <w:tcW w:w="2403"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 xml:space="preserve">18Novembra iela 4, </w:t>
            </w:r>
            <w:r w:rsidRPr="00613AF2">
              <w:rPr>
                <w:rFonts w:ascii="Times New Roman" w:hAnsi="Times New Roman" w:cs="Times New Roman"/>
                <w:spacing w:val="-6"/>
                <w:sz w:val="24"/>
                <w:szCs w:val="24"/>
              </w:rPr>
              <w:t>Daugavpils, 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163</w:t>
            </w:r>
          </w:p>
        </w:tc>
        <w:tc>
          <w:tcPr>
            <w:tcW w:w="6082" w:type="dxa"/>
            <w:gridSpan w:val="4"/>
            <w:shd w:val="clear" w:color="auto" w:fill="auto"/>
          </w:tcPr>
          <w:p w:rsidR="00613AF2" w:rsidRPr="00613AF2" w:rsidRDefault="00613AF2" w:rsidP="00613AF2">
            <w:pPr>
              <w:shd w:val="clear" w:color="auto" w:fill="FFFFFF"/>
              <w:spacing w:after="0" w:line="240" w:lineRule="auto"/>
              <w:rPr>
                <w:rFonts w:ascii="Times New Roman" w:hAnsi="Times New Roman" w:cs="Times New Roman"/>
                <w:spacing w:val="-10"/>
                <w:sz w:val="24"/>
                <w:szCs w:val="24"/>
              </w:rPr>
            </w:pPr>
            <w:r w:rsidRPr="00613AF2">
              <w:rPr>
                <w:rFonts w:ascii="Times New Roman" w:hAnsi="Times New Roman" w:cs="Times New Roman"/>
                <w:spacing w:val="-10"/>
                <w:sz w:val="24"/>
                <w:szCs w:val="24"/>
              </w:rPr>
              <w:t xml:space="preserve"> </w:t>
            </w:r>
          </w:p>
          <w:p w:rsidR="00613AF2" w:rsidRPr="00613AF2" w:rsidRDefault="00613AF2" w:rsidP="00613AF2">
            <w:pPr>
              <w:shd w:val="clear" w:color="auto" w:fill="FFFFFF"/>
              <w:spacing w:after="0" w:line="240" w:lineRule="auto"/>
              <w:rPr>
                <w:rFonts w:ascii="Times New Roman" w:hAnsi="Times New Roman" w:cs="Times New Roman"/>
                <w:sz w:val="24"/>
                <w:szCs w:val="24"/>
              </w:rPr>
            </w:pPr>
            <w:r w:rsidRPr="00613AF2">
              <w:rPr>
                <w:rFonts w:ascii="Times New Roman" w:hAnsi="Times New Roman" w:cs="Times New Roman"/>
                <w:spacing w:val="-10"/>
                <w:sz w:val="24"/>
                <w:szCs w:val="24"/>
              </w:rPr>
              <w:t>DIENAS CENTRS “SASKARSME”</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Liepājas iela 4, Daugavpils,</w:t>
            </w:r>
            <w:r w:rsidRPr="00613AF2">
              <w:rPr>
                <w:rFonts w:ascii="Times New Roman" w:hAnsi="Times New Roman" w:cs="Times New Roman"/>
                <w:spacing w:val="-6"/>
                <w:sz w:val="24"/>
                <w:szCs w:val="24"/>
              </w:rPr>
              <w:t xml:space="preserve"> 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164</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pacing w:val="-3"/>
                <w:sz w:val="24"/>
                <w:szCs w:val="24"/>
              </w:rPr>
            </w:pPr>
            <w:r w:rsidRPr="00613AF2">
              <w:rPr>
                <w:rFonts w:ascii="Times New Roman" w:hAnsi="Times New Roman" w:cs="Times New Roman"/>
                <w:sz w:val="24"/>
                <w:szCs w:val="24"/>
              </w:rPr>
              <w:t>DAUGAVPILS RUĢEĻU PIRMSSKOLAS IZGLĪTĪBAS IESTĀDE</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Gaismas iela 9, Daugavpils, </w:t>
            </w:r>
            <w:r w:rsidRPr="00613AF2">
              <w:rPr>
                <w:rFonts w:ascii="Times New Roman" w:hAnsi="Times New Roman" w:cs="Times New Roman"/>
                <w:spacing w:val="-6"/>
                <w:sz w:val="24"/>
                <w:szCs w:val="24"/>
              </w:rPr>
              <w:t>LV-5414</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165</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POĻU KULTŪRAS CENTRS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Varšavas iela 30, Daugavpils, </w:t>
            </w:r>
            <w:r w:rsidRPr="00613AF2">
              <w:rPr>
                <w:rFonts w:ascii="Times New Roman" w:hAnsi="Times New Roman" w:cs="Times New Roman"/>
                <w:spacing w:val="-6"/>
                <w:sz w:val="24"/>
                <w:szCs w:val="24"/>
              </w:rPr>
              <w:t>LV-5404</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166</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DRAUDZĪGĀ AICINĀJUMA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Valmieras iela 5, Daugavpils, </w:t>
            </w:r>
            <w:r w:rsidRPr="00613AF2">
              <w:rPr>
                <w:rFonts w:ascii="Times New Roman" w:hAnsi="Times New Roman" w:cs="Times New Roman"/>
                <w:spacing w:val="-6"/>
                <w:sz w:val="24"/>
                <w:szCs w:val="24"/>
              </w:rPr>
              <w:t>LV-5404</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167</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VALSTSPILSĒTAS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Tautas iela 11, Daugavpils, </w:t>
            </w:r>
            <w:r w:rsidRPr="00613AF2">
              <w:rPr>
                <w:rFonts w:ascii="Times New Roman" w:hAnsi="Times New Roman" w:cs="Times New Roman"/>
                <w:spacing w:val="-6"/>
                <w:sz w:val="24"/>
                <w:szCs w:val="24"/>
              </w:rPr>
              <w:t>LV-5404</w:t>
            </w:r>
            <w:r w:rsidRPr="00613AF2">
              <w:rPr>
                <w:rFonts w:ascii="Times New Roman" w:hAnsi="Times New Roman" w:cs="Times New Roman"/>
                <w:sz w:val="24"/>
                <w:szCs w:val="24"/>
              </w:rPr>
              <w:t xml:space="preserve"> </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168</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VALSTSPILSĒTAS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Kauņas iela 8, Daugavpils, </w:t>
            </w:r>
            <w:r w:rsidRPr="00613AF2">
              <w:rPr>
                <w:rFonts w:ascii="Times New Roman" w:hAnsi="Times New Roman" w:cs="Times New Roman"/>
                <w:spacing w:val="-6"/>
                <w:sz w:val="24"/>
                <w:szCs w:val="24"/>
              </w:rPr>
              <w:t>LV-5404</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169</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TEHNOLOĢIJU VIDUSSKOLA-LICEJS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Tautas iela 59, Daugavpils, </w:t>
            </w:r>
            <w:r w:rsidRPr="00613AF2">
              <w:rPr>
                <w:rFonts w:ascii="Times New Roman" w:hAnsi="Times New Roman" w:cs="Times New Roman"/>
                <w:spacing w:val="-6"/>
                <w:sz w:val="24"/>
                <w:szCs w:val="24"/>
              </w:rPr>
              <w:t>LV-5404</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170</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IESPĒJU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Valkas iela 4, Daugavpils, </w:t>
            </w:r>
            <w:r w:rsidRPr="00613AF2">
              <w:rPr>
                <w:rFonts w:ascii="Times New Roman" w:hAnsi="Times New Roman" w:cs="Times New Roman"/>
                <w:spacing w:val="-6"/>
                <w:sz w:val="24"/>
                <w:szCs w:val="24"/>
              </w:rPr>
              <w:t>LV-5417</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171</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PROFESIONĀLĀS IZGLĪTĪBAS KOMPETENCES CENTRS DAUGAVPILS BŪVNIECĪBAS TEHNIKUMS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Jātnieku iela 87, Daugavpils, </w:t>
            </w:r>
            <w:r w:rsidRPr="00613AF2">
              <w:rPr>
                <w:rFonts w:ascii="Times New Roman" w:hAnsi="Times New Roman" w:cs="Times New Roman"/>
                <w:spacing w:val="-6"/>
                <w:sz w:val="24"/>
                <w:szCs w:val="24"/>
              </w:rPr>
              <w:t>LV-5410</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172</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STROPU PAMATSKOLA-ATTĪSTĪBAS CENTRS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Abavas iela 1, Daugavpils, </w:t>
            </w:r>
            <w:r w:rsidRPr="00613AF2">
              <w:rPr>
                <w:rFonts w:ascii="Times New Roman" w:hAnsi="Times New Roman" w:cs="Times New Roman"/>
                <w:spacing w:val="-6"/>
                <w:sz w:val="24"/>
                <w:szCs w:val="24"/>
              </w:rPr>
              <w:t>LV-5417</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173</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KULTŪRAS PILS</w:t>
            </w:r>
          </w:p>
        </w:tc>
        <w:tc>
          <w:tcPr>
            <w:tcW w:w="2403"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Smilšu iela 92,</w:t>
            </w: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Daugavpils,LV-5410</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174</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11. PAMATSKOLA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Arhitektu iela 10, Daugavpils,</w:t>
            </w:r>
            <w:r w:rsidRPr="00613AF2">
              <w:rPr>
                <w:rFonts w:ascii="Times New Roman" w:hAnsi="Times New Roman" w:cs="Times New Roman"/>
                <w:spacing w:val="-6"/>
                <w:sz w:val="24"/>
                <w:szCs w:val="24"/>
              </w:rPr>
              <w:t>LV-5410</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175</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 KULTŪRAS PILS</w:t>
            </w:r>
          </w:p>
        </w:tc>
        <w:tc>
          <w:tcPr>
            <w:tcW w:w="2403"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Smilšu iela 92,</w:t>
            </w: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Daugavpils,LV-5410</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176</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9"/>
                <w:sz w:val="24"/>
                <w:szCs w:val="24"/>
              </w:rPr>
              <w:t>FORSTADTES KULTŪRAS NAMS UN JAUNATNES INICIATĪVU CENTRS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pacing w:val="-6"/>
                <w:sz w:val="24"/>
                <w:szCs w:val="24"/>
              </w:rPr>
            </w:pPr>
            <w:r w:rsidRPr="00613AF2">
              <w:rPr>
                <w:rFonts w:ascii="Times New Roman" w:hAnsi="Times New Roman" w:cs="Times New Roman"/>
                <w:sz w:val="24"/>
                <w:szCs w:val="24"/>
              </w:rPr>
              <w:t xml:space="preserve">Vidzemes iela 41, Daugavpils, </w:t>
            </w:r>
            <w:r w:rsidRPr="00613AF2">
              <w:rPr>
                <w:rFonts w:ascii="Times New Roman" w:hAnsi="Times New Roman" w:cs="Times New Roman"/>
                <w:spacing w:val="-6"/>
                <w:sz w:val="24"/>
                <w:szCs w:val="24"/>
              </w:rPr>
              <w:t>LV-5422</w:t>
            </w:r>
          </w:p>
          <w:p w:rsidR="00613AF2" w:rsidRPr="00613AF2" w:rsidRDefault="00613AF2" w:rsidP="00613AF2">
            <w:pPr>
              <w:spacing w:after="0" w:line="240" w:lineRule="auto"/>
              <w:jc w:val="both"/>
              <w:rPr>
                <w:rFonts w:ascii="Times New Roman" w:hAnsi="Times New Roman" w:cs="Times New Roman"/>
                <w:sz w:val="24"/>
                <w:szCs w:val="24"/>
              </w:rPr>
            </w:pP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177</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SPORTA BĀZE „MEŽCIEMS”</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Parka iela 2, Daugavpils, </w:t>
            </w:r>
            <w:r w:rsidRPr="00613AF2">
              <w:rPr>
                <w:rFonts w:ascii="Times New Roman" w:hAnsi="Times New Roman" w:cs="Times New Roman"/>
                <w:spacing w:val="-6"/>
                <w:sz w:val="24"/>
                <w:szCs w:val="24"/>
              </w:rPr>
              <w:t>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178</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DRAUDZĪGĀ AICINĀJUMA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Tartu iela 8, Daugavpils, </w:t>
            </w:r>
            <w:r w:rsidRPr="00613AF2">
              <w:rPr>
                <w:rFonts w:ascii="Times New Roman" w:hAnsi="Times New Roman" w:cs="Times New Roman"/>
                <w:spacing w:val="-6"/>
                <w:sz w:val="24"/>
                <w:szCs w:val="24"/>
              </w:rPr>
              <w:t>LV-5422</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179</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DRAUDZĪGĀ AICINĀJUMA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Aveņu iela 40, Daugavpils, </w:t>
            </w:r>
            <w:r w:rsidRPr="00613AF2">
              <w:rPr>
                <w:rFonts w:ascii="Times New Roman" w:hAnsi="Times New Roman" w:cs="Times New Roman"/>
                <w:spacing w:val="-6"/>
                <w:sz w:val="24"/>
                <w:szCs w:val="24"/>
              </w:rPr>
              <w:t>LV-5422</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180</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J.RAIŅA DAUGAVPILS 6.VIDUSSKOLA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Komunālā iela 2, Daugavpils, </w:t>
            </w:r>
            <w:r w:rsidRPr="00613AF2">
              <w:rPr>
                <w:rFonts w:ascii="Times New Roman" w:hAnsi="Times New Roman" w:cs="Times New Roman"/>
                <w:spacing w:val="-6"/>
                <w:sz w:val="24"/>
                <w:szCs w:val="24"/>
              </w:rPr>
              <w:t>LV-5418</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181</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5"/>
                <w:sz w:val="24"/>
                <w:szCs w:val="24"/>
              </w:rPr>
              <w:t xml:space="preserve">LIKVIDĒTĀS DAUGAVPILS PILSĒTAS 8.PAMATSKOLAS ĒKA                                       </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Ūdens iela 24, Daugavpils, </w:t>
            </w:r>
            <w:r w:rsidRPr="00613AF2">
              <w:rPr>
                <w:rFonts w:ascii="Times New Roman" w:hAnsi="Times New Roman" w:cs="Times New Roman"/>
                <w:spacing w:val="-6"/>
                <w:sz w:val="24"/>
                <w:szCs w:val="24"/>
              </w:rPr>
              <w:t>LV-5415</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182</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IESPĒJU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Valkas iela 4A, Daugavpils, </w:t>
            </w:r>
            <w:r w:rsidRPr="00613AF2">
              <w:rPr>
                <w:rFonts w:ascii="Times New Roman" w:hAnsi="Times New Roman" w:cs="Times New Roman"/>
                <w:spacing w:val="-6"/>
                <w:sz w:val="24"/>
                <w:szCs w:val="24"/>
              </w:rPr>
              <w:t>LV-5417</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183</w:t>
            </w:r>
          </w:p>
        </w:tc>
        <w:tc>
          <w:tcPr>
            <w:tcW w:w="6082" w:type="dxa"/>
            <w:gridSpan w:val="4"/>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SIA “DAUGAVPILS REĢIONĀLĀ SLIMNĪCA”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18.novembra  iela 311, Daugavpils, LV-5413</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184</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pacing w:val="-8"/>
                <w:sz w:val="24"/>
                <w:szCs w:val="24"/>
              </w:rPr>
              <w:t>DAUGAVPILS PILSĒTAS 22.PIRMSSKOLAS IZGLĪTĪBAS IESTĀDE</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Poligona iela 50, Daugavpils, </w:t>
            </w:r>
            <w:r w:rsidRPr="00613AF2">
              <w:rPr>
                <w:rFonts w:ascii="Times New Roman" w:hAnsi="Times New Roman" w:cs="Times New Roman"/>
                <w:spacing w:val="-6"/>
                <w:sz w:val="24"/>
                <w:szCs w:val="24"/>
              </w:rPr>
              <w:t>LV-5413</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185</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CENTRA 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Kandavas iela 17, Daugavpils, </w:t>
            </w:r>
            <w:r w:rsidRPr="00613AF2">
              <w:rPr>
                <w:rFonts w:ascii="Times New Roman" w:hAnsi="Times New Roman" w:cs="Times New Roman"/>
                <w:spacing w:val="-6"/>
                <w:sz w:val="24"/>
                <w:szCs w:val="24"/>
              </w:rPr>
              <w:t>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186</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DRAUDZĪGĀ AICINĀJUMA VIDUSSKOLA</w:t>
            </w:r>
            <w:r w:rsidRPr="00613AF2">
              <w:rPr>
                <w:rFonts w:ascii="Times New Roman" w:hAnsi="Times New Roman" w:cs="Times New Roman"/>
                <w:spacing w:val="-4"/>
                <w:sz w:val="24"/>
                <w:szCs w:val="24"/>
              </w:rPr>
              <w:t xml:space="preserve">                                                                                 </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Aveņu iela 40, Daugavpils, </w:t>
            </w:r>
            <w:r w:rsidRPr="00613AF2">
              <w:rPr>
                <w:rFonts w:ascii="Times New Roman" w:hAnsi="Times New Roman" w:cs="Times New Roman"/>
                <w:spacing w:val="-6"/>
                <w:sz w:val="24"/>
                <w:szCs w:val="24"/>
              </w:rPr>
              <w:t>LV-5422</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187</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DAUGAVPILS VIENĪBAS PAMATSKOLA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Ģimnāzijas iela 32, Daugavpils, </w:t>
            </w:r>
            <w:r w:rsidRPr="00613AF2">
              <w:rPr>
                <w:rFonts w:ascii="Times New Roman" w:hAnsi="Times New Roman" w:cs="Times New Roman"/>
                <w:spacing w:val="-6"/>
                <w:sz w:val="24"/>
                <w:szCs w:val="24"/>
              </w:rPr>
              <w:t>LV-5401</w:t>
            </w:r>
          </w:p>
        </w:tc>
      </w:tr>
      <w:tr w:rsidR="00613AF2" w:rsidRPr="00613AF2" w:rsidTr="00613AF2">
        <w:tc>
          <w:tcPr>
            <w:tcW w:w="576" w:type="dxa"/>
            <w:shd w:val="clear" w:color="auto" w:fill="auto"/>
          </w:tcPr>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188</w:t>
            </w:r>
          </w:p>
        </w:tc>
        <w:tc>
          <w:tcPr>
            <w:tcW w:w="6082" w:type="dxa"/>
            <w:gridSpan w:val="4"/>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J.RAIŅA DAUGAVPILS 6.VIDUSSKOLA</w:t>
            </w:r>
          </w:p>
        </w:tc>
        <w:tc>
          <w:tcPr>
            <w:tcW w:w="2403" w:type="dxa"/>
            <w:shd w:val="clear" w:color="auto" w:fill="auto"/>
          </w:tcPr>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 xml:space="preserve">Komunālā iela 2, Daugavpils, </w:t>
            </w:r>
            <w:r w:rsidRPr="00613AF2">
              <w:rPr>
                <w:rFonts w:ascii="Times New Roman" w:hAnsi="Times New Roman" w:cs="Times New Roman"/>
                <w:spacing w:val="-6"/>
                <w:sz w:val="24"/>
                <w:szCs w:val="24"/>
              </w:rPr>
              <w:t>LV-5418</w:t>
            </w:r>
          </w:p>
        </w:tc>
      </w:tr>
      <w:tr w:rsidR="00613AF2" w:rsidRPr="00613AF2" w:rsidTr="00613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2"/>
          <w:wBefore w:w="707" w:type="dxa"/>
          <w:wAfter w:w="4360" w:type="dxa"/>
        </w:trPr>
        <w:tc>
          <w:tcPr>
            <w:tcW w:w="1995" w:type="dxa"/>
          </w:tcPr>
          <w:p w:rsidR="00613AF2" w:rsidRPr="00613AF2" w:rsidRDefault="00613AF2" w:rsidP="00613AF2">
            <w:pPr>
              <w:spacing w:after="0" w:line="240" w:lineRule="auto"/>
              <w:rPr>
                <w:rFonts w:ascii="Times New Roman" w:hAnsi="Times New Roman" w:cs="Times New Roman"/>
                <w:sz w:val="24"/>
                <w:szCs w:val="24"/>
              </w:rPr>
            </w:pPr>
          </w:p>
        </w:tc>
        <w:tc>
          <w:tcPr>
            <w:tcW w:w="1999" w:type="dxa"/>
          </w:tcPr>
          <w:p w:rsidR="00613AF2" w:rsidRPr="00613AF2" w:rsidRDefault="00613AF2" w:rsidP="00613AF2">
            <w:pPr>
              <w:spacing w:after="0" w:line="240" w:lineRule="auto"/>
              <w:jc w:val="center"/>
              <w:rPr>
                <w:rFonts w:ascii="Times New Roman" w:hAnsi="Times New Roman" w:cs="Times New Roman"/>
                <w:sz w:val="24"/>
                <w:szCs w:val="24"/>
              </w:rPr>
            </w:pPr>
          </w:p>
        </w:tc>
      </w:tr>
    </w:tbl>
    <w:p w:rsidR="00613AF2" w:rsidRPr="00613AF2" w:rsidRDefault="00613AF2" w:rsidP="00613AF2">
      <w:pPr>
        <w:pStyle w:val="Heading3"/>
        <w:spacing w:before="0" w:line="240" w:lineRule="auto"/>
        <w:ind w:firstLine="426"/>
        <w:jc w:val="both"/>
        <w:rPr>
          <w:rFonts w:ascii="Times New Roman" w:hAnsi="Times New Roman" w:cs="Times New Roman"/>
          <w:color w:val="auto"/>
        </w:rPr>
      </w:pPr>
      <w:r w:rsidRPr="00613AF2">
        <w:rPr>
          <w:rFonts w:ascii="Times New Roman" w:hAnsi="Times New Roman" w:cs="Times New Roman"/>
          <w:color w:val="auto"/>
        </w:rPr>
        <w:t>2. Atzīt par spēku zaudējušu 2014.gada 6.februāra domes lēmumu Nr. 62 “Par vēlēšanu iecirkņiem Daugavpils pilsētas teritorijā”.</w:t>
      </w:r>
    </w:p>
    <w:p w:rsidR="003620EC" w:rsidRDefault="003620EC" w:rsidP="000E533B">
      <w:pPr>
        <w:spacing w:after="0" w:line="240" w:lineRule="auto"/>
        <w:jc w:val="both"/>
        <w:rPr>
          <w:rFonts w:ascii="Times New Roman" w:hAnsi="Times New Roman" w:cs="Times New Roman"/>
          <w:sz w:val="24"/>
          <w:szCs w:val="24"/>
        </w:rPr>
      </w:pPr>
    </w:p>
    <w:p w:rsidR="003620EC" w:rsidRPr="00BB66AD" w:rsidRDefault="003620EC" w:rsidP="000E533B">
      <w:pPr>
        <w:spacing w:after="0" w:line="240" w:lineRule="auto"/>
        <w:jc w:val="both"/>
        <w:rPr>
          <w:rFonts w:ascii="Times New Roman" w:hAnsi="Times New Roman" w:cs="Times New Roman"/>
          <w:sz w:val="24"/>
          <w:szCs w:val="24"/>
        </w:rPr>
      </w:pPr>
    </w:p>
    <w:p w:rsidR="003620EC" w:rsidRPr="00BB66AD" w:rsidRDefault="00DA2D0C" w:rsidP="003620EC">
      <w:pPr>
        <w:tabs>
          <w:tab w:val="left" w:pos="6300"/>
        </w:tabs>
        <w:spacing w:after="0" w:line="240" w:lineRule="auto"/>
        <w:jc w:val="center"/>
        <w:rPr>
          <w:rFonts w:ascii="Times New Roman" w:hAnsi="Times New Roman"/>
          <w:b/>
          <w:sz w:val="24"/>
          <w:szCs w:val="24"/>
        </w:rPr>
      </w:pPr>
      <w:r w:rsidRPr="00BB66AD">
        <w:rPr>
          <w:rFonts w:ascii="Times New Roman" w:hAnsi="Times New Roman"/>
          <w:b/>
          <w:sz w:val="24"/>
          <w:szCs w:val="24"/>
        </w:rPr>
        <w:t>23.§      (435</w:t>
      </w:r>
      <w:r w:rsidR="003620EC" w:rsidRPr="00BB66AD">
        <w:rPr>
          <w:rFonts w:ascii="Times New Roman" w:hAnsi="Times New Roman"/>
          <w:b/>
          <w:sz w:val="24"/>
          <w:szCs w:val="24"/>
        </w:rPr>
        <w:t>.)</w:t>
      </w:r>
    </w:p>
    <w:p w:rsidR="003620EC" w:rsidRPr="00BB66AD" w:rsidRDefault="003620EC" w:rsidP="003620EC">
      <w:pPr>
        <w:tabs>
          <w:tab w:val="left" w:pos="6300"/>
        </w:tabs>
        <w:spacing w:after="0" w:line="240" w:lineRule="auto"/>
        <w:jc w:val="center"/>
        <w:rPr>
          <w:rFonts w:ascii="Times New Roman" w:hAnsi="Times New Roman"/>
          <w:b/>
          <w:sz w:val="24"/>
          <w:szCs w:val="24"/>
        </w:rPr>
      </w:pPr>
    </w:p>
    <w:p w:rsidR="003620EC" w:rsidRPr="00BB66AD" w:rsidRDefault="003620EC" w:rsidP="003620EC">
      <w:pPr>
        <w:pStyle w:val="Heading1"/>
        <w:pBdr>
          <w:bottom w:val="single" w:sz="12" w:space="1" w:color="auto"/>
        </w:pBdr>
        <w:rPr>
          <w:b/>
          <w:szCs w:val="24"/>
        </w:rPr>
      </w:pPr>
      <w:r w:rsidRPr="00BB66AD">
        <w:rPr>
          <w:b/>
          <w:szCs w:val="24"/>
        </w:rPr>
        <w:t>Par sadarbības līguma noslēgšanu ar Sabiedrisko pakalpojumu regulēšanas komisiju</w:t>
      </w:r>
    </w:p>
    <w:p w:rsidR="003620EC" w:rsidRPr="00BB66AD" w:rsidRDefault="003620EC" w:rsidP="003620EC">
      <w:pPr>
        <w:spacing w:after="0" w:line="240" w:lineRule="auto"/>
        <w:ind w:firstLine="561"/>
        <w:jc w:val="center"/>
        <w:rPr>
          <w:rFonts w:ascii="Times New Roman" w:hAnsi="Times New Roman" w:cs="Times New Roman"/>
          <w:b/>
          <w:sz w:val="24"/>
          <w:szCs w:val="24"/>
        </w:rPr>
      </w:pPr>
      <w:proofErr w:type="spellStart"/>
      <w:r w:rsidRPr="00BB66AD">
        <w:rPr>
          <w:rFonts w:ascii="Times New Roman" w:hAnsi="Times New Roman" w:cs="Times New Roman"/>
          <w:b/>
          <w:sz w:val="24"/>
          <w:szCs w:val="24"/>
        </w:rPr>
        <w:t>K.Rasis</w:t>
      </w:r>
      <w:proofErr w:type="spellEnd"/>
      <w:r w:rsidRPr="00BB66AD">
        <w:rPr>
          <w:rFonts w:ascii="Times New Roman" w:hAnsi="Times New Roman" w:cs="Times New Roman"/>
          <w:b/>
          <w:sz w:val="24"/>
          <w:szCs w:val="24"/>
        </w:rPr>
        <w:t xml:space="preserve">, </w:t>
      </w:r>
      <w:proofErr w:type="spellStart"/>
      <w:r w:rsidR="00613AF2" w:rsidRPr="00BB66AD">
        <w:rPr>
          <w:rFonts w:ascii="Times New Roman" w:hAnsi="Times New Roman" w:cs="Times New Roman"/>
          <w:b/>
          <w:sz w:val="24"/>
          <w:szCs w:val="24"/>
        </w:rPr>
        <w:t>I.Prelatovs</w:t>
      </w:r>
      <w:proofErr w:type="spellEnd"/>
      <w:r w:rsidR="00613AF2" w:rsidRPr="00BB66AD">
        <w:rPr>
          <w:rFonts w:ascii="Times New Roman" w:hAnsi="Times New Roman" w:cs="Times New Roman"/>
          <w:b/>
          <w:sz w:val="24"/>
          <w:szCs w:val="24"/>
        </w:rPr>
        <w:t>,</w:t>
      </w:r>
      <w:r w:rsidR="00F532EA" w:rsidRPr="00BB66AD">
        <w:rPr>
          <w:rFonts w:ascii="Times New Roman" w:hAnsi="Times New Roman" w:cs="Times New Roman"/>
          <w:b/>
          <w:sz w:val="24"/>
          <w:szCs w:val="24"/>
        </w:rPr>
        <w:t xml:space="preserve"> </w:t>
      </w:r>
      <w:proofErr w:type="spellStart"/>
      <w:r w:rsidR="00F532EA" w:rsidRPr="00BB66AD">
        <w:rPr>
          <w:rFonts w:ascii="Times New Roman" w:hAnsi="Times New Roman" w:cs="Times New Roman"/>
          <w:b/>
          <w:sz w:val="24"/>
          <w:szCs w:val="24"/>
        </w:rPr>
        <w:t>V.Kononovs</w:t>
      </w:r>
      <w:proofErr w:type="spellEnd"/>
      <w:r w:rsidR="00F532EA" w:rsidRPr="00BB66AD">
        <w:rPr>
          <w:rFonts w:ascii="Times New Roman" w:hAnsi="Times New Roman" w:cs="Times New Roman"/>
          <w:b/>
          <w:sz w:val="24"/>
          <w:szCs w:val="24"/>
        </w:rPr>
        <w:t xml:space="preserve">, </w:t>
      </w:r>
      <w:proofErr w:type="spellStart"/>
      <w:r w:rsidRPr="00BB66AD">
        <w:rPr>
          <w:rFonts w:ascii="Times New Roman" w:hAnsi="Times New Roman" w:cs="Times New Roman"/>
          <w:b/>
          <w:sz w:val="24"/>
          <w:szCs w:val="24"/>
        </w:rPr>
        <w:t>A.Elksniņš</w:t>
      </w:r>
      <w:proofErr w:type="spellEnd"/>
    </w:p>
    <w:p w:rsidR="003620EC" w:rsidRDefault="003620EC" w:rsidP="000E533B">
      <w:pPr>
        <w:spacing w:after="0" w:line="240" w:lineRule="auto"/>
        <w:jc w:val="both"/>
        <w:rPr>
          <w:rFonts w:ascii="Times New Roman" w:hAnsi="Times New Roman" w:cs="Times New Roman"/>
          <w:sz w:val="24"/>
          <w:szCs w:val="24"/>
        </w:rPr>
      </w:pPr>
    </w:p>
    <w:p w:rsidR="00613AF2" w:rsidRPr="00613AF2" w:rsidRDefault="00613AF2" w:rsidP="00613AF2">
      <w:pPr>
        <w:spacing w:after="0" w:line="240" w:lineRule="auto"/>
        <w:ind w:firstLine="426"/>
        <w:jc w:val="both"/>
        <w:rPr>
          <w:rFonts w:ascii="Times New Roman" w:hAnsi="Times New Roman" w:cs="Times New Roman"/>
          <w:sz w:val="24"/>
          <w:szCs w:val="24"/>
        </w:rPr>
      </w:pPr>
      <w:r w:rsidRPr="00613AF2">
        <w:rPr>
          <w:rFonts w:ascii="Times New Roman" w:hAnsi="Times New Roman" w:cs="Times New Roman"/>
          <w:sz w:val="24"/>
          <w:szCs w:val="24"/>
        </w:rPr>
        <w:t xml:space="preserve">Pamatojoties uz likuma “Par pašvaldībām” 21.panta pirmās daļas 27.punktu, Valsts pārvaldes iekārtas likuma 54.panta pirmo un piekto daļu, 61.panta pirmo un otro daļu, </w:t>
      </w:r>
    </w:p>
    <w:p w:rsidR="00613AF2" w:rsidRPr="00613AF2" w:rsidRDefault="00613AF2" w:rsidP="00613AF2">
      <w:pPr>
        <w:spacing w:after="0" w:line="240" w:lineRule="auto"/>
        <w:ind w:firstLine="426"/>
        <w:jc w:val="both"/>
        <w:rPr>
          <w:rFonts w:ascii="Times New Roman" w:hAnsi="Times New Roman" w:cs="Times New Roman"/>
          <w:b/>
          <w:bCs/>
          <w:sz w:val="24"/>
          <w:szCs w:val="24"/>
        </w:rPr>
      </w:pPr>
      <w:r w:rsidRPr="00613AF2">
        <w:rPr>
          <w:rFonts w:ascii="Times New Roman" w:hAnsi="Times New Roman" w:cs="Times New Roman"/>
          <w:sz w:val="24"/>
          <w:szCs w:val="24"/>
        </w:rPr>
        <w:t xml:space="preserve">atbalstot Sabiedrisko pakalpojumu regulēšanas komisijas iniciatīvu veikt Daugavpils </w:t>
      </w:r>
      <w:proofErr w:type="spellStart"/>
      <w:r w:rsidRPr="00613AF2">
        <w:rPr>
          <w:rFonts w:ascii="Times New Roman" w:hAnsi="Times New Roman" w:cs="Times New Roman"/>
          <w:sz w:val="24"/>
          <w:szCs w:val="24"/>
        </w:rPr>
        <w:t>valstspilsētas</w:t>
      </w:r>
      <w:proofErr w:type="spellEnd"/>
      <w:r w:rsidRPr="00613AF2">
        <w:rPr>
          <w:rFonts w:ascii="Times New Roman" w:hAnsi="Times New Roman" w:cs="Times New Roman"/>
          <w:sz w:val="24"/>
          <w:szCs w:val="24"/>
        </w:rPr>
        <w:t xml:space="preserve"> pašvaldības administratīvajā teritorijā balss sakaru un interneta piekļuves pakalpojuma kvalitātes mērījumus, atklāti balsojot: PAR – 10 (I.Aleksejevs, </w:t>
      </w:r>
      <w:proofErr w:type="spellStart"/>
      <w:r w:rsidRPr="00613AF2">
        <w:rPr>
          <w:rFonts w:ascii="Times New Roman" w:hAnsi="Times New Roman" w:cs="Times New Roman"/>
          <w:sz w:val="24"/>
          <w:szCs w:val="24"/>
        </w:rPr>
        <w:t>A.Elksniņš</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A.Gržibovskis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L.Jankovska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I.Jukšinska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V.Kononovs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M.Lavrenovs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I.Prelatovs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V.Sporāne-Hudojana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A.Vasiļjevs</w:t>
      </w:r>
      <w:proofErr w:type="spellEnd"/>
      <w:r w:rsidRPr="00613AF2">
        <w:rPr>
          <w:rFonts w:ascii="Times New Roman" w:hAnsi="Times New Roman" w:cs="Times New Roman"/>
          <w:sz w:val="24"/>
          <w:szCs w:val="24"/>
        </w:rPr>
        <w:t xml:space="preserve">), PRET – nav, ATTURAS – nav, </w:t>
      </w:r>
      <w:r w:rsidRPr="00613AF2">
        <w:rPr>
          <w:rFonts w:ascii="Times New Roman" w:hAnsi="Times New Roman" w:cs="Times New Roman"/>
          <w:b/>
          <w:bCs/>
          <w:sz w:val="24"/>
          <w:szCs w:val="24"/>
        </w:rPr>
        <w:t>Daugavpils dome nolemj:</w:t>
      </w:r>
    </w:p>
    <w:p w:rsidR="00613AF2" w:rsidRPr="00613AF2" w:rsidRDefault="00613AF2" w:rsidP="00613AF2">
      <w:pPr>
        <w:spacing w:after="0" w:line="240" w:lineRule="auto"/>
        <w:ind w:firstLine="426"/>
        <w:jc w:val="both"/>
        <w:rPr>
          <w:rFonts w:ascii="Times New Roman" w:hAnsi="Times New Roman" w:cs="Times New Roman"/>
          <w:bCs/>
          <w:sz w:val="24"/>
          <w:szCs w:val="24"/>
        </w:rPr>
      </w:pPr>
    </w:p>
    <w:p w:rsidR="00613AF2" w:rsidRPr="00613AF2" w:rsidRDefault="00613AF2" w:rsidP="00613AF2">
      <w:pPr>
        <w:spacing w:after="0" w:line="240" w:lineRule="auto"/>
        <w:ind w:firstLine="426"/>
        <w:jc w:val="both"/>
        <w:rPr>
          <w:rFonts w:ascii="Times New Roman" w:hAnsi="Times New Roman" w:cs="Times New Roman"/>
          <w:sz w:val="24"/>
          <w:szCs w:val="24"/>
        </w:rPr>
      </w:pPr>
      <w:r w:rsidRPr="00613AF2">
        <w:rPr>
          <w:rFonts w:ascii="Times New Roman" w:hAnsi="Times New Roman" w:cs="Times New Roman"/>
          <w:sz w:val="24"/>
          <w:szCs w:val="24"/>
        </w:rPr>
        <w:t>Noslēgt sadarbības līgumu ar Sabiedrisko pakalpojumu regulēšanas komisiju par elektronisko sakaru pakalpojumu kvalitātes mēriekārtu izvietošanu pašvaldības telpās (pielikumā).</w:t>
      </w:r>
    </w:p>
    <w:p w:rsidR="00613AF2" w:rsidRPr="00613AF2" w:rsidRDefault="00613AF2" w:rsidP="00613AF2">
      <w:pPr>
        <w:spacing w:after="0" w:line="240" w:lineRule="auto"/>
        <w:jc w:val="both"/>
        <w:rPr>
          <w:rFonts w:ascii="Times New Roman" w:hAnsi="Times New Roman" w:cs="Times New Roman"/>
          <w:sz w:val="24"/>
          <w:szCs w:val="24"/>
        </w:rPr>
      </w:pPr>
    </w:p>
    <w:p w:rsidR="00613AF2" w:rsidRPr="00613AF2" w:rsidRDefault="00613AF2" w:rsidP="00613AF2">
      <w:pPr>
        <w:spacing w:after="0" w:line="240" w:lineRule="auto"/>
        <w:rPr>
          <w:rFonts w:ascii="Times New Roman" w:hAnsi="Times New Roman" w:cs="Times New Roman"/>
          <w:sz w:val="24"/>
          <w:szCs w:val="24"/>
        </w:rPr>
      </w:pPr>
      <w:r w:rsidRPr="00613AF2">
        <w:rPr>
          <w:rFonts w:ascii="Times New Roman" w:hAnsi="Times New Roman" w:cs="Times New Roman"/>
          <w:sz w:val="24"/>
          <w:szCs w:val="24"/>
        </w:rPr>
        <w:t>Pielikumā. Sadarbības līguma projekts.</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0E533B">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(436</w:t>
      </w:r>
      <w:r w:rsidR="00E458E1" w:rsidRPr="008B4946">
        <w:rPr>
          <w:rFonts w:ascii="Times New Roman" w:hAnsi="Times New Roman"/>
          <w:b/>
          <w:sz w:val="24"/>
          <w:szCs w:val="24"/>
        </w:rPr>
        <w:t>.)</w:t>
      </w:r>
    </w:p>
    <w:p w:rsidR="00E458E1" w:rsidRPr="00EA756E" w:rsidRDefault="00E458E1" w:rsidP="00E458E1">
      <w:pPr>
        <w:tabs>
          <w:tab w:val="left" w:pos="6300"/>
        </w:tabs>
        <w:spacing w:after="0" w:line="240" w:lineRule="auto"/>
        <w:jc w:val="center"/>
        <w:rPr>
          <w:rFonts w:ascii="Times New Roman" w:hAnsi="Times New Roman"/>
          <w:b/>
          <w:sz w:val="24"/>
          <w:szCs w:val="24"/>
        </w:rPr>
      </w:pPr>
    </w:p>
    <w:p w:rsidR="00E458E1" w:rsidRPr="002F7D07" w:rsidRDefault="00E458E1" w:rsidP="00E458E1">
      <w:pPr>
        <w:pStyle w:val="Heading1"/>
        <w:pBdr>
          <w:bottom w:val="single" w:sz="12" w:space="1" w:color="auto"/>
        </w:pBdr>
        <w:rPr>
          <w:b/>
          <w:szCs w:val="24"/>
        </w:rPr>
      </w:pPr>
      <w:r w:rsidRPr="00EA756E">
        <w:rPr>
          <w:b/>
          <w:szCs w:val="24"/>
        </w:rPr>
        <w:t>Par</w:t>
      </w:r>
      <w:r>
        <w:rPr>
          <w:b/>
          <w:szCs w:val="24"/>
        </w:rPr>
        <w:t xml:space="preserve"> </w:t>
      </w:r>
      <w:r w:rsidRPr="00E458E1">
        <w:rPr>
          <w:b/>
          <w:iCs/>
          <w:szCs w:val="24"/>
        </w:rPr>
        <w:t>zeme</w:t>
      </w:r>
      <w:r>
        <w:rPr>
          <w:b/>
          <w:iCs/>
          <w:szCs w:val="24"/>
        </w:rPr>
        <w:t>s gabalu nodošanu atsavināšanai</w:t>
      </w:r>
    </w:p>
    <w:p w:rsidR="00E458E1" w:rsidRPr="00E66B0E" w:rsidRDefault="00B26779" w:rsidP="00B2677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0E533B">
      <w:pPr>
        <w:spacing w:after="0" w:line="240" w:lineRule="auto"/>
        <w:jc w:val="both"/>
        <w:rPr>
          <w:rFonts w:ascii="Times New Roman" w:hAnsi="Times New Roman" w:cs="Times New Roman"/>
          <w:sz w:val="24"/>
          <w:szCs w:val="24"/>
        </w:rPr>
      </w:pPr>
    </w:p>
    <w:p w:rsidR="00613AF2" w:rsidRPr="00613AF2" w:rsidRDefault="00613AF2" w:rsidP="00613AF2">
      <w:pPr>
        <w:spacing w:after="0" w:line="240" w:lineRule="auto"/>
        <w:ind w:firstLine="426"/>
        <w:jc w:val="both"/>
        <w:rPr>
          <w:rFonts w:ascii="Times New Roman" w:hAnsi="Times New Roman" w:cs="Times New Roman"/>
          <w:b/>
          <w:bCs/>
          <w:sz w:val="24"/>
          <w:szCs w:val="24"/>
        </w:rPr>
      </w:pPr>
      <w:r w:rsidRPr="00613AF2">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16.06.2022. atzinumu, Daugavpils domes Finanšu komitejas 16.06.2022. atzinumu, atklāti balsojot: PAR – 10 (I.Aleksejevs, </w:t>
      </w:r>
      <w:proofErr w:type="spellStart"/>
      <w:r w:rsidRPr="00613AF2">
        <w:rPr>
          <w:rFonts w:ascii="Times New Roman" w:hAnsi="Times New Roman" w:cs="Times New Roman"/>
          <w:sz w:val="24"/>
          <w:szCs w:val="24"/>
        </w:rPr>
        <w:t>A.Elksniņš</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A.Gržibovskis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L.Jankovska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I.Jukšinska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V.Kononovs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M.Lavrenovs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I.Prelatovs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V.Sporāne-Hudojana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A.Vasiļjevs</w:t>
      </w:r>
      <w:proofErr w:type="spellEnd"/>
      <w:r w:rsidRPr="00613AF2">
        <w:rPr>
          <w:rFonts w:ascii="Times New Roman" w:hAnsi="Times New Roman" w:cs="Times New Roman"/>
          <w:sz w:val="24"/>
          <w:szCs w:val="24"/>
        </w:rPr>
        <w:t xml:space="preserve">), PRET – nav, ATTURAS – nav, </w:t>
      </w:r>
      <w:r w:rsidRPr="00613AF2">
        <w:rPr>
          <w:rFonts w:ascii="Times New Roman" w:hAnsi="Times New Roman" w:cs="Times New Roman"/>
          <w:b/>
          <w:bCs/>
          <w:sz w:val="24"/>
          <w:szCs w:val="24"/>
        </w:rPr>
        <w:t>Daugavpils dome nolemj:</w:t>
      </w:r>
    </w:p>
    <w:p w:rsidR="00613AF2" w:rsidRPr="00613AF2" w:rsidRDefault="00613AF2" w:rsidP="00613AF2">
      <w:pPr>
        <w:numPr>
          <w:ilvl w:val="0"/>
          <w:numId w:val="14"/>
        </w:numPr>
        <w:spacing w:after="0" w:line="240" w:lineRule="auto"/>
        <w:ind w:left="0" w:firstLine="284"/>
        <w:jc w:val="both"/>
        <w:rPr>
          <w:rFonts w:ascii="Times New Roman" w:hAnsi="Times New Roman" w:cs="Times New Roman"/>
          <w:sz w:val="24"/>
          <w:szCs w:val="24"/>
        </w:rPr>
      </w:pPr>
      <w:r w:rsidRPr="00613AF2">
        <w:rPr>
          <w:rFonts w:ascii="Times New Roman" w:hAnsi="Times New Roman" w:cs="Times New Roman"/>
          <w:sz w:val="24"/>
          <w:szCs w:val="24"/>
        </w:rPr>
        <w:t>Atļaut atsavināt:</w:t>
      </w:r>
    </w:p>
    <w:p w:rsidR="00613AF2" w:rsidRPr="00613AF2" w:rsidRDefault="00613AF2" w:rsidP="00613AF2">
      <w:pPr>
        <w:numPr>
          <w:ilvl w:val="1"/>
          <w:numId w:val="14"/>
        </w:numPr>
        <w:spacing w:after="0" w:line="240" w:lineRule="auto"/>
        <w:ind w:left="0" w:firstLine="284"/>
        <w:jc w:val="both"/>
        <w:rPr>
          <w:rFonts w:ascii="Times New Roman" w:hAnsi="Times New Roman" w:cs="Times New Roman"/>
          <w:sz w:val="24"/>
          <w:szCs w:val="24"/>
        </w:rPr>
      </w:pPr>
      <w:r w:rsidRPr="00613AF2">
        <w:rPr>
          <w:rFonts w:ascii="Times New Roman" w:hAnsi="Times New Roman" w:cs="Times New Roman"/>
          <w:sz w:val="24"/>
          <w:szCs w:val="24"/>
        </w:rPr>
        <w:t xml:space="preserve">apbūvētu zemes gabalu 50 m² platībā, kadastra apzīmējums 0500 028 3815, </w:t>
      </w:r>
      <w:proofErr w:type="spellStart"/>
      <w:r w:rsidRPr="00613AF2">
        <w:rPr>
          <w:rFonts w:ascii="Times New Roman" w:hAnsi="Times New Roman" w:cs="Times New Roman"/>
          <w:b/>
          <w:sz w:val="24"/>
          <w:szCs w:val="24"/>
        </w:rPr>
        <w:t>Butļerova</w:t>
      </w:r>
      <w:proofErr w:type="spellEnd"/>
      <w:r w:rsidRPr="00613AF2">
        <w:rPr>
          <w:rFonts w:ascii="Times New Roman" w:hAnsi="Times New Roman" w:cs="Times New Roman"/>
          <w:b/>
          <w:sz w:val="24"/>
          <w:szCs w:val="24"/>
        </w:rPr>
        <w:t xml:space="preserve"> ielā 1 k-1-6</w:t>
      </w:r>
      <w:r w:rsidRPr="00613AF2">
        <w:rPr>
          <w:rFonts w:ascii="Times New Roman" w:hAnsi="Times New Roman" w:cs="Times New Roman"/>
          <w:sz w:val="24"/>
          <w:szCs w:val="24"/>
        </w:rPr>
        <w:t>, Daugavpilī;</w:t>
      </w:r>
    </w:p>
    <w:p w:rsidR="00613AF2" w:rsidRPr="00613AF2" w:rsidRDefault="00613AF2" w:rsidP="00613AF2">
      <w:pPr>
        <w:numPr>
          <w:ilvl w:val="1"/>
          <w:numId w:val="14"/>
        </w:numPr>
        <w:spacing w:after="0" w:line="240" w:lineRule="auto"/>
        <w:ind w:left="0" w:firstLine="284"/>
        <w:jc w:val="both"/>
        <w:rPr>
          <w:rFonts w:ascii="Times New Roman" w:hAnsi="Times New Roman" w:cs="Times New Roman"/>
          <w:sz w:val="24"/>
          <w:szCs w:val="24"/>
        </w:rPr>
      </w:pPr>
      <w:r w:rsidRPr="00613AF2">
        <w:rPr>
          <w:rFonts w:ascii="Times New Roman" w:hAnsi="Times New Roman" w:cs="Times New Roman"/>
          <w:sz w:val="24"/>
          <w:szCs w:val="24"/>
        </w:rPr>
        <w:t xml:space="preserve">apbūvētu zemes gabalu 498 m² platībā, kadastra apzīmējums 0500 030 1065, </w:t>
      </w:r>
      <w:r w:rsidRPr="00613AF2">
        <w:rPr>
          <w:rFonts w:ascii="Times New Roman" w:hAnsi="Times New Roman" w:cs="Times New Roman"/>
          <w:b/>
          <w:sz w:val="24"/>
          <w:szCs w:val="24"/>
        </w:rPr>
        <w:t>Vīnogu ielā 4A</w:t>
      </w:r>
      <w:r w:rsidRPr="00613AF2">
        <w:rPr>
          <w:rFonts w:ascii="Times New Roman" w:hAnsi="Times New Roman" w:cs="Times New Roman"/>
          <w:sz w:val="24"/>
          <w:szCs w:val="24"/>
        </w:rPr>
        <w:t>, Daugavpilī.</w:t>
      </w:r>
    </w:p>
    <w:p w:rsidR="00613AF2" w:rsidRPr="00613AF2" w:rsidRDefault="00613AF2" w:rsidP="00613AF2">
      <w:pPr>
        <w:numPr>
          <w:ilvl w:val="0"/>
          <w:numId w:val="14"/>
        </w:numPr>
        <w:spacing w:after="0" w:line="240" w:lineRule="auto"/>
        <w:ind w:left="0" w:firstLine="300"/>
        <w:jc w:val="both"/>
        <w:rPr>
          <w:rFonts w:ascii="Times New Roman" w:hAnsi="Times New Roman" w:cs="Times New Roman"/>
          <w:sz w:val="24"/>
          <w:szCs w:val="24"/>
        </w:rPr>
      </w:pPr>
      <w:r w:rsidRPr="00613AF2">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0E533B">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(437</w:t>
      </w:r>
      <w:r w:rsidR="00E458E1" w:rsidRPr="008B4946">
        <w:rPr>
          <w:rFonts w:ascii="Times New Roman" w:hAnsi="Times New Roman"/>
          <w:b/>
          <w:sz w:val="24"/>
          <w:szCs w:val="24"/>
        </w:rPr>
        <w:t>.)</w:t>
      </w:r>
    </w:p>
    <w:p w:rsidR="00E458E1" w:rsidRPr="00EA756E" w:rsidRDefault="00E458E1" w:rsidP="00E458E1">
      <w:pPr>
        <w:tabs>
          <w:tab w:val="left" w:pos="6300"/>
        </w:tabs>
        <w:spacing w:after="0" w:line="240" w:lineRule="auto"/>
        <w:jc w:val="center"/>
        <w:rPr>
          <w:rFonts w:ascii="Times New Roman" w:hAnsi="Times New Roman"/>
          <w:b/>
          <w:sz w:val="24"/>
          <w:szCs w:val="24"/>
        </w:rPr>
      </w:pPr>
    </w:p>
    <w:p w:rsidR="00E458E1" w:rsidRDefault="00E458E1" w:rsidP="00E458E1">
      <w:pPr>
        <w:pStyle w:val="Heading1"/>
        <w:pBdr>
          <w:bottom w:val="single" w:sz="12" w:space="1" w:color="auto"/>
        </w:pBdr>
        <w:rPr>
          <w:b/>
          <w:iCs/>
          <w:szCs w:val="24"/>
        </w:rPr>
      </w:pPr>
      <w:r w:rsidRPr="00EA756E">
        <w:rPr>
          <w:b/>
          <w:szCs w:val="24"/>
        </w:rPr>
        <w:t>Par</w:t>
      </w:r>
      <w:r>
        <w:rPr>
          <w:b/>
          <w:szCs w:val="24"/>
        </w:rPr>
        <w:t xml:space="preserve"> </w:t>
      </w:r>
      <w:r w:rsidRPr="00E458E1">
        <w:rPr>
          <w:b/>
          <w:iCs/>
          <w:szCs w:val="24"/>
        </w:rPr>
        <w:t xml:space="preserve">dzīvojamās mājas Rēzeknes ielā 13, Daugavpilī, </w:t>
      </w:r>
    </w:p>
    <w:p w:rsidR="00E458E1" w:rsidRPr="002F7D07" w:rsidRDefault="00E458E1" w:rsidP="00E458E1">
      <w:pPr>
        <w:pStyle w:val="Heading1"/>
        <w:pBdr>
          <w:bottom w:val="single" w:sz="12" w:space="1" w:color="auto"/>
        </w:pBdr>
        <w:rPr>
          <w:b/>
          <w:szCs w:val="24"/>
        </w:rPr>
      </w:pPr>
      <w:r w:rsidRPr="00E458E1">
        <w:rPr>
          <w:b/>
          <w:iCs/>
          <w:szCs w:val="24"/>
        </w:rPr>
        <w:t>dzīvokļa īpašuma Nr.81 nodošanu atsavināšanai</w:t>
      </w:r>
    </w:p>
    <w:p w:rsidR="00E458E1" w:rsidRPr="00E66B0E" w:rsidRDefault="00597F60" w:rsidP="00597F6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597F60">
      <w:pPr>
        <w:spacing w:after="0" w:line="240" w:lineRule="auto"/>
        <w:jc w:val="both"/>
        <w:rPr>
          <w:rFonts w:ascii="Times New Roman" w:hAnsi="Times New Roman" w:cs="Times New Roman"/>
          <w:sz w:val="24"/>
          <w:szCs w:val="24"/>
        </w:rPr>
      </w:pPr>
    </w:p>
    <w:p w:rsidR="00613AF2" w:rsidRPr="00613AF2" w:rsidRDefault="00613AF2" w:rsidP="00597F60">
      <w:pPr>
        <w:pStyle w:val="BodyTextIndent"/>
        <w:ind w:firstLine="426"/>
        <w:jc w:val="both"/>
        <w:rPr>
          <w:bCs/>
          <w:lang w:val="lv-LV"/>
        </w:rPr>
      </w:pPr>
      <w:r w:rsidRPr="00613AF2">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Nr.81 </w:t>
      </w:r>
      <w:bookmarkStart w:id="5" w:name="_Hlk104897957"/>
      <w:r w:rsidRPr="00613AF2">
        <w:rPr>
          <w:lang w:val="lv-LV"/>
        </w:rPr>
        <w:t>Rēzeknes ielā 13</w:t>
      </w:r>
      <w:bookmarkEnd w:id="5"/>
      <w:r w:rsidRPr="00613AF2">
        <w:rPr>
          <w:lang w:val="lv-LV"/>
        </w:rPr>
        <w:t xml:space="preserve">, Daugavpilī, īrnieces ģimenes locekļa atsavināšanas ierosinājumu (reģistrēts Daugavpils pilsētas pašvaldībā 25.05.2022. ar Nr.546/1.2.-16) par dzīvojamās mājas Rēzeknes ielā 13, Daugavpilī, dzīvokļa īpašuma Nr.81 atsavināšanu, ņemot vērā </w:t>
      </w:r>
      <w:r w:rsidRPr="00613AF2">
        <w:rPr>
          <w:noProof/>
          <w:lang w:val="lv-LV"/>
        </w:rPr>
        <w:t>Daugavpils domes Īpašuma un mājokļu komitejas 2022.gada 16.jūnija atzinumu, Finanšu komitejas 2022.gada 16.jūnija atzinumu,</w:t>
      </w:r>
      <w:r w:rsidRPr="00613AF2">
        <w:rPr>
          <w:lang w:val="lv-LV"/>
        </w:rPr>
        <w:t xml:space="preserve"> atklāti balsojot: PAR – 10 (I.Aleksejevs, </w:t>
      </w:r>
      <w:proofErr w:type="spellStart"/>
      <w:r w:rsidRPr="00613AF2">
        <w:rPr>
          <w:lang w:val="lv-LV"/>
        </w:rPr>
        <w:t>A.Elksniņš</w:t>
      </w:r>
      <w:proofErr w:type="spellEnd"/>
      <w:r w:rsidRPr="00613AF2">
        <w:rPr>
          <w:lang w:val="lv-LV"/>
        </w:rPr>
        <w:t xml:space="preserve">, </w:t>
      </w:r>
      <w:proofErr w:type="spellStart"/>
      <w:r w:rsidRPr="00613AF2">
        <w:rPr>
          <w:lang w:val="lv-LV"/>
        </w:rPr>
        <w:t>A.Gržibovskis</w:t>
      </w:r>
      <w:proofErr w:type="spellEnd"/>
      <w:r w:rsidRPr="00613AF2">
        <w:rPr>
          <w:lang w:val="lv-LV"/>
        </w:rPr>
        <w:t xml:space="preserve">, </w:t>
      </w:r>
      <w:proofErr w:type="spellStart"/>
      <w:r w:rsidRPr="00613AF2">
        <w:rPr>
          <w:lang w:val="lv-LV"/>
        </w:rPr>
        <w:t>L.Jankovska</w:t>
      </w:r>
      <w:proofErr w:type="spellEnd"/>
      <w:r w:rsidRPr="00613AF2">
        <w:rPr>
          <w:lang w:val="lv-LV"/>
        </w:rPr>
        <w:t xml:space="preserve">, </w:t>
      </w:r>
      <w:proofErr w:type="spellStart"/>
      <w:r w:rsidRPr="00613AF2">
        <w:rPr>
          <w:lang w:val="lv-LV"/>
        </w:rPr>
        <w:t>I.Jukšinska</w:t>
      </w:r>
      <w:proofErr w:type="spellEnd"/>
      <w:r w:rsidRPr="00613AF2">
        <w:rPr>
          <w:lang w:val="lv-LV"/>
        </w:rPr>
        <w:t xml:space="preserve">, </w:t>
      </w:r>
      <w:proofErr w:type="spellStart"/>
      <w:r w:rsidRPr="00613AF2">
        <w:rPr>
          <w:lang w:val="lv-LV"/>
        </w:rPr>
        <w:t>V.Kononovs</w:t>
      </w:r>
      <w:proofErr w:type="spellEnd"/>
      <w:r w:rsidRPr="00613AF2">
        <w:rPr>
          <w:lang w:val="lv-LV"/>
        </w:rPr>
        <w:t xml:space="preserve">, </w:t>
      </w:r>
      <w:proofErr w:type="spellStart"/>
      <w:r w:rsidRPr="00613AF2">
        <w:rPr>
          <w:lang w:val="lv-LV"/>
        </w:rPr>
        <w:t>M.Lavrenovs</w:t>
      </w:r>
      <w:proofErr w:type="spellEnd"/>
      <w:r w:rsidRPr="00613AF2">
        <w:rPr>
          <w:lang w:val="lv-LV"/>
        </w:rPr>
        <w:t xml:space="preserve">, </w:t>
      </w:r>
      <w:proofErr w:type="spellStart"/>
      <w:r w:rsidRPr="00613AF2">
        <w:rPr>
          <w:lang w:val="lv-LV"/>
        </w:rPr>
        <w:t>I.Prelatovs</w:t>
      </w:r>
      <w:proofErr w:type="spellEnd"/>
      <w:r w:rsidRPr="00613AF2">
        <w:rPr>
          <w:lang w:val="lv-LV"/>
        </w:rPr>
        <w:t xml:space="preserve">, </w:t>
      </w:r>
      <w:proofErr w:type="spellStart"/>
      <w:r w:rsidRPr="00613AF2">
        <w:rPr>
          <w:lang w:val="lv-LV"/>
        </w:rPr>
        <w:t>V.Sporāne-Hudojana</w:t>
      </w:r>
      <w:proofErr w:type="spellEnd"/>
      <w:r w:rsidRPr="00613AF2">
        <w:rPr>
          <w:lang w:val="lv-LV"/>
        </w:rPr>
        <w:t xml:space="preserve">, </w:t>
      </w:r>
      <w:proofErr w:type="spellStart"/>
      <w:r w:rsidRPr="00613AF2">
        <w:rPr>
          <w:lang w:val="lv-LV"/>
        </w:rPr>
        <w:t>A.Vasiļjevs</w:t>
      </w:r>
      <w:proofErr w:type="spellEnd"/>
      <w:r w:rsidRPr="00613AF2">
        <w:rPr>
          <w:lang w:val="lv-LV"/>
        </w:rPr>
        <w:t xml:space="preserve">), PRET – nav, ATTURAS – nav, </w:t>
      </w:r>
      <w:r w:rsidRPr="00613AF2">
        <w:rPr>
          <w:b/>
          <w:lang w:val="lv-LV"/>
        </w:rPr>
        <w:t>Daugavpils dome nolemj</w:t>
      </w:r>
      <w:r w:rsidRPr="00613AF2">
        <w:rPr>
          <w:bCs/>
          <w:lang w:val="lv-LV"/>
        </w:rPr>
        <w:t>:</w:t>
      </w:r>
    </w:p>
    <w:p w:rsidR="00613AF2" w:rsidRPr="00613AF2" w:rsidRDefault="00613AF2" w:rsidP="00613AF2">
      <w:pPr>
        <w:pStyle w:val="BodyTextIndent"/>
        <w:ind w:firstLine="426"/>
        <w:rPr>
          <w:b/>
          <w:lang w:val="lv-LV"/>
        </w:rPr>
      </w:pPr>
    </w:p>
    <w:p w:rsidR="00613AF2" w:rsidRPr="00613AF2" w:rsidRDefault="00613AF2" w:rsidP="00613AF2">
      <w:pPr>
        <w:spacing w:after="0" w:line="240" w:lineRule="auto"/>
        <w:jc w:val="both"/>
        <w:rPr>
          <w:rFonts w:ascii="Times New Roman" w:hAnsi="Times New Roman" w:cs="Times New Roman"/>
          <w:sz w:val="24"/>
        </w:rPr>
      </w:pPr>
      <w:r w:rsidRPr="00613AF2">
        <w:rPr>
          <w:rFonts w:ascii="Times New Roman" w:hAnsi="Times New Roman" w:cs="Times New Roman"/>
          <w:sz w:val="24"/>
        </w:rPr>
        <w:t xml:space="preserve">      1. Atļaut atsavināt dzīvojamās mājas Rēzeknes ielā 13, Daugavpilī, dzīvokļa īpašumu Nr.81, kadastra numurs 0500 903 5395, kura sastāvā ietilpst dzīvoklis Nr.81, mājas (kadastra apzīmējums 05000080608001) un zemes gabala 4569 m</w:t>
      </w:r>
      <w:r w:rsidRPr="00613AF2">
        <w:rPr>
          <w:rFonts w:ascii="Times New Roman" w:hAnsi="Times New Roman" w:cs="Times New Roman"/>
          <w:sz w:val="24"/>
          <w:vertAlign w:val="superscript"/>
        </w:rPr>
        <w:t>2</w:t>
      </w:r>
      <w:r w:rsidRPr="00613AF2">
        <w:rPr>
          <w:rFonts w:ascii="Times New Roman" w:hAnsi="Times New Roman" w:cs="Times New Roman"/>
          <w:sz w:val="24"/>
        </w:rPr>
        <w:t xml:space="preserve"> platībā, kadastra Nr.0500 008 0608,  599/40455 kopīpašuma domājamās daļas.</w:t>
      </w:r>
    </w:p>
    <w:p w:rsidR="00613AF2" w:rsidRPr="00613AF2" w:rsidRDefault="00613AF2" w:rsidP="00613AF2">
      <w:pPr>
        <w:spacing w:after="0" w:line="240" w:lineRule="auto"/>
        <w:ind w:firstLine="300"/>
        <w:jc w:val="both"/>
        <w:rPr>
          <w:rFonts w:ascii="Times New Roman" w:hAnsi="Times New Roman" w:cs="Times New Roman"/>
          <w:sz w:val="24"/>
        </w:rPr>
      </w:pPr>
      <w:r w:rsidRPr="00613AF2">
        <w:rPr>
          <w:rFonts w:ascii="Times New Roman" w:hAnsi="Times New Roman" w:cs="Times New Roman"/>
          <w:sz w:val="24"/>
        </w:rPr>
        <w:t xml:space="preserve"> 2. Pašvaldības dzīvojamo māju privatizācijas un īpašuma atsavināšanas komisijai veikt</w:t>
      </w:r>
      <w:r w:rsidRPr="00613AF2">
        <w:rPr>
          <w:rFonts w:ascii="Times New Roman" w:hAnsi="Times New Roman" w:cs="Times New Roman"/>
          <w:b/>
          <w:bCs/>
          <w:sz w:val="24"/>
        </w:rPr>
        <w:t xml:space="preserve"> </w:t>
      </w:r>
      <w:r w:rsidRPr="00613AF2">
        <w:rPr>
          <w:rFonts w:ascii="Times New Roman" w:hAnsi="Times New Roman" w:cs="Times New Roman"/>
          <w:sz w:val="24"/>
        </w:rPr>
        <w:t>atsavināmā dzīvokļa īpašuma novērtēšanu.</w:t>
      </w:r>
    </w:p>
    <w:p w:rsidR="00613AF2" w:rsidRPr="00613AF2" w:rsidRDefault="00613AF2" w:rsidP="00613AF2">
      <w:pPr>
        <w:spacing w:after="0" w:line="240" w:lineRule="auto"/>
        <w:ind w:firstLine="300"/>
        <w:jc w:val="both"/>
        <w:rPr>
          <w:rFonts w:ascii="Times New Roman" w:hAnsi="Times New Roman" w:cs="Times New Roman"/>
          <w:sz w:val="24"/>
        </w:rPr>
      </w:pPr>
      <w:r w:rsidRPr="00613AF2">
        <w:rPr>
          <w:rFonts w:ascii="Times New Roman" w:hAnsi="Times New Roman" w:cs="Times New Roman"/>
          <w:sz w:val="24"/>
        </w:rPr>
        <w:t xml:space="preserve"> 3. Īpašuma pārvaldīšanas departamentam sagatavot lēmuma projektu izskatīšanai Domes sēdē par dzīvojamās mājas Rēzeknes ielā 13, Daugavpilī, dzīvokļa īpašuma Nr.81, kadastra numurs 0500 903 5395, pārdošanu.</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E458E1">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(438</w:t>
      </w:r>
      <w:r w:rsidR="00E458E1" w:rsidRPr="008B4946">
        <w:rPr>
          <w:rFonts w:ascii="Times New Roman" w:hAnsi="Times New Roman"/>
          <w:b/>
          <w:sz w:val="24"/>
          <w:szCs w:val="24"/>
        </w:rPr>
        <w:t>.)</w:t>
      </w:r>
    </w:p>
    <w:p w:rsidR="00E458E1" w:rsidRPr="00EA756E" w:rsidRDefault="00E458E1" w:rsidP="00E458E1">
      <w:pPr>
        <w:tabs>
          <w:tab w:val="left" w:pos="6300"/>
        </w:tabs>
        <w:spacing w:after="0" w:line="240" w:lineRule="auto"/>
        <w:jc w:val="center"/>
        <w:rPr>
          <w:rFonts w:ascii="Times New Roman" w:hAnsi="Times New Roman"/>
          <w:b/>
          <w:sz w:val="24"/>
          <w:szCs w:val="24"/>
        </w:rPr>
      </w:pPr>
    </w:p>
    <w:p w:rsidR="00E458E1" w:rsidRPr="002F7D07" w:rsidRDefault="00E458E1" w:rsidP="00E458E1">
      <w:pPr>
        <w:pStyle w:val="Heading1"/>
        <w:pBdr>
          <w:bottom w:val="single" w:sz="12" w:space="1" w:color="auto"/>
        </w:pBdr>
        <w:rPr>
          <w:b/>
          <w:szCs w:val="24"/>
        </w:rPr>
      </w:pPr>
      <w:r w:rsidRPr="00EA756E">
        <w:rPr>
          <w:b/>
          <w:szCs w:val="24"/>
        </w:rPr>
        <w:t>Par</w:t>
      </w:r>
      <w:r>
        <w:rPr>
          <w:b/>
          <w:szCs w:val="24"/>
        </w:rPr>
        <w:t xml:space="preserve"> </w:t>
      </w:r>
      <w:r w:rsidRPr="00E458E1">
        <w:rPr>
          <w:b/>
          <w:iCs/>
          <w:szCs w:val="24"/>
        </w:rPr>
        <w:t xml:space="preserve">nekustamā īpašuma </w:t>
      </w:r>
      <w:proofErr w:type="spellStart"/>
      <w:r w:rsidRPr="00E458E1">
        <w:rPr>
          <w:b/>
          <w:iCs/>
          <w:szCs w:val="24"/>
        </w:rPr>
        <w:t>Cēsu</w:t>
      </w:r>
      <w:proofErr w:type="spellEnd"/>
      <w:r w:rsidRPr="00E458E1">
        <w:rPr>
          <w:b/>
          <w:iCs/>
          <w:szCs w:val="24"/>
        </w:rPr>
        <w:t xml:space="preserve"> ielā 22-16, Daugavpilī, atsavināšanu</w:t>
      </w:r>
    </w:p>
    <w:p w:rsidR="00E458E1" w:rsidRPr="00E66B0E" w:rsidRDefault="00D24A3D" w:rsidP="00D24A3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Pr="00613AF2" w:rsidRDefault="00E458E1" w:rsidP="00613AF2">
      <w:pPr>
        <w:spacing w:after="0" w:line="240" w:lineRule="auto"/>
        <w:jc w:val="both"/>
        <w:rPr>
          <w:rFonts w:ascii="Times New Roman" w:hAnsi="Times New Roman" w:cs="Times New Roman"/>
          <w:sz w:val="24"/>
          <w:szCs w:val="24"/>
        </w:rPr>
      </w:pPr>
    </w:p>
    <w:p w:rsidR="00613AF2" w:rsidRPr="00613AF2" w:rsidRDefault="00613AF2" w:rsidP="00613AF2">
      <w:pPr>
        <w:pStyle w:val="BodyText2"/>
        <w:tabs>
          <w:tab w:val="left" w:pos="0"/>
          <w:tab w:val="left" w:pos="426"/>
        </w:tabs>
        <w:spacing w:after="0" w:line="240" w:lineRule="auto"/>
        <w:ind w:firstLine="426"/>
        <w:jc w:val="both"/>
        <w:rPr>
          <w:rFonts w:ascii="Times New Roman" w:hAnsi="Times New Roman" w:cs="Times New Roman"/>
          <w:sz w:val="24"/>
          <w:szCs w:val="24"/>
        </w:rPr>
      </w:pPr>
      <w:r w:rsidRPr="00613AF2">
        <w:rPr>
          <w:rFonts w:ascii="Times New Roman" w:hAnsi="Times New Roman" w:cs="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nekustamais īpašums – dzīvojamās mājas </w:t>
      </w:r>
      <w:proofErr w:type="spellStart"/>
      <w:r w:rsidRPr="00613AF2">
        <w:rPr>
          <w:rFonts w:ascii="Times New Roman" w:hAnsi="Times New Roman" w:cs="Times New Roman"/>
          <w:sz w:val="24"/>
          <w:szCs w:val="24"/>
        </w:rPr>
        <w:t>Cēsu</w:t>
      </w:r>
      <w:proofErr w:type="spellEnd"/>
      <w:r w:rsidRPr="00613AF2">
        <w:rPr>
          <w:rFonts w:ascii="Times New Roman" w:hAnsi="Times New Roman" w:cs="Times New Roman"/>
          <w:sz w:val="24"/>
          <w:szCs w:val="24"/>
        </w:rPr>
        <w:t xml:space="preserve"> ielā 22, Daugavpilī, dzīvoklis Nr.16 ir sliktā tehniskā stāvoklī, remonta veikšana nav lietderīga (jāiegulda ievērojami līdzekļi), dzīvoklis nav izīrēts (nav derīgs dzīvošanai), un nav izmantojams pašvaldības funkciju realizēšanai, ņemot vērā, Īpašuma un mājokļu komitejas 2022.gada 16.jūnija atzinumu, Finanšu komitejas 2022.gada 16.jūnija atzinumu, atklāti balsojot: PAR – 10 (I.Aleksejevs, </w:t>
      </w:r>
      <w:proofErr w:type="spellStart"/>
      <w:r w:rsidRPr="00613AF2">
        <w:rPr>
          <w:rFonts w:ascii="Times New Roman" w:hAnsi="Times New Roman" w:cs="Times New Roman"/>
          <w:sz w:val="24"/>
          <w:szCs w:val="24"/>
        </w:rPr>
        <w:t>A.Elksniņš</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A.Gržibovskis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L.Jankovska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I.Jukšinska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V.Kononovs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M.Lavrenovs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I.Prelatovs</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V.Sporāne-Hudojana</w:t>
      </w:r>
      <w:proofErr w:type="spellEnd"/>
      <w:r w:rsidRPr="00613AF2">
        <w:rPr>
          <w:rFonts w:ascii="Times New Roman" w:hAnsi="Times New Roman" w:cs="Times New Roman"/>
          <w:sz w:val="24"/>
          <w:szCs w:val="24"/>
        </w:rPr>
        <w:t xml:space="preserve">, </w:t>
      </w:r>
      <w:proofErr w:type="spellStart"/>
      <w:r w:rsidRPr="00613AF2">
        <w:rPr>
          <w:rFonts w:ascii="Times New Roman" w:hAnsi="Times New Roman" w:cs="Times New Roman"/>
          <w:sz w:val="24"/>
          <w:szCs w:val="24"/>
        </w:rPr>
        <w:t>A.Vasiļjevs</w:t>
      </w:r>
      <w:proofErr w:type="spellEnd"/>
      <w:r w:rsidRPr="00613AF2">
        <w:rPr>
          <w:rFonts w:ascii="Times New Roman" w:hAnsi="Times New Roman" w:cs="Times New Roman"/>
          <w:sz w:val="24"/>
          <w:szCs w:val="24"/>
        </w:rPr>
        <w:t xml:space="preserve">), PRET – nav, ATTURAS – nav, </w:t>
      </w:r>
      <w:r w:rsidRPr="00613AF2">
        <w:rPr>
          <w:rFonts w:ascii="Times New Roman" w:hAnsi="Times New Roman" w:cs="Times New Roman"/>
          <w:b/>
          <w:bCs/>
          <w:sz w:val="24"/>
          <w:szCs w:val="24"/>
        </w:rPr>
        <w:t>Daugavpils dome nolemj</w:t>
      </w:r>
      <w:r w:rsidRPr="00613AF2">
        <w:rPr>
          <w:rFonts w:ascii="Times New Roman" w:hAnsi="Times New Roman" w:cs="Times New Roman"/>
          <w:sz w:val="24"/>
          <w:szCs w:val="24"/>
        </w:rPr>
        <w:t>:</w:t>
      </w:r>
    </w:p>
    <w:p w:rsidR="00613AF2" w:rsidRPr="00613AF2" w:rsidRDefault="00613AF2" w:rsidP="00613AF2">
      <w:pPr>
        <w:pStyle w:val="BodyText2"/>
        <w:spacing w:after="0" w:line="240" w:lineRule="auto"/>
        <w:jc w:val="both"/>
        <w:rPr>
          <w:rFonts w:ascii="Times New Roman" w:hAnsi="Times New Roman" w:cs="Times New Roman"/>
          <w:sz w:val="24"/>
          <w:szCs w:val="24"/>
        </w:rPr>
      </w:pPr>
    </w:p>
    <w:p w:rsidR="00613AF2" w:rsidRPr="00613AF2" w:rsidRDefault="00613AF2" w:rsidP="00613AF2">
      <w:pPr>
        <w:pStyle w:val="BodyText2"/>
        <w:spacing w:after="0" w:line="240" w:lineRule="auto"/>
        <w:ind w:firstLine="285"/>
        <w:jc w:val="both"/>
        <w:rPr>
          <w:rFonts w:ascii="Times New Roman" w:hAnsi="Times New Roman" w:cs="Times New Roman"/>
          <w:sz w:val="24"/>
          <w:szCs w:val="24"/>
        </w:rPr>
      </w:pPr>
      <w:r w:rsidRPr="00613AF2">
        <w:rPr>
          <w:rFonts w:ascii="Times New Roman" w:hAnsi="Times New Roman" w:cs="Times New Roman"/>
          <w:sz w:val="24"/>
          <w:szCs w:val="24"/>
        </w:rPr>
        <w:t xml:space="preserve"> 1. Atļaut atsavināt, pārdodot izsolē ar augšupejošu soli, dzīvojamās mājas </w:t>
      </w:r>
      <w:proofErr w:type="spellStart"/>
      <w:r w:rsidRPr="00613AF2">
        <w:rPr>
          <w:rFonts w:ascii="Times New Roman" w:hAnsi="Times New Roman" w:cs="Times New Roman"/>
          <w:sz w:val="24"/>
          <w:szCs w:val="24"/>
        </w:rPr>
        <w:t>Cēsu</w:t>
      </w:r>
      <w:proofErr w:type="spellEnd"/>
      <w:r w:rsidRPr="00613AF2">
        <w:rPr>
          <w:rFonts w:ascii="Times New Roman" w:hAnsi="Times New Roman" w:cs="Times New Roman"/>
          <w:sz w:val="24"/>
          <w:szCs w:val="24"/>
        </w:rPr>
        <w:t xml:space="preserve"> ielā 22, Daugavpilī, neizīrētu dzīvokļa īpašumu Nr.16, kadastra Nr.0500 903 3569, kura sastāvā ietilpst dzīvoklis Nr.16  30.2 m</w:t>
      </w:r>
      <w:r w:rsidRPr="00613AF2">
        <w:rPr>
          <w:rFonts w:ascii="Times New Roman" w:hAnsi="Times New Roman" w:cs="Times New Roman"/>
          <w:sz w:val="24"/>
          <w:szCs w:val="24"/>
          <w:vertAlign w:val="superscript"/>
        </w:rPr>
        <w:t>2</w:t>
      </w:r>
      <w:r w:rsidRPr="00613AF2">
        <w:rPr>
          <w:rFonts w:ascii="Times New Roman" w:hAnsi="Times New Roman" w:cs="Times New Roman"/>
          <w:sz w:val="24"/>
          <w:szCs w:val="24"/>
        </w:rPr>
        <w:t xml:space="preserve"> platībā, mājas (kadastra apzīmējums 0500 037 0303 001), un zemes gabala 2723 m² platībā ar kadastra Nr.0500 037 0303  3020/92180 kopīpašuma domājamās daļas.</w:t>
      </w:r>
    </w:p>
    <w:p w:rsidR="00613AF2" w:rsidRPr="00613AF2" w:rsidRDefault="00613AF2" w:rsidP="00613AF2">
      <w:pPr>
        <w:spacing w:after="0" w:line="240" w:lineRule="auto"/>
        <w:ind w:firstLine="300"/>
        <w:jc w:val="both"/>
        <w:rPr>
          <w:rFonts w:ascii="Times New Roman" w:hAnsi="Times New Roman" w:cs="Times New Roman"/>
          <w:sz w:val="24"/>
          <w:szCs w:val="24"/>
        </w:rPr>
      </w:pPr>
      <w:r w:rsidRPr="00613AF2">
        <w:rPr>
          <w:rFonts w:ascii="Times New Roman" w:hAnsi="Times New Roman" w:cs="Times New Roman"/>
          <w:sz w:val="24"/>
          <w:szCs w:val="24"/>
        </w:rPr>
        <w:t xml:space="preserve"> 2. Daugavpils pilsētas pašvaldības dzīvojamo māju privatizācijas un īpašuma atsavināšanas komisijai organizēt</w:t>
      </w:r>
      <w:r w:rsidRPr="00613AF2">
        <w:rPr>
          <w:rFonts w:ascii="Times New Roman" w:hAnsi="Times New Roman" w:cs="Times New Roman"/>
          <w:b/>
          <w:bCs/>
          <w:sz w:val="24"/>
          <w:szCs w:val="24"/>
        </w:rPr>
        <w:t xml:space="preserve"> </w:t>
      </w:r>
      <w:r w:rsidRPr="00613AF2">
        <w:rPr>
          <w:rFonts w:ascii="Times New Roman" w:hAnsi="Times New Roman" w:cs="Times New Roman"/>
          <w:sz w:val="24"/>
          <w:szCs w:val="24"/>
        </w:rPr>
        <w:t xml:space="preserve">atsavināmā nekustamā īpašuma novērtēšanu. </w:t>
      </w:r>
    </w:p>
    <w:p w:rsidR="00613AF2" w:rsidRPr="00613AF2" w:rsidRDefault="00613AF2" w:rsidP="00613AF2">
      <w:pPr>
        <w:spacing w:after="0" w:line="240" w:lineRule="auto"/>
        <w:ind w:firstLine="301"/>
        <w:jc w:val="both"/>
        <w:rPr>
          <w:rFonts w:ascii="Times New Roman" w:hAnsi="Times New Roman" w:cs="Times New Roman"/>
          <w:sz w:val="24"/>
          <w:szCs w:val="24"/>
        </w:rPr>
      </w:pPr>
      <w:r w:rsidRPr="00613AF2">
        <w:rPr>
          <w:rFonts w:ascii="Times New Roman" w:hAnsi="Times New Roman" w:cs="Times New Roman"/>
          <w:sz w:val="24"/>
          <w:szCs w:val="24"/>
        </w:rPr>
        <w:t xml:space="preserve"> 3. Nekustamā īpašuma pārdošanu izsolē veikt izsoles komisijai šādā sastāvā:</w:t>
      </w: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 xml:space="preserve">     Izsoles komisijas priekšsēdētājs:</w:t>
      </w:r>
    </w:p>
    <w:p w:rsidR="00613AF2" w:rsidRPr="00613AF2" w:rsidRDefault="00613AF2" w:rsidP="00613AF2">
      <w:pPr>
        <w:spacing w:after="0" w:line="240" w:lineRule="auto"/>
        <w:jc w:val="both"/>
        <w:rPr>
          <w:rFonts w:ascii="Times New Roman" w:hAnsi="Times New Roman" w:cs="Times New Roman"/>
          <w:sz w:val="24"/>
          <w:szCs w:val="24"/>
        </w:rPr>
      </w:pPr>
      <w:proofErr w:type="spellStart"/>
      <w:r w:rsidRPr="00613AF2">
        <w:rPr>
          <w:rFonts w:ascii="Times New Roman" w:hAnsi="Times New Roman" w:cs="Times New Roman"/>
          <w:sz w:val="24"/>
          <w:szCs w:val="24"/>
        </w:rPr>
        <w:t>A.Nikolajevs</w:t>
      </w:r>
      <w:proofErr w:type="spellEnd"/>
      <w:r w:rsidRPr="00613AF2">
        <w:rPr>
          <w:rFonts w:ascii="Times New Roman" w:hAnsi="Times New Roman" w:cs="Times New Roman"/>
          <w:sz w:val="24"/>
          <w:szCs w:val="24"/>
        </w:rPr>
        <w:t xml:space="preserve"> (Īpašuma pārvaldīšanas departamenta Nekustamā īpašuma nodaļas vadītājs).             </w:t>
      </w: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Izsoles komisijas priekšsēdētāja vietniece:</w:t>
      </w:r>
    </w:p>
    <w:p w:rsidR="00613AF2" w:rsidRPr="00613AF2" w:rsidRDefault="00613AF2" w:rsidP="00613AF2">
      <w:pPr>
        <w:spacing w:after="0" w:line="240" w:lineRule="auto"/>
        <w:jc w:val="both"/>
        <w:rPr>
          <w:rFonts w:ascii="Times New Roman" w:hAnsi="Times New Roman" w:cs="Times New Roman"/>
          <w:sz w:val="24"/>
          <w:szCs w:val="24"/>
        </w:rPr>
      </w:pPr>
      <w:proofErr w:type="spellStart"/>
      <w:r w:rsidRPr="00613AF2">
        <w:rPr>
          <w:rFonts w:ascii="Times New Roman" w:hAnsi="Times New Roman" w:cs="Times New Roman"/>
          <w:sz w:val="24"/>
          <w:szCs w:val="24"/>
        </w:rPr>
        <w:t>A.Vilcāne</w:t>
      </w:r>
      <w:proofErr w:type="spellEnd"/>
      <w:r w:rsidRPr="00613AF2">
        <w:rPr>
          <w:rFonts w:ascii="Times New Roman" w:hAnsi="Times New Roman" w:cs="Times New Roman"/>
          <w:sz w:val="24"/>
          <w:szCs w:val="24"/>
        </w:rPr>
        <w:t xml:space="preserve"> (Īpašuma pārvaldīšanas departamenta Īpašuma atsavināšanas un iznomāšanas daļas vadītāja).</w:t>
      </w:r>
    </w:p>
    <w:p w:rsidR="00613AF2" w:rsidRPr="00613AF2" w:rsidRDefault="00613AF2" w:rsidP="00613AF2">
      <w:pPr>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Izsoles komisijas locekļi:</w:t>
      </w:r>
    </w:p>
    <w:p w:rsidR="00613AF2" w:rsidRPr="00613AF2" w:rsidRDefault="00613AF2" w:rsidP="00613AF2">
      <w:pPr>
        <w:spacing w:after="0" w:line="240" w:lineRule="auto"/>
        <w:jc w:val="both"/>
        <w:rPr>
          <w:rFonts w:ascii="Times New Roman" w:hAnsi="Times New Roman" w:cs="Times New Roman"/>
          <w:sz w:val="24"/>
          <w:szCs w:val="24"/>
        </w:rPr>
      </w:pPr>
      <w:proofErr w:type="spellStart"/>
      <w:r w:rsidRPr="00613AF2">
        <w:rPr>
          <w:rFonts w:ascii="Times New Roman" w:hAnsi="Times New Roman" w:cs="Times New Roman"/>
          <w:sz w:val="24"/>
          <w:szCs w:val="24"/>
        </w:rPr>
        <w:t>M.Gabrunova</w:t>
      </w:r>
      <w:proofErr w:type="spellEnd"/>
      <w:r w:rsidRPr="00613AF2">
        <w:rPr>
          <w:rFonts w:ascii="Times New Roman" w:hAnsi="Times New Roman" w:cs="Times New Roman"/>
          <w:b/>
          <w:sz w:val="24"/>
          <w:szCs w:val="24"/>
        </w:rPr>
        <w:t xml:space="preserve"> </w:t>
      </w:r>
      <w:r w:rsidRPr="00613AF2">
        <w:rPr>
          <w:rFonts w:ascii="Times New Roman" w:hAnsi="Times New Roman" w:cs="Times New Roman"/>
          <w:sz w:val="24"/>
          <w:szCs w:val="24"/>
        </w:rPr>
        <w:t xml:space="preserve">(Īpašuma pārvaldīšanas departamenta Nekustamā īpašuma izvērtēšanas vecākā speciāliste); </w:t>
      </w:r>
    </w:p>
    <w:p w:rsidR="00613AF2" w:rsidRPr="00613AF2" w:rsidRDefault="00613AF2" w:rsidP="00613AF2">
      <w:pPr>
        <w:spacing w:after="0" w:line="240" w:lineRule="auto"/>
        <w:jc w:val="both"/>
        <w:rPr>
          <w:rFonts w:ascii="Times New Roman" w:hAnsi="Times New Roman" w:cs="Times New Roman"/>
          <w:sz w:val="24"/>
          <w:szCs w:val="24"/>
        </w:rPr>
      </w:pPr>
      <w:proofErr w:type="spellStart"/>
      <w:r w:rsidRPr="00613AF2">
        <w:rPr>
          <w:rFonts w:ascii="Times New Roman" w:hAnsi="Times New Roman" w:cs="Times New Roman"/>
          <w:sz w:val="24"/>
          <w:szCs w:val="24"/>
        </w:rPr>
        <w:t>I.Ilarionova</w:t>
      </w:r>
      <w:proofErr w:type="spellEnd"/>
      <w:r w:rsidRPr="00613AF2">
        <w:rPr>
          <w:rFonts w:ascii="Times New Roman" w:hAnsi="Times New Roman" w:cs="Times New Roman"/>
          <w:sz w:val="24"/>
          <w:szCs w:val="24"/>
        </w:rPr>
        <w:t xml:space="preserve"> (Īpašuma pārvaldīšanas departamenta Nekustamā īpašuma izvērtēšanas vecākā speciāliste); </w:t>
      </w:r>
    </w:p>
    <w:p w:rsidR="00613AF2" w:rsidRPr="00613AF2" w:rsidRDefault="00613AF2" w:rsidP="00613AF2">
      <w:pPr>
        <w:spacing w:after="0" w:line="240" w:lineRule="auto"/>
        <w:jc w:val="both"/>
        <w:rPr>
          <w:rFonts w:ascii="Times New Roman" w:hAnsi="Times New Roman" w:cs="Times New Roman"/>
          <w:sz w:val="24"/>
          <w:szCs w:val="24"/>
        </w:rPr>
      </w:pPr>
      <w:proofErr w:type="spellStart"/>
      <w:r w:rsidRPr="00613AF2">
        <w:rPr>
          <w:rFonts w:ascii="Times New Roman" w:hAnsi="Times New Roman" w:cs="Times New Roman"/>
          <w:sz w:val="24"/>
          <w:szCs w:val="24"/>
        </w:rPr>
        <w:t>E.Kavševiča</w:t>
      </w:r>
      <w:proofErr w:type="spellEnd"/>
      <w:r w:rsidRPr="00613AF2">
        <w:rPr>
          <w:rFonts w:ascii="Times New Roman" w:hAnsi="Times New Roman" w:cs="Times New Roman"/>
          <w:sz w:val="24"/>
          <w:szCs w:val="24"/>
        </w:rPr>
        <w:t>-Semjonova (</w:t>
      </w:r>
      <w:r w:rsidRPr="00613AF2">
        <w:rPr>
          <w:rFonts w:ascii="Times New Roman" w:hAnsi="Times New Roman" w:cs="Times New Roman"/>
          <w:bCs/>
          <w:sz w:val="24"/>
          <w:szCs w:val="24"/>
        </w:rPr>
        <w:t xml:space="preserve">Īpašuma </w:t>
      </w:r>
      <w:r w:rsidRPr="00613AF2">
        <w:rPr>
          <w:rFonts w:ascii="Times New Roman" w:hAnsi="Times New Roman" w:cs="Times New Roman"/>
          <w:sz w:val="24"/>
          <w:szCs w:val="24"/>
        </w:rPr>
        <w:t>pārvaldīšanas departamenta juriste).</w:t>
      </w:r>
    </w:p>
    <w:p w:rsidR="00613AF2" w:rsidRPr="00613AF2" w:rsidRDefault="00613AF2" w:rsidP="00613AF2">
      <w:pPr>
        <w:pStyle w:val="BodyText2"/>
        <w:spacing w:after="0" w:line="240" w:lineRule="auto"/>
        <w:jc w:val="both"/>
        <w:rPr>
          <w:rFonts w:ascii="Times New Roman" w:hAnsi="Times New Roman" w:cs="Times New Roman"/>
          <w:sz w:val="24"/>
          <w:szCs w:val="24"/>
        </w:rPr>
      </w:pPr>
      <w:r w:rsidRPr="00613AF2">
        <w:rPr>
          <w:rFonts w:ascii="Times New Roman" w:hAnsi="Times New Roman" w:cs="Times New Roman"/>
          <w:sz w:val="24"/>
          <w:szCs w:val="24"/>
        </w:rPr>
        <w:t xml:space="preserve">      4. Izsoles komisijai izstrādāt atsavināmā nekustamā īpašuma izsoles noteikumus, apstiprinot tos Daugavpils Domes sēdē.</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0E533B">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(439</w:t>
      </w:r>
      <w:r w:rsidR="00E458E1" w:rsidRPr="008B4946">
        <w:rPr>
          <w:rFonts w:ascii="Times New Roman" w:hAnsi="Times New Roman"/>
          <w:b/>
          <w:sz w:val="24"/>
          <w:szCs w:val="24"/>
        </w:rPr>
        <w:t>.)</w:t>
      </w:r>
    </w:p>
    <w:p w:rsidR="00E458E1" w:rsidRPr="00EA756E" w:rsidRDefault="00E458E1" w:rsidP="00E458E1">
      <w:pPr>
        <w:tabs>
          <w:tab w:val="left" w:pos="6300"/>
        </w:tabs>
        <w:spacing w:after="0" w:line="240" w:lineRule="auto"/>
        <w:jc w:val="center"/>
        <w:rPr>
          <w:rFonts w:ascii="Times New Roman" w:hAnsi="Times New Roman"/>
          <w:b/>
          <w:sz w:val="24"/>
          <w:szCs w:val="24"/>
        </w:rPr>
      </w:pPr>
    </w:p>
    <w:p w:rsidR="00E458E1" w:rsidRDefault="00E458E1" w:rsidP="00E458E1">
      <w:pPr>
        <w:pStyle w:val="Heading1"/>
        <w:pBdr>
          <w:bottom w:val="single" w:sz="12" w:space="1" w:color="auto"/>
        </w:pBdr>
        <w:rPr>
          <w:b/>
          <w:iCs/>
          <w:szCs w:val="24"/>
        </w:rPr>
      </w:pPr>
      <w:r w:rsidRPr="00EA756E">
        <w:rPr>
          <w:b/>
          <w:szCs w:val="24"/>
        </w:rPr>
        <w:t>Par</w:t>
      </w:r>
      <w:r>
        <w:rPr>
          <w:b/>
          <w:szCs w:val="24"/>
        </w:rPr>
        <w:t xml:space="preserve"> </w:t>
      </w:r>
      <w:r w:rsidRPr="00E458E1">
        <w:rPr>
          <w:b/>
          <w:iCs/>
          <w:szCs w:val="24"/>
        </w:rPr>
        <w:t xml:space="preserve">zemes vienības, kadastra apzīmējums 05000210032, </w:t>
      </w:r>
    </w:p>
    <w:p w:rsidR="00E458E1" w:rsidRPr="002F7D07" w:rsidRDefault="00E458E1" w:rsidP="00E458E1">
      <w:pPr>
        <w:pStyle w:val="Heading1"/>
        <w:pBdr>
          <w:bottom w:val="single" w:sz="12" w:space="1" w:color="auto"/>
        </w:pBdr>
        <w:rPr>
          <w:b/>
          <w:szCs w:val="24"/>
        </w:rPr>
      </w:pPr>
      <w:r w:rsidRPr="00E458E1">
        <w:rPr>
          <w:b/>
          <w:iCs/>
          <w:szCs w:val="24"/>
        </w:rPr>
        <w:t>Apšu ielas 22A rajonā, Daugavpilī, pārdošanu</w:t>
      </w:r>
    </w:p>
    <w:p w:rsidR="00E458E1" w:rsidRPr="00E66B0E" w:rsidRDefault="00B57261" w:rsidP="00B5726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0E533B">
      <w:pPr>
        <w:spacing w:after="0" w:line="240" w:lineRule="auto"/>
        <w:jc w:val="both"/>
        <w:rPr>
          <w:rFonts w:ascii="Times New Roman" w:hAnsi="Times New Roman" w:cs="Times New Roman"/>
          <w:sz w:val="24"/>
          <w:szCs w:val="24"/>
        </w:rPr>
      </w:pPr>
    </w:p>
    <w:p w:rsidR="00613AF2" w:rsidRPr="006B4542" w:rsidRDefault="00613AF2" w:rsidP="00613AF2">
      <w:pPr>
        <w:spacing w:after="0" w:line="240" w:lineRule="auto"/>
        <w:jc w:val="both"/>
        <w:rPr>
          <w:rFonts w:ascii="Times New Roman" w:hAnsi="Times New Roman"/>
          <w:b/>
          <w:bCs/>
          <w:noProof/>
          <w:sz w:val="24"/>
          <w:szCs w:val="24"/>
        </w:rPr>
      </w:pPr>
      <w:r w:rsidRPr="006B4542">
        <w:rPr>
          <w:rFonts w:ascii="Times New Roman" w:hAnsi="Times New Roman"/>
          <w:noProof/>
          <w:sz w:val="24"/>
          <w:szCs w:val="24"/>
        </w:rPr>
        <w:t xml:space="preserve">       </w:t>
      </w:r>
      <w:r w:rsidRPr="006B4542">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nodrošinot Daugavpils domes (turpmāk - Dome) 2022.gada 28.aprīļa lēmuma Nr.262 “Par zemes gabalu nodošanu atsavināšanai” 1.3.apakšpunkta izpildi, ņemot vērā Daugavpils pilsētas pašvaldības (turpmāk - Pašvaldība) dzīvojamo māju privatizācijas un īpašuma atsavināšanas komisijas 2022.gada 25.maija sēdes protokolu Nr.7 (9.punkts), to, ka zemes vienība ar kadastra apzīmējumu 05000210032, Apšu ielas 22A rajonā, Daugavpilī, </w:t>
      </w:r>
      <w:proofErr w:type="spellStart"/>
      <w:r w:rsidRPr="006B4542">
        <w:rPr>
          <w:rFonts w:ascii="Times New Roman" w:hAnsi="Times New Roman"/>
          <w:sz w:val="24"/>
          <w:szCs w:val="24"/>
        </w:rPr>
        <w:t>piegul</w:t>
      </w:r>
      <w:proofErr w:type="spellEnd"/>
      <w:r w:rsidRPr="006B4542">
        <w:rPr>
          <w:rFonts w:ascii="Times New Roman" w:hAnsi="Times New Roman"/>
          <w:sz w:val="24"/>
          <w:szCs w:val="24"/>
        </w:rPr>
        <w:t xml:space="preserve"> strupceļam un to var apbūvēt tikai pēc apvienošanas ar blakus esošu zemes vienību, Domes Finanšu komitejas 2022.gada 16.jūnija atzinumu, atklāti balsojot: PAR – 10 (I.Aleksejevs, </w:t>
      </w:r>
      <w:proofErr w:type="spellStart"/>
      <w:r w:rsidRPr="006B4542">
        <w:rPr>
          <w:rFonts w:ascii="Times New Roman" w:hAnsi="Times New Roman"/>
          <w:sz w:val="24"/>
          <w:szCs w:val="24"/>
        </w:rPr>
        <w:t>A.Elksniņš</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A.Gržibovskis</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L.Jankovska</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I.Jukšinska</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V.Kononovs</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M.Lavrenovs</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I.Prelatovs</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V.Sporāne-Hudojana</w:t>
      </w:r>
      <w:proofErr w:type="spellEnd"/>
      <w:r w:rsidRPr="006B4542">
        <w:rPr>
          <w:rFonts w:ascii="Times New Roman" w:hAnsi="Times New Roman"/>
          <w:sz w:val="24"/>
          <w:szCs w:val="24"/>
        </w:rPr>
        <w:t xml:space="preserve">, </w:t>
      </w:r>
      <w:proofErr w:type="spellStart"/>
      <w:r w:rsidRPr="006B4542">
        <w:rPr>
          <w:rFonts w:ascii="Times New Roman" w:hAnsi="Times New Roman"/>
          <w:sz w:val="24"/>
          <w:szCs w:val="24"/>
        </w:rPr>
        <w:t>A.Vasiļjevs</w:t>
      </w:r>
      <w:proofErr w:type="spellEnd"/>
      <w:r w:rsidRPr="006B4542">
        <w:rPr>
          <w:rFonts w:ascii="Times New Roman" w:hAnsi="Times New Roman"/>
          <w:sz w:val="24"/>
          <w:szCs w:val="24"/>
        </w:rPr>
        <w:t xml:space="preserve">), PRET – nav, ATTURAS – nav, </w:t>
      </w:r>
      <w:r w:rsidRPr="006B4542">
        <w:rPr>
          <w:rFonts w:ascii="Times New Roman" w:hAnsi="Times New Roman"/>
          <w:b/>
          <w:bCs/>
          <w:noProof/>
          <w:sz w:val="24"/>
          <w:szCs w:val="24"/>
        </w:rPr>
        <w:t>Daugavpils dome nolemj:</w:t>
      </w:r>
    </w:p>
    <w:p w:rsidR="00613AF2" w:rsidRPr="007D731D" w:rsidRDefault="00613AF2" w:rsidP="00613AF2">
      <w:pPr>
        <w:spacing w:after="0" w:line="240" w:lineRule="auto"/>
        <w:jc w:val="both"/>
        <w:rPr>
          <w:rFonts w:ascii="Times New Roman" w:hAnsi="Times New Roman"/>
          <w:b/>
          <w:bCs/>
          <w:noProof/>
          <w:sz w:val="24"/>
          <w:szCs w:val="24"/>
        </w:rPr>
      </w:pPr>
    </w:p>
    <w:p w:rsidR="00613AF2" w:rsidRPr="007D731D" w:rsidRDefault="00613AF2" w:rsidP="00613AF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398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0210032 (kadastra Nr.05000210221)</w:t>
      </w:r>
      <w:r w:rsidRPr="007D731D">
        <w:rPr>
          <w:rFonts w:ascii="Times New Roman" w:hAnsi="Times New Roman"/>
          <w:sz w:val="24"/>
          <w:szCs w:val="24"/>
        </w:rPr>
        <w:t xml:space="preserve">, </w:t>
      </w:r>
      <w:r>
        <w:rPr>
          <w:rFonts w:ascii="Times New Roman" w:hAnsi="Times New Roman"/>
          <w:b/>
          <w:sz w:val="24"/>
          <w:szCs w:val="24"/>
        </w:rPr>
        <w:t>Apšu ielas 22A rajonā</w:t>
      </w:r>
      <w:r w:rsidRPr="007D731D">
        <w:rPr>
          <w:rFonts w:ascii="Times New Roman" w:hAnsi="Times New Roman"/>
          <w:b/>
          <w:sz w:val="24"/>
          <w:szCs w:val="24"/>
        </w:rPr>
        <w:t xml:space="preserve">, </w:t>
      </w:r>
      <w:r w:rsidRPr="00437FCF">
        <w:rPr>
          <w:rFonts w:ascii="Times New Roman" w:hAnsi="Times New Roman"/>
          <w:b/>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3430,00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trīs tūkstoši četri  simti trīsdesmit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613AF2" w:rsidRDefault="00613AF2" w:rsidP="00613AF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w:t>
      </w:r>
      <w:r>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13AF2" w:rsidRPr="007D731D" w:rsidRDefault="00613AF2" w:rsidP="00613AF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613AF2" w:rsidRPr="007D731D" w:rsidRDefault="00613AF2" w:rsidP="00613AF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3430,00</w:t>
      </w:r>
      <w:r w:rsidRPr="007D731D">
        <w:rPr>
          <w:rFonts w:ascii="Times New Roman" w:hAnsi="Times New Roman"/>
          <w:sz w:val="24"/>
          <w:szCs w:val="24"/>
        </w:rPr>
        <w:t xml:space="preserve"> EUR (</w:t>
      </w:r>
      <w:r>
        <w:rPr>
          <w:rFonts w:ascii="Times New Roman" w:hAnsi="Times New Roman"/>
          <w:sz w:val="24"/>
          <w:szCs w:val="24"/>
        </w:rPr>
        <w:t xml:space="preserve">trīs tūkstoši četri simti trīsdesmit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613AF2" w:rsidRPr="007D731D" w:rsidRDefault="00613AF2" w:rsidP="00613AF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613AF2" w:rsidRPr="007D731D" w:rsidRDefault="00613AF2" w:rsidP="00613AF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w:t>
      </w:r>
      <w:r>
        <w:rPr>
          <w:rFonts w:ascii="Times New Roman" w:hAnsi="Times New Roman"/>
          <w:sz w:val="24"/>
          <w:szCs w:val="24"/>
        </w:rPr>
        <w:t>.3. tiek rīkota izsole, D</w:t>
      </w:r>
      <w:r w:rsidRPr="007D731D">
        <w:rPr>
          <w:rFonts w:ascii="Times New Roman" w:hAnsi="Times New Roman"/>
          <w:sz w:val="24"/>
          <w:szCs w:val="24"/>
        </w:rPr>
        <w:t xml:space="preserve">omes priekšsēdētājs apstiprina atsavināmā Zemesgabala izsoles noteikumus un izsoles komisijas sastāvu. </w:t>
      </w:r>
    </w:p>
    <w:p w:rsidR="00613AF2" w:rsidRPr="007D731D" w:rsidRDefault="00613AF2" w:rsidP="00613AF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613AF2" w:rsidRPr="007D731D" w:rsidRDefault="00613AF2" w:rsidP="00613AF2">
      <w:pPr>
        <w:jc w:val="both"/>
        <w:rPr>
          <w:rFonts w:ascii="Times New Roman" w:hAnsi="Times New Roman"/>
          <w:b/>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(440</w:t>
      </w:r>
      <w:r w:rsidR="00E458E1"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Default="00E458E1" w:rsidP="00E458E1">
      <w:pPr>
        <w:pStyle w:val="Heading1"/>
        <w:pBdr>
          <w:bottom w:val="single" w:sz="12" w:space="1" w:color="auto"/>
        </w:pBdr>
        <w:rPr>
          <w:b/>
          <w:iCs/>
          <w:szCs w:val="24"/>
        </w:rPr>
      </w:pPr>
      <w:r w:rsidRPr="00E458E1">
        <w:rPr>
          <w:b/>
          <w:szCs w:val="24"/>
        </w:rPr>
        <w:t xml:space="preserve">Par </w:t>
      </w:r>
      <w:r w:rsidRPr="00E458E1">
        <w:rPr>
          <w:b/>
          <w:iCs/>
          <w:szCs w:val="24"/>
        </w:rPr>
        <w:t xml:space="preserve">zemes vienības, kadastra apzīmējums 05000220360, </w:t>
      </w:r>
    </w:p>
    <w:p w:rsidR="00E458E1" w:rsidRPr="00E458E1" w:rsidRDefault="00E458E1" w:rsidP="00E458E1">
      <w:pPr>
        <w:pStyle w:val="Heading1"/>
        <w:pBdr>
          <w:bottom w:val="single" w:sz="12" w:space="1" w:color="auto"/>
        </w:pBdr>
        <w:rPr>
          <w:b/>
          <w:szCs w:val="24"/>
        </w:rPr>
      </w:pPr>
      <w:r w:rsidRPr="00E458E1">
        <w:rPr>
          <w:b/>
          <w:iCs/>
          <w:szCs w:val="24"/>
        </w:rPr>
        <w:t>Nometņu ielas 157 rajonā, Daugavpilī, pārdošanu</w:t>
      </w:r>
    </w:p>
    <w:p w:rsidR="00E458E1" w:rsidRPr="00E66B0E" w:rsidRDefault="00085529" w:rsidP="0008552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Pr="00C24E1D" w:rsidRDefault="00E458E1" w:rsidP="00C24E1D">
      <w:pPr>
        <w:spacing w:after="0" w:line="240" w:lineRule="auto"/>
        <w:jc w:val="both"/>
        <w:rPr>
          <w:rFonts w:ascii="Times New Roman" w:hAnsi="Times New Roman" w:cs="Times New Roman"/>
          <w:sz w:val="24"/>
          <w:szCs w:val="24"/>
        </w:rPr>
      </w:pPr>
    </w:p>
    <w:p w:rsidR="00C24E1D" w:rsidRPr="00C24E1D" w:rsidRDefault="00C24E1D" w:rsidP="00C24E1D">
      <w:pPr>
        <w:pStyle w:val="BodyText3"/>
        <w:tabs>
          <w:tab w:val="left" w:pos="426"/>
        </w:tabs>
        <w:spacing w:after="0" w:line="240" w:lineRule="auto"/>
        <w:ind w:firstLine="426"/>
        <w:jc w:val="both"/>
        <w:rPr>
          <w:rFonts w:ascii="Times New Roman" w:hAnsi="Times New Roman" w:cs="Times New Roman"/>
          <w:b/>
          <w:bCs/>
          <w:sz w:val="24"/>
          <w:szCs w:val="24"/>
        </w:rPr>
      </w:pPr>
      <w:r w:rsidRPr="00C24E1D">
        <w:rPr>
          <w:rFonts w:ascii="Times New Roman" w:hAnsi="Times New Roman" w:cs="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C24E1D">
        <w:rPr>
          <w:rFonts w:ascii="Times New Roman" w:hAnsi="Times New Roman" w:cs="Times New Roman"/>
          <w:sz w:val="24"/>
          <w:szCs w:val="24"/>
          <w:vertAlign w:val="superscript"/>
        </w:rPr>
        <w:t>1</w:t>
      </w:r>
      <w:r w:rsidRPr="00C24E1D">
        <w:rPr>
          <w:rFonts w:ascii="Times New Roman" w:hAnsi="Times New Roman" w:cs="Times New Roman"/>
          <w:sz w:val="24"/>
          <w:szCs w:val="24"/>
        </w:rPr>
        <w:t>panta pirmo un otro daļu, Zemesgrāmatu apliecībām: nodalījuma Nr.100000623593; Nr.1349, nodrošinot Daugavpils domes 2022.gada 28.aprīļa lēmuma Nr.262 “Par zemes gabalu nodošanu atsavināšanai” 1.4.apakšpunkta izpildi, ņemot vērā Daugavpils pilsētas pašvaldības dzīvojamo māju privatizācijas un īpašuma atsavināšanas komisijas 2022.gada 25.maija sēdes protokolu Nr.7 (8.punkts), to, ka zemes vienība (</w:t>
      </w:r>
      <w:proofErr w:type="spellStart"/>
      <w:r w:rsidRPr="00C24E1D">
        <w:rPr>
          <w:rFonts w:ascii="Times New Roman" w:hAnsi="Times New Roman" w:cs="Times New Roman"/>
          <w:sz w:val="24"/>
          <w:szCs w:val="24"/>
        </w:rPr>
        <w:t>starpgabals</w:t>
      </w:r>
      <w:proofErr w:type="spellEnd"/>
      <w:r w:rsidRPr="00C24E1D">
        <w:rPr>
          <w:rFonts w:ascii="Times New Roman" w:hAnsi="Times New Roman" w:cs="Times New Roman"/>
          <w:sz w:val="24"/>
          <w:szCs w:val="24"/>
        </w:rPr>
        <w:t xml:space="preserve">), kadastra apzīmējums 05000220360, Nometņu ielas 157 rajonā, Daugavpilī, ir nepieciešama piegulošā nekustamā īpašuma Nometņu ielā 157, Daugavpilī, īpašniekam, lai nodrošinātu </w:t>
      </w:r>
      <w:proofErr w:type="spellStart"/>
      <w:r w:rsidRPr="00C24E1D">
        <w:rPr>
          <w:rFonts w:ascii="Times New Roman" w:hAnsi="Times New Roman" w:cs="Times New Roman"/>
          <w:sz w:val="24"/>
          <w:szCs w:val="24"/>
        </w:rPr>
        <w:t>pieslēgumu</w:t>
      </w:r>
      <w:proofErr w:type="spellEnd"/>
      <w:r w:rsidRPr="00C24E1D">
        <w:rPr>
          <w:rFonts w:ascii="Times New Roman" w:hAnsi="Times New Roman" w:cs="Times New Roman"/>
          <w:sz w:val="24"/>
          <w:szCs w:val="24"/>
        </w:rPr>
        <w:t xml:space="preserve"> koplietošanas ielai (ceļam), Domes Finanšu komitejas 2022.gada 16.jūnija atzinumu, atklāti balsojot: PAR – 10 (I.Aleksejevs, </w:t>
      </w:r>
      <w:proofErr w:type="spellStart"/>
      <w:r w:rsidRPr="00C24E1D">
        <w:rPr>
          <w:rFonts w:ascii="Times New Roman" w:hAnsi="Times New Roman" w:cs="Times New Roman"/>
          <w:sz w:val="24"/>
          <w:szCs w:val="24"/>
        </w:rPr>
        <w:t>A.Elksniņš</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A.Gržibovskis</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L.Jankovska</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I.Jukšinska</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V.Kononovs</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M.Lavrenovs</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I.Prelatovs</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V.Sporāne-Hudojana</w:t>
      </w:r>
      <w:proofErr w:type="spellEnd"/>
      <w:r w:rsidRPr="00C24E1D">
        <w:rPr>
          <w:rFonts w:ascii="Times New Roman" w:hAnsi="Times New Roman" w:cs="Times New Roman"/>
          <w:sz w:val="24"/>
          <w:szCs w:val="24"/>
        </w:rPr>
        <w:t xml:space="preserve">, </w:t>
      </w:r>
      <w:proofErr w:type="spellStart"/>
      <w:r w:rsidRPr="00C24E1D">
        <w:rPr>
          <w:rFonts w:ascii="Times New Roman" w:hAnsi="Times New Roman" w:cs="Times New Roman"/>
          <w:sz w:val="24"/>
          <w:szCs w:val="24"/>
        </w:rPr>
        <w:t>A.Vasiļjevs</w:t>
      </w:r>
      <w:proofErr w:type="spellEnd"/>
      <w:r w:rsidRPr="00C24E1D">
        <w:rPr>
          <w:rFonts w:ascii="Times New Roman" w:hAnsi="Times New Roman" w:cs="Times New Roman"/>
          <w:sz w:val="24"/>
          <w:szCs w:val="24"/>
        </w:rPr>
        <w:t xml:space="preserve">), PRET – nav, ATTURAS – nav, </w:t>
      </w:r>
      <w:r w:rsidRPr="00C24E1D">
        <w:rPr>
          <w:rFonts w:ascii="Times New Roman" w:hAnsi="Times New Roman" w:cs="Times New Roman"/>
          <w:b/>
          <w:bCs/>
          <w:sz w:val="24"/>
          <w:szCs w:val="24"/>
        </w:rPr>
        <w:t>Daugavpils dome nolemj:</w:t>
      </w:r>
    </w:p>
    <w:p w:rsidR="00C24E1D" w:rsidRPr="00C24E1D" w:rsidRDefault="00C24E1D" w:rsidP="00C24E1D">
      <w:pPr>
        <w:pStyle w:val="BodyText3"/>
        <w:spacing w:after="0" w:line="240" w:lineRule="auto"/>
        <w:jc w:val="both"/>
        <w:rPr>
          <w:rFonts w:ascii="Times New Roman" w:hAnsi="Times New Roman" w:cs="Times New Roman"/>
          <w:b/>
          <w:bCs/>
          <w:sz w:val="24"/>
          <w:szCs w:val="24"/>
        </w:rPr>
      </w:pP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1. Apstiprināt atsavināmās zemes vienības (</w:t>
      </w:r>
      <w:proofErr w:type="spellStart"/>
      <w:r w:rsidRPr="00C24E1D">
        <w:rPr>
          <w:rFonts w:ascii="Times New Roman" w:hAnsi="Times New Roman" w:cs="Times New Roman"/>
          <w:sz w:val="24"/>
          <w:szCs w:val="24"/>
        </w:rPr>
        <w:t>starpgabals</w:t>
      </w:r>
      <w:proofErr w:type="spellEnd"/>
      <w:r w:rsidRPr="00C24E1D">
        <w:rPr>
          <w:rFonts w:ascii="Times New Roman" w:hAnsi="Times New Roman" w:cs="Times New Roman"/>
          <w:sz w:val="24"/>
          <w:szCs w:val="24"/>
        </w:rPr>
        <w:t>) 326 m</w:t>
      </w:r>
      <w:r w:rsidRPr="00C24E1D">
        <w:rPr>
          <w:rFonts w:ascii="Times New Roman" w:hAnsi="Times New Roman" w:cs="Times New Roman"/>
          <w:sz w:val="24"/>
          <w:szCs w:val="24"/>
          <w:vertAlign w:val="superscript"/>
        </w:rPr>
        <w:t xml:space="preserve">2 </w:t>
      </w:r>
      <w:r w:rsidRPr="00C24E1D">
        <w:rPr>
          <w:rFonts w:ascii="Times New Roman" w:hAnsi="Times New Roman" w:cs="Times New Roman"/>
          <w:sz w:val="24"/>
          <w:szCs w:val="24"/>
        </w:rPr>
        <w:t xml:space="preserve">platībā, kadastra Nr.05000220360 (kadastra apzīmējums 05000220360), Nometņu ielas 157 rajonā, Daugavpilī (turpmāk – Zemesgabals), nosacīto cenu </w:t>
      </w:r>
      <w:r w:rsidRPr="00C24E1D">
        <w:rPr>
          <w:rFonts w:ascii="Times New Roman" w:hAnsi="Times New Roman" w:cs="Times New Roman"/>
          <w:b/>
          <w:bCs/>
          <w:sz w:val="24"/>
          <w:szCs w:val="24"/>
        </w:rPr>
        <w:t>2810,00 EUR</w:t>
      </w:r>
      <w:r w:rsidRPr="00C24E1D">
        <w:rPr>
          <w:rFonts w:ascii="Times New Roman" w:hAnsi="Times New Roman" w:cs="Times New Roman"/>
          <w:sz w:val="24"/>
          <w:szCs w:val="24"/>
        </w:rPr>
        <w:t xml:space="preserve"> (divi tūkstoši astoņi simti desmit eiro 00 centi) apmērā.</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2. Pārdot Zemesgabalu par nosacīto cenu</w:t>
      </w:r>
      <w:r w:rsidRPr="00C24E1D">
        <w:rPr>
          <w:rFonts w:ascii="Times New Roman" w:hAnsi="Times New Roman" w:cs="Times New Roman"/>
          <w:b/>
          <w:bCs/>
          <w:sz w:val="24"/>
          <w:szCs w:val="24"/>
        </w:rPr>
        <w:t xml:space="preserve"> </w:t>
      </w:r>
      <w:r w:rsidRPr="00C24E1D">
        <w:rPr>
          <w:rFonts w:ascii="Times New Roman" w:hAnsi="Times New Roman" w:cs="Times New Roman"/>
          <w:bCs/>
          <w:sz w:val="24"/>
          <w:szCs w:val="24"/>
        </w:rPr>
        <w:t xml:space="preserve">2810,00 EUR </w:t>
      </w:r>
      <w:r w:rsidRPr="00C24E1D">
        <w:rPr>
          <w:rFonts w:ascii="Times New Roman" w:hAnsi="Times New Roman" w:cs="Times New Roman"/>
          <w:sz w:val="24"/>
          <w:szCs w:val="24"/>
        </w:rPr>
        <w:t xml:space="preserve">(divi tūkstoši astoņi simti desmit eiro 00 centi) tam piegulošo nekustamo īpašumu, kadastra Nr.05000220302, Nometņu ielā 157, Daugavpilī (zemesgrāmatas nodalījums Nr. 1349), īpašniekam, turpmāk -  Pircējs. </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3. Pircējam, pērkot Zemesgabalu uz nomaksu: </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C24E1D" w:rsidRPr="00C24E1D" w:rsidRDefault="00C24E1D" w:rsidP="00C24E1D">
      <w:pPr>
        <w:spacing w:after="0" w:line="240" w:lineRule="auto"/>
        <w:jc w:val="both"/>
        <w:rPr>
          <w:rFonts w:ascii="Times New Roman" w:hAnsi="Times New Roman" w:cs="Times New Roman"/>
          <w:noProof/>
          <w:sz w:val="24"/>
          <w:szCs w:val="24"/>
        </w:rPr>
      </w:pPr>
      <w:r w:rsidRPr="00C24E1D">
        <w:rPr>
          <w:rFonts w:ascii="Times New Roman" w:hAnsi="Times New Roman" w:cs="Times New Roman"/>
          <w:sz w:val="24"/>
          <w:szCs w:val="24"/>
        </w:rPr>
        <w:t xml:space="preserve">     3.3. </w:t>
      </w:r>
      <w:r w:rsidRPr="00C24E1D">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noProof/>
          <w:sz w:val="24"/>
          <w:szCs w:val="24"/>
        </w:rPr>
        <w:t xml:space="preserve">      </w:t>
      </w:r>
      <w:r w:rsidRPr="00C24E1D">
        <w:rPr>
          <w:rFonts w:ascii="Times New Roman" w:hAnsi="Times New Roman" w:cs="Times New Roman"/>
          <w:sz w:val="24"/>
          <w:szCs w:val="24"/>
        </w:rPr>
        <w:t>3.4. bez Daugavpils pilsētas pašvaldības (turpmāk - Pašvaldība) atļaujas atsavināmo zemesgabalu nedalīt, neatsavināt un neapgrūtināt ar lietu tiesībām;</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3.5. īpašuma tiesības uz atsavināmo Zemesgabalu var reģistrēt zemesgrāmatā pēc visas pirkuma maksas samaksas.</w:t>
      </w:r>
    </w:p>
    <w:p w:rsidR="00C24E1D" w:rsidRPr="00C24E1D" w:rsidRDefault="00BB66AD" w:rsidP="00BB66AD">
      <w:pPr>
        <w:pStyle w:val="BodyTextIndent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24E1D" w:rsidRPr="00C24E1D">
        <w:rPr>
          <w:rFonts w:ascii="Times New Roman" w:hAnsi="Times New Roman" w:cs="Times New Roman"/>
          <w:sz w:val="24"/>
          <w:szCs w:val="24"/>
        </w:rPr>
        <w:t xml:space="preserve"> 4. Pašvaldības Īpašuma pārvaldīšanas departamentam nosūtīt Pircējam atsavināšanas paziņojumu.             </w:t>
      </w:r>
    </w:p>
    <w:p w:rsidR="00C24E1D" w:rsidRPr="00C24E1D" w:rsidRDefault="00C24E1D" w:rsidP="00C24E1D">
      <w:pPr>
        <w:spacing w:after="0" w:line="240" w:lineRule="auto"/>
        <w:jc w:val="both"/>
        <w:rPr>
          <w:rFonts w:ascii="Times New Roman" w:hAnsi="Times New Roman" w:cs="Times New Roman"/>
          <w:sz w:val="24"/>
          <w:szCs w:val="24"/>
        </w:rPr>
      </w:pPr>
      <w:r w:rsidRPr="00C24E1D">
        <w:rPr>
          <w:rFonts w:ascii="Times New Roman" w:hAnsi="Times New Roman" w:cs="Times New Roman"/>
          <w:sz w:val="24"/>
          <w:szCs w:val="24"/>
        </w:rPr>
        <w:t xml:space="preserve">     </w:t>
      </w:r>
      <w:r w:rsidR="00BB66AD">
        <w:rPr>
          <w:rFonts w:ascii="Times New Roman" w:hAnsi="Times New Roman" w:cs="Times New Roman"/>
          <w:sz w:val="24"/>
          <w:szCs w:val="24"/>
        </w:rPr>
        <w:t xml:space="preserve"> </w:t>
      </w:r>
      <w:r w:rsidRPr="00C24E1D">
        <w:rPr>
          <w:rFonts w:ascii="Times New Roman" w:hAnsi="Times New Roman" w:cs="Times New Roman"/>
          <w:sz w:val="24"/>
          <w:szCs w:val="24"/>
        </w:rPr>
        <w:t>5. Līdzekļus, kas tiks iegūti par atsavināmo Zemesgabalu, ieskaitīt Pašvaldības budžetā.</w:t>
      </w:r>
    </w:p>
    <w:p w:rsidR="00C24E1D" w:rsidRPr="00C24E1D" w:rsidRDefault="00BB66AD" w:rsidP="00C24E1D">
      <w:pPr>
        <w:pStyle w:val="BodyTextIndent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4E1D" w:rsidRPr="00C24E1D">
        <w:rPr>
          <w:rFonts w:ascii="Times New Roman" w:hAnsi="Times New Roman" w:cs="Times New Roman"/>
          <w:sz w:val="24"/>
          <w:szCs w:val="24"/>
        </w:rPr>
        <w:t>6. Pašvaldības Centralizētajai grāmatvedībai:</w:t>
      </w:r>
    </w:p>
    <w:p w:rsidR="00C24E1D" w:rsidRPr="00C24E1D" w:rsidRDefault="00C24E1D" w:rsidP="00C24E1D">
      <w:pPr>
        <w:spacing w:after="0" w:line="240" w:lineRule="auto"/>
        <w:ind w:firstLine="284"/>
        <w:jc w:val="both"/>
        <w:rPr>
          <w:rFonts w:ascii="Times New Roman" w:hAnsi="Times New Roman" w:cs="Times New Roman"/>
          <w:sz w:val="24"/>
          <w:szCs w:val="24"/>
        </w:rPr>
      </w:pPr>
      <w:r w:rsidRPr="00C24E1D">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C24E1D" w:rsidRPr="00C24E1D" w:rsidRDefault="00C24E1D" w:rsidP="00C24E1D">
      <w:pPr>
        <w:spacing w:after="0" w:line="240" w:lineRule="auto"/>
        <w:ind w:firstLine="284"/>
        <w:jc w:val="both"/>
        <w:rPr>
          <w:rFonts w:ascii="Times New Roman" w:hAnsi="Times New Roman" w:cs="Times New Roman"/>
          <w:sz w:val="24"/>
          <w:szCs w:val="24"/>
        </w:rPr>
      </w:pPr>
      <w:r w:rsidRPr="00C24E1D">
        <w:rPr>
          <w:rFonts w:ascii="Times New Roman" w:hAnsi="Times New Roman" w:cs="Times New Roman"/>
          <w:sz w:val="24"/>
          <w:szCs w:val="24"/>
        </w:rPr>
        <w:t xml:space="preserve"> 6.2. kopā ar Pašvaldības Īpašuma pārvaldīšanas departamentu nodot Zemesgabalu ar pieņemšanas-nodošanas aktu Pircējam.</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E458E1">
      <w:pPr>
        <w:spacing w:after="0" w:line="240" w:lineRule="auto"/>
        <w:jc w:val="both"/>
        <w:rPr>
          <w:rFonts w:ascii="Times New Roman" w:hAnsi="Times New Roman" w:cs="Times New Roman"/>
          <w:sz w:val="24"/>
          <w:szCs w:val="24"/>
        </w:rPr>
      </w:pPr>
    </w:p>
    <w:p w:rsidR="00E458E1" w:rsidRPr="008B4946" w:rsidRDefault="00E458E1"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00DA2D0C">
        <w:rPr>
          <w:rFonts w:ascii="Times New Roman" w:hAnsi="Times New Roman"/>
          <w:b/>
          <w:sz w:val="24"/>
          <w:szCs w:val="24"/>
        </w:rPr>
        <w:t>9.§      (441</w:t>
      </w:r>
      <w:r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Default="00E458E1" w:rsidP="00E458E1">
      <w:pPr>
        <w:pStyle w:val="Heading1"/>
        <w:pBdr>
          <w:bottom w:val="single" w:sz="12" w:space="1" w:color="auto"/>
        </w:pBdr>
        <w:rPr>
          <w:b/>
          <w:iCs/>
          <w:szCs w:val="24"/>
        </w:rPr>
      </w:pPr>
      <w:r w:rsidRPr="00E458E1">
        <w:rPr>
          <w:b/>
          <w:szCs w:val="24"/>
        </w:rPr>
        <w:t xml:space="preserve">Par </w:t>
      </w:r>
      <w:r w:rsidRPr="00E458E1">
        <w:rPr>
          <w:b/>
          <w:iCs/>
          <w:szCs w:val="24"/>
        </w:rPr>
        <w:t xml:space="preserve">zemes vienības, kadastra apzīmējums 05000210030, </w:t>
      </w:r>
    </w:p>
    <w:p w:rsidR="00E458E1" w:rsidRPr="00E458E1" w:rsidRDefault="00E458E1" w:rsidP="00E458E1">
      <w:pPr>
        <w:pStyle w:val="Heading1"/>
        <w:pBdr>
          <w:bottom w:val="single" w:sz="12" w:space="1" w:color="auto"/>
        </w:pBdr>
        <w:rPr>
          <w:b/>
          <w:szCs w:val="24"/>
        </w:rPr>
      </w:pPr>
      <w:r w:rsidRPr="00E458E1">
        <w:rPr>
          <w:b/>
          <w:iCs/>
          <w:szCs w:val="24"/>
        </w:rPr>
        <w:t>Naujenes ielas 19 rajonā, Daugavpilī, pārdošanu</w:t>
      </w:r>
    </w:p>
    <w:p w:rsidR="00E458E1" w:rsidRPr="00E66B0E" w:rsidRDefault="00085529" w:rsidP="0008552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BB31AA">
      <w:pPr>
        <w:spacing w:after="0" w:line="240" w:lineRule="auto"/>
        <w:jc w:val="both"/>
        <w:rPr>
          <w:rFonts w:ascii="Times New Roman" w:hAnsi="Times New Roman" w:cs="Times New Roman"/>
          <w:sz w:val="24"/>
          <w:szCs w:val="24"/>
        </w:rPr>
      </w:pPr>
    </w:p>
    <w:p w:rsidR="00BB31AA" w:rsidRPr="005E2C93" w:rsidRDefault="00BB31AA" w:rsidP="00BB31AA">
      <w:pPr>
        <w:tabs>
          <w:tab w:val="left" w:pos="426"/>
        </w:tabs>
        <w:spacing w:after="0" w:line="240" w:lineRule="auto"/>
        <w:ind w:firstLine="426"/>
        <w:jc w:val="both"/>
        <w:rPr>
          <w:rFonts w:ascii="Times New Roman" w:hAnsi="Times New Roman"/>
          <w:b/>
          <w:bCs/>
          <w:noProof/>
          <w:sz w:val="24"/>
          <w:szCs w:val="24"/>
        </w:rPr>
      </w:pPr>
      <w:r w:rsidRPr="005E2C93">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28.aprīļa lēmuma Nr.262 “Par zemes gabalu nodošanu atsavināšanai” 1.1.apakšpunkta izpildi, ņemot vērā Daugavpils pilsētas pašvaldības (turpmāk - Pašvaldība) dzīvojamo māju privatizācijas un īpašuma atsavināšanas komisijas 2022.gada 25.maija sēdes protokolu Nr.7 (6.punkts), Domes Finanšu komitejas 2022.gada 16.jūnija atzinumu, atklāti balsojot: PAR – 10 (I.Aleksejevs, </w:t>
      </w:r>
      <w:proofErr w:type="spellStart"/>
      <w:r w:rsidRPr="005E2C93">
        <w:rPr>
          <w:rFonts w:ascii="Times New Roman" w:hAnsi="Times New Roman"/>
          <w:sz w:val="24"/>
          <w:szCs w:val="24"/>
        </w:rPr>
        <w:t>A.Elksniņš</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A.Gržibovskis</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L.Jankovska</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I.Jukšinska</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V.Kononovs</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M.Lavrenovs</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I.Prelatovs</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V.Sporāne-Hudojana</w:t>
      </w:r>
      <w:proofErr w:type="spellEnd"/>
      <w:r w:rsidRPr="005E2C93">
        <w:rPr>
          <w:rFonts w:ascii="Times New Roman" w:hAnsi="Times New Roman"/>
          <w:sz w:val="24"/>
          <w:szCs w:val="24"/>
        </w:rPr>
        <w:t xml:space="preserve">, </w:t>
      </w:r>
      <w:proofErr w:type="spellStart"/>
      <w:r w:rsidRPr="005E2C93">
        <w:rPr>
          <w:rFonts w:ascii="Times New Roman" w:hAnsi="Times New Roman"/>
          <w:sz w:val="24"/>
          <w:szCs w:val="24"/>
        </w:rPr>
        <w:t>A.Vasiļjevs</w:t>
      </w:r>
      <w:proofErr w:type="spellEnd"/>
      <w:r w:rsidRPr="005E2C93">
        <w:rPr>
          <w:rFonts w:ascii="Times New Roman" w:hAnsi="Times New Roman"/>
          <w:sz w:val="24"/>
          <w:szCs w:val="24"/>
        </w:rPr>
        <w:t xml:space="preserve">), PRET – nav, ATTURAS – nav, </w:t>
      </w:r>
      <w:r w:rsidRPr="005E2C93">
        <w:rPr>
          <w:rFonts w:ascii="Times New Roman" w:hAnsi="Times New Roman"/>
          <w:b/>
          <w:bCs/>
          <w:noProof/>
          <w:sz w:val="24"/>
          <w:szCs w:val="24"/>
        </w:rPr>
        <w:t>Daugavpils dome nolemj:</w:t>
      </w:r>
    </w:p>
    <w:p w:rsidR="00BB31AA" w:rsidRPr="007D731D" w:rsidRDefault="00BB31AA" w:rsidP="00BB31AA">
      <w:pPr>
        <w:tabs>
          <w:tab w:val="left" w:pos="426"/>
        </w:tabs>
        <w:spacing w:after="0" w:line="240" w:lineRule="auto"/>
        <w:ind w:firstLine="426"/>
        <w:jc w:val="both"/>
        <w:rPr>
          <w:rFonts w:ascii="Times New Roman" w:hAnsi="Times New Roman"/>
          <w:b/>
          <w:bCs/>
          <w:noProof/>
          <w:sz w:val="24"/>
          <w:szCs w:val="24"/>
        </w:rPr>
      </w:pPr>
    </w:p>
    <w:p w:rsidR="00BB31AA" w:rsidRPr="007D731D" w:rsidRDefault="00BB31AA" w:rsidP="00BB31A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523</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0210030 (kadastra Nr.05000210034)</w:t>
      </w:r>
      <w:r w:rsidRPr="007D731D">
        <w:rPr>
          <w:rFonts w:ascii="Times New Roman" w:hAnsi="Times New Roman"/>
          <w:sz w:val="24"/>
          <w:szCs w:val="24"/>
        </w:rPr>
        <w:t xml:space="preserve">, </w:t>
      </w:r>
      <w:r>
        <w:rPr>
          <w:rFonts w:ascii="Times New Roman" w:hAnsi="Times New Roman"/>
          <w:b/>
          <w:sz w:val="24"/>
          <w:szCs w:val="24"/>
        </w:rPr>
        <w:t>Naujenes ielas 19 rajonā</w:t>
      </w:r>
      <w:r w:rsidRPr="007D731D">
        <w:rPr>
          <w:rFonts w:ascii="Times New Roman" w:hAnsi="Times New Roman"/>
          <w:b/>
          <w:sz w:val="24"/>
          <w:szCs w:val="24"/>
        </w:rPr>
        <w:t xml:space="preserve">, </w:t>
      </w:r>
      <w:r w:rsidRPr="00437FCF">
        <w:rPr>
          <w:rFonts w:ascii="Times New Roman" w:hAnsi="Times New Roman"/>
          <w:b/>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4510,00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četri tūkstoši pieci simti 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BB31AA" w:rsidRDefault="00BB31AA" w:rsidP="00BB31A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w:t>
      </w:r>
      <w:r>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 Noteikt, ka gadījumā, ja:</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4510,00</w:t>
      </w:r>
      <w:r w:rsidRPr="007D731D">
        <w:rPr>
          <w:rFonts w:ascii="Times New Roman" w:hAnsi="Times New Roman"/>
          <w:sz w:val="24"/>
          <w:szCs w:val="24"/>
        </w:rPr>
        <w:t xml:space="preserve"> EUR (</w:t>
      </w:r>
      <w:r>
        <w:rPr>
          <w:rFonts w:ascii="Times New Roman" w:hAnsi="Times New Roman"/>
          <w:sz w:val="24"/>
          <w:szCs w:val="24"/>
        </w:rPr>
        <w:t xml:space="preserve">četri tūkstoši pieci simti 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w:t>
      </w:r>
      <w:r>
        <w:rPr>
          <w:rFonts w:ascii="Times New Roman" w:hAnsi="Times New Roman"/>
          <w:sz w:val="24"/>
          <w:szCs w:val="24"/>
        </w:rPr>
        <w:t>.3. tiek rīkota izsole, D</w:t>
      </w:r>
      <w:r w:rsidRPr="007D731D">
        <w:rPr>
          <w:rFonts w:ascii="Times New Roman" w:hAnsi="Times New Roman"/>
          <w:sz w:val="24"/>
          <w:szCs w:val="24"/>
        </w:rPr>
        <w:t xml:space="preserve">omes priekšsēdētājs apstiprina atsavināmā Zemesgabala izsoles noteikumus un izsoles komisijas sastāvu. </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E458E1">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(442</w:t>
      </w:r>
      <w:r w:rsidR="00E458E1"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Default="00E458E1" w:rsidP="00E458E1">
      <w:pPr>
        <w:pStyle w:val="Heading1"/>
        <w:pBdr>
          <w:bottom w:val="single" w:sz="12" w:space="1" w:color="auto"/>
        </w:pBdr>
        <w:rPr>
          <w:b/>
          <w:iCs/>
          <w:szCs w:val="24"/>
        </w:rPr>
      </w:pPr>
      <w:r w:rsidRPr="00E458E1">
        <w:rPr>
          <w:b/>
          <w:szCs w:val="24"/>
        </w:rPr>
        <w:t xml:space="preserve">Par </w:t>
      </w:r>
      <w:r w:rsidRPr="00E458E1">
        <w:rPr>
          <w:b/>
          <w:iCs/>
          <w:szCs w:val="24"/>
        </w:rPr>
        <w:t xml:space="preserve">zemes vienības, kadastra apzīmējums 05000210031, </w:t>
      </w:r>
    </w:p>
    <w:p w:rsidR="00E458E1" w:rsidRPr="00E458E1" w:rsidRDefault="00E458E1" w:rsidP="00E458E1">
      <w:pPr>
        <w:pStyle w:val="Heading1"/>
        <w:pBdr>
          <w:bottom w:val="single" w:sz="12" w:space="1" w:color="auto"/>
        </w:pBdr>
        <w:rPr>
          <w:b/>
          <w:szCs w:val="24"/>
        </w:rPr>
      </w:pPr>
      <w:r w:rsidRPr="00E458E1">
        <w:rPr>
          <w:b/>
          <w:iCs/>
          <w:szCs w:val="24"/>
        </w:rPr>
        <w:t>Naujenes ielas 19A rajonā, Daugavpilī, pārdošanu</w:t>
      </w:r>
    </w:p>
    <w:p w:rsidR="00E458E1" w:rsidRPr="00E66B0E" w:rsidRDefault="009661CB" w:rsidP="009661C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BB31AA">
      <w:pPr>
        <w:spacing w:after="0" w:line="240" w:lineRule="auto"/>
        <w:jc w:val="both"/>
        <w:rPr>
          <w:rFonts w:ascii="Times New Roman" w:hAnsi="Times New Roman" w:cs="Times New Roman"/>
          <w:sz w:val="24"/>
          <w:szCs w:val="24"/>
        </w:rPr>
      </w:pPr>
    </w:p>
    <w:p w:rsidR="00BB31AA" w:rsidRPr="00B05E40" w:rsidRDefault="00BB31AA" w:rsidP="00BB31AA">
      <w:pPr>
        <w:spacing w:after="0" w:line="240" w:lineRule="auto"/>
        <w:ind w:firstLine="426"/>
        <w:jc w:val="both"/>
        <w:rPr>
          <w:rFonts w:ascii="Times New Roman" w:hAnsi="Times New Roman"/>
          <w:b/>
          <w:bCs/>
          <w:noProof/>
          <w:sz w:val="24"/>
          <w:szCs w:val="24"/>
        </w:rPr>
      </w:pPr>
      <w:r w:rsidRPr="00B05E40">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28.aprīļa lēmuma Nr.262 “Par zemes gabalu nodošanu atsavināšanai” 1.2.apakšpunkta izpildi, ņemot vērā Daugavpils pilsētas pašvaldības (turpmāk - Pašvaldība) dzīvojamo māju privatizācijas un īpašuma atsavināšanas komisijas 2022.gada 25.maija sēdes protokolu Nr.7 (7.punkts), Domes Finanšu komitejas 2022.gada 16.jūnija atzinumu, atklāti balsojot: PAR – 10 (I.Aleksejevs, </w:t>
      </w:r>
      <w:proofErr w:type="spellStart"/>
      <w:r w:rsidRPr="00B05E40">
        <w:rPr>
          <w:rFonts w:ascii="Times New Roman" w:hAnsi="Times New Roman"/>
          <w:sz w:val="24"/>
          <w:szCs w:val="24"/>
        </w:rPr>
        <w:t>A.Elksniņš</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A.Gržibovskis</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L.Jankovska</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I.Jukšinska</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V.Kononovs</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M.Lavrenovs</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I.Prelatovs</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V.Sporāne-Hudojana</w:t>
      </w:r>
      <w:proofErr w:type="spellEnd"/>
      <w:r w:rsidRPr="00B05E40">
        <w:rPr>
          <w:rFonts w:ascii="Times New Roman" w:hAnsi="Times New Roman"/>
          <w:sz w:val="24"/>
          <w:szCs w:val="24"/>
        </w:rPr>
        <w:t xml:space="preserve">, </w:t>
      </w:r>
      <w:proofErr w:type="spellStart"/>
      <w:r w:rsidRPr="00B05E40">
        <w:rPr>
          <w:rFonts w:ascii="Times New Roman" w:hAnsi="Times New Roman"/>
          <w:sz w:val="24"/>
          <w:szCs w:val="24"/>
        </w:rPr>
        <w:t>A.Vasiļjevs</w:t>
      </w:r>
      <w:proofErr w:type="spellEnd"/>
      <w:r w:rsidRPr="00B05E40">
        <w:rPr>
          <w:rFonts w:ascii="Times New Roman" w:hAnsi="Times New Roman"/>
          <w:sz w:val="24"/>
          <w:szCs w:val="24"/>
        </w:rPr>
        <w:t xml:space="preserve">), PRET – nav, ATTURAS – nav, </w:t>
      </w:r>
      <w:r w:rsidRPr="00B05E40">
        <w:rPr>
          <w:rFonts w:ascii="Times New Roman" w:hAnsi="Times New Roman"/>
          <w:b/>
          <w:bCs/>
          <w:noProof/>
          <w:sz w:val="24"/>
          <w:szCs w:val="24"/>
        </w:rPr>
        <w:t>Daugavpils dome nolemj:</w:t>
      </w:r>
    </w:p>
    <w:p w:rsidR="00BB31AA" w:rsidRPr="007D731D" w:rsidRDefault="00BB31AA" w:rsidP="00BB31AA">
      <w:pPr>
        <w:spacing w:after="0" w:line="240" w:lineRule="auto"/>
        <w:jc w:val="both"/>
        <w:rPr>
          <w:rFonts w:ascii="Times New Roman" w:hAnsi="Times New Roman"/>
          <w:b/>
          <w:bCs/>
          <w:noProof/>
          <w:sz w:val="24"/>
          <w:szCs w:val="24"/>
        </w:rPr>
      </w:pPr>
    </w:p>
    <w:p w:rsidR="00BB31AA" w:rsidRPr="007D731D" w:rsidRDefault="00BB31AA" w:rsidP="00BB31A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684</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0210031 (kadastra Nr.05000210035)</w:t>
      </w:r>
      <w:r w:rsidRPr="007D731D">
        <w:rPr>
          <w:rFonts w:ascii="Times New Roman" w:hAnsi="Times New Roman"/>
          <w:sz w:val="24"/>
          <w:szCs w:val="24"/>
        </w:rPr>
        <w:t xml:space="preserve">, </w:t>
      </w:r>
      <w:r>
        <w:rPr>
          <w:rFonts w:ascii="Times New Roman" w:hAnsi="Times New Roman"/>
          <w:b/>
          <w:sz w:val="24"/>
          <w:szCs w:val="24"/>
        </w:rPr>
        <w:t>Naujenes ielas 19A rajonā</w:t>
      </w:r>
      <w:r w:rsidRPr="007D731D">
        <w:rPr>
          <w:rFonts w:ascii="Times New Roman" w:hAnsi="Times New Roman"/>
          <w:b/>
          <w:sz w:val="24"/>
          <w:szCs w:val="24"/>
        </w:rPr>
        <w:t xml:space="preserve">, </w:t>
      </w:r>
      <w:r w:rsidRPr="00437FCF">
        <w:rPr>
          <w:rFonts w:ascii="Times New Roman" w:hAnsi="Times New Roman"/>
          <w:b/>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5900,00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pieci tūkstoši deviņi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BB31AA" w:rsidRDefault="00BB31AA" w:rsidP="00BB31A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w:t>
      </w:r>
      <w:r>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5900,00</w:t>
      </w:r>
      <w:r w:rsidRPr="007D731D">
        <w:rPr>
          <w:rFonts w:ascii="Times New Roman" w:hAnsi="Times New Roman"/>
          <w:sz w:val="24"/>
          <w:szCs w:val="24"/>
        </w:rPr>
        <w:t xml:space="preserve"> EUR (</w:t>
      </w:r>
      <w:r>
        <w:rPr>
          <w:rFonts w:ascii="Times New Roman" w:hAnsi="Times New Roman"/>
          <w:sz w:val="24"/>
          <w:szCs w:val="24"/>
        </w:rPr>
        <w:t xml:space="preserve">pieci tūkstoši deviņi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w:t>
      </w:r>
      <w:r>
        <w:rPr>
          <w:rFonts w:ascii="Times New Roman" w:hAnsi="Times New Roman"/>
          <w:sz w:val="24"/>
          <w:szCs w:val="24"/>
        </w:rPr>
        <w:t>.3. tiek rīkota izsole, D</w:t>
      </w:r>
      <w:r w:rsidRPr="007D731D">
        <w:rPr>
          <w:rFonts w:ascii="Times New Roman" w:hAnsi="Times New Roman"/>
          <w:sz w:val="24"/>
          <w:szCs w:val="24"/>
        </w:rPr>
        <w:t xml:space="preserve">omes priekšsēdētājs apstiprina atsavināmā Zemesgabala izsoles noteikumus un izsoles komisijas sastāvu. </w:t>
      </w:r>
    </w:p>
    <w:p w:rsidR="00BB31AA" w:rsidRPr="007D731D" w:rsidRDefault="00BB31AA" w:rsidP="00BB31A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E458E1" w:rsidRDefault="00E458E1" w:rsidP="000E533B">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(43</w:t>
      </w:r>
      <w:r w:rsidR="00E458E1"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Pr="00E458E1" w:rsidRDefault="00E458E1" w:rsidP="00E458E1">
      <w:pPr>
        <w:pStyle w:val="Heading1"/>
        <w:pBdr>
          <w:bottom w:val="single" w:sz="12" w:space="1" w:color="auto"/>
        </w:pBdr>
        <w:rPr>
          <w:b/>
          <w:szCs w:val="24"/>
        </w:rPr>
      </w:pPr>
      <w:r w:rsidRPr="00E458E1">
        <w:rPr>
          <w:b/>
          <w:szCs w:val="24"/>
        </w:rPr>
        <w:t xml:space="preserve">Par </w:t>
      </w:r>
      <w:r w:rsidRPr="00E458E1">
        <w:rPr>
          <w:b/>
          <w:iCs/>
          <w:szCs w:val="24"/>
        </w:rPr>
        <w:t>zemes vienības, kadastra apzīmējums 05000017809, Daugavpilī, pārdošanu izsolē</w:t>
      </w:r>
    </w:p>
    <w:p w:rsidR="00E458E1" w:rsidRPr="00E66B0E" w:rsidRDefault="007723B9" w:rsidP="007723B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0E533B">
      <w:pPr>
        <w:spacing w:after="0" w:line="240" w:lineRule="auto"/>
        <w:jc w:val="both"/>
        <w:rPr>
          <w:rFonts w:ascii="Times New Roman" w:hAnsi="Times New Roman" w:cs="Times New Roman"/>
          <w:sz w:val="24"/>
          <w:szCs w:val="24"/>
        </w:rPr>
      </w:pPr>
    </w:p>
    <w:p w:rsidR="00BB31AA" w:rsidRPr="0000693C" w:rsidRDefault="00BB31AA" w:rsidP="00BB31AA">
      <w:pPr>
        <w:spacing w:after="0" w:line="240" w:lineRule="auto"/>
        <w:ind w:firstLine="426"/>
        <w:jc w:val="both"/>
        <w:rPr>
          <w:rFonts w:ascii="Times New Roman" w:hAnsi="Times New Roman"/>
          <w:b/>
          <w:bCs/>
          <w:noProof/>
          <w:sz w:val="24"/>
          <w:szCs w:val="24"/>
        </w:rPr>
      </w:pPr>
      <w:r w:rsidRPr="0000693C">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00693C">
        <w:rPr>
          <w:rFonts w:ascii="Times New Roman" w:hAnsi="Times New Roman"/>
          <w:noProof/>
          <w:sz w:val="24"/>
          <w:szCs w:val="24"/>
        </w:rPr>
        <w:t xml:space="preserve">nodrošinot </w:t>
      </w:r>
      <w:r w:rsidRPr="0000693C">
        <w:rPr>
          <w:rFonts w:ascii="Times New Roman" w:hAnsi="Times New Roman"/>
          <w:sz w:val="24"/>
          <w:szCs w:val="24"/>
        </w:rPr>
        <w:t xml:space="preserve">Daugavpils domes 2022.gada 17.marta lēmuma Nr.147 “Par zemes gabalu nodošanu atsavināšanai” 1.8.apakšpunkta izpildi, ņemot vērā fiziskās personas 2021.gada 10.maija iesniegumu (reģ. 10.05.2021. Nr.514/1.2.-16), Daugavpils pilsētas pašvaldības (turpmāk - Pašvaldība) dzīvojamo māju privatizācijas un īpašuma atsavināšanas komisijas 2022.gada 27.aprīļa sēdes protokolu Nr.5 (12.punkts), Daugavpils domes (turpmāk - Dome) Īpašuma un mājokļu komitejas 2022.gada 16.jūnija atzinumu, Domes Finanšu komitejas 2022.gada 16.jūnija atzinumu, atklāti balsojot: atklāti balsojot: PAR – 10 (I.Aleksejevs, </w:t>
      </w:r>
      <w:proofErr w:type="spellStart"/>
      <w:r w:rsidRPr="0000693C">
        <w:rPr>
          <w:rFonts w:ascii="Times New Roman" w:hAnsi="Times New Roman"/>
          <w:sz w:val="24"/>
          <w:szCs w:val="24"/>
        </w:rPr>
        <w:t>A.Elksniņš</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A.Gržibovskis</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L.Jankovska</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I.Jukšinska</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V.Kononovs</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M.Lavrenovs</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I.Prelatovs</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V.Sporāne-Hudojana</w:t>
      </w:r>
      <w:proofErr w:type="spellEnd"/>
      <w:r w:rsidRPr="0000693C">
        <w:rPr>
          <w:rFonts w:ascii="Times New Roman" w:hAnsi="Times New Roman"/>
          <w:sz w:val="24"/>
          <w:szCs w:val="24"/>
        </w:rPr>
        <w:t xml:space="preserve">, </w:t>
      </w:r>
      <w:proofErr w:type="spellStart"/>
      <w:r w:rsidRPr="0000693C">
        <w:rPr>
          <w:rFonts w:ascii="Times New Roman" w:hAnsi="Times New Roman"/>
          <w:sz w:val="24"/>
          <w:szCs w:val="24"/>
        </w:rPr>
        <w:t>A.Vasiļjevs</w:t>
      </w:r>
      <w:proofErr w:type="spellEnd"/>
      <w:r w:rsidRPr="0000693C">
        <w:rPr>
          <w:rFonts w:ascii="Times New Roman" w:hAnsi="Times New Roman"/>
          <w:sz w:val="24"/>
          <w:szCs w:val="24"/>
        </w:rPr>
        <w:t xml:space="preserve">), PRET – nav, ATTURAS – nav, </w:t>
      </w:r>
      <w:r w:rsidRPr="0000693C">
        <w:rPr>
          <w:rFonts w:ascii="Times New Roman" w:hAnsi="Times New Roman"/>
          <w:b/>
          <w:bCs/>
          <w:noProof/>
          <w:sz w:val="24"/>
          <w:szCs w:val="24"/>
        </w:rPr>
        <w:t>Daugavpils dome nolemj:</w:t>
      </w:r>
    </w:p>
    <w:p w:rsidR="00BB31AA" w:rsidRDefault="00BB31AA" w:rsidP="00BB31AA">
      <w:pPr>
        <w:spacing w:after="0" w:line="240" w:lineRule="auto"/>
        <w:jc w:val="both"/>
        <w:rPr>
          <w:rFonts w:ascii="Times New Roman" w:hAnsi="Times New Roman"/>
          <w:b/>
          <w:bCs/>
          <w:noProof/>
          <w:sz w:val="24"/>
          <w:szCs w:val="24"/>
        </w:rPr>
      </w:pPr>
    </w:p>
    <w:p w:rsidR="00BB31AA" w:rsidRDefault="00BB31AA" w:rsidP="00BB31A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347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05000017809 (kadastra Nr.05000017809),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5000,00 EUR</w:t>
      </w:r>
      <w:r>
        <w:rPr>
          <w:rFonts w:ascii="Times New Roman" w:hAnsi="Times New Roman"/>
          <w:noProof/>
          <w:sz w:val="24"/>
          <w:szCs w:val="24"/>
        </w:rPr>
        <w:t xml:space="preserve"> (pieci tūkstoši eiro 00 centi) un izsoles noteikumus.</w:t>
      </w:r>
    </w:p>
    <w:p w:rsidR="00BB31AA" w:rsidRPr="00EF0FAC" w:rsidRDefault="00BB31AA" w:rsidP="00BB31A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31AA" w:rsidRPr="00EB14BC" w:rsidRDefault="00BB31AA" w:rsidP="00BB31A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31AA" w:rsidRDefault="00BB31AA" w:rsidP="00BB31A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31AA" w:rsidRPr="00DD58E3" w:rsidRDefault="00BB31AA" w:rsidP="00BB31AA">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BB31AA" w:rsidRPr="00DD58E3" w:rsidRDefault="00BB31AA" w:rsidP="00BB31AA">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w:t>
      </w:r>
      <w:proofErr w:type="spellStart"/>
      <w:r w:rsidRPr="00DD58E3">
        <w:rPr>
          <w:rFonts w:ascii="Times New Roman" w:hAnsi="Times New Roman"/>
          <w:sz w:val="24"/>
          <w:szCs w:val="24"/>
        </w:rPr>
        <w:t>A.Nikolajevs</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BB31AA" w:rsidRPr="00DD58E3" w:rsidRDefault="00BB31AA" w:rsidP="00BB31AA">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Nekustamā īpašuma nodaļas vadītājs.</w:t>
      </w:r>
    </w:p>
    <w:p w:rsidR="00BB31AA" w:rsidRPr="00DD58E3" w:rsidRDefault="00BB31AA" w:rsidP="00BB31AA">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 xml:space="preserve">Komisijas priekšsēdētāja  </w:t>
      </w:r>
      <w:proofErr w:type="spellStart"/>
      <w:r w:rsidRPr="00DD58E3">
        <w:rPr>
          <w:rFonts w:ascii="Times New Roman" w:hAnsi="Times New Roman"/>
          <w:sz w:val="24"/>
          <w:szCs w:val="24"/>
        </w:rPr>
        <w:t>A.Vilcāne</w:t>
      </w:r>
      <w:proofErr w:type="spellEnd"/>
      <w:r w:rsidRPr="00DD58E3">
        <w:rPr>
          <w:rFonts w:ascii="Times New Roman" w:hAnsi="Times New Roman"/>
          <w:sz w:val="24"/>
          <w:szCs w:val="24"/>
        </w:rPr>
        <w:t xml:space="preserve">, </w:t>
      </w:r>
      <w:r>
        <w:rPr>
          <w:rFonts w:ascii="Times New Roman" w:hAnsi="Times New Roman"/>
          <w:sz w:val="24"/>
          <w:szCs w:val="24"/>
        </w:rPr>
        <w:t xml:space="preserve">Pašvaldības </w:t>
      </w:r>
      <w:r w:rsidRPr="00DD58E3">
        <w:rPr>
          <w:rFonts w:ascii="Times New Roman" w:hAnsi="Times New Roman"/>
          <w:sz w:val="24"/>
          <w:szCs w:val="24"/>
        </w:rPr>
        <w:t>Īpašuma pārvaldīšanas departamenta Īpašuma</w:t>
      </w:r>
    </w:p>
    <w:p w:rsidR="00BB31AA" w:rsidRPr="00DD58E3" w:rsidRDefault="00BB31AA" w:rsidP="00BB31AA">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BB31AA" w:rsidRPr="00DD58E3" w:rsidRDefault="007428E8" w:rsidP="007428E8">
      <w:pPr>
        <w:tabs>
          <w:tab w:val="left" w:pos="0"/>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sidR="00BB31AA" w:rsidRPr="00DD58E3">
        <w:rPr>
          <w:rFonts w:ascii="Times New Roman" w:hAnsi="Times New Roman"/>
          <w:sz w:val="24"/>
          <w:szCs w:val="24"/>
        </w:rPr>
        <w:t>M.Gabrunova</w:t>
      </w:r>
      <w:proofErr w:type="spellEnd"/>
      <w:r w:rsidR="00BB31AA" w:rsidRPr="00DD58E3">
        <w:rPr>
          <w:rFonts w:ascii="Times New Roman" w:hAnsi="Times New Roman"/>
          <w:sz w:val="24"/>
          <w:szCs w:val="24"/>
        </w:rPr>
        <w:t xml:space="preserve">, </w:t>
      </w:r>
      <w:r w:rsidR="00BB31AA">
        <w:rPr>
          <w:rFonts w:ascii="Times New Roman" w:hAnsi="Times New Roman"/>
          <w:sz w:val="24"/>
          <w:szCs w:val="24"/>
        </w:rPr>
        <w:t>Pašvaldības</w:t>
      </w:r>
      <w:r w:rsidR="00BB31AA" w:rsidRPr="00DD58E3">
        <w:rPr>
          <w:rFonts w:ascii="Times New Roman" w:hAnsi="Times New Roman"/>
          <w:sz w:val="24"/>
          <w:szCs w:val="24"/>
        </w:rPr>
        <w:t xml:space="preserve"> Īpašuma pārvaldīšanas departamenta Nekustamā</w:t>
      </w:r>
      <w:r w:rsidR="00BB31AA">
        <w:rPr>
          <w:rFonts w:ascii="Times New Roman" w:hAnsi="Times New Roman"/>
          <w:sz w:val="24"/>
          <w:szCs w:val="24"/>
        </w:rPr>
        <w:t xml:space="preserve"> </w:t>
      </w:r>
      <w:r w:rsidR="00BB31AA" w:rsidRPr="00DD58E3">
        <w:rPr>
          <w:rFonts w:ascii="Times New Roman" w:hAnsi="Times New Roman"/>
          <w:sz w:val="24"/>
          <w:szCs w:val="24"/>
        </w:rPr>
        <w:t>īpašuma izvērtēšanas vecākā speciāliste;</w:t>
      </w:r>
    </w:p>
    <w:p w:rsidR="00BB31AA" w:rsidRDefault="00BB31AA" w:rsidP="00BB31AA">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BB31AA" w:rsidRDefault="00BB31AA" w:rsidP="00BB31AA">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sidRPr="00DD58E3">
        <w:rPr>
          <w:rFonts w:ascii="Times New Roman" w:hAnsi="Times New Roman"/>
          <w:sz w:val="24"/>
          <w:szCs w:val="24"/>
        </w:rPr>
        <w:t>I.Ilarionova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Pr>
          <w:rFonts w:ascii="Times New Roman" w:hAnsi="Times New Roman"/>
          <w:sz w:val="24"/>
          <w:szCs w:val="24"/>
        </w:rPr>
        <w:t xml:space="preserve">.                                        </w:t>
      </w:r>
    </w:p>
    <w:p w:rsidR="00BB31AA" w:rsidRDefault="00BB31AA" w:rsidP="00BB31A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BB31AA" w:rsidRPr="00720481" w:rsidRDefault="00BB31AA" w:rsidP="00BB31A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BB31AA" w:rsidRDefault="00BB31AA" w:rsidP="00BB31AA">
      <w:pPr>
        <w:spacing w:after="0" w:line="240" w:lineRule="auto"/>
        <w:jc w:val="both"/>
        <w:rPr>
          <w:b/>
          <w:bCs/>
          <w:sz w:val="24"/>
          <w:szCs w:val="24"/>
        </w:rPr>
      </w:pPr>
    </w:p>
    <w:p w:rsidR="00BB31AA" w:rsidRPr="00DA0C67" w:rsidRDefault="00BB31AA" w:rsidP="00BB31AA">
      <w:pPr>
        <w:spacing w:after="0" w:line="240" w:lineRule="auto"/>
        <w:ind w:left="1276" w:hanging="1276"/>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kadastra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apzīmējums</w:t>
      </w:r>
      <w:proofErr w:type="spellEnd"/>
      <w:r>
        <w:rPr>
          <w:rFonts w:ascii="Times New Roman" w:hAnsi="Times New Roman"/>
          <w:bCs/>
          <w:sz w:val="24"/>
          <w:szCs w:val="24"/>
          <w:lang w:val="en-US"/>
        </w:rPr>
        <w:t xml:space="preserve"> 05000017809</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proofErr w:type="gram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r>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proofErr w:type="gramEnd"/>
      <w:r w:rsidRPr="00DA0C67">
        <w:rPr>
          <w:rFonts w:ascii="Times New Roman" w:hAnsi="Times New Roman"/>
          <w:bCs/>
          <w:sz w:val="24"/>
          <w:szCs w:val="24"/>
          <w:lang w:val="en-US"/>
        </w:rPr>
        <w:t xml:space="preserve">. </w:t>
      </w:r>
    </w:p>
    <w:p w:rsidR="00E458E1" w:rsidRPr="00BB31AA" w:rsidRDefault="00E458E1" w:rsidP="000E533B">
      <w:pPr>
        <w:spacing w:after="0" w:line="240" w:lineRule="auto"/>
        <w:jc w:val="both"/>
        <w:rPr>
          <w:rFonts w:ascii="Times New Roman" w:hAnsi="Times New Roman" w:cs="Times New Roman"/>
          <w:sz w:val="24"/>
          <w:szCs w:val="24"/>
          <w:lang w:val="en-US"/>
        </w:rPr>
      </w:pPr>
    </w:p>
    <w:p w:rsidR="00E458E1" w:rsidRDefault="00E458E1" w:rsidP="000E533B">
      <w:pPr>
        <w:spacing w:after="0" w:line="240" w:lineRule="auto"/>
        <w:jc w:val="both"/>
        <w:rPr>
          <w:rFonts w:ascii="Times New Roman" w:hAnsi="Times New Roman" w:cs="Times New Roman"/>
          <w:sz w:val="24"/>
          <w:szCs w:val="24"/>
        </w:rPr>
      </w:pPr>
    </w:p>
    <w:p w:rsidR="00E458E1" w:rsidRDefault="00E458E1" w:rsidP="000E533B">
      <w:pPr>
        <w:spacing w:after="0" w:line="240" w:lineRule="auto"/>
        <w:jc w:val="both"/>
        <w:rPr>
          <w:rFonts w:ascii="Times New Roman" w:hAnsi="Times New Roman" w:cs="Times New Roman"/>
          <w:sz w:val="24"/>
          <w:szCs w:val="24"/>
        </w:rPr>
      </w:pPr>
    </w:p>
    <w:p w:rsidR="007428E8" w:rsidRDefault="007428E8" w:rsidP="00E458E1">
      <w:pPr>
        <w:tabs>
          <w:tab w:val="left" w:pos="6300"/>
        </w:tabs>
        <w:spacing w:after="0" w:line="240" w:lineRule="auto"/>
        <w:jc w:val="center"/>
        <w:rPr>
          <w:rFonts w:ascii="Times New Roman" w:hAnsi="Times New Roman"/>
          <w:b/>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(444</w:t>
      </w:r>
      <w:r w:rsidR="00E458E1"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Pr="00E458E1" w:rsidRDefault="00E458E1" w:rsidP="00BB31AA">
      <w:pPr>
        <w:pStyle w:val="Heading1"/>
        <w:pBdr>
          <w:bottom w:val="single" w:sz="12" w:space="1" w:color="auto"/>
        </w:pBdr>
        <w:rPr>
          <w:b/>
          <w:szCs w:val="24"/>
        </w:rPr>
      </w:pPr>
      <w:r w:rsidRPr="00E458E1">
        <w:rPr>
          <w:b/>
          <w:szCs w:val="24"/>
        </w:rPr>
        <w:t xml:space="preserve">Par </w:t>
      </w:r>
      <w:r w:rsidRPr="00E458E1">
        <w:rPr>
          <w:b/>
          <w:iCs/>
          <w:szCs w:val="24"/>
        </w:rPr>
        <w:t>zemes vienības, kadastra apzīmējums 05000220243, Daugavpilī, pārdošanu izsolē</w:t>
      </w:r>
    </w:p>
    <w:p w:rsidR="00E458E1" w:rsidRPr="00E66B0E" w:rsidRDefault="007723B9" w:rsidP="007723B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BB31AA">
      <w:pPr>
        <w:spacing w:after="0" w:line="240" w:lineRule="auto"/>
        <w:jc w:val="both"/>
        <w:rPr>
          <w:rFonts w:ascii="Times New Roman" w:hAnsi="Times New Roman" w:cs="Times New Roman"/>
          <w:sz w:val="24"/>
          <w:szCs w:val="24"/>
        </w:rPr>
      </w:pPr>
    </w:p>
    <w:p w:rsidR="00BB31AA" w:rsidRPr="00252D6F" w:rsidRDefault="00BB31AA" w:rsidP="00BB31AA">
      <w:pPr>
        <w:spacing w:after="0" w:line="240" w:lineRule="auto"/>
        <w:ind w:firstLine="426"/>
        <w:jc w:val="both"/>
        <w:rPr>
          <w:rFonts w:ascii="Times New Roman" w:hAnsi="Times New Roman"/>
          <w:b/>
          <w:bCs/>
          <w:noProof/>
          <w:sz w:val="24"/>
          <w:szCs w:val="24"/>
        </w:rPr>
      </w:pPr>
      <w:r w:rsidRPr="00252D6F">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252D6F">
        <w:rPr>
          <w:rFonts w:ascii="Times New Roman" w:hAnsi="Times New Roman"/>
          <w:noProof/>
          <w:sz w:val="24"/>
          <w:szCs w:val="24"/>
        </w:rPr>
        <w:t xml:space="preserve">nodrošinot </w:t>
      </w:r>
      <w:r w:rsidRPr="00252D6F">
        <w:rPr>
          <w:rFonts w:ascii="Times New Roman" w:hAnsi="Times New Roman"/>
          <w:sz w:val="24"/>
          <w:szCs w:val="24"/>
        </w:rPr>
        <w:t xml:space="preserve">Daugavpils domes 2021.gada 28.oktobra lēmuma Nr.714 “Par zemes gabala ar kadastra apzīmējumu 05000220243 nodošanu atsavināšanai” izpildi, ņemot vērā fiziskās personas 2021.gada 18.marta iesniegumu (reģ. 18.03.2021. Nr.293/1.2.-16), Daugavpils pilsētas pašvaldības (turpmāk - Pašvaldība) dzīvojamo māju privatizācijas un īpašuma atsavināšanas komisijas 2022.gada 19.janvāra sēdes protokolu Nr.1 (7.punkts), Daugavpils domes (turpmāk - Dome) Īpašuma un mājokļu komitejas 2022.gada 16.jūnija atzinumu, Domes Finanšu komitejas 2022.gada 16.junija atzinumu, atklāti balsojot: atklāti balsojot: PAR – 10 (I.Aleksejevs, </w:t>
      </w:r>
      <w:proofErr w:type="spellStart"/>
      <w:r w:rsidRPr="00252D6F">
        <w:rPr>
          <w:rFonts w:ascii="Times New Roman" w:hAnsi="Times New Roman"/>
          <w:sz w:val="24"/>
          <w:szCs w:val="24"/>
        </w:rPr>
        <w:t>A.Elksniņš</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A.Gržibovskis</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L.Jankovska</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I.Jukšinska</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V.Kononovs</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M.Lavrenovs</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I.Prelatovs</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V.Sporāne-Hudojana</w:t>
      </w:r>
      <w:proofErr w:type="spellEnd"/>
      <w:r w:rsidRPr="00252D6F">
        <w:rPr>
          <w:rFonts w:ascii="Times New Roman" w:hAnsi="Times New Roman"/>
          <w:sz w:val="24"/>
          <w:szCs w:val="24"/>
        </w:rPr>
        <w:t xml:space="preserve">, </w:t>
      </w:r>
      <w:proofErr w:type="spellStart"/>
      <w:r w:rsidRPr="00252D6F">
        <w:rPr>
          <w:rFonts w:ascii="Times New Roman" w:hAnsi="Times New Roman"/>
          <w:sz w:val="24"/>
          <w:szCs w:val="24"/>
        </w:rPr>
        <w:t>A.Vasiļjevs</w:t>
      </w:r>
      <w:proofErr w:type="spellEnd"/>
      <w:r w:rsidRPr="00252D6F">
        <w:rPr>
          <w:rFonts w:ascii="Times New Roman" w:hAnsi="Times New Roman"/>
          <w:sz w:val="24"/>
          <w:szCs w:val="24"/>
        </w:rPr>
        <w:t xml:space="preserve">), PRET – nav, ATTURAS – nav, </w:t>
      </w:r>
      <w:r w:rsidRPr="00252D6F">
        <w:rPr>
          <w:rFonts w:ascii="Times New Roman" w:hAnsi="Times New Roman"/>
          <w:b/>
          <w:bCs/>
          <w:noProof/>
          <w:sz w:val="24"/>
          <w:szCs w:val="24"/>
        </w:rPr>
        <w:t>Daugavpils dome nolemj:</w:t>
      </w:r>
    </w:p>
    <w:p w:rsidR="00BB31AA" w:rsidRDefault="00BB31AA" w:rsidP="00BB31AA">
      <w:pPr>
        <w:spacing w:after="0" w:line="240" w:lineRule="auto"/>
        <w:ind w:firstLine="426"/>
        <w:jc w:val="both"/>
        <w:rPr>
          <w:rFonts w:ascii="Times New Roman" w:hAnsi="Times New Roman"/>
          <w:b/>
          <w:bCs/>
          <w:noProof/>
          <w:sz w:val="24"/>
          <w:szCs w:val="24"/>
        </w:rPr>
      </w:pPr>
    </w:p>
    <w:p w:rsidR="00BB31AA" w:rsidRDefault="00BB31AA" w:rsidP="00BB31A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1370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05000220243 (kadastra Nr.05000220243),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20550,00 EUR</w:t>
      </w:r>
      <w:r>
        <w:rPr>
          <w:rFonts w:ascii="Times New Roman" w:hAnsi="Times New Roman"/>
          <w:noProof/>
          <w:sz w:val="24"/>
          <w:szCs w:val="24"/>
        </w:rPr>
        <w:t xml:space="preserve"> (divdesmit tūkstoši pieci simti piecdesmit eiro 00 centi) un izsoles noteikumus.</w:t>
      </w:r>
    </w:p>
    <w:p w:rsidR="00BB31AA" w:rsidRPr="00EF0FAC" w:rsidRDefault="00BB31AA" w:rsidP="00BB31A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31AA" w:rsidRPr="00EB14BC" w:rsidRDefault="00BB31AA" w:rsidP="00BB31A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31AA" w:rsidRDefault="00BB31AA" w:rsidP="00BB31A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31AA" w:rsidRPr="000A6F51" w:rsidRDefault="00BB31AA" w:rsidP="00BB31AA">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BB31AA" w:rsidRDefault="00BB31AA" w:rsidP="00BB31A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BB31AA" w:rsidRDefault="00BB31AA" w:rsidP="00BB31A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BB31AA" w:rsidRPr="00720481" w:rsidRDefault="00BB31AA" w:rsidP="00BB31AA">
      <w:pPr>
        <w:tabs>
          <w:tab w:val="left" w:pos="284"/>
        </w:tabs>
        <w:spacing w:after="0" w:line="240" w:lineRule="auto"/>
        <w:jc w:val="both"/>
        <w:rPr>
          <w:rFonts w:ascii="Times New Roman" w:hAnsi="Times New Roman"/>
          <w:sz w:val="24"/>
          <w:szCs w:val="24"/>
        </w:rPr>
      </w:pPr>
    </w:p>
    <w:p w:rsidR="00BB31AA" w:rsidRPr="00DA0C67" w:rsidRDefault="00BB31AA" w:rsidP="00BB31AA">
      <w:pPr>
        <w:spacing w:after="0" w:line="240" w:lineRule="auto"/>
        <w:ind w:left="1276" w:hanging="1276"/>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sidRPr="007B0BE0">
        <w:rPr>
          <w:rFonts w:ascii="Times New Roman" w:hAnsi="Times New Roman"/>
          <w:noProof/>
          <w:sz w:val="24"/>
          <w:szCs w:val="24"/>
        </w:rPr>
        <w:t>,</w:t>
      </w:r>
      <w:r>
        <w:rPr>
          <w:rFonts w:ascii="Times New Roman" w:hAnsi="Times New Roman"/>
          <w:noProof/>
          <w:sz w:val="24"/>
          <w:szCs w:val="24"/>
        </w:rPr>
        <w:t xml:space="preserve"> kadastra apzīmējums 05000220243,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E458E1" w:rsidRDefault="00E458E1" w:rsidP="000E533B">
      <w:pPr>
        <w:spacing w:after="0" w:line="240" w:lineRule="auto"/>
        <w:jc w:val="both"/>
        <w:rPr>
          <w:rFonts w:ascii="Times New Roman" w:hAnsi="Times New Roman" w:cs="Times New Roman"/>
          <w:sz w:val="24"/>
          <w:szCs w:val="24"/>
        </w:rPr>
      </w:pPr>
    </w:p>
    <w:p w:rsidR="00E458E1" w:rsidRDefault="00E458E1" w:rsidP="00E458E1">
      <w:pPr>
        <w:spacing w:after="0" w:line="240" w:lineRule="auto"/>
        <w:jc w:val="both"/>
        <w:rPr>
          <w:rFonts w:ascii="Times New Roman" w:hAnsi="Times New Roman" w:cs="Times New Roman"/>
          <w:sz w:val="24"/>
          <w:szCs w:val="24"/>
        </w:rPr>
      </w:pPr>
    </w:p>
    <w:p w:rsidR="00E458E1" w:rsidRPr="008B4946" w:rsidRDefault="00DA2D0C" w:rsidP="00E458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(445</w:t>
      </w:r>
      <w:r w:rsidR="00E458E1" w:rsidRPr="008B4946">
        <w:rPr>
          <w:rFonts w:ascii="Times New Roman" w:hAnsi="Times New Roman"/>
          <w:b/>
          <w:sz w:val="24"/>
          <w:szCs w:val="24"/>
        </w:rPr>
        <w:t>.)</w:t>
      </w:r>
    </w:p>
    <w:p w:rsidR="00E458E1" w:rsidRPr="00E458E1" w:rsidRDefault="00E458E1" w:rsidP="00E458E1">
      <w:pPr>
        <w:tabs>
          <w:tab w:val="left" w:pos="6300"/>
        </w:tabs>
        <w:spacing w:after="0" w:line="240" w:lineRule="auto"/>
        <w:jc w:val="center"/>
        <w:rPr>
          <w:rFonts w:ascii="Times New Roman" w:hAnsi="Times New Roman"/>
          <w:b/>
          <w:sz w:val="24"/>
          <w:szCs w:val="24"/>
        </w:rPr>
      </w:pPr>
    </w:p>
    <w:p w:rsidR="00E458E1" w:rsidRPr="00E458E1" w:rsidRDefault="00E458E1" w:rsidP="00E458E1">
      <w:pPr>
        <w:pStyle w:val="Heading1"/>
        <w:pBdr>
          <w:bottom w:val="single" w:sz="12" w:space="1" w:color="auto"/>
        </w:pBdr>
        <w:rPr>
          <w:b/>
          <w:szCs w:val="24"/>
        </w:rPr>
      </w:pPr>
      <w:r w:rsidRPr="00E458E1">
        <w:rPr>
          <w:b/>
          <w:szCs w:val="24"/>
        </w:rPr>
        <w:t xml:space="preserve">Par </w:t>
      </w:r>
      <w:r w:rsidRPr="00E458E1">
        <w:rPr>
          <w:b/>
          <w:iCs/>
          <w:szCs w:val="24"/>
        </w:rPr>
        <w:t>zemes vienības Artilērijas ielā 32D, Daugavpilī, pārdošanu izsolē</w:t>
      </w:r>
    </w:p>
    <w:p w:rsidR="00E458E1" w:rsidRPr="00E66B0E" w:rsidRDefault="00EC760D" w:rsidP="00EC760D">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458E1">
        <w:rPr>
          <w:rFonts w:ascii="Times New Roman" w:hAnsi="Times New Roman" w:cs="Times New Roman"/>
          <w:b/>
          <w:sz w:val="24"/>
          <w:szCs w:val="24"/>
        </w:rPr>
        <w:t>A.Nikolajevs</w:t>
      </w:r>
      <w:proofErr w:type="spellEnd"/>
      <w:r w:rsidR="00E458E1" w:rsidRPr="00E66B0E">
        <w:rPr>
          <w:rFonts w:ascii="Times New Roman" w:hAnsi="Times New Roman" w:cs="Times New Roman"/>
          <w:b/>
          <w:sz w:val="24"/>
          <w:szCs w:val="24"/>
        </w:rPr>
        <w:t xml:space="preserve">, </w:t>
      </w:r>
      <w:proofErr w:type="spellStart"/>
      <w:r w:rsidR="00E458E1" w:rsidRPr="00E66B0E">
        <w:rPr>
          <w:rFonts w:ascii="Times New Roman" w:hAnsi="Times New Roman" w:cs="Times New Roman"/>
          <w:b/>
          <w:sz w:val="24"/>
          <w:szCs w:val="24"/>
        </w:rPr>
        <w:t>A.</w:t>
      </w:r>
      <w:r w:rsidR="00E458E1">
        <w:rPr>
          <w:rFonts w:ascii="Times New Roman" w:hAnsi="Times New Roman" w:cs="Times New Roman"/>
          <w:b/>
          <w:sz w:val="24"/>
          <w:szCs w:val="24"/>
        </w:rPr>
        <w:t>Elksniņš</w:t>
      </w:r>
      <w:proofErr w:type="spellEnd"/>
    </w:p>
    <w:p w:rsidR="00E458E1" w:rsidRDefault="00E458E1" w:rsidP="00BB31AA">
      <w:pPr>
        <w:spacing w:after="0" w:line="240" w:lineRule="auto"/>
        <w:jc w:val="both"/>
        <w:rPr>
          <w:rFonts w:ascii="Times New Roman" w:hAnsi="Times New Roman" w:cs="Times New Roman"/>
          <w:sz w:val="24"/>
          <w:szCs w:val="24"/>
        </w:rPr>
      </w:pPr>
    </w:p>
    <w:p w:rsidR="00BB31AA" w:rsidRPr="00FB0991" w:rsidRDefault="00BB31AA" w:rsidP="00BB31AA">
      <w:pPr>
        <w:spacing w:after="0" w:line="240" w:lineRule="auto"/>
        <w:ind w:firstLine="426"/>
        <w:jc w:val="both"/>
        <w:rPr>
          <w:rFonts w:ascii="Times New Roman" w:hAnsi="Times New Roman"/>
          <w:b/>
          <w:bCs/>
          <w:noProof/>
          <w:sz w:val="24"/>
          <w:szCs w:val="24"/>
        </w:rPr>
      </w:pPr>
      <w:r w:rsidRPr="00FB0991">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FB0991">
        <w:rPr>
          <w:rFonts w:ascii="Times New Roman" w:hAnsi="Times New Roman"/>
          <w:noProof/>
          <w:sz w:val="24"/>
          <w:szCs w:val="24"/>
        </w:rPr>
        <w:t xml:space="preserve">nodrošinot </w:t>
      </w:r>
      <w:r w:rsidRPr="00FB0991">
        <w:rPr>
          <w:rFonts w:ascii="Times New Roman" w:hAnsi="Times New Roman"/>
          <w:sz w:val="24"/>
          <w:szCs w:val="24"/>
        </w:rPr>
        <w:t xml:space="preserve">Daugavpils domes 2022.gada 12.maija lēmuma Nr.297 “Par zemes gabalu nodošanu atsavināšanai” 1.3.apakšpunkta izpildi, ņemot vērā Daugavpils pilsētas pašvaldības (turpmāk - Pašvaldība) dzīvojamo māju privatizācijas un īpašuma atsavināšanas komisijas 2022.gada 25.maija sēdes protokolu Nr.7 (10.punkts), Daugavpils domes (turpmāk - Dome) Īpašuma un mājokļu komitejas 2022.gada 16.jūnija atzinumu, Domes Finanšu komitejas 2022.gada 16.jūnija atzinumu, atklāti balsojot: atklāti balsojot: PAR – 10 (I.Aleksejevs, </w:t>
      </w:r>
      <w:proofErr w:type="spellStart"/>
      <w:r w:rsidRPr="00FB0991">
        <w:rPr>
          <w:rFonts w:ascii="Times New Roman" w:hAnsi="Times New Roman"/>
          <w:sz w:val="24"/>
          <w:szCs w:val="24"/>
        </w:rPr>
        <w:t>A.Elksniņš</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A.Gržibovskis</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L.Jankovska</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I.Jukšinska</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V.Kononovs</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M.Lavrenovs</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I.Prelatovs</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V.Sporāne-Hudojana</w:t>
      </w:r>
      <w:proofErr w:type="spellEnd"/>
      <w:r w:rsidRPr="00FB0991">
        <w:rPr>
          <w:rFonts w:ascii="Times New Roman" w:hAnsi="Times New Roman"/>
          <w:sz w:val="24"/>
          <w:szCs w:val="24"/>
        </w:rPr>
        <w:t xml:space="preserve">, </w:t>
      </w:r>
      <w:proofErr w:type="spellStart"/>
      <w:r w:rsidRPr="00FB0991">
        <w:rPr>
          <w:rFonts w:ascii="Times New Roman" w:hAnsi="Times New Roman"/>
          <w:sz w:val="24"/>
          <w:szCs w:val="24"/>
        </w:rPr>
        <w:t>A.Vasiļjevs</w:t>
      </w:r>
      <w:proofErr w:type="spellEnd"/>
      <w:r w:rsidRPr="00FB0991">
        <w:rPr>
          <w:rFonts w:ascii="Times New Roman" w:hAnsi="Times New Roman"/>
          <w:sz w:val="24"/>
          <w:szCs w:val="24"/>
        </w:rPr>
        <w:t xml:space="preserve">), PRET – nav, ATTURAS – nav, </w:t>
      </w:r>
      <w:r w:rsidRPr="00FB0991">
        <w:rPr>
          <w:rFonts w:ascii="Times New Roman" w:hAnsi="Times New Roman"/>
          <w:b/>
          <w:bCs/>
          <w:noProof/>
          <w:sz w:val="24"/>
          <w:szCs w:val="24"/>
        </w:rPr>
        <w:t>Daugavpils dome nolemj:</w:t>
      </w:r>
    </w:p>
    <w:p w:rsidR="00BB31AA" w:rsidRDefault="00BB31AA" w:rsidP="00BB31AA">
      <w:pPr>
        <w:spacing w:after="0" w:line="240" w:lineRule="auto"/>
        <w:jc w:val="both"/>
        <w:rPr>
          <w:rFonts w:ascii="Times New Roman" w:hAnsi="Times New Roman"/>
          <w:b/>
          <w:bCs/>
          <w:noProof/>
          <w:sz w:val="24"/>
          <w:szCs w:val="24"/>
        </w:rPr>
      </w:pPr>
    </w:p>
    <w:p w:rsidR="00BB31AA" w:rsidRDefault="00BB31AA" w:rsidP="00BB31A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1366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05000080092, </w:t>
      </w:r>
      <w:r>
        <w:rPr>
          <w:rFonts w:ascii="Times New Roman" w:hAnsi="Times New Roman"/>
          <w:b/>
          <w:noProof/>
          <w:sz w:val="24"/>
          <w:szCs w:val="24"/>
        </w:rPr>
        <w:t>Artilērijas ielā 32D,</w:t>
      </w:r>
      <w:r>
        <w:rPr>
          <w:rFonts w:ascii="Times New Roman" w:hAnsi="Times New Roman"/>
          <w:noProof/>
          <w:sz w:val="24"/>
          <w:szCs w:val="24"/>
        </w:rPr>
        <w:t xml:space="preserve">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kas atdalāma no nekustamā īpašuma, </w:t>
      </w:r>
      <w:r>
        <w:rPr>
          <w:rFonts w:ascii="Times New Roman" w:hAnsi="Times New Roman"/>
          <w:noProof/>
          <w:sz w:val="24"/>
          <w:szCs w:val="24"/>
        </w:rPr>
        <w:t xml:space="preserve">kadastra Nr.05000082906, Artilērijas ielā 26, Daugavpilī, </w:t>
      </w:r>
      <w:r>
        <w:rPr>
          <w:rFonts w:ascii="Times New Roman" w:hAnsi="Times New Roman"/>
          <w:sz w:val="24"/>
          <w:szCs w:val="24"/>
        </w:rPr>
        <w:t xml:space="preserve">nosacīto cenu jeb </w:t>
      </w:r>
      <w:r>
        <w:rPr>
          <w:rFonts w:ascii="Times New Roman" w:hAnsi="Times New Roman"/>
          <w:noProof/>
          <w:sz w:val="24"/>
          <w:szCs w:val="24"/>
        </w:rPr>
        <w:t xml:space="preserve">izsoles sākumcenu </w:t>
      </w:r>
      <w:r>
        <w:rPr>
          <w:rFonts w:ascii="Times New Roman" w:hAnsi="Times New Roman"/>
          <w:b/>
          <w:noProof/>
          <w:sz w:val="24"/>
          <w:szCs w:val="24"/>
        </w:rPr>
        <w:t>13300,00 EUR</w:t>
      </w:r>
      <w:r>
        <w:rPr>
          <w:rFonts w:ascii="Times New Roman" w:hAnsi="Times New Roman"/>
          <w:noProof/>
          <w:sz w:val="24"/>
          <w:szCs w:val="24"/>
        </w:rPr>
        <w:t xml:space="preserve"> (trīspadsmit tūkstoši trīs simti eiro 00 centi) un izsoles noteikumus.</w:t>
      </w:r>
      <w:r w:rsidRPr="00834CC4">
        <w:rPr>
          <w:rFonts w:ascii="Times New Roman" w:hAnsi="Times New Roman"/>
          <w:noProof/>
          <w:sz w:val="24"/>
          <w:szCs w:val="24"/>
        </w:rPr>
        <w:t xml:space="preserve"> </w:t>
      </w:r>
    </w:p>
    <w:p w:rsidR="00BB31AA" w:rsidRPr="00EF0FAC" w:rsidRDefault="00BB31AA" w:rsidP="00BB31A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31AA" w:rsidRPr="00EB14BC" w:rsidRDefault="00BB31AA" w:rsidP="00BB31A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31AA" w:rsidRDefault="00BB31AA" w:rsidP="00BB31A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31AA" w:rsidRPr="000A6F51" w:rsidRDefault="00BB31AA" w:rsidP="00BB31AA">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BB31AA" w:rsidRDefault="00BB31AA" w:rsidP="00BB31A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BB31AA" w:rsidRPr="00720481" w:rsidRDefault="00BB31AA" w:rsidP="00BB31A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BB31AA" w:rsidRDefault="00BB31AA" w:rsidP="00BB31AA">
      <w:pPr>
        <w:spacing w:after="0" w:line="240" w:lineRule="auto"/>
        <w:jc w:val="both"/>
        <w:rPr>
          <w:b/>
          <w:bCs/>
          <w:sz w:val="24"/>
          <w:szCs w:val="24"/>
        </w:rPr>
      </w:pPr>
    </w:p>
    <w:p w:rsidR="00BB31AA" w:rsidRPr="00DA0C67" w:rsidRDefault="00BB31AA" w:rsidP="00BB31AA">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Artilērijas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32D</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8B6A88" w:rsidRPr="00BB31AA" w:rsidRDefault="008B6A88" w:rsidP="000E533B">
      <w:pPr>
        <w:spacing w:after="0" w:line="240" w:lineRule="auto"/>
        <w:jc w:val="both"/>
        <w:rPr>
          <w:rFonts w:ascii="Times New Roman" w:hAnsi="Times New Roman" w:cs="Times New Roman"/>
          <w:sz w:val="24"/>
          <w:szCs w:val="24"/>
          <w:lang w:val="en-US"/>
        </w:rPr>
      </w:pPr>
    </w:p>
    <w:p w:rsidR="008B6A88" w:rsidRDefault="008B6A88" w:rsidP="008B6A88">
      <w:pPr>
        <w:spacing w:after="0" w:line="240" w:lineRule="auto"/>
        <w:jc w:val="both"/>
        <w:rPr>
          <w:rFonts w:ascii="Times New Roman" w:hAnsi="Times New Roman" w:cs="Times New Roman"/>
          <w:sz w:val="24"/>
          <w:szCs w:val="24"/>
        </w:rPr>
      </w:pPr>
    </w:p>
    <w:p w:rsidR="008B6A88" w:rsidRPr="008B4946" w:rsidRDefault="00DA2D0C" w:rsidP="008B6A8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(446</w:t>
      </w:r>
      <w:r w:rsidR="008B6A88" w:rsidRPr="008B4946">
        <w:rPr>
          <w:rFonts w:ascii="Times New Roman" w:hAnsi="Times New Roman"/>
          <w:b/>
          <w:sz w:val="24"/>
          <w:szCs w:val="24"/>
        </w:rPr>
        <w:t>.)</w:t>
      </w:r>
    </w:p>
    <w:p w:rsidR="008B6A88" w:rsidRPr="00E458E1" w:rsidRDefault="008B6A88" w:rsidP="008B6A88">
      <w:pPr>
        <w:tabs>
          <w:tab w:val="left" w:pos="6300"/>
        </w:tabs>
        <w:spacing w:after="0" w:line="240" w:lineRule="auto"/>
        <w:jc w:val="center"/>
        <w:rPr>
          <w:rFonts w:ascii="Times New Roman" w:hAnsi="Times New Roman"/>
          <w:b/>
          <w:sz w:val="24"/>
          <w:szCs w:val="24"/>
        </w:rPr>
      </w:pPr>
    </w:p>
    <w:p w:rsidR="008B6A88" w:rsidRPr="008B6A88" w:rsidRDefault="008B6A88" w:rsidP="008B6A88">
      <w:pPr>
        <w:pStyle w:val="Heading1"/>
        <w:pBdr>
          <w:bottom w:val="single" w:sz="12" w:space="1" w:color="auto"/>
        </w:pBdr>
        <w:rPr>
          <w:b/>
          <w:szCs w:val="24"/>
        </w:rPr>
      </w:pPr>
      <w:r w:rsidRPr="00E458E1">
        <w:rPr>
          <w:b/>
          <w:szCs w:val="24"/>
        </w:rPr>
        <w:t xml:space="preserve">Par </w:t>
      </w:r>
      <w:r w:rsidRPr="008B6A88">
        <w:rPr>
          <w:b/>
          <w:iCs/>
          <w:szCs w:val="24"/>
        </w:rPr>
        <w:t>zemes vienības Artilērijas ielā 43, Daugavpilī, pārdošanu izsolē</w:t>
      </w:r>
    </w:p>
    <w:p w:rsidR="008B6A88" w:rsidRPr="00E66B0E" w:rsidRDefault="00BC44BF" w:rsidP="00BC44B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B6A88">
        <w:rPr>
          <w:rFonts w:ascii="Times New Roman" w:hAnsi="Times New Roman" w:cs="Times New Roman"/>
          <w:b/>
          <w:sz w:val="24"/>
          <w:szCs w:val="24"/>
        </w:rPr>
        <w:t>A.Nikolajevs</w:t>
      </w:r>
      <w:proofErr w:type="spellEnd"/>
      <w:r w:rsidR="008B6A88" w:rsidRPr="00E66B0E">
        <w:rPr>
          <w:rFonts w:ascii="Times New Roman" w:hAnsi="Times New Roman" w:cs="Times New Roman"/>
          <w:b/>
          <w:sz w:val="24"/>
          <w:szCs w:val="24"/>
        </w:rPr>
        <w:t xml:space="preserve">, </w:t>
      </w:r>
      <w:proofErr w:type="spellStart"/>
      <w:r w:rsidR="008B6A88" w:rsidRPr="00E66B0E">
        <w:rPr>
          <w:rFonts w:ascii="Times New Roman" w:hAnsi="Times New Roman" w:cs="Times New Roman"/>
          <w:b/>
          <w:sz w:val="24"/>
          <w:szCs w:val="24"/>
        </w:rPr>
        <w:t>A.</w:t>
      </w:r>
      <w:r w:rsidR="008B6A88">
        <w:rPr>
          <w:rFonts w:ascii="Times New Roman" w:hAnsi="Times New Roman" w:cs="Times New Roman"/>
          <w:b/>
          <w:sz w:val="24"/>
          <w:szCs w:val="24"/>
        </w:rPr>
        <w:t>Elksniņš</w:t>
      </w:r>
      <w:proofErr w:type="spellEnd"/>
    </w:p>
    <w:p w:rsidR="008B6A88" w:rsidRDefault="008B6A88" w:rsidP="00BB31AA">
      <w:pPr>
        <w:spacing w:after="0" w:line="240" w:lineRule="auto"/>
        <w:jc w:val="both"/>
        <w:rPr>
          <w:rFonts w:ascii="Times New Roman" w:hAnsi="Times New Roman" w:cs="Times New Roman"/>
          <w:sz w:val="24"/>
          <w:szCs w:val="24"/>
        </w:rPr>
      </w:pPr>
    </w:p>
    <w:p w:rsidR="00BB31AA" w:rsidRPr="00484368" w:rsidRDefault="00BB31AA" w:rsidP="00BB31AA">
      <w:pPr>
        <w:spacing w:after="0" w:line="240" w:lineRule="auto"/>
        <w:ind w:firstLine="426"/>
        <w:jc w:val="both"/>
        <w:rPr>
          <w:rFonts w:ascii="Times New Roman" w:hAnsi="Times New Roman"/>
          <w:bCs/>
          <w:noProof/>
          <w:sz w:val="24"/>
          <w:szCs w:val="24"/>
        </w:rPr>
      </w:pPr>
      <w:r w:rsidRPr="00484368">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484368">
        <w:rPr>
          <w:rFonts w:ascii="Times New Roman" w:hAnsi="Times New Roman"/>
          <w:noProof/>
          <w:sz w:val="24"/>
          <w:szCs w:val="24"/>
        </w:rPr>
        <w:t xml:space="preserve">nodrošinot </w:t>
      </w:r>
      <w:r w:rsidRPr="00484368">
        <w:rPr>
          <w:rFonts w:ascii="Times New Roman" w:hAnsi="Times New Roman"/>
          <w:sz w:val="24"/>
          <w:szCs w:val="24"/>
        </w:rPr>
        <w:t xml:space="preserve">Daugavpils domes 2022.gada 12.maija lēmuma Nr.297 “Par zemes gabalu nodošanu atsavināšanai” 1.2.apakšpunkta izpildi, ņemot vērā Daugavpils pilsētas pašvaldības (turpmāk - Pašvaldība) dzīvojamo māju privatizācijas un īpašuma atsavināšanas komisijas 2022.gada 25.maija sēdes protokolu Nr.7 (11.punkts), Daugavpils domes (turpmāk - Dome) Īpašuma un mājokļu komitejas 2022.gada 16.jūnija atzinumu, Domes Finanšu komitejas 2022.gada 16.jūnija atzinumu, atklāti balsojot: atklāti balsojot: PAR – 10 (I.Aleksejevs, </w:t>
      </w:r>
      <w:proofErr w:type="spellStart"/>
      <w:r w:rsidRPr="00484368">
        <w:rPr>
          <w:rFonts w:ascii="Times New Roman" w:hAnsi="Times New Roman"/>
          <w:sz w:val="24"/>
          <w:szCs w:val="24"/>
        </w:rPr>
        <w:t>A.Elksniņš</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A.Gržibovskis</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L.Jankovska</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I.Jukšinska</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V.Kononovs</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M.Lavrenovs</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I.Prelatovs</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V.Sporāne-Hudojana</w:t>
      </w:r>
      <w:proofErr w:type="spellEnd"/>
      <w:r w:rsidRPr="00484368">
        <w:rPr>
          <w:rFonts w:ascii="Times New Roman" w:hAnsi="Times New Roman"/>
          <w:sz w:val="24"/>
          <w:szCs w:val="24"/>
        </w:rPr>
        <w:t xml:space="preserve">, </w:t>
      </w:r>
      <w:proofErr w:type="spellStart"/>
      <w:r w:rsidRPr="00484368">
        <w:rPr>
          <w:rFonts w:ascii="Times New Roman" w:hAnsi="Times New Roman"/>
          <w:sz w:val="24"/>
          <w:szCs w:val="24"/>
        </w:rPr>
        <w:t>A.Vasiļjevs</w:t>
      </w:r>
      <w:proofErr w:type="spellEnd"/>
      <w:r w:rsidRPr="00484368">
        <w:rPr>
          <w:rFonts w:ascii="Times New Roman" w:hAnsi="Times New Roman"/>
          <w:sz w:val="24"/>
          <w:szCs w:val="24"/>
        </w:rPr>
        <w:t xml:space="preserve">), PRET – nav, ATTURAS – nav, </w:t>
      </w:r>
      <w:r w:rsidRPr="00484368">
        <w:rPr>
          <w:rFonts w:ascii="Times New Roman" w:hAnsi="Times New Roman"/>
          <w:b/>
          <w:bCs/>
          <w:noProof/>
          <w:sz w:val="24"/>
          <w:szCs w:val="24"/>
        </w:rPr>
        <w:t>Daugavpils dome nolemj:</w:t>
      </w:r>
    </w:p>
    <w:p w:rsidR="00BB31AA" w:rsidRPr="00484368" w:rsidRDefault="00BB31AA" w:rsidP="00BB31AA">
      <w:pPr>
        <w:tabs>
          <w:tab w:val="left" w:pos="426"/>
        </w:tabs>
        <w:spacing w:after="0" w:line="240" w:lineRule="auto"/>
        <w:ind w:firstLine="426"/>
        <w:jc w:val="both"/>
        <w:rPr>
          <w:rFonts w:ascii="Times New Roman" w:hAnsi="Times New Roman"/>
          <w:b/>
          <w:bCs/>
          <w:noProof/>
          <w:sz w:val="24"/>
          <w:szCs w:val="24"/>
        </w:rPr>
      </w:pPr>
    </w:p>
    <w:p w:rsidR="00BB31AA" w:rsidRPr="00484368" w:rsidRDefault="00BB31AA" w:rsidP="00BB31AA">
      <w:pPr>
        <w:spacing w:after="0" w:line="240" w:lineRule="auto"/>
        <w:jc w:val="both"/>
        <w:rPr>
          <w:rFonts w:ascii="Times New Roman" w:hAnsi="Times New Roman"/>
          <w:b/>
          <w:sz w:val="24"/>
          <w:szCs w:val="24"/>
        </w:rPr>
      </w:pPr>
      <w:r w:rsidRPr="00484368">
        <w:rPr>
          <w:rFonts w:ascii="Times New Roman" w:hAnsi="Times New Roman"/>
          <w:noProof/>
          <w:sz w:val="24"/>
          <w:szCs w:val="24"/>
        </w:rPr>
        <w:t xml:space="preserve">      </w:t>
      </w:r>
      <w:r w:rsidRPr="00484368">
        <w:rPr>
          <w:rFonts w:ascii="Times New Roman" w:hAnsi="Times New Roman"/>
          <w:sz w:val="24"/>
          <w:szCs w:val="24"/>
        </w:rPr>
        <w:t>1.</w:t>
      </w:r>
      <w:r w:rsidRPr="00484368">
        <w:rPr>
          <w:rFonts w:ascii="Times New Roman" w:hAnsi="Times New Roman"/>
          <w:noProof/>
          <w:sz w:val="24"/>
          <w:szCs w:val="24"/>
        </w:rPr>
        <w:t xml:space="preserve"> Apstiprināt atsavināmā nekustamā īpašuma – neapbūvētas zemes vienības 1203 m</w:t>
      </w:r>
      <w:r w:rsidRPr="00484368">
        <w:rPr>
          <w:rFonts w:ascii="Times New Roman" w:hAnsi="Times New Roman"/>
          <w:noProof/>
          <w:sz w:val="24"/>
          <w:szCs w:val="24"/>
          <w:vertAlign w:val="superscript"/>
        </w:rPr>
        <w:t>2</w:t>
      </w:r>
      <w:r w:rsidRPr="00484368">
        <w:rPr>
          <w:rFonts w:ascii="Times New Roman" w:hAnsi="Times New Roman"/>
          <w:noProof/>
          <w:sz w:val="24"/>
          <w:szCs w:val="24"/>
        </w:rPr>
        <w:t xml:space="preserve"> platībā, kadastra apzīmējums 05000080091, </w:t>
      </w:r>
      <w:r w:rsidRPr="00484368">
        <w:rPr>
          <w:rFonts w:ascii="Times New Roman" w:hAnsi="Times New Roman"/>
          <w:b/>
          <w:noProof/>
          <w:sz w:val="24"/>
          <w:szCs w:val="24"/>
        </w:rPr>
        <w:t>Artilērijas ielā 43,</w:t>
      </w:r>
      <w:r w:rsidRPr="00484368">
        <w:rPr>
          <w:rFonts w:ascii="Times New Roman" w:hAnsi="Times New Roman"/>
          <w:noProof/>
          <w:sz w:val="24"/>
          <w:szCs w:val="24"/>
        </w:rPr>
        <w:t xml:space="preserve"> </w:t>
      </w:r>
      <w:r w:rsidRPr="00484368">
        <w:rPr>
          <w:rFonts w:ascii="Times New Roman" w:hAnsi="Times New Roman"/>
          <w:b/>
          <w:sz w:val="24"/>
          <w:szCs w:val="24"/>
        </w:rPr>
        <w:t>Daugavpilī</w:t>
      </w:r>
      <w:r w:rsidRPr="00484368">
        <w:rPr>
          <w:rFonts w:ascii="Times New Roman" w:hAnsi="Times New Roman"/>
          <w:noProof/>
          <w:sz w:val="24"/>
          <w:szCs w:val="24"/>
        </w:rPr>
        <w:t xml:space="preserve"> (turpmāk - Objekts),</w:t>
      </w:r>
      <w:r w:rsidRPr="00484368">
        <w:rPr>
          <w:rFonts w:ascii="Times New Roman" w:hAnsi="Times New Roman"/>
          <w:sz w:val="24"/>
          <w:szCs w:val="24"/>
        </w:rPr>
        <w:t xml:space="preserve"> kas atdalāma no nekustamā īpašuma, </w:t>
      </w:r>
      <w:r w:rsidRPr="00484368">
        <w:rPr>
          <w:rFonts w:ascii="Times New Roman" w:hAnsi="Times New Roman"/>
          <w:noProof/>
          <w:sz w:val="24"/>
          <w:szCs w:val="24"/>
        </w:rPr>
        <w:t xml:space="preserve">kadastra Nr.05000082906, Artilērijas ielā 26, Daugavpilī, </w:t>
      </w:r>
      <w:r w:rsidRPr="00484368">
        <w:rPr>
          <w:rFonts w:ascii="Times New Roman" w:hAnsi="Times New Roman"/>
          <w:sz w:val="24"/>
          <w:szCs w:val="24"/>
        </w:rPr>
        <w:t xml:space="preserve">nosacīto cenu jeb </w:t>
      </w:r>
      <w:r w:rsidRPr="00484368">
        <w:rPr>
          <w:rFonts w:ascii="Times New Roman" w:hAnsi="Times New Roman"/>
          <w:noProof/>
          <w:sz w:val="24"/>
          <w:szCs w:val="24"/>
        </w:rPr>
        <w:t xml:space="preserve">izsoles sākumcenu </w:t>
      </w:r>
      <w:r w:rsidRPr="00484368">
        <w:rPr>
          <w:rFonts w:ascii="Times New Roman" w:hAnsi="Times New Roman"/>
          <w:b/>
          <w:noProof/>
          <w:sz w:val="24"/>
          <w:szCs w:val="24"/>
        </w:rPr>
        <w:t>11720,00 EUR</w:t>
      </w:r>
      <w:r w:rsidRPr="00484368">
        <w:rPr>
          <w:rFonts w:ascii="Times New Roman" w:hAnsi="Times New Roman"/>
          <w:noProof/>
          <w:sz w:val="24"/>
          <w:szCs w:val="24"/>
        </w:rPr>
        <w:t xml:space="preserve"> (vienpadsmit tūkstoši septiņi simti divdesmit eiro 00 centi) un izsoles noteikumus. </w:t>
      </w:r>
    </w:p>
    <w:p w:rsidR="00BB31AA" w:rsidRPr="00484368" w:rsidRDefault="00BB31AA" w:rsidP="00BB31AA">
      <w:pPr>
        <w:spacing w:after="0" w:line="240" w:lineRule="auto"/>
        <w:jc w:val="both"/>
        <w:rPr>
          <w:rFonts w:ascii="Times New Roman" w:hAnsi="Times New Roman"/>
          <w:noProof/>
          <w:sz w:val="24"/>
          <w:szCs w:val="24"/>
        </w:rPr>
      </w:pPr>
      <w:r w:rsidRPr="00484368">
        <w:rPr>
          <w:rFonts w:ascii="Times New Roman" w:hAnsi="Times New Roman"/>
          <w:bCs/>
          <w:noProof/>
          <w:sz w:val="24"/>
          <w:szCs w:val="24"/>
        </w:rPr>
        <w:t xml:space="preserve">      2.</w:t>
      </w:r>
      <w:r w:rsidRPr="0048436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B31AA" w:rsidRPr="00484368" w:rsidRDefault="00BB31AA" w:rsidP="00BB31AA">
      <w:pPr>
        <w:tabs>
          <w:tab w:val="left" w:pos="270"/>
        </w:tabs>
        <w:spacing w:after="0" w:line="240" w:lineRule="auto"/>
        <w:jc w:val="both"/>
        <w:rPr>
          <w:rFonts w:ascii="Times New Roman" w:hAnsi="Times New Roman"/>
          <w:noProof/>
          <w:sz w:val="24"/>
          <w:szCs w:val="24"/>
        </w:rPr>
      </w:pPr>
      <w:r w:rsidRPr="0048436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31AA" w:rsidRPr="00484368" w:rsidRDefault="00BB31AA" w:rsidP="00BB31AA">
      <w:pPr>
        <w:tabs>
          <w:tab w:val="left" w:pos="270"/>
        </w:tabs>
        <w:spacing w:after="0" w:line="240" w:lineRule="auto"/>
        <w:jc w:val="both"/>
        <w:rPr>
          <w:rFonts w:ascii="Times New Roman" w:hAnsi="Times New Roman"/>
          <w:noProof/>
          <w:sz w:val="24"/>
          <w:szCs w:val="24"/>
        </w:rPr>
      </w:pPr>
      <w:r w:rsidRPr="00484368">
        <w:rPr>
          <w:rFonts w:ascii="Times New Roman" w:hAnsi="Times New Roman"/>
          <w:noProof/>
          <w:sz w:val="24"/>
          <w:szCs w:val="24"/>
        </w:rPr>
        <w:t xml:space="preserve">      4. </w:t>
      </w:r>
      <w:r w:rsidRPr="00484368">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Pr="00484368" w:rsidRDefault="00BB31AA" w:rsidP="00BB31AA">
      <w:pPr>
        <w:spacing w:after="0" w:line="240" w:lineRule="auto"/>
        <w:jc w:val="both"/>
        <w:rPr>
          <w:rFonts w:ascii="Times New Roman" w:hAnsi="Times New Roman"/>
          <w:sz w:val="24"/>
          <w:szCs w:val="24"/>
        </w:rPr>
      </w:pPr>
      <w:r w:rsidRPr="00484368">
        <w:rPr>
          <w:rFonts w:ascii="Times New Roman" w:hAnsi="Times New Roman"/>
          <w:sz w:val="24"/>
          <w:szCs w:val="24"/>
        </w:rPr>
        <w:t xml:space="preserve">      5. Īpašuma tiesības uz atsavināmo Objektu pircējs var reģistrēt zemesgrāmatā pēc visas izsolē nosolītās summas samaksas.</w:t>
      </w:r>
    </w:p>
    <w:p w:rsidR="00BB31AA" w:rsidRPr="00484368" w:rsidRDefault="00BB31AA" w:rsidP="00BB31AA">
      <w:pPr>
        <w:spacing w:after="0" w:line="240" w:lineRule="auto"/>
        <w:jc w:val="both"/>
        <w:rPr>
          <w:rFonts w:ascii="Times New Roman" w:hAnsi="Times New Roman"/>
          <w:b/>
          <w:color w:val="FF0000"/>
          <w:sz w:val="24"/>
          <w:szCs w:val="24"/>
        </w:rPr>
      </w:pPr>
      <w:r w:rsidRPr="00484368">
        <w:rPr>
          <w:rFonts w:ascii="Times New Roman" w:hAnsi="Times New Roman"/>
          <w:noProof/>
          <w:sz w:val="24"/>
          <w:szCs w:val="24"/>
        </w:rPr>
        <w:t xml:space="preserve">      6. Izsoles komisijai pārdot atsavināmo Objektu pamatojoties uz šim lēmumam pievienotajiem izsoles noteikumiem.</w:t>
      </w:r>
    </w:p>
    <w:p w:rsidR="00BB31AA" w:rsidRPr="00484368" w:rsidRDefault="00BB31AA" w:rsidP="00BB31AA">
      <w:pPr>
        <w:spacing w:after="0" w:line="240" w:lineRule="auto"/>
        <w:jc w:val="both"/>
        <w:rPr>
          <w:rFonts w:ascii="Times New Roman" w:hAnsi="Times New Roman"/>
          <w:sz w:val="24"/>
          <w:szCs w:val="24"/>
        </w:rPr>
      </w:pPr>
      <w:r w:rsidRPr="00484368">
        <w:rPr>
          <w:rFonts w:ascii="Times New Roman" w:hAnsi="Times New Roman"/>
          <w:bCs/>
          <w:sz w:val="24"/>
          <w:szCs w:val="24"/>
        </w:rPr>
        <w:t xml:space="preserve">       7.</w:t>
      </w:r>
      <w:r w:rsidRPr="00484368">
        <w:rPr>
          <w:rFonts w:ascii="Times New Roman" w:hAnsi="Times New Roman"/>
          <w:b/>
          <w:sz w:val="24"/>
          <w:szCs w:val="24"/>
        </w:rPr>
        <w:t xml:space="preserve"> </w:t>
      </w:r>
      <w:r w:rsidRPr="00484368">
        <w:rPr>
          <w:rFonts w:ascii="Times New Roman" w:hAnsi="Times New Roman"/>
          <w:sz w:val="24"/>
          <w:szCs w:val="24"/>
        </w:rPr>
        <w:t xml:space="preserve">Līdzekļus, kas tiks iegūti par atsavināmo Objektu, ieskaitīt Daugavpils pilsētas pašvaldības budžetā.    </w:t>
      </w:r>
    </w:p>
    <w:p w:rsidR="00BB31AA" w:rsidRPr="00484368" w:rsidRDefault="00BB31AA" w:rsidP="00BB31AA">
      <w:pPr>
        <w:tabs>
          <w:tab w:val="left" w:pos="284"/>
        </w:tabs>
        <w:spacing w:after="0" w:line="240" w:lineRule="auto"/>
        <w:jc w:val="both"/>
        <w:rPr>
          <w:rFonts w:ascii="Times New Roman" w:hAnsi="Times New Roman"/>
          <w:sz w:val="24"/>
          <w:szCs w:val="24"/>
        </w:rPr>
      </w:pPr>
      <w:r w:rsidRPr="00484368">
        <w:rPr>
          <w:rFonts w:ascii="Times New Roman" w:hAnsi="Times New Roman"/>
          <w:sz w:val="24"/>
          <w:szCs w:val="24"/>
        </w:rPr>
        <w:t xml:space="preserve">       8. Līdzekļus, kas tiks iegūti no reģistrācijas maksām par atsavināmo Objektu, izmaksāt izsoles komisijas locekļu darba apmaksai. </w:t>
      </w:r>
    </w:p>
    <w:p w:rsidR="00BB31AA" w:rsidRPr="00484368" w:rsidRDefault="00BB31AA" w:rsidP="00BB31AA">
      <w:pPr>
        <w:spacing w:after="0" w:line="240" w:lineRule="auto"/>
        <w:jc w:val="both"/>
        <w:rPr>
          <w:b/>
          <w:bCs/>
          <w:sz w:val="24"/>
          <w:szCs w:val="24"/>
        </w:rPr>
      </w:pPr>
    </w:p>
    <w:p w:rsidR="008B6A88" w:rsidRDefault="00BB31AA" w:rsidP="00BB31AA">
      <w:pPr>
        <w:spacing w:after="0" w:line="240" w:lineRule="auto"/>
        <w:jc w:val="both"/>
        <w:rPr>
          <w:rFonts w:ascii="Times New Roman" w:hAnsi="Times New Roman" w:cs="Times New Roman"/>
          <w:sz w:val="24"/>
          <w:szCs w:val="24"/>
        </w:rPr>
      </w:pPr>
      <w:proofErr w:type="spellStart"/>
      <w:r w:rsidRPr="00484368">
        <w:rPr>
          <w:rFonts w:ascii="Times New Roman" w:hAnsi="Times New Roman"/>
          <w:bCs/>
          <w:sz w:val="24"/>
          <w:szCs w:val="24"/>
          <w:lang w:val="en-US"/>
        </w:rPr>
        <w:t>Pielikumā</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Zemes</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vienības</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Artilērijas</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ielā</w:t>
      </w:r>
      <w:proofErr w:type="spellEnd"/>
      <w:r w:rsidRPr="00484368">
        <w:rPr>
          <w:rFonts w:ascii="Times New Roman" w:hAnsi="Times New Roman"/>
          <w:bCs/>
          <w:sz w:val="24"/>
          <w:szCs w:val="24"/>
          <w:lang w:val="en-US"/>
        </w:rPr>
        <w:t xml:space="preserve"> 43</w:t>
      </w:r>
      <w:r w:rsidRPr="00484368">
        <w:rPr>
          <w:rFonts w:ascii="Times New Roman" w:hAnsi="Times New Roman"/>
          <w:noProof/>
          <w:sz w:val="24"/>
          <w:szCs w:val="24"/>
        </w:rPr>
        <w:t xml:space="preserve">, </w:t>
      </w:r>
      <w:proofErr w:type="spellStart"/>
      <w:r w:rsidRPr="00484368">
        <w:rPr>
          <w:rFonts w:ascii="Times New Roman" w:hAnsi="Times New Roman"/>
          <w:bCs/>
          <w:sz w:val="24"/>
          <w:szCs w:val="24"/>
          <w:lang w:val="en-US"/>
        </w:rPr>
        <w:t>Daugavpilī</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izsoles</w:t>
      </w:r>
      <w:proofErr w:type="spellEnd"/>
      <w:r w:rsidRPr="00484368">
        <w:rPr>
          <w:rFonts w:ascii="Times New Roman" w:hAnsi="Times New Roman"/>
          <w:bCs/>
          <w:sz w:val="24"/>
          <w:szCs w:val="24"/>
          <w:lang w:val="en-US"/>
        </w:rPr>
        <w:t xml:space="preserve"> </w:t>
      </w:r>
      <w:proofErr w:type="spellStart"/>
      <w:r w:rsidRPr="00484368">
        <w:rPr>
          <w:rFonts w:ascii="Times New Roman" w:hAnsi="Times New Roman"/>
          <w:bCs/>
          <w:sz w:val="24"/>
          <w:szCs w:val="24"/>
          <w:lang w:val="en-US"/>
        </w:rPr>
        <w:t>noteikumi</w:t>
      </w:r>
      <w:proofErr w:type="spellEnd"/>
      <w:r w:rsidRPr="00484368">
        <w:rPr>
          <w:rFonts w:ascii="Times New Roman" w:hAnsi="Times New Roman"/>
          <w:bCs/>
          <w:sz w:val="24"/>
          <w:szCs w:val="24"/>
          <w:lang w:val="en-US"/>
        </w:rPr>
        <w:t>.</w:t>
      </w:r>
    </w:p>
    <w:p w:rsidR="008B6A88" w:rsidRDefault="008B6A88" w:rsidP="000E533B">
      <w:pPr>
        <w:spacing w:after="0" w:line="240" w:lineRule="auto"/>
        <w:jc w:val="both"/>
        <w:rPr>
          <w:rFonts w:ascii="Times New Roman" w:hAnsi="Times New Roman" w:cs="Times New Roman"/>
          <w:sz w:val="24"/>
          <w:szCs w:val="24"/>
        </w:rPr>
      </w:pPr>
    </w:p>
    <w:p w:rsidR="008B6A88" w:rsidRDefault="008B6A88" w:rsidP="000E533B">
      <w:pPr>
        <w:spacing w:after="0" w:line="240" w:lineRule="auto"/>
        <w:jc w:val="both"/>
        <w:rPr>
          <w:rFonts w:ascii="Times New Roman" w:hAnsi="Times New Roman" w:cs="Times New Roman"/>
          <w:sz w:val="24"/>
          <w:szCs w:val="24"/>
        </w:rPr>
      </w:pPr>
    </w:p>
    <w:p w:rsidR="008B6A88" w:rsidRPr="008B4946" w:rsidRDefault="00DA2D0C" w:rsidP="008B6A8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(447</w:t>
      </w:r>
      <w:r w:rsidR="008B6A88" w:rsidRPr="008B4946">
        <w:rPr>
          <w:rFonts w:ascii="Times New Roman" w:hAnsi="Times New Roman"/>
          <w:b/>
          <w:sz w:val="24"/>
          <w:szCs w:val="24"/>
        </w:rPr>
        <w:t>.)</w:t>
      </w:r>
    </w:p>
    <w:p w:rsidR="008B6A88" w:rsidRPr="00E458E1" w:rsidRDefault="008B6A88" w:rsidP="008B6A88">
      <w:pPr>
        <w:tabs>
          <w:tab w:val="left" w:pos="6300"/>
        </w:tabs>
        <w:spacing w:after="0" w:line="240" w:lineRule="auto"/>
        <w:jc w:val="center"/>
        <w:rPr>
          <w:rFonts w:ascii="Times New Roman" w:hAnsi="Times New Roman"/>
          <w:b/>
          <w:sz w:val="24"/>
          <w:szCs w:val="24"/>
        </w:rPr>
      </w:pPr>
    </w:p>
    <w:p w:rsidR="008B6A88" w:rsidRPr="008B6A88" w:rsidRDefault="008B6A88" w:rsidP="008B6A88">
      <w:pPr>
        <w:pStyle w:val="Heading1"/>
        <w:pBdr>
          <w:bottom w:val="single" w:sz="12" w:space="1" w:color="auto"/>
        </w:pBdr>
        <w:rPr>
          <w:b/>
          <w:szCs w:val="24"/>
        </w:rPr>
      </w:pPr>
      <w:r w:rsidRPr="00E458E1">
        <w:rPr>
          <w:b/>
          <w:szCs w:val="24"/>
        </w:rPr>
        <w:t xml:space="preserve">Par </w:t>
      </w:r>
      <w:r w:rsidRPr="008B6A88">
        <w:rPr>
          <w:b/>
          <w:iCs/>
          <w:szCs w:val="24"/>
        </w:rPr>
        <w:t>zemes vienības Vingru ielā 12, Daugavpilī, pārdošanu izsolē</w:t>
      </w:r>
    </w:p>
    <w:p w:rsidR="008B6A88" w:rsidRPr="00E66B0E" w:rsidRDefault="008B7318" w:rsidP="008B731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B6A88">
        <w:rPr>
          <w:rFonts w:ascii="Times New Roman" w:hAnsi="Times New Roman" w:cs="Times New Roman"/>
          <w:b/>
          <w:sz w:val="24"/>
          <w:szCs w:val="24"/>
        </w:rPr>
        <w:t>A.Nikolajevs</w:t>
      </w:r>
      <w:proofErr w:type="spellEnd"/>
      <w:r w:rsidR="008B6A88" w:rsidRPr="00E66B0E">
        <w:rPr>
          <w:rFonts w:ascii="Times New Roman" w:hAnsi="Times New Roman" w:cs="Times New Roman"/>
          <w:b/>
          <w:sz w:val="24"/>
          <w:szCs w:val="24"/>
        </w:rPr>
        <w:t xml:space="preserve">, </w:t>
      </w:r>
      <w:proofErr w:type="spellStart"/>
      <w:r w:rsidR="008B6A88" w:rsidRPr="00E66B0E">
        <w:rPr>
          <w:rFonts w:ascii="Times New Roman" w:hAnsi="Times New Roman" w:cs="Times New Roman"/>
          <w:b/>
          <w:sz w:val="24"/>
          <w:szCs w:val="24"/>
        </w:rPr>
        <w:t>A.</w:t>
      </w:r>
      <w:r w:rsidR="008B6A88">
        <w:rPr>
          <w:rFonts w:ascii="Times New Roman" w:hAnsi="Times New Roman" w:cs="Times New Roman"/>
          <w:b/>
          <w:sz w:val="24"/>
          <w:szCs w:val="24"/>
        </w:rPr>
        <w:t>Elksniņš</w:t>
      </w:r>
      <w:proofErr w:type="spellEnd"/>
    </w:p>
    <w:p w:rsidR="008B6A88" w:rsidRDefault="008B6A88" w:rsidP="00BB31AA">
      <w:pPr>
        <w:spacing w:after="0" w:line="240" w:lineRule="auto"/>
        <w:jc w:val="both"/>
        <w:rPr>
          <w:rFonts w:ascii="Times New Roman" w:hAnsi="Times New Roman" w:cs="Times New Roman"/>
          <w:sz w:val="24"/>
          <w:szCs w:val="24"/>
        </w:rPr>
      </w:pPr>
    </w:p>
    <w:p w:rsidR="00BB31AA" w:rsidRPr="006E3287" w:rsidRDefault="00BB31AA" w:rsidP="00BB31AA">
      <w:pPr>
        <w:spacing w:after="0" w:line="240" w:lineRule="auto"/>
        <w:ind w:firstLine="426"/>
        <w:jc w:val="both"/>
        <w:rPr>
          <w:rFonts w:ascii="Times New Roman" w:hAnsi="Times New Roman"/>
          <w:b/>
          <w:bCs/>
          <w:noProof/>
          <w:sz w:val="24"/>
          <w:szCs w:val="24"/>
        </w:rPr>
      </w:pPr>
      <w:r w:rsidRPr="006E3287">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6E3287">
        <w:rPr>
          <w:rFonts w:ascii="Times New Roman" w:hAnsi="Times New Roman"/>
          <w:noProof/>
          <w:sz w:val="24"/>
          <w:szCs w:val="24"/>
        </w:rPr>
        <w:t xml:space="preserve">nodrošinot </w:t>
      </w:r>
      <w:r w:rsidRPr="006E3287">
        <w:rPr>
          <w:rFonts w:ascii="Times New Roman" w:hAnsi="Times New Roman"/>
          <w:sz w:val="24"/>
          <w:szCs w:val="24"/>
        </w:rPr>
        <w:t xml:space="preserve">Daugavpils domes 2022.gada 12.maija lēmuma Nr.297 “Par zemes gabalu nodošanu atsavināšanai” 1.1.apakšpunkta izpildi, ņemot vērā Daugavpils pilsētas pašvaldības (turpmāk - Pašvaldība) dzīvojamo māju privatizācijas un īpašuma atsavināšanas komisijas 2022.gada 25.maija sēdes protokolu Nr.7 (12.punkts), Daugavpils domes (turpmāk - Dome) Īpašuma un mājokļu komitejas 2022.gada 16.jūnija atzinumu, Domes Finanšu komitejas 2022.gada 16.jūnija atzinumu, atklāti balsojot: atklāti balsojot: PAR – 10 (I.Aleksejevs, </w:t>
      </w:r>
      <w:proofErr w:type="spellStart"/>
      <w:r w:rsidRPr="006E3287">
        <w:rPr>
          <w:rFonts w:ascii="Times New Roman" w:hAnsi="Times New Roman"/>
          <w:sz w:val="24"/>
          <w:szCs w:val="24"/>
        </w:rPr>
        <w:t>A.Elksniņš</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A.Gržibovskis</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L.Jankovska</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I.Jukšinska</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V.Kononovs</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M.Lavrenovs</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I.Prelatovs</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V.Sporāne-Hudojana</w:t>
      </w:r>
      <w:proofErr w:type="spellEnd"/>
      <w:r w:rsidRPr="006E3287">
        <w:rPr>
          <w:rFonts w:ascii="Times New Roman" w:hAnsi="Times New Roman"/>
          <w:sz w:val="24"/>
          <w:szCs w:val="24"/>
        </w:rPr>
        <w:t xml:space="preserve">, </w:t>
      </w:r>
      <w:proofErr w:type="spellStart"/>
      <w:r w:rsidRPr="006E3287">
        <w:rPr>
          <w:rFonts w:ascii="Times New Roman" w:hAnsi="Times New Roman"/>
          <w:sz w:val="24"/>
          <w:szCs w:val="24"/>
        </w:rPr>
        <w:t>A.Vasiļjevs</w:t>
      </w:r>
      <w:proofErr w:type="spellEnd"/>
      <w:r w:rsidRPr="006E3287">
        <w:rPr>
          <w:rFonts w:ascii="Times New Roman" w:hAnsi="Times New Roman"/>
          <w:sz w:val="24"/>
          <w:szCs w:val="24"/>
        </w:rPr>
        <w:t xml:space="preserve">), PRET – nav, ATTURAS – nav, </w:t>
      </w:r>
      <w:r w:rsidRPr="006E3287">
        <w:rPr>
          <w:rFonts w:ascii="Times New Roman" w:hAnsi="Times New Roman"/>
          <w:b/>
          <w:bCs/>
          <w:noProof/>
          <w:sz w:val="24"/>
          <w:szCs w:val="24"/>
        </w:rPr>
        <w:t>Daugavpils dome nolemj:</w:t>
      </w:r>
    </w:p>
    <w:p w:rsidR="00BB31AA" w:rsidRDefault="00BB31AA" w:rsidP="00BB31AA">
      <w:pPr>
        <w:spacing w:after="0" w:line="240" w:lineRule="auto"/>
        <w:jc w:val="both"/>
        <w:rPr>
          <w:rFonts w:ascii="Times New Roman" w:hAnsi="Times New Roman"/>
          <w:b/>
          <w:bCs/>
          <w:noProof/>
          <w:sz w:val="24"/>
          <w:szCs w:val="24"/>
        </w:rPr>
      </w:pPr>
    </w:p>
    <w:p w:rsidR="00BB31AA" w:rsidRDefault="00BB31AA" w:rsidP="00BB31A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1389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05000080090, </w:t>
      </w:r>
      <w:r>
        <w:rPr>
          <w:rFonts w:ascii="Times New Roman" w:hAnsi="Times New Roman"/>
          <w:b/>
          <w:noProof/>
          <w:sz w:val="24"/>
          <w:szCs w:val="24"/>
        </w:rPr>
        <w:t>Vingru ielā 12,</w:t>
      </w:r>
      <w:r>
        <w:rPr>
          <w:rFonts w:ascii="Times New Roman" w:hAnsi="Times New Roman"/>
          <w:noProof/>
          <w:sz w:val="24"/>
          <w:szCs w:val="24"/>
        </w:rPr>
        <w:t xml:space="preserve">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kas atdalāma no nekustamā īpašuma, </w:t>
      </w:r>
      <w:r>
        <w:rPr>
          <w:rFonts w:ascii="Times New Roman" w:hAnsi="Times New Roman"/>
          <w:noProof/>
          <w:sz w:val="24"/>
          <w:szCs w:val="24"/>
        </w:rPr>
        <w:t xml:space="preserve">kadastra Nr.05000082906, Artilērijas ielā 26, Daugavpilī, </w:t>
      </w:r>
      <w:r>
        <w:rPr>
          <w:rFonts w:ascii="Times New Roman" w:hAnsi="Times New Roman"/>
          <w:sz w:val="24"/>
          <w:szCs w:val="24"/>
        </w:rPr>
        <w:t xml:space="preserve">nosacīto cenu jeb </w:t>
      </w:r>
      <w:r>
        <w:rPr>
          <w:rFonts w:ascii="Times New Roman" w:hAnsi="Times New Roman"/>
          <w:noProof/>
          <w:sz w:val="24"/>
          <w:szCs w:val="24"/>
        </w:rPr>
        <w:t xml:space="preserve">izsoles sākumcenu </w:t>
      </w:r>
      <w:r>
        <w:rPr>
          <w:rFonts w:ascii="Times New Roman" w:hAnsi="Times New Roman"/>
          <w:b/>
          <w:noProof/>
          <w:sz w:val="24"/>
          <w:szCs w:val="24"/>
        </w:rPr>
        <w:t>13530,00 EUR</w:t>
      </w:r>
      <w:r>
        <w:rPr>
          <w:rFonts w:ascii="Times New Roman" w:hAnsi="Times New Roman"/>
          <w:noProof/>
          <w:sz w:val="24"/>
          <w:szCs w:val="24"/>
        </w:rPr>
        <w:t xml:space="preserve"> (trīspadsmit tūkstoši pieci simti trīsdesmit eiro 00 centi) un izsoles noteikumus.</w:t>
      </w:r>
      <w:r w:rsidRPr="00834CC4">
        <w:rPr>
          <w:rFonts w:ascii="Times New Roman" w:hAnsi="Times New Roman"/>
          <w:noProof/>
          <w:sz w:val="24"/>
          <w:szCs w:val="24"/>
        </w:rPr>
        <w:t xml:space="preserve"> </w:t>
      </w:r>
    </w:p>
    <w:p w:rsidR="00BB31AA" w:rsidRPr="00EF0FAC" w:rsidRDefault="00BB31AA" w:rsidP="00BB31A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31AA" w:rsidRPr="00EB14BC" w:rsidRDefault="00BB31AA" w:rsidP="00BB31A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BB31AA" w:rsidRDefault="00BB31AA" w:rsidP="00BB31A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31AA" w:rsidRPr="000A6F51" w:rsidRDefault="00BB31AA" w:rsidP="00BB31AA">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BB31AA" w:rsidRDefault="00BB31AA" w:rsidP="00BB31A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BB31AA" w:rsidRPr="00720481" w:rsidRDefault="00BB31AA" w:rsidP="00BB31A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BB31AA" w:rsidRDefault="00BB31AA" w:rsidP="00BB31AA">
      <w:pPr>
        <w:spacing w:after="0" w:line="240" w:lineRule="auto"/>
        <w:jc w:val="both"/>
        <w:rPr>
          <w:b/>
          <w:bCs/>
          <w:sz w:val="24"/>
          <w:szCs w:val="24"/>
        </w:rPr>
      </w:pPr>
    </w:p>
    <w:p w:rsidR="00BB31AA" w:rsidRPr="00DA0C67" w:rsidRDefault="00BB31AA" w:rsidP="00BB31AA">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Vingru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12</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8B6A88" w:rsidRPr="00BB31AA" w:rsidRDefault="008B6A88" w:rsidP="00BB31AA">
      <w:pPr>
        <w:spacing w:after="0" w:line="240" w:lineRule="auto"/>
        <w:jc w:val="both"/>
        <w:rPr>
          <w:rFonts w:ascii="Times New Roman" w:hAnsi="Times New Roman" w:cs="Times New Roman"/>
          <w:sz w:val="24"/>
          <w:szCs w:val="24"/>
          <w:lang w:val="en-US"/>
        </w:rPr>
      </w:pPr>
    </w:p>
    <w:p w:rsidR="008B6A88" w:rsidRDefault="008B6A88" w:rsidP="00BB31AA">
      <w:pPr>
        <w:spacing w:after="0" w:line="240" w:lineRule="auto"/>
        <w:jc w:val="both"/>
        <w:rPr>
          <w:rFonts w:ascii="Times New Roman" w:hAnsi="Times New Roman" w:cs="Times New Roman"/>
          <w:sz w:val="24"/>
          <w:szCs w:val="24"/>
        </w:rPr>
      </w:pPr>
    </w:p>
    <w:p w:rsidR="008B6A88" w:rsidRPr="008B4946" w:rsidRDefault="00DA2D0C" w:rsidP="00BB31A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(448</w:t>
      </w:r>
      <w:r w:rsidR="008B6A88" w:rsidRPr="008B4946">
        <w:rPr>
          <w:rFonts w:ascii="Times New Roman" w:hAnsi="Times New Roman"/>
          <w:b/>
          <w:sz w:val="24"/>
          <w:szCs w:val="24"/>
        </w:rPr>
        <w:t>.)</w:t>
      </w:r>
    </w:p>
    <w:p w:rsidR="008B6A88" w:rsidRPr="00E458E1" w:rsidRDefault="008B6A88" w:rsidP="00BB31AA">
      <w:pPr>
        <w:tabs>
          <w:tab w:val="left" w:pos="6300"/>
        </w:tabs>
        <w:spacing w:after="0" w:line="240" w:lineRule="auto"/>
        <w:jc w:val="center"/>
        <w:rPr>
          <w:rFonts w:ascii="Times New Roman" w:hAnsi="Times New Roman"/>
          <w:b/>
          <w:sz w:val="24"/>
          <w:szCs w:val="24"/>
        </w:rPr>
      </w:pPr>
    </w:p>
    <w:p w:rsidR="008B6A88" w:rsidRPr="00DA5E6D" w:rsidRDefault="008B6A88" w:rsidP="00BB31AA">
      <w:pPr>
        <w:pStyle w:val="Heading1"/>
        <w:pBdr>
          <w:bottom w:val="single" w:sz="12" w:space="1" w:color="auto"/>
        </w:pBdr>
        <w:rPr>
          <w:b/>
          <w:szCs w:val="24"/>
        </w:rPr>
      </w:pPr>
      <w:r w:rsidRPr="00E458E1">
        <w:rPr>
          <w:b/>
          <w:szCs w:val="24"/>
        </w:rPr>
        <w:t xml:space="preserve">Par </w:t>
      </w:r>
      <w:r w:rsidR="00DA5E6D" w:rsidRPr="00DA5E6D">
        <w:rPr>
          <w:b/>
          <w:iCs/>
          <w:szCs w:val="24"/>
        </w:rPr>
        <w:t>zemes vienības Viršu ielā 12, Daugavpilī, pārdošanu izsolē</w:t>
      </w:r>
    </w:p>
    <w:p w:rsidR="008B6A88" w:rsidRPr="00E66B0E" w:rsidRDefault="00F36372" w:rsidP="00F3637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B6A88">
        <w:rPr>
          <w:rFonts w:ascii="Times New Roman" w:hAnsi="Times New Roman" w:cs="Times New Roman"/>
          <w:b/>
          <w:sz w:val="24"/>
          <w:szCs w:val="24"/>
        </w:rPr>
        <w:t>A.Nikolajevs</w:t>
      </w:r>
      <w:proofErr w:type="spellEnd"/>
      <w:r w:rsidR="008B6A88" w:rsidRPr="00E66B0E">
        <w:rPr>
          <w:rFonts w:ascii="Times New Roman" w:hAnsi="Times New Roman" w:cs="Times New Roman"/>
          <w:b/>
          <w:sz w:val="24"/>
          <w:szCs w:val="24"/>
        </w:rPr>
        <w:t xml:space="preserve">, </w:t>
      </w:r>
      <w:proofErr w:type="spellStart"/>
      <w:r w:rsidR="008B6A88" w:rsidRPr="00E66B0E">
        <w:rPr>
          <w:rFonts w:ascii="Times New Roman" w:hAnsi="Times New Roman" w:cs="Times New Roman"/>
          <w:b/>
          <w:sz w:val="24"/>
          <w:szCs w:val="24"/>
        </w:rPr>
        <w:t>A.</w:t>
      </w:r>
      <w:r w:rsidR="008B6A88">
        <w:rPr>
          <w:rFonts w:ascii="Times New Roman" w:hAnsi="Times New Roman" w:cs="Times New Roman"/>
          <w:b/>
          <w:sz w:val="24"/>
          <w:szCs w:val="24"/>
        </w:rPr>
        <w:t>Elksniņš</w:t>
      </w:r>
      <w:proofErr w:type="spellEnd"/>
    </w:p>
    <w:p w:rsidR="008B6A88" w:rsidRDefault="008B6A88" w:rsidP="00BB31AA">
      <w:pPr>
        <w:spacing w:after="0" w:line="240" w:lineRule="auto"/>
        <w:jc w:val="both"/>
        <w:rPr>
          <w:rFonts w:ascii="Times New Roman" w:hAnsi="Times New Roman" w:cs="Times New Roman"/>
          <w:sz w:val="24"/>
          <w:szCs w:val="24"/>
        </w:rPr>
      </w:pPr>
    </w:p>
    <w:p w:rsidR="00BB31AA" w:rsidRPr="006E1BD6" w:rsidRDefault="00BB31AA" w:rsidP="00BB31AA">
      <w:pPr>
        <w:spacing w:after="0" w:line="240" w:lineRule="auto"/>
        <w:ind w:firstLine="426"/>
        <w:jc w:val="both"/>
        <w:rPr>
          <w:rFonts w:ascii="Times New Roman" w:hAnsi="Times New Roman"/>
          <w:b/>
          <w:bCs/>
          <w:noProof/>
          <w:sz w:val="24"/>
          <w:szCs w:val="24"/>
        </w:rPr>
      </w:pPr>
      <w:r w:rsidRPr="006E1BD6">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6E1BD6">
        <w:rPr>
          <w:rFonts w:ascii="Times New Roman" w:hAnsi="Times New Roman"/>
          <w:noProof/>
          <w:sz w:val="24"/>
          <w:szCs w:val="24"/>
        </w:rPr>
        <w:t xml:space="preserve">nodrošinot </w:t>
      </w:r>
      <w:r w:rsidRPr="006E1BD6">
        <w:rPr>
          <w:rFonts w:ascii="Times New Roman" w:hAnsi="Times New Roman"/>
          <w:sz w:val="24"/>
          <w:szCs w:val="24"/>
        </w:rPr>
        <w:t xml:space="preserve">Daugavpils domes 2022.gada 14.aprīļa lēmuma Nr.219 “Par zemes gabala Viršu ielā 12, Daugavpilī, nodošanu atsavināšanai” izpildi, ņemot vērā fiziskās personas 2022.gada 22.marta iesniegumu (reģ. 22.03.2022. Nr.293/1.2.-16), Daugavpils pilsētas pašvaldības (turpmāk - Pašvaldība) dzīvojamo māju privatizācijas un īpašuma atsavināšanas komisijas 2022.gada 25.maija sēdes protokolu Nr.7 (2.punkts), Daugavpils domes (turpmāk - Dome) Īpašuma un mājokļu komitejas 2022.gada 16.jūnija atzinumu, Domes Finanšu komitejas 2022.gada 16.jūnija atzinumu, atklāti balsojot: atklāti balsojot: PAR – 10 (I.Aleksejevs, </w:t>
      </w:r>
      <w:proofErr w:type="spellStart"/>
      <w:r w:rsidRPr="006E1BD6">
        <w:rPr>
          <w:rFonts w:ascii="Times New Roman" w:hAnsi="Times New Roman"/>
          <w:sz w:val="24"/>
          <w:szCs w:val="24"/>
        </w:rPr>
        <w:t>A.Elksniņš</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A.Gržibovskis</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L.Jankovska</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I.Jukšinska</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V.Kononovs</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M.Lavrenovs</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I.Prelatovs</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V.Sporāne-Hudojana</w:t>
      </w:r>
      <w:proofErr w:type="spellEnd"/>
      <w:r w:rsidRPr="006E1BD6">
        <w:rPr>
          <w:rFonts w:ascii="Times New Roman" w:hAnsi="Times New Roman"/>
          <w:sz w:val="24"/>
          <w:szCs w:val="24"/>
        </w:rPr>
        <w:t xml:space="preserve">, </w:t>
      </w:r>
      <w:proofErr w:type="spellStart"/>
      <w:r w:rsidRPr="006E1BD6">
        <w:rPr>
          <w:rFonts w:ascii="Times New Roman" w:hAnsi="Times New Roman"/>
          <w:sz w:val="24"/>
          <w:szCs w:val="24"/>
        </w:rPr>
        <w:t>A.Vasiļjevs</w:t>
      </w:r>
      <w:proofErr w:type="spellEnd"/>
      <w:r w:rsidRPr="006E1BD6">
        <w:rPr>
          <w:rFonts w:ascii="Times New Roman" w:hAnsi="Times New Roman"/>
          <w:sz w:val="24"/>
          <w:szCs w:val="24"/>
        </w:rPr>
        <w:t xml:space="preserve">), PRET – nav, ATTURAS – nav, </w:t>
      </w:r>
      <w:r w:rsidRPr="006E1BD6">
        <w:rPr>
          <w:rFonts w:ascii="Times New Roman" w:hAnsi="Times New Roman"/>
          <w:b/>
          <w:bCs/>
          <w:noProof/>
          <w:sz w:val="24"/>
          <w:szCs w:val="24"/>
        </w:rPr>
        <w:t>Daugavpils dome nolemj:</w:t>
      </w:r>
    </w:p>
    <w:p w:rsidR="00BB31AA" w:rsidRDefault="00BB31AA" w:rsidP="00BB31AA">
      <w:pPr>
        <w:spacing w:after="0" w:line="240" w:lineRule="auto"/>
        <w:jc w:val="both"/>
        <w:rPr>
          <w:rFonts w:ascii="Times New Roman" w:hAnsi="Times New Roman"/>
          <w:b/>
          <w:bCs/>
          <w:noProof/>
          <w:sz w:val="24"/>
          <w:szCs w:val="24"/>
        </w:rPr>
      </w:pPr>
    </w:p>
    <w:p w:rsidR="00BB31AA" w:rsidRDefault="00BB31AA" w:rsidP="00BB31A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582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05000320513 (kadastra Nr.05000320513), </w:t>
      </w:r>
      <w:r w:rsidRPr="00781085">
        <w:rPr>
          <w:rFonts w:ascii="Times New Roman" w:hAnsi="Times New Roman"/>
          <w:b/>
          <w:noProof/>
          <w:sz w:val="24"/>
          <w:szCs w:val="24"/>
        </w:rPr>
        <w:t>Viršu ielā 12,</w:t>
      </w:r>
      <w:r>
        <w:rPr>
          <w:rFonts w:ascii="Times New Roman" w:hAnsi="Times New Roman"/>
          <w:noProof/>
          <w:sz w:val="24"/>
          <w:szCs w:val="24"/>
        </w:rPr>
        <w:t xml:space="preserve">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2040,00 EUR</w:t>
      </w:r>
      <w:r>
        <w:rPr>
          <w:rFonts w:ascii="Times New Roman" w:hAnsi="Times New Roman"/>
          <w:noProof/>
          <w:sz w:val="24"/>
          <w:szCs w:val="24"/>
        </w:rPr>
        <w:t xml:space="preserve"> (divi tūkstoši četrdesmit eiro 00 centi) un izsoles noteikumus.</w:t>
      </w:r>
    </w:p>
    <w:p w:rsidR="00BB31AA" w:rsidRPr="00EF0FAC" w:rsidRDefault="00BB31AA" w:rsidP="00BB31A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BB31AA" w:rsidRPr="00EB14BC" w:rsidRDefault="00BB31AA" w:rsidP="00BB31A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B31AA" w:rsidRDefault="00BB31AA" w:rsidP="00BB31A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BB31AA"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BB31AA" w:rsidRPr="000A6F51" w:rsidRDefault="00BB31AA" w:rsidP="00BB31AA">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BB31AA" w:rsidRDefault="00BB31AA" w:rsidP="00BB31A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BB31AA" w:rsidRPr="00720481" w:rsidRDefault="00BB31AA" w:rsidP="00BB31A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BB31AA" w:rsidRDefault="00BB31AA" w:rsidP="00BB31AA">
      <w:pPr>
        <w:spacing w:after="0" w:line="240" w:lineRule="auto"/>
        <w:jc w:val="both"/>
        <w:rPr>
          <w:b/>
          <w:bCs/>
          <w:sz w:val="24"/>
          <w:szCs w:val="24"/>
        </w:rPr>
      </w:pPr>
    </w:p>
    <w:p w:rsidR="00BB31AA" w:rsidRPr="00DA0C67" w:rsidRDefault="00BB31AA" w:rsidP="00BB31AA">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Viršu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12</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DA5E6D" w:rsidRPr="00BB31AA" w:rsidRDefault="00DA5E6D" w:rsidP="000E533B">
      <w:pPr>
        <w:spacing w:after="0" w:line="240" w:lineRule="auto"/>
        <w:jc w:val="both"/>
        <w:rPr>
          <w:rFonts w:ascii="Times New Roman" w:hAnsi="Times New Roman" w:cs="Times New Roman"/>
          <w:sz w:val="24"/>
          <w:szCs w:val="24"/>
          <w:lang w:val="en-US"/>
        </w:rPr>
      </w:pPr>
    </w:p>
    <w:p w:rsidR="00DA5E6D" w:rsidRDefault="00DA5E6D" w:rsidP="000E533B">
      <w:pPr>
        <w:spacing w:after="0" w:line="240" w:lineRule="auto"/>
        <w:jc w:val="both"/>
        <w:rPr>
          <w:rFonts w:ascii="Times New Roman" w:hAnsi="Times New Roman" w:cs="Times New Roman"/>
          <w:sz w:val="24"/>
          <w:szCs w:val="24"/>
        </w:rPr>
      </w:pPr>
    </w:p>
    <w:p w:rsidR="00DA5E6D" w:rsidRDefault="00DA5E6D" w:rsidP="000E533B">
      <w:pPr>
        <w:spacing w:after="0" w:line="240" w:lineRule="auto"/>
        <w:jc w:val="both"/>
        <w:rPr>
          <w:rFonts w:ascii="Times New Roman" w:hAnsi="Times New Roman" w:cs="Times New Roman"/>
          <w:sz w:val="24"/>
          <w:szCs w:val="24"/>
        </w:rPr>
      </w:pPr>
    </w:p>
    <w:p w:rsidR="00DA5E6D" w:rsidRDefault="00DA5E6D" w:rsidP="000E533B">
      <w:pPr>
        <w:spacing w:after="0" w:line="240" w:lineRule="auto"/>
        <w:jc w:val="both"/>
        <w:rPr>
          <w:rFonts w:ascii="Times New Roman" w:hAnsi="Times New Roman" w:cs="Times New Roman"/>
          <w:sz w:val="24"/>
          <w:szCs w:val="24"/>
        </w:rPr>
      </w:pPr>
    </w:p>
    <w:p w:rsidR="00DA5E6D" w:rsidRDefault="00DA5E6D" w:rsidP="00DA5E6D">
      <w:pPr>
        <w:spacing w:after="0" w:line="240" w:lineRule="auto"/>
        <w:jc w:val="both"/>
        <w:rPr>
          <w:rFonts w:ascii="Times New Roman" w:hAnsi="Times New Roman" w:cs="Times New Roman"/>
          <w:sz w:val="24"/>
          <w:szCs w:val="24"/>
        </w:rPr>
      </w:pPr>
    </w:p>
    <w:p w:rsidR="00DA5E6D" w:rsidRPr="008B4946" w:rsidRDefault="00DA2D0C" w:rsidP="00DA5E6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(449</w:t>
      </w:r>
      <w:r w:rsidR="00DA5E6D" w:rsidRPr="008B4946">
        <w:rPr>
          <w:rFonts w:ascii="Times New Roman" w:hAnsi="Times New Roman"/>
          <w:b/>
          <w:sz w:val="24"/>
          <w:szCs w:val="24"/>
        </w:rPr>
        <w:t>.)</w:t>
      </w:r>
    </w:p>
    <w:p w:rsidR="00DA5E6D" w:rsidRPr="00E458E1" w:rsidRDefault="00DA5E6D" w:rsidP="00DA5E6D">
      <w:pPr>
        <w:tabs>
          <w:tab w:val="left" w:pos="6300"/>
        </w:tabs>
        <w:spacing w:after="0" w:line="240" w:lineRule="auto"/>
        <w:jc w:val="center"/>
        <w:rPr>
          <w:rFonts w:ascii="Times New Roman" w:hAnsi="Times New Roman"/>
          <w:b/>
          <w:sz w:val="24"/>
          <w:szCs w:val="24"/>
        </w:rPr>
      </w:pPr>
    </w:p>
    <w:p w:rsidR="00943FD3" w:rsidRDefault="00DA5E6D" w:rsidP="00DA5E6D">
      <w:pPr>
        <w:pStyle w:val="Heading1"/>
        <w:pBdr>
          <w:bottom w:val="single" w:sz="12" w:space="1" w:color="auto"/>
        </w:pBdr>
        <w:rPr>
          <w:b/>
          <w:szCs w:val="24"/>
        </w:rPr>
      </w:pPr>
      <w:r w:rsidRPr="00E458E1">
        <w:rPr>
          <w:b/>
          <w:szCs w:val="24"/>
        </w:rPr>
        <w:t xml:space="preserve">Par </w:t>
      </w:r>
      <w:r w:rsidR="00943FD3" w:rsidRPr="00943FD3">
        <w:rPr>
          <w:b/>
          <w:szCs w:val="24"/>
        </w:rPr>
        <w:t xml:space="preserve">zemes vienību ar kadastra apzīmējumiem 0500 001 7006, </w:t>
      </w:r>
    </w:p>
    <w:p w:rsidR="00DA5E6D" w:rsidRPr="00DA5E6D" w:rsidRDefault="00943FD3" w:rsidP="00DA5E6D">
      <w:pPr>
        <w:pStyle w:val="Heading1"/>
        <w:pBdr>
          <w:bottom w:val="single" w:sz="12" w:space="1" w:color="auto"/>
        </w:pBdr>
        <w:rPr>
          <w:b/>
          <w:szCs w:val="24"/>
        </w:rPr>
      </w:pPr>
      <w:r w:rsidRPr="00943FD3">
        <w:rPr>
          <w:b/>
          <w:szCs w:val="24"/>
        </w:rPr>
        <w:t>0500 001 7018, Daugavpilī, apvienošanu</w:t>
      </w:r>
    </w:p>
    <w:p w:rsidR="00DA5E6D" w:rsidRPr="00E66B0E" w:rsidRDefault="00B4447F" w:rsidP="00B4447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DA5E6D">
        <w:rPr>
          <w:rFonts w:ascii="Times New Roman" w:hAnsi="Times New Roman" w:cs="Times New Roman"/>
          <w:b/>
          <w:sz w:val="24"/>
          <w:szCs w:val="24"/>
        </w:rPr>
        <w:t>A.Nikolajevs</w:t>
      </w:r>
      <w:proofErr w:type="spellEnd"/>
      <w:r w:rsidR="00DA5E6D" w:rsidRPr="00E66B0E">
        <w:rPr>
          <w:rFonts w:ascii="Times New Roman" w:hAnsi="Times New Roman" w:cs="Times New Roman"/>
          <w:b/>
          <w:sz w:val="24"/>
          <w:szCs w:val="24"/>
        </w:rPr>
        <w:t xml:space="preserve">, </w:t>
      </w:r>
      <w:proofErr w:type="spellStart"/>
      <w:r w:rsidR="00DA5E6D" w:rsidRPr="00E66B0E">
        <w:rPr>
          <w:rFonts w:ascii="Times New Roman" w:hAnsi="Times New Roman" w:cs="Times New Roman"/>
          <w:b/>
          <w:sz w:val="24"/>
          <w:szCs w:val="24"/>
        </w:rPr>
        <w:t>A.</w:t>
      </w:r>
      <w:r w:rsidR="00DA5E6D">
        <w:rPr>
          <w:rFonts w:ascii="Times New Roman" w:hAnsi="Times New Roman" w:cs="Times New Roman"/>
          <w:b/>
          <w:sz w:val="24"/>
          <w:szCs w:val="24"/>
        </w:rPr>
        <w:t>Elksniņš</w:t>
      </w:r>
      <w:proofErr w:type="spellEnd"/>
    </w:p>
    <w:p w:rsidR="00BB31AA" w:rsidRDefault="00BB31AA" w:rsidP="00BB31AA">
      <w:pPr>
        <w:spacing w:after="0" w:line="240" w:lineRule="auto"/>
        <w:ind w:firstLine="426"/>
        <w:jc w:val="both"/>
        <w:rPr>
          <w:rFonts w:ascii="Times New Roman" w:hAnsi="Times New Roman" w:cs="Times New Roman"/>
          <w:sz w:val="24"/>
          <w:szCs w:val="24"/>
        </w:rPr>
      </w:pPr>
    </w:p>
    <w:p w:rsidR="00BB31AA" w:rsidRPr="00BB31AA" w:rsidRDefault="00BB31AA" w:rsidP="00BB31AA">
      <w:pPr>
        <w:spacing w:after="0" w:line="240" w:lineRule="auto"/>
        <w:ind w:firstLine="426"/>
        <w:jc w:val="both"/>
        <w:rPr>
          <w:rFonts w:ascii="Times New Roman" w:hAnsi="Times New Roman" w:cs="Times New Roman"/>
          <w:b/>
          <w:sz w:val="24"/>
          <w:szCs w:val="24"/>
        </w:rPr>
      </w:pPr>
      <w:r w:rsidRPr="00BB31AA">
        <w:rPr>
          <w:rFonts w:ascii="Times New Roman" w:hAnsi="Times New Roman" w:cs="Times New Roman"/>
          <w:sz w:val="24"/>
          <w:szCs w:val="24"/>
        </w:rPr>
        <w:t>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w:t>
      </w:r>
      <w:r w:rsidRPr="00BB31AA">
        <w:rPr>
          <w:sz w:val="24"/>
          <w:szCs w:val="24"/>
        </w:rPr>
        <w:t xml:space="preserve"> </w:t>
      </w:r>
      <w:r w:rsidRPr="00BB31AA">
        <w:rPr>
          <w:rFonts w:ascii="Times New Roman" w:hAnsi="Times New Roman" w:cs="Times New Roman"/>
          <w:sz w:val="24"/>
          <w:szCs w:val="24"/>
        </w:rPr>
        <w:t>Nekustamā īpašuma valsts kadastra likuma 18.</w:t>
      </w:r>
      <w:r w:rsidRPr="00BB31AA">
        <w:rPr>
          <w:rFonts w:ascii="Times New Roman" w:hAnsi="Times New Roman" w:cs="Times New Roman"/>
          <w:sz w:val="24"/>
          <w:szCs w:val="24"/>
          <w:vertAlign w:val="superscript"/>
        </w:rPr>
        <w:t>1</w:t>
      </w:r>
      <w:r w:rsidRPr="00BB31AA">
        <w:rPr>
          <w:rFonts w:ascii="Times New Roman" w:hAnsi="Times New Roman" w:cs="Times New Roman"/>
          <w:sz w:val="24"/>
          <w:szCs w:val="24"/>
        </w:rPr>
        <w:t xml:space="preserve"> panta otro daļu, un, Zemes pārvaldības likuma 13.panta trešo daļu, ņemot vērā 2022.gada 1.jūnija fiziskas personas iesniegumu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BB31AA">
        <w:rPr>
          <w:rFonts w:ascii="Times New Roman" w:eastAsia="Times New Roman" w:hAnsi="Times New Roman" w:cs="Times New Roman"/>
          <w:sz w:val="24"/>
          <w:szCs w:val="24"/>
        </w:rPr>
        <w:t xml:space="preserve">Īpašuma un mājokļu komitejas </w:t>
      </w:r>
      <w:r w:rsidRPr="00BB31AA">
        <w:rPr>
          <w:rFonts w:ascii="Times New Roman" w:hAnsi="Times New Roman" w:cs="Times New Roman"/>
          <w:sz w:val="24"/>
          <w:szCs w:val="24"/>
        </w:rPr>
        <w:t xml:space="preserve">2022.gada 16.jūnija sēdes atzinumu, </w:t>
      </w:r>
      <w:r w:rsidRPr="00BB31AA">
        <w:rPr>
          <w:rFonts w:ascii="Times New Roman" w:hAnsi="Times New Roman"/>
          <w:sz w:val="24"/>
          <w:szCs w:val="24"/>
        </w:rPr>
        <w:t xml:space="preserve">atklāti balsojot: PAR – 10 (I.Aleksejevs, </w:t>
      </w:r>
      <w:proofErr w:type="spellStart"/>
      <w:r w:rsidRPr="00BB31AA">
        <w:rPr>
          <w:rFonts w:ascii="Times New Roman" w:hAnsi="Times New Roman"/>
          <w:sz w:val="24"/>
          <w:szCs w:val="24"/>
        </w:rPr>
        <w:t>A.Elksniņš</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A.Gržibovskis</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L.Jankovska</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I.Jukšinska</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V.Kononovs</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M.Lavrenovs</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I.Prelatovs</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V.Sporāne-Hudojana</w:t>
      </w:r>
      <w:proofErr w:type="spellEnd"/>
      <w:r w:rsidRPr="00BB31AA">
        <w:rPr>
          <w:rFonts w:ascii="Times New Roman" w:hAnsi="Times New Roman"/>
          <w:sz w:val="24"/>
          <w:szCs w:val="24"/>
        </w:rPr>
        <w:t xml:space="preserve">, </w:t>
      </w:r>
      <w:proofErr w:type="spellStart"/>
      <w:r w:rsidRPr="00BB31AA">
        <w:rPr>
          <w:rFonts w:ascii="Times New Roman" w:hAnsi="Times New Roman"/>
          <w:sz w:val="24"/>
          <w:szCs w:val="24"/>
        </w:rPr>
        <w:t>A.Vasiļjevs</w:t>
      </w:r>
      <w:proofErr w:type="spellEnd"/>
      <w:r w:rsidRPr="00BB31AA">
        <w:rPr>
          <w:rFonts w:ascii="Times New Roman" w:hAnsi="Times New Roman"/>
          <w:sz w:val="24"/>
          <w:szCs w:val="24"/>
        </w:rPr>
        <w:t xml:space="preserve">), PRET – nav, ATTURAS – nav, </w:t>
      </w:r>
      <w:r w:rsidRPr="00BB31AA">
        <w:rPr>
          <w:rFonts w:ascii="Times New Roman" w:hAnsi="Times New Roman" w:cs="Times New Roman"/>
          <w:b/>
          <w:sz w:val="24"/>
          <w:szCs w:val="24"/>
        </w:rPr>
        <w:t>Daugavpils dome nolemj:</w:t>
      </w:r>
    </w:p>
    <w:p w:rsidR="00BB31AA" w:rsidRPr="00BB31AA" w:rsidRDefault="00BB31AA" w:rsidP="00BB31AA">
      <w:pPr>
        <w:pStyle w:val="NoSpacing"/>
        <w:ind w:firstLine="720"/>
        <w:jc w:val="both"/>
        <w:rPr>
          <w:rFonts w:ascii="Times New Roman" w:hAnsi="Times New Roman" w:cs="Times New Roman"/>
        </w:rPr>
      </w:pPr>
    </w:p>
    <w:p w:rsidR="00BB31AA" w:rsidRPr="00BB31AA" w:rsidRDefault="00BB31AA" w:rsidP="00BB31AA">
      <w:pPr>
        <w:numPr>
          <w:ilvl w:val="0"/>
          <w:numId w:val="15"/>
        </w:numPr>
        <w:tabs>
          <w:tab w:val="left" w:pos="0"/>
        </w:tabs>
        <w:spacing w:after="0" w:line="240" w:lineRule="auto"/>
        <w:ind w:left="0" w:firstLine="426"/>
        <w:jc w:val="both"/>
        <w:rPr>
          <w:rFonts w:ascii="Times New Roman" w:hAnsi="Times New Roman" w:cs="Times New Roman"/>
          <w:bCs/>
          <w:iCs/>
          <w:sz w:val="24"/>
          <w:szCs w:val="24"/>
        </w:rPr>
      </w:pPr>
      <w:r w:rsidRPr="00BB31AA">
        <w:rPr>
          <w:rFonts w:ascii="Times New Roman" w:hAnsi="Times New Roman" w:cs="Times New Roman"/>
          <w:sz w:val="24"/>
          <w:szCs w:val="24"/>
        </w:rPr>
        <w:t xml:space="preserve">Apvienot Daugavpils pilsētas pašvaldībai piekritīgas zemes vienības ar kadastra apzīmējumiem </w:t>
      </w:r>
      <w:r w:rsidRPr="00BB31AA">
        <w:rPr>
          <w:rFonts w:ascii="Times New Roman" w:hAnsi="Times New Roman" w:cs="Times New Roman"/>
          <w:b/>
          <w:bCs/>
          <w:i/>
          <w:iCs/>
          <w:sz w:val="24"/>
          <w:szCs w:val="24"/>
        </w:rPr>
        <w:t>0500 001 7006 un 0500 001 7018, Daugavpilī, 0,0074ha</w:t>
      </w:r>
      <w:r w:rsidRPr="00BB31AA">
        <w:rPr>
          <w:rFonts w:ascii="Times New Roman" w:hAnsi="Times New Roman" w:cs="Times New Roman"/>
          <w:bCs/>
          <w:iCs/>
          <w:sz w:val="24"/>
          <w:szCs w:val="24"/>
        </w:rPr>
        <w:t xml:space="preserve"> kopplatībā,</w:t>
      </w:r>
      <w:r w:rsidRPr="00BB31AA">
        <w:rPr>
          <w:rFonts w:ascii="Times New Roman" w:hAnsi="Times New Roman" w:cs="Times New Roman"/>
          <w:b/>
          <w:bCs/>
          <w:i/>
          <w:iCs/>
          <w:sz w:val="24"/>
          <w:szCs w:val="24"/>
        </w:rPr>
        <w:t xml:space="preserve"> </w:t>
      </w:r>
      <w:r w:rsidRPr="00BB31AA">
        <w:rPr>
          <w:rFonts w:ascii="Times New Roman" w:hAnsi="Times New Roman" w:cs="Times New Roman"/>
          <w:bCs/>
          <w:iCs/>
          <w:sz w:val="24"/>
          <w:szCs w:val="24"/>
        </w:rPr>
        <w:t>atbilstoši pievienotajai shēmai.</w:t>
      </w:r>
    </w:p>
    <w:p w:rsidR="00BB31AA" w:rsidRPr="00BB31AA" w:rsidRDefault="00BB31AA" w:rsidP="00BB31AA">
      <w:pPr>
        <w:numPr>
          <w:ilvl w:val="0"/>
          <w:numId w:val="15"/>
        </w:numPr>
        <w:spacing w:after="0" w:line="240" w:lineRule="auto"/>
        <w:ind w:left="0" w:firstLine="426"/>
        <w:jc w:val="both"/>
        <w:rPr>
          <w:rFonts w:ascii="Times New Roman" w:eastAsia="Calibri" w:hAnsi="Times New Roman" w:cs="Times New Roman"/>
          <w:sz w:val="24"/>
          <w:szCs w:val="24"/>
        </w:rPr>
      </w:pPr>
      <w:r w:rsidRPr="00BB31AA">
        <w:rPr>
          <w:rFonts w:ascii="Times New Roman" w:hAnsi="Times New Roman" w:cs="Times New Roman"/>
          <w:bCs/>
          <w:iCs/>
          <w:sz w:val="24"/>
          <w:szCs w:val="24"/>
        </w:rPr>
        <w:t xml:space="preserve">Noteikt </w:t>
      </w:r>
      <w:proofErr w:type="spellStart"/>
      <w:r w:rsidRPr="00BB31AA">
        <w:rPr>
          <w:rFonts w:ascii="Times New Roman" w:hAnsi="Times New Roman" w:cs="Times New Roman"/>
          <w:bCs/>
          <w:iCs/>
          <w:sz w:val="24"/>
          <w:szCs w:val="24"/>
        </w:rPr>
        <w:t>jaunizveidotajai</w:t>
      </w:r>
      <w:proofErr w:type="spellEnd"/>
      <w:r w:rsidRPr="00BB31AA">
        <w:rPr>
          <w:rFonts w:ascii="Times New Roman" w:hAnsi="Times New Roman" w:cs="Times New Roman"/>
          <w:bCs/>
          <w:iCs/>
          <w:sz w:val="24"/>
          <w:szCs w:val="24"/>
        </w:rPr>
        <w:t xml:space="preserve"> zemes vienībai ar platību 0,0074ha izmantošanas mērķi atbilstoši aktuālajam Daugavpils pilsētas teritorijas plānojumam</w:t>
      </w:r>
      <w:r w:rsidRPr="00BB31AA">
        <w:rPr>
          <w:rFonts w:ascii="Times New Roman" w:hAnsi="Times New Roman" w:cs="Times New Roman"/>
          <w:sz w:val="24"/>
          <w:szCs w:val="24"/>
        </w:rPr>
        <w:t xml:space="preserve"> – transporta līdzekļu garāžu apbūve (1104).</w:t>
      </w:r>
    </w:p>
    <w:p w:rsidR="00BB31AA" w:rsidRPr="00BB31AA" w:rsidRDefault="00BB31AA" w:rsidP="00BB31AA">
      <w:pPr>
        <w:widowControl w:val="0"/>
        <w:numPr>
          <w:ilvl w:val="0"/>
          <w:numId w:val="15"/>
        </w:numPr>
        <w:spacing w:after="0" w:line="240" w:lineRule="auto"/>
        <w:ind w:left="0" w:firstLine="426"/>
        <w:jc w:val="both"/>
        <w:rPr>
          <w:rFonts w:ascii="Times New Roman" w:hAnsi="Times New Roman" w:cs="Times New Roman"/>
          <w:sz w:val="24"/>
          <w:szCs w:val="24"/>
        </w:rPr>
      </w:pPr>
      <w:r w:rsidRPr="00BB31AA">
        <w:rPr>
          <w:rFonts w:ascii="Times New Roman" w:hAnsi="Times New Roman" w:cs="Times New Roman"/>
          <w:sz w:val="24"/>
          <w:szCs w:val="24"/>
        </w:rPr>
        <w:t>Uzdot Daugavpils pilsētas pašvaldības Īpašuma pārvaldīšanas departamentam organizēt zemes vienības apvienošanas procedūru.</w:t>
      </w:r>
    </w:p>
    <w:p w:rsidR="00BB31AA" w:rsidRPr="00BB31AA" w:rsidRDefault="00BB31AA" w:rsidP="00BB31AA">
      <w:pPr>
        <w:spacing w:after="0" w:line="240" w:lineRule="auto"/>
        <w:ind w:left="1110"/>
        <w:jc w:val="both"/>
        <w:rPr>
          <w:rFonts w:ascii="Times New Roman" w:eastAsia="Calibri" w:hAnsi="Times New Roman" w:cs="Times New Roman"/>
          <w:sz w:val="24"/>
          <w:szCs w:val="24"/>
        </w:rPr>
      </w:pPr>
    </w:p>
    <w:p w:rsidR="00BB31AA" w:rsidRPr="00BB31AA" w:rsidRDefault="00BB31AA" w:rsidP="00BB31AA">
      <w:pPr>
        <w:spacing w:after="0" w:line="240" w:lineRule="auto"/>
        <w:jc w:val="both"/>
        <w:rPr>
          <w:rFonts w:ascii="Times New Roman" w:eastAsia="Calibri" w:hAnsi="Times New Roman" w:cs="Times New Roman"/>
          <w:sz w:val="24"/>
          <w:szCs w:val="24"/>
        </w:rPr>
      </w:pPr>
      <w:r w:rsidRPr="00BB31AA">
        <w:rPr>
          <w:rFonts w:ascii="Times New Roman" w:eastAsia="Calibri" w:hAnsi="Times New Roman" w:cs="Times New Roman"/>
          <w:sz w:val="24"/>
          <w:szCs w:val="24"/>
        </w:rPr>
        <w:t>Pielikumā: zemes gabalu apvienošanas shēma.</w:t>
      </w:r>
    </w:p>
    <w:p w:rsidR="00C76550" w:rsidRDefault="00C76550" w:rsidP="000E533B">
      <w:pPr>
        <w:spacing w:after="0" w:line="240" w:lineRule="auto"/>
        <w:jc w:val="both"/>
        <w:rPr>
          <w:rFonts w:ascii="Times New Roman" w:hAnsi="Times New Roman" w:cs="Times New Roman"/>
          <w:sz w:val="24"/>
          <w:szCs w:val="24"/>
        </w:rPr>
      </w:pPr>
    </w:p>
    <w:p w:rsidR="00C76550" w:rsidRDefault="00C76550" w:rsidP="000E533B">
      <w:pPr>
        <w:spacing w:after="0" w:line="240" w:lineRule="auto"/>
        <w:jc w:val="both"/>
        <w:rPr>
          <w:rFonts w:ascii="Times New Roman" w:hAnsi="Times New Roman" w:cs="Times New Roman"/>
          <w:sz w:val="24"/>
          <w:szCs w:val="24"/>
        </w:rPr>
      </w:pPr>
    </w:p>
    <w:p w:rsidR="00C76550" w:rsidRPr="008B4946" w:rsidRDefault="00DA2D0C" w:rsidP="00C765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(450</w:t>
      </w:r>
      <w:r w:rsidR="00C76550" w:rsidRPr="008B4946">
        <w:rPr>
          <w:rFonts w:ascii="Times New Roman" w:hAnsi="Times New Roman"/>
          <w:b/>
          <w:sz w:val="24"/>
          <w:szCs w:val="24"/>
        </w:rPr>
        <w:t>.)</w:t>
      </w:r>
    </w:p>
    <w:p w:rsidR="00C76550" w:rsidRPr="00E458E1" w:rsidRDefault="00C76550" w:rsidP="00C76550">
      <w:pPr>
        <w:tabs>
          <w:tab w:val="left" w:pos="6300"/>
        </w:tabs>
        <w:spacing w:after="0" w:line="240" w:lineRule="auto"/>
        <w:jc w:val="center"/>
        <w:rPr>
          <w:rFonts w:ascii="Times New Roman" w:hAnsi="Times New Roman"/>
          <w:b/>
          <w:sz w:val="24"/>
          <w:szCs w:val="24"/>
        </w:rPr>
      </w:pPr>
    </w:p>
    <w:p w:rsidR="00C76550" w:rsidRDefault="00C76550" w:rsidP="00C76550">
      <w:pPr>
        <w:pStyle w:val="Heading1"/>
        <w:pBdr>
          <w:bottom w:val="single" w:sz="12" w:space="1" w:color="auto"/>
        </w:pBdr>
        <w:rPr>
          <w:b/>
          <w:szCs w:val="24"/>
        </w:rPr>
      </w:pPr>
      <w:r w:rsidRPr="00E458E1">
        <w:rPr>
          <w:b/>
          <w:szCs w:val="24"/>
        </w:rPr>
        <w:t xml:space="preserve">Par </w:t>
      </w:r>
      <w:r w:rsidRPr="00C76550">
        <w:rPr>
          <w:b/>
          <w:szCs w:val="24"/>
        </w:rPr>
        <w:t xml:space="preserve">zemes vienības, kadastra apzīmējums 05000260317, Daugavpilī, </w:t>
      </w:r>
    </w:p>
    <w:p w:rsidR="00C76550" w:rsidRPr="00DA5E6D" w:rsidRDefault="00C76550" w:rsidP="00C76550">
      <w:pPr>
        <w:pStyle w:val="Heading1"/>
        <w:pBdr>
          <w:bottom w:val="single" w:sz="12" w:space="1" w:color="auto"/>
        </w:pBdr>
        <w:rPr>
          <w:b/>
          <w:szCs w:val="24"/>
        </w:rPr>
      </w:pPr>
      <w:r w:rsidRPr="00C76550">
        <w:rPr>
          <w:b/>
          <w:szCs w:val="24"/>
        </w:rPr>
        <w:t>izsoles rezultātu apstiprināšanu un pirkuma līguma slēgšanu</w:t>
      </w:r>
    </w:p>
    <w:p w:rsidR="00C76550" w:rsidRPr="00E66B0E" w:rsidRDefault="00B4447F" w:rsidP="00B4447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76550">
        <w:rPr>
          <w:rFonts w:ascii="Times New Roman" w:hAnsi="Times New Roman" w:cs="Times New Roman"/>
          <w:b/>
          <w:sz w:val="24"/>
          <w:szCs w:val="24"/>
        </w:rPr>
        <w:t>A.Nikolajevs</w:t>
      </w:r>
      <w:proofErr w:type="spellEnd"/>
      <w:r w:rsidR="00C76550" w:rsidRPr="00E66B0E">
        <w:rPr>
          <w:rFonts w:ascii="Times New Roman" w:hAnsi="Times New Roman" w:cs="Times New Roman"/>
          <w:b/>
          <w:sz w:val="24"/>
          <w:szCs w:val="24"/>
        </w:rPr>
        <w:t xml:space="preserve">, </w:t>
      </w:r>
      <w:proofErr w:type="spellStart"/>
      <w:r w:rsidR="00C76550" w:rsidRPr="00E66B0E">
        <w:rPr>
          <w:rFonts w:ascii="Times New Roman" w:hAnsi="Times New Roman" w:cs="Times New Roman"/>
          <w:b/>
          <w:sz w:val="24"/>
          <w:szCs w:val="24"/>
        </w:rPr>
        <w:t>A.</w:t>
      </w:r>
      <w:r w:rsidR="00C76550">
        <w:rPr>
          <w:rFonts w:ascii="Times New Roman" w:hAnsi="Times New Roman" w:cs="Times New Roman"/>
          <w:b/>
          <w:sz w:val="24"/>
          <w:szCs w:val="24"/>
        </w:rPr>
        <w:t>Elksniņš</w:t>
      </w:r>
      <w:proofErr w:type="spellEnd"/>
    </w:p>
    <w:p w:rsidR="00C76550" w:rsidRDefault="00C76550" w:rsidP="000E533B">
      <w:pPr>
        <w:spacing w:after="0" w:line="240" w:lineRule="auto"/>
        <w:jc w:val="both"/>
        <w:rPr>
          <w:rFonts w:ascii="Times New Roman" w:hAnsi="Times New Roman" w:cs="Times New Roman"/>
          <w:sz w:val="24"/>
          <w:szCs w:val="24"/>
        </w:rPr>
      </w:pPr>
    </w:p>
    <w:p w:rsidR="00BB31AA" w:rsidRPr="00AF4E00" w:rsidRDefault="00BB31AA" w:rsidP="00BB31AA">
      <w:pPr>
        <w:spacing w:after="0" w:line="240" w:lineRule="auto"/>
        <w:jc w:val="both"/>
        <w:rPr>
          <w:rFonts w:ascii="Times New Roman" w:hAnsi="Times New Roman"/>
          <w:b/>
          <w:bCs/>
          <w:sz w:val="24"/>
          <w:szCs w:val="24"/>
        </w:rPr>
      </w:pPr>
      <w:r w:rsidRPr="00AF4E00">
        <w:rPr>
          <w:rFonts w:ascii="Times New Roman" w:hAnsi="Times New Roman"/>
          <w:sz w:val="24"/>
          <w:szCs w:val="24"/>
        </w:rPr>
        <w:t xml:space="preserve">     Pamatojoties uz Publiskas personas mantas atsavināšanas likuma 34.panta otro daļu, Daugavpils domes 2022.gada 17.marta lēmumu Nr.149 “Par zemes vienības, kadastra apzīmējums 05000260317, Daugavpilī, pārdošanu izsolē”, Daugavpils pilsētas pašvaldības izsoles komisijas 2022.gada 1.jūnija izsoles protokolu Nr.22, un sakarā ar to, ka Aleksejs </w:t>
      </w:r>
      <w:proofErr w:type="spellStart"/>
      <w:r w:rsidRPr="00AF4E00">
        <w:rPr>
          <w:rFonts w:ascii="Times New Roman" w:hAnsi="Times New Roman"/>
          <w:sz w:val="24"/>
          <w:szCs w:val="24"/>
        </w:rPr>
        <w:t>Poplavskis</w:t>
      </w:r>
      <w:proofErr w:type="spellEnd"/>
      <w:r w:rsidRPr="00AF4E00">
        <w:rPr>
          <w:rFonts w:ascii="Times New Roman" w:hAnsi="Times New Roman"/>
          <w:sz w:val="24"/>
          <w:szCs w:val="24"/>
        </w:rPr>
        <w:t xml:space="preserve">, </w:t>
      </w:r>
      <w:r w:rsidR="00A24881" w:rsidRPr="00A24881">
        <w:rPr>
          <w:rFonts w:ascii="Times New Roman" w:hAnsi="Times New Roman"/>
          <w:i/>
          <w:sz w:val="24"/>
          <w:szCs w:val="24"/>
        </w:rPr>
        <w:t>(</w:t>
      </w:r>
      <w:r w:rsidRPr="00A24881">
        <w:rPr>
          <w:rFonts w:ascii="Times New Roman" w:hAnsi="Times New Roman"/>
          <w:i/>
          <w:sz w:val="24"/>
          <w:szCs w:val="24"/>
        </w:rPr>
        <w:t>personas kods</w:t>
      </w:r>
      <w:r w:rsidR="00A24881" w:rsidRPr="00A24881">
        <w:rPr>
          <w:rFonts w:ascii="Times New Roman" w:hAnsi="Times New Roman"/>
          <w:i/>
          <w:sz w:val="24"/>
          <w:szCs w:val="24"/>
        </w:rPr>
        <w:t>)</w:t>
      </w:r>
      <w:r w:rsidRPr="00AF4E00">
        <w:rPr>
          <w:rFonts w:ascii="Times New Roman" w:hAnsi="Times New Roman"/>
          <w:sz w:val="24"/>
          <w:szCs w:val="24"/>
        </w:rPr>
        <w:t xml:space="preserve">, deklarētā dzīvesvieta: Saules iela 41-11, Daugavpils (turpmāk – Pircējs), nosolot vienu soli, ieguva tiesības pirkt zemes vienību, kadastra apzīmējums 05000260317, Daugavpilī, un ir samaksājis avansu par šo zemes vienību, atklāti balsojot: PAR – 10 (I.Aleksejevs, </w:t>
      </w:r>
      <w:proofErr w:type="spellStart"/>
      <w:r w:rsidRPr="00AF4E00">
        <w:rPr>
          <w:rFonts w:ascii="Times New Roman" w:hAnsi="Times New Roman"/>
          <w:sz w:val="24"/>
          <w:szCs w:val="24"/>
        </w:rPr>
        <w:t>A.Elksniņš</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A.Gržibovskis</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L.Jankovska</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I.Jukšinska</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V.Kononovs</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M.Lavrenovs</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I.Prelatovs</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V.Sporāne-Hudojana</w:t>
      </w:r>
      <w:proofErr w:type="spellEnd"/>
      <w:r w:rsidRPr="00AF4E00">
        <w:rPr>
          <w:rFonts w:ascii="Times New Roman" w:hAnsi="Times New Roman"/>
          <w:sz w:val="24"/>
          <w:szCs w:val="24"/>
        </w:rPr>
        <w:t xml:space="preserve">, </w:t>
      </w:r>
      <w:proofErr w:type="spellStart"/>
      <w:r w:rsidRPr="00AF4E00">
        <w:rPr>
          <w:rFonts w:ascii="Times New Roman" w:hAnsi="Times New Roman"/>
          <w:sz w:val="24"/>
          <w:szCs w:val="24"/>
        </w:rPr>
        <w:t>A.Vasiļjevs</w:t>
      </w:r>
      <w:proofErr w:type="spellEnd"/>
      <w:r w:rsidRPr="00AF4E00">
        <w:rPr>
          <w:rFonts w:ascii="Times New Roman" w:hAnsi="Times New Roman"/>
          <w:sz w:val="24"/>
          <w:szCs w:val="24"/>
        </w:rPr>
        <w:t xml:space="preserve">), PRET – nav, ATTURAS – nav, </w:t>
      </w:r>
      <w:r w:rsidRPr="00AF4E00">
        <w:rPr>
          <w:rFonts w:ascii="Times New Roman" w:hAnsi="Times New Roman"/>
          <w:b/>
          <w:bCs/>
          <w:sz w:val="24"/>
          <w:szCs w:val="24"/>
        </w:rPr>
        <w:t>Daugavpils dome nolemj:</w:t>
      </w:r>
    </w:p>
    <w:p w:rsidR="00BB31AA" w:rsidRPr="003D2AF8" w:rsidRDefault="00BB31AA" w:rsidP="00BB31AA">
      <w:pPr>
        <w:spacing w:after="0" w:line="240" w:lineRule="auto"/>
        <w:jc w:val="both"/>
        <w:rPr>
          <w:rFonts w:ascii="Times New Roman" w:hAnsi="Times New Roman"/>
          <w:color w:val="FF0000"/>
          <w:sz w:val="24"/>
          <w:szCs w:val="24"/>
        </w:rPr>
      </w:pPr>
    </w:p>
    <w:p w:rsidR="00BB31AA" w:rsidRPr="009E3B2F"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1203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Nr.05000260003 (</w:t>
      </w:r>
      <w:r w:rsidRPr="00FB46DE">
        <w:rPr>
          <w:rFonts w:ascii="Times New Roman" w:hAnsi="Times New Roman"/>
          <w:sz w:val="24"/>
          <w:szCs w:val="24"/>
        </w:rPr>
        <w:t xml:space="preserve">kadastra </w:t>
      </w:r>
      <w:r>
        <w:rPr>
          <w:rFonts w:ascii="Times New Roman" w:hAnsi="Times New Roman"/>
          <w:sz w:val="24"/>
          <w:szCs w:val="24"/>
        </w:rPr>
        <w:t xml:space="preserve">apzīmējums 05000260317),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1.jūnija izsoles rezultātus un noslēgt ar Pircēju Zemesgabala pirkuma līgumu par izsolē nosolīto cenu </w:t>
      </w:r>
      <w:r>
        <w:rPr>
          <w:rFonts w:ascii="Times New Roman" w:hAnsi="Times New Roman"/>
          <w:b/>
          <w:sz w:val="24"/>
          <w:szCs w:val="24"/>
        </w:rPr>
        <w:t>9924,00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(deviņi tūkstoši deviņi simti divdesmit četri eiro 00 centi).</w:t>
      </w:r>
    </w:p>
    <w:p w:rsidR="00BB31AA" w:rsidRDefault="00BB31AA" w:rsidP="00BB31AA">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BB31AA" w:rsidRPr="0062727C" w:rsidRDefault="00BB31AA" w:rsidP="00BB31AA">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BB31AA" w:rsidRPr="0062727C" w:rsidRDefault="00BB31AA" w:rsidP="00BB31AA">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BB31AA" w:rsidRDefault="00BB31AA" w:rsidP="00BB31AA">
      <w:pPr>
        <w:spacing w:after="0" w:line="240" w:lineRule="auto"/>
        <w:rPr>
          <w:rFonts w:ascii="Times New Roman" w:hAnsi="Times New Roman"/>
          <w:color w:val="FF0000"/>
          <w:sz w:val="24"/>
          <w:szCs w:val="24"/>
        </w:rPr>
      </w:pPr>
      <w:r>
        <w:rPr>
          <w:rFonts w:ascii="Times New Roman" w:hAnsi="Times New Roman"/>
          <w:sz w:val="24"/>
          <w:szCs w:val="24"/>
        </w:rPr>
        <w:t xml:space="preserve">    3.</w:t>
      </w:r>
      <w:r w:rsidRPr="00C93052">
        <w:rPr>
          <w:rFonts w:ascii="Times New Roman" w:hAnsi="Times New Roman"/>
          <w:sz w:val="24"/>
          <w:szCs w:val="24"/>
        </w:rPr>
        <w:t xml:space="preserve"> </w:t>
      </w:r>
      <w:r>
        <w:rPr>
          <w:rFonts w:ascii="Times New Roman" w:hAnsi="Times New Roman"/>
          <w:sz w:val="24"/>
          <w:szCs w:val="24"/>
        </w:rPr>
        <w:t>Atzīt par spēku zaudējušu Daugavpils pilsētas domes 2019</w:t>
      </w:r>
      <w:r w:rsidRPr="0004425A">
        <w:rPr>
          <w:rFonts w:ascii="Times New Roman" w:hAnsi="Times New Roman"/>
          <w:sz w:val="24"/>
          <w:szCs w:val="24"/>
        </w:rPr>
        <w:t xml:space="preserve">.gada </w:t>
      </w:r>
      <w:r>
        <w:rPr>
          <w:rFonts w:ascii="Times New Roman" w:hAnsi="Times New Roman"/>
          <w:sz w:val="24"/>
          <w:szCs w:val="24"/>
        </w:rPr>
        <w:t>13.jūnija lēmumu Nr.376 “Par zemes vienības, kadastra apzīmējums 05000260317, Daugavpili, pārdošanu izsolē”.</w:t>
      </w:r>
      <w:r w:rsidRPr="002C6914">
        <w:rPr>
          <w:rFonts w:ascii="Times New Roman" w:hAnsi="Times New Roman"/>
          <w:color w:val="FF0000"/>
          <w:sz w:val="24"/>
          <w:szCs w:val="24"/>
        </w:rPr>
        <w:t xml:space="preserve">     </w:t>
      </w:r>
    </w:p>
    <w:p w:rsidR="00C76550" w:rsidRDefault="00C76550" w:rsidP="000E533B">
      <w:pPr>
        <w:spacing w:after="0" w:line="240" w:lineRule="auto"/>
        <w:jc w:val="both"/>
        <w:rPr>
          <w:rFonts w:ascii="Times New Roman" w:hAnsi="Times New Roman" w:cs="Times New Roman"/>
          <w:sz w:val="24"/>
          <w:szCs w:val="24"/>
        </w:rPr>
      </w:pPr>
    </w:p>
    <w:p w:rsidR="00C76550" w:rsidRPr="008B4946" w:rsidRDefault="00DA2D0C" w:rsidP="00C765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(451</w:t>
      </w:r>
      <w:r w:rsidR="00C76550" w:rsidRPr="008B4946">
        <w:rPr>
          <w:rFonts w:ascii="Times New Roman" w:hAnsi="Times New Roman"/>
          <w:b/>
          <w:sz w:val="24"/>
          <w:szCs w:val="24"/>
        </w:rPr>
        <w:t>.)</w:t>
      </w:r>
    </w:p>
    <w:p w:rsidR="00C76550" w:rsidRPr="00E458E1" w:rsidRDefault="00C76550" w:rsidP="00C76550">
      <w:pPr>
        <w:tabs>
          <w:tab w:val="left" w:pos="6300"/>
        </w:tabs>
        <w:spacing w:after="0" w:line="240" w:lineRule="auto"/>
        <w:jc w:val="center"/>
        <w:rPr>
          <w:rFonts w:ascii="Times New Roman" w:hAnsi="Times New Roman"/>
          <w:b/>
          <w:sz w:val="24"/>
          <w:szCs w:val="24"/>
        </w:rPr>
      </w:pPr>
    </w:p>
    <w:p w:rsidR="00C76550" w:rsidRDefault="00C76550" w:rsidP="00C76550">
      <w:pPr>
        <w:pStyle w:val="Heading1"/>
        <w:pBdr>
          <w:bottom w:val="single" w:sz="12" w:space="1" w:color="auto"/>
        </w:pBdr>
        <w:rPr>
          <w:b/>
          <w:szCs w:val="24"/>
        </w:rPr>
      </w:pPr>
      <w:r w:rsidRPr="00E458E1">
        <w:rPr>
          <w:b/>
          <w:szCs w:val="24"/>
        </w:rPr>
        <w:t xml:space="preserve">Par </w:t>
      </w:r>
      <w:r w:rsidRPr="00C76550">
        <w:rPr>
          <w:b/>
          <w:szCs w:val="24"/>
        </w:rPr>
        <w:t xml:space="preserve">zemes vienības, </w:t>
      </w:r>
      <w:proofErr w:type="spellStart"/>
      <w:r w:rsidRPr="00C76550">
        <w:rPr>
          <w:b/>
          <w:szCs w:val="24"/>
        </w:rPr>
        <w:t>Butļerova</w:t>
      </w:r>
      <w:proofErr w:type="spellEnd"/>
      <w:r w:rsidRPr="00C76550">
        <w:rPr>
          <w:b/>
          <w:szCs w:val="24"/>
        </w:rPr>
        <w:t xml:space="preserve"> ielā 1 k-8 - 187, Daugavpilī, </w:t>
      </w:r>
    </w:p>
    <w:p w:rsidR="00C76550" w:rsidRPr="00C76550" w:rsidRDefault="00C76550" w:rsidP="00C76550">
      <w:pPr>
        <w:pStyle w:val="Heading1"/>
        <w:pBdr>
          <w:bottom w:val="single" w:sz="12" w:space="1" w:color="auto"/>
        </w:pBdr>
        <w:rPr>
          <w:b/>
          <w:szCs w:val="24"/>
        </w:rPr>
      </w:pPr>
      <w:r w:rsidRPr="00C76550">
        <w:rPr>
          <w:b/>
          <w:szCs w:val="24"/>
        </w:rPr>
        <w:t>izsoles rezultātu apstiprināšanu un pirkuma līguma slēgšanu</w:t>
      </w:r>
    </w:p>
    <w:p w:rsidR="00C76550" w:rsidRPr="00E66B0E" w:rsidRDefault="004405B2" w:rsidP="004405B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76550">
        <w:rPr>
          <w:rFonts w:ascii="Times New Roman" w:hAnsi="Times New Roman" w:cs="Times New Roman"/>
          <w:b/>
          <w:sz w:val="24"/>
          <w:szCs w:val="24"/>
        </w:rPr>
        <w:t>A.Nikolajevs</w:t>
      </w:r>
      <w:proofErr w:type="spellEnd"/>
      <w:r w:rsidR="00C76550" w:rsidRPr="00E66B0E">
        <w:rPr>
          <w:rFonts w:ascii="Times New Roman" w:hAnsi="Times New Roman" w:cs="Times New Roman"/>
          <w:b/>
          <w:sz w:val="24"/>
          <w:szCs w:val="24"/>
        </w:rPr>
        <w:t xml:space="preserve">, </w:t>
      </w:r>
      <w:proofErr w:type="spellStart"/>
      <w:r w:rsidR="00C76550" w:rsidRPr="00E66B0E">
        <w:rPr>
          <w:rFonts w:ascii="Times New Roman" w:hAnsi="Times New Roman" w:cs="Times New Roman"/>
          <w:b/>
          <w:sz w:val="24"/>
          <w:szCs w:val="24"/>
        </w:rPr>
        <w:t>A.</w:t>
      </w:r>
      <w:r w:rsidR="00C76550">
        <w:rPr>
          <w:rFonts w:ascii="Times New Roman" w:hAnsi="Times New Roman" w:cs="Times New Roman"/>
          <w:b/>
          <w:sz w:val="24"/>
          <w:szCs w:val="24"/>
        </w:rPr>
        <w:t>Elksniņš</w:t>
      </w:r>
      <w:proofErr w:type="spellEnd"/>
    </w:p>
    <w:p w:rsidR="00C76550" w:rsidRDefault="00C76550" w:rsidP="000E533B">
      <w:pPr>
        <w:spacing w:after="0" w:line="240" w:lineRule="auto"/>
        <w:jc w:val="both"/>
        <w:rPr>
          <w:rFonts w:ascii="Times New Roman" w:hAnsi="Times New Roman" w:cs="Times New Roman"/>
          <w:sz w:val="24"/>
          <w:szCs w:val="24"/>
        </w:rPr>
      </w:pPr>
    </w:p>
    <w:p w:rsidR="00BB31AA" w:rsidRPr="00A77F75" w:rsidRDefault="00BB31AA" w:rsidP="00BB31AA">
      <w:pPr>
        <w:spacing w:after="0" w:line="240" w:lineRule="auto"/>
        <w:ind w:firstLine="426"/>
        <w:jc w:val="both"/>
        <w:rPr>
          <w:rFonts w:ascii="Times New Roman" w:hAnsi="Times New Roman"/>
          <w:b/>
          <w:bCs/>
          <w:sz w:val="24"/>
          <w:szCs w:val="24"/>
        </w:rPr>
      </w:pPr>
      <w:r w:rsidRPr="00A77F75">
        <w:rPr>
          <w:rFonts w:ascii="Times New Roman" w:hAnsi="Times New Roman"/>
          <w:sz w:val="24"/>
          <w:szCs w:val="24"/>
        </w:rPr>
        <w:t xml:space="preserve">Pamatojoties uz Publiskas personas mantas atsavināšanas likuma 34.panta otro daļu, Daugavpils domes 2022.gada 17.marta lēmumu Nr.151 “Par zemes vienības </w:t>
      </w:r>
      <w:proofErr w:type="spellStart"/>
      <w:r w:rsidRPr="00A77F75">
        <w:rPr>
          <w:rFonts w:ascii="Times New Roman" w:hAnsi="Times New Roman"/>
          <w:sz w:val="24"/>
          <w:szCs w:val="24"/>
        </w:rPr>
        <w:t>Butļerova</w:t>
      </w:r>
      <w:proofErr w:type="spellEnd"/>
      <w:r w:rsidRPr="00A77F75">
        <w:rPr>
          <w:rFonts w:ascii="Times New Roman" w:hAnsi="Times New Roman"/>
          <w:sz w:val="24"/>
          <w:szCs w:val="24"/>
        </w:rPr>
        <w:t xml:space="preserve"> ielā 1 k - 8 – 187, Daugavpilī, pārdošanu izsolē”, izsoles komisijas 2022.gada 1.jūnija izsoles protokolu Nr.20, un sakarā ar to, ka Viktors Andruškevičs, </w:t>
      </w:r>
      <w:r w:rsidR="00A24881" w:rsidRPr="00A24881">
        <w:rPr>
          <w:rFonts w:ascii="Times New Roman" w:hAnsi="Times New Roman"/>
          <w:i/>
          <w:sz w:val="24"/>
          <w:szCs w:val="24"/>
        </w:rPr>
        <w:t>(personas kods)</w:t>
      </w:r>
      <w:r w:rsidRPr="00A77F75">
        <w:rPr>
          <w:rFonts w:ascii="Times New Roman" w:hAnsi="Times New Roman"/>
          <w:sz w:val="24"/>
          <w:szCs w:val="24"/>
        </w:rPr>
        <w:t xml:space="preserve">, deklarētā dzīvesvieta:       “Kokini 1”, Mazie Kokini, Maļinovas pagasts, Augšdaugavas novads (turpmāk – Pircējs), izsludinātajā izsolē nosolīja augstāko cenu un ieguva tiesības pirkt zemes vienību, </w:t>
      </w:r>
      <w:proofErr w:type="spellStart"/>
      <w:r w:rsidRPr="00A77F75">
        <w:rPr>
          <w:rFonts w:ascii="Times New Roman" w:hAnsi="Times New Roman"/>
          <w:sz w:val="24"/>
          <w:szCs w:val="24"/>
        </w:rPr>
        <w:t>Butļerova</w:t>
      </w:r>
      <w:proofErr w:type="spellEnd"/>
      <w:r w:rsidRPr="00A77F75">
        <w:rPr>
          <w:rFonts w:ascii="Times New Roman" w:hAnsi="Times New Roman"/>
          <w:sz w:val="24"/>
          <w:szCs w:val="24"/>
        </w:rPr>
        <w:t xml:space="preserve"> ielā 1     k - 8 - 187, Daugavpilī, un ir samaksājis avansu par šo zemes vienību, atklāti balsojot: PAR – 10 (I.Aleksejevs, </w:t>
      </w:r>
      <w:proofErr w:type="spellStart"/>
      <w:r w:rsidRPr="00A77F75">
        <w:rPr>
          <w:rFonts w:ascii="Times New Roman" w:hAnsi="Times New Roman"/>
          <w:sz w:val="24"/>
          <w:szCs w:val="24"/>
        </w:rPr>
        <w:t>A.Elksniņš</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A.Gržibovskis</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L.Jankovska</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I.Jukšinska</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V.Kononovs</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M.Lavrenovs</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I.Prelatovs</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V.Sporāne-Hudojana</w:t>
      </w:r>
      <w:proofErr w:type="spellEnd"/>
      <w:r w:rsidRPr="00A77F75">
        <w:rPr>
          <w:rFonts w:ascii="Times New Roman" w:hAnsi="Times New Roman"/>
          <w:sz w:val="24"/>
          <w:szCs w:val="24"/>
        </w:rPr>
        <w:t xml:space="preserve">, </w:t>
      </w:r>
      <w:proofErr w:type="spellStart"/>
      <w:r w:rsidRPr="00A77F75">
        <w:rPr>
          <w:rFonts w:ascii="Times New Roman" w:hAnsi="Times New Roman"/>
          <w:sz w:val="24"/>
          <w:szCs w:val="24"/>
        </w:rPr>
        <w:t>A.Vasiļjevs</w:t>
      </w:r>
      <w:proofErr w:type="spellEnd"/>
      <w:r w:rsidRPr="00A77F75">
        <w:rPr>
          <w:rFonts w:ascii="Times New Roman" w:hAnsi="Times New Roman"/>
          <w:sz w:val="24"/>
          <w:szCs w:val="24"/>
        </w:rPr>
        <w:t xml:space="preserve">), PRET – nav, ATTURAS – nav, </w:t>
      </w:r>
      <w:r w:rsidRPr="00A77F75">
        <w:rPr>
          <w:rFonts w:ascii="Times New Roman" w:hAnsi="Times New Roman"/>
          <w:b/>
          <w:bCs/>
          <w:sz w:val="24"/>
          <w:szCs w:val="24"/>
        </w:rPr>
        <w:t xml:space="preserve">Daugavpils dome nolemj:  </w:t>
      </w:r>
    </w:p>
    <w:p w:rsidR="00BB31AA" w:rsidRPr="005F7491" w:rsidRDefault="00BB31AA" w:rsidP="00BB31AA">
      <w:pPr>
        <w:spacing w:after="0" w:line="240" w:lineRule="auto"/>
        <w:jc w:val="both"/>
        <w:rPr>
          <w:rFonts w:ascii="Times New Roman" w:hAnsi="Times New Roman"/>
          <w:sz w:val="24"/>
          <w:szCs w:val="24"/>
        </w:rPr>
      </w:pPr>
    </w:p>
    <w:p w:rsidR="00BB31AA" w:rsidRPr="009E3B2F" w:rsidRDefault="00BB31AA" w:rsidP="00BB31AA">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45 m</w:t>
      </w:r>
      <w:r w:rsidRPr="00C749AC">
        <w:rPr>
          <w:rFonts w:ascii="Times New Roman" w:hAnsi="Times New Roman"/>
          <w:sz w:val="24"/>
          <w:szCs w:val="24"/>
          <w:vertAlign w:val="superscript"/>
        </w:rPr>
        <w:t>2</w:t>
      </w:r>
      <w:r>
        <w:rPr>
          <w:rFonts w:ascii="Times New Roman" w:hAnsi="Times New Roman"/>
          <w:sz w:val="24"/>
          <w:szCs w:val="24"/>
        </w:rPr>
        <w:t>, kadastra numurs 05000283732 (</w:t>
      </w:r>
      <w:r w:rsidRPr="00FB46DE">
        <w:rPr>
          <w:rFonts w:ascii="Times New Roman" w:hAnsi="Times New Roman"/>
          <w:sz w:val="24"/>
          <w:szCs w:val="24"/>
        </w:rPr>
        <w:t>kadastra</w:t>
      </w:r>
      <w:r>
        <w:rPr>
          <w:rFonts w:ascii="Times New Roman" w:hAnsi="Times New Roman"/>
          <w:sz w:val="24"/>
          <w:szCs w:val="24"/>
        </w:rPr>
        <w:t xml:space="preserve"> apzīmējums 05000283732), </w:t>
      </w:r>
      <w:proofErr w:type="spellStart"/>
      <w:r w:rsidRPr="00A6745E">
        <w:rPr>
          <w:rFonts w:ascii="Times New Roman" w:hAnsi="Times New Roman"/>
          <w:b/>
          <w:bCs/>
          <w:sz w:val="24"/>
          <w:szCs w:val="24"/>
        </w:rPr>
        <w:t>Butļerova</w:t>
      </w:r>
      <w:proofErr w:type="spellEnd"/>
      <w:r w:rsidRPr="00A6745E">
        <w:rPr>
          <w:rFonts w:ascii="Times New Roman" w:hAnsi="Times New Roman"/>
          <w:b/>
          <w:bCs/>
          <w:sz w:val="24"/>
          <w:szCs w:val="24"/>
        </w:rPr>
        <w:t xml:space="preserve"> ielā 1 k - 8 – 187,</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1.jūnija izsoles rezultātus un noslēgt ar Pircēju Zemesgabala pirkuma līgumu par izsolē nosolīto cenu </w:t>
      </w:r>
      <w:r>
        <w:rPr>
          <w:rFonts w:ascii="Times New Roman" w:hAnsi="Times New Roman"/>
          <w:b/>
          <w:sz w:val="24"/>
          <w:szCs w:val="24"/>
        </w:rPr>
        <w:t>1520,00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(viens tūkstotis pieci simti divdesmit eiro 00 centi).</w:t>
      </w:r>
    </w:p>
    <w:p w:rsidR="00BB31AA" w:rsidRDefault="00BB31AA" w:rsidP="00BB31AA">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BB31AA" w:rsidRPr="0062727C" w:rsidRDefault="00BB31AA" w:rsidP="00BB31AA">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BB31AA" w:rsidRPr="0062727C" w:rsidRDefault="00BB31AA" w:rsidP="00BB31AA">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C76550" w:rsidRDefault="00C76550" w:rsidP="000E533B">
      <w:pPr>
        <w:spacing w:after="0" w:line="240" w:lineRule="auto"/>
        <w:jc w:val="both"/>
        <w:rPr>
          <w:rFonts w:ascii="Times New Roman" w:hAnsi="Times New Roman" w:cs="Times New Roman"/>
          <w:sz w:val="24"/>
          <w:szCs w:val="24"/>
        </w:rPr>
      </w:pPr>
    </w:p>
    <w:p w:rsidR="00C76550" w:rsidRDefault="00C76550" w:rsidP="00C76550">
      <w:pPr>
        <w:spacing w:after="0" w:line="240" w:lineRule="auto"/>
        <w:jc w:val="both"/>
        <w:rPr>
          <w:rFonts w:ascii="Times New Roman" w:hAnsi="Times New Roman" w:cs="Times New Roman"/>
          <w:sz w:val="24"/>
          <w:szCs w:val="24"/>
        </w:rPr>
      </w:pPr>
    </w:p>
    <w:p w:rsidR="00C76550" w:rsidRPr="008B4946" w:rsidRDefault="00DA2D0C" w:rsidP="00C765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      (452</w:t>
      </w:r>
      <w:r w:rsidR="00C76550" w:rsidRPr="008B4946">
        <w:rPr>
          <w:rFonts w:ascii="Times New Roman" w:hAnsi="Times New Roman"/>
          <w:b/>
          <w:sz w:val="24"/>
          <w:szCs w:val="24"/>
        </w:rPr>
        <w:t>.)</w:t>
      </w:r>
    </w:p>
    <w:p w:rsidR="00C76550" w:rsidRPr="00E458E1" w:rsidRDefault="00C76550" w:rsidP="00C76550">
      <w:pPr>
        <w:tabs>
          <w:tab w:val="left" w:pos="6300"/>
        </w:tabs>
        <w:spacing w:after="0" w:line="240" w:lineRule="auto"/>
        <w:jc w:val="center"/>
        <w:rPr>
          <w:rFonts w:ascii="Times New Roman" w:hAnsi="Times New Roman"/>
          <w:b/>
          <w:sz w:val="24"/>
          <w:szCs w:val="24"/>
        </w:rPr>
      </w:pPr>
    </w:p>
    <w:p w:rsidR="00C76550" w:rsidRDefault="00C76550" w:rsidP="00C76550">
      <w:pPr>
        <w:pStyle w:val="Heading1"/>
        <w:pBdr>
          <w:bottom w:val="single" w:sz="12" w:space="1" w:color="auto"/>
        </w:pBdr>
        <w:rPr>
          <w:b/>
          <w:iCs/>
          <w:szCs w:val="24"/>
        </w:rPr>
      </w:pPr>
      <w:r w:rsidRPr="00E458E1">
        <w:rPr>
          <w:b/>
          <w:szCs w:val="24"/>
        </w:rPr>
        <w:t xml:space="preserve">Par </w:t>
      </w:r>
      <w:r w:rsidRPr="00C76550">
        <w:rPr>
          <w:b/>
          <w:iCs/>
          <w:szCs w:val="24"/>
        </w:rPr>
        <w:t xml:space="preserve">zemes vienības, kadastra apzīmējums 05000302003, Dzintaru un </w:t>
      </w:r>
    </w:p>
    <w:p w:rsidR="00C76550" w:rsidRPr="00C76550" w:rsidRDefault="00C76550" w:rsidP="00C76550">
      <w:pPr>
        <w:pStyle w:val="Heading1"/>
        <w:pBdr>
          <w:bottom w:val="single" w:sz="12" w:space="1" w:color="auto"/>
        </w:pBdr>
        <w:rPr>
          <w:b/>
          <w:szCs w:val="24"/>
        </w:rPr>
      </w:pPr>
      <w:r w:rsidRPr="00C76550">
        <w:rPr>
          <w:b/>
          <w:iCs/>
          <w:szCs w:val="24"/>
        </w:rPr>
        <w:t>Kokneses ielu krustojuma rajonā, Daugavpilī, daļas nomas tiesību izsoli</w:t>
      </w:r>
    </w:p>
    <w:p w:rsidR="00C76550" w:rsidRPr="00E66B0E" w:rsidRDefault="00A76758" w:rsidP="00A7675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76550">
        <w:rPr>
          <w:rFonts w:ascii="Times New Roman" w:hAnsi="Times New Roman" w:cs="Times New Roman"/>
          <w:b/>
          <w:sz w:val="24"/>
          <w:szCs w:val="24"/>
        </w:rPr>
        <w:t>A.Nikolajevs</w:t>
      </w:r>
      <w:proofErr w:type="spellEnd"/>
      <w:r w:rsidR="00C76550" w:rsidRPr="00E66B0E">
        <w:rPr>
          <w:rFonts w:ascii="Times New Roman" w:hAnsi="Times New Roman" w:cs="Times New Roman"/>
          <w:b/>
          <w:sz w:val="24"/>
          <w:szCs w:val="24"/>
        </w:rPr>
        <w:t xml:space="preserve">, </w:t>
      </w:r>
      <w:proofErr w:type="spellStart"/>
      <w:r w:rsidR="00C76550" w:rsidRPr="00E66B0E">
        <w:rPr>
          <w:rFonts w:ascii="Times New Roman" w:hAnsi="Times New Roman" w:cs="Times New Roman"/>
          <w:b/>
          <w:sz w:val="24"/>
          <w:szCs w:val="24"/>
        </w:rPr>
        <w:t>A.</w:t>
      </w:r>
      <w:r w:rsidR="00C76550">
        <w:rPr>
          <w:rFonts w:ascii="Times New Roman" w:hAnsi="Times New Roman" w:cs="Times New Roman"/>
          <w:b/>
          <w:sz w:val="24"/>
          <w:szCs w:val="24"/>
        </w:rPr>
        <w:t>Elksniņš</w:t>
      </w:r>
      <w:proofErr w:type="spellEnd"/>
    </w:p>
    <w:p w:rsidR="00C76550" w:rsidRDefault="00C76550" w:rsidP="000E533B">
      <w:pPr>
        <w:spacing w:after="0" w:line="240" w:lineRule="auto"/>
        <w:jc w:val="both"/>
        <w:rPr>
          <w:rFonts w:ascii="Times New Roman" w:hAnsi="Times New Roman" w:cs="Times New Roman"/>
          <w:sz w:val="24"/>
          <w:szCs w:val="24"/>
        </w:rPr>
      </w:pPr>
    </w:p>
    <w:p w:rsidR="006824DE" w:rsidRPr="0031455E" w:rsidRDefault="006824DE" w:rsidP="006824DE">
      <w:pPr>
        <w:spacing w:after="0" w:line="240" w:lineRule="auto"/>
        <w:ind w:firstLine="426"/>
        <w:jc w:val="both"/>
        <w:rPr>
          <w:rFonts w:ascii="Times New Roman" w:hAnsi="Times New Roman" w:cs="Times New Roman"/>
          <w:b/>
          <w:sz w:val="24"/>
          <w:szCs w:val="24"/>
        </w:rPr>
      </w:pPr>
      <w:r w:rsidRPr="0031455E">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21.aprīļa sēdes protokola izrakstu Nr.3, Pašvaldības dzīvojamo māju privatizācijas un īpašuma atsavināšanas komisijas 2022.gada 25.maija sēdes protokola izrakstu Nr.7 (13.jautājums), Daugavpils domes (turpmāk – Dome) Īpašuma un mājokļu komitejas 2022.gada 16.jūnija atzinumu un Domes Finanšu komitejas 2022.gada 16.jūnija atzinumu, </w:t>
      </w:r>
      <w:r w:rsidRPr="0031455E">
        <w:rPr>
          <w:rFonts w:ascii="Times New Roman" w:hAnsi="Times New Roman"/>
          <w:sz w:val="24"/>
          <w:szCs w:val="24"/>
        </w:rPr>
        <w:t>atklāti balsojot: PAR – 9 (</w:t>
      </w:r>
      <w:proofErr w:type="spellStart"/>
      <w:r w:rsidRPr="0031455E">
        <w:rPr>
          <w:rFonts w:ascii="Times New Roman" w:hAnsi="Times New Roman"/>
          <w:sz w:val="24"/>
          <w:szCs w:val="24"/>
        </w:rPr>
        <w:t>A.Elksniņš</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A.Gržibovskis</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L.Jankovska</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I.Jukšinska</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V.Kononovs</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M.Lavrenovs</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I.Prelatovs</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V.Sporāne-Hudojana</w:t>
      </w:r>
      <w:proofErr w:type="spellEnd"/>
      <w:r w:rsidRPr="0031455E">
        <w:rPr>
          <w:rFonts w:ascii="Times New Roman" w:hAnsi="Times New Roman"/>
          <w:sz w:val="24"/>
          <w:szCs w:val="24"/>
        </w:rPr>
        <w:t xml:space="preserve">, </w:t>
      </w:r>
      <w:proofErr w:type="spellStart"/>
      <w:r w:rsidRPr="0031455E">
        <w:rPr>
          <w:rFonts w:ascii="Times New Roman" w:hAnsi="Times New Roman"/>
          <w:sz w:val="24"/>
          <w:szCs w:val="24"/>
        </w:rPr>
        <w:t>A.Vasiļjevs</w:t>
      </w:r>
      <w:proofErr w:type="spellEnd"/>
      <w:r w:rsidRPr="0031455E">
        <w:rPr>
          <w:rFonts w:ascii="Times New Roman" w:hAnsi="Times New Roman"/>
          <w:sz w:val="24"/>
          <w:szCs w:val="24"/>
        </w:rPr>
        <w:t xml:space="preserve">), PRET – nav, ATTURAS – 1 (I.Aleksejevs), </w:t>
      </w:r>
      <w:r w:rsidRPr="0031455E">
        <w:rPr>
          <w:rFonts w:ascii="Times New Roman" w:eastAsia="Times New Roman" w:hAnsi="Times New Roman" w:cs="Times New Roman"/>
          <w:b/>
          <w:sz w:val="24"/>
          <w:szCs w:val="24"/>
        </w:rPr>
        <w:t>Daugavpils dome nolemj</w:t>
      </w:r>
      <w:r w:rsidRPr="0031455E">
        <w:rPr>
          <w:rFonts w:ascii="Times New Roman" w:hAnsi="Times New Roman" w:cs="Times New Roman"/>
          <w:b/>
          <w:sz w:val="24"/>
          <w:szCs w:val="24"/>
        </w:rPr>
        <w:t>:</w:t>
      </w:r>
    </w:p>
    <w:p w:rsidR="006824DE" w:rsidRPr="00F53F09" w:rsidRDefault="006824DE" w:rsidP="006824DE">
      <w:pPr>
        <w:spacing w:after="0" w:line="240" w:lineRule="auto"/>
        <w:ind w:firstLine="567"/>
        <w:jc w:val="both"/>
        <w:rPr>
          <w:rFonts w:ascii="Times New Roman" w:eastAsia="Times New Roman" w:hAnsi="Times New Roman" w:cs="Times New Roman"/>
          <w:color w:val="FF0000"/>
          <w:sz w:val="24"/>
          <w:szCs w:val="24"/>
        </w:rPr>
      </w:pPr>
    </w:p>
    <w:p w:rsidR="006824DE" w:rsidRPr="00F53F09" w:rsidRDefault="006824DE" w:rsidP="006824DE">
      <w:pPr>
        <w:keepNext/>
        <w:spacing w:after="0" w:line="240" w:lineRule="auto"/>
        <w:ind w:firstLine="426"/>
        <w:jc w:val="both"/>
        <w:outlineLvl w:val="4"/>
        <w:rPr>
          <w:rFonts w:ascii="Times New Roman" w:eastAsia="Times New Roman" w:hAnsi="Times New Roman" w:cs="Times New Roman"/>
          <w:bCs/>
          <w:iCs/>
          <w:sz w:val="24"/>
          <w:szCs w:val="24"/>
        </w:rPr>
      </w:pPr>
      <w:r w:rsidRPr="00F53F09">
        <w:rPr>
          <w:rFonts w:ascii="Times New Roman" w:eastAsia="Times New Roman" w:hAnsi="Times New Roman" w:cs="Times New Roman"/>
          <w:bCs/>
          <w:sz w:val="24"/>
          <w:szCs w:val="24"/>
        </w:rPr>
        <w:t xml:space="preserve">1. Nodot iznomāšanai </w:t>
      </w:r>
      <w:r w:rsidRPr="00F53F09">
        <w:rPr>
          <w:rFonts w:ascii="Times New Roman" w:eastAsia="Times New Roman" w:hAnsi="Times New Roman"/>
          <w:bCs/>
          <w:sz w:val="24"/>
          <w:szCs w:val="24"/>
        </w:rPr>
        <w:t>Daugavpils pilsētas pašvaldības</w:t>
      </w:r>
      <w:r w:rsidRPr="00F53F09">
        <w:rPr>
          <w:rFonts w:ascii="Times New Roman" w:eastAsia="Times New Roman" w:hAnsi="Times New Roman"/>
          <w:bCs/>
          <w:color w:val="FF0000"/>
          <w:sz w:val="24"/>
          <w:szCs w:val="24"/>
        </w:rPr>
        <w:t xml:space="preserve"> </w:t>
      </w:r>
      <w:r w:rsidRPr="00F53F09">
        <w:rPr>
          <w:rFonts w:ascii="Times New Roman" w:eastAsia="Times New Roman" w:hAnsi="Times New Roman"/>
          <w:bCs/>
          <w:sz w:val="24"/>
          <w:szCs w:val="24"/>
        </w:rPr>
        <w:t>īpašumā esošās</w:t>
      </w:r>
      <w:r w:rsidRPr="00F53F09">
        <w:rPr>
          <w:rFonts w:ascii="Times New Roman" w:eastAsia="Times New Roman" w:hAnsi="Times New Roman"/>
          <w:bCs/>
          <w:color w:val="FF0000"/>
          <w:sz w:val="24"/>
          <w:szCs w:val="24"/>
        </w:rPr>
        <w:t xml:space="preserve"> </w:t>
      </w:r>
      <w:r w:rsidRPr="00F53F09">
        <w:rPr>
          <w:rFonts w:ascii="Times New Roman" w:eastAsia="Times New Roman" w:hAnsi="Times New Roman"/>
          <w:bCs/>
          <w:sz w:val="24"/>
          <w:szCs w:val="24"/>
        </w:rPr>
        <w:t>zemes vienības ar kopējo platību 93489 m</w:t>
      </w:r>
      <w:r w:rsidRPr="00F53F09">
        <w:rPr>
          <w:rFonts w:ascii="Times New Roman" w:eastAsia="Times New Roman" w:hAnsi="Times New Roman"/>
          <w:bCs/>
          <w:sz w:val="24"/>
          <w:szCs w:val="24"/>
          <w:vertAlign w:val="superscript"/>
        </w:rPr>
        <w:t>2</w:t>
      </w:r>
      <w:r w:rsidRPr="00F53F09">
        <w:rPr>
          <w:rFonts w:ascii="Times New Roman" w:eastAsia="Times New Roman" w:hAnsi="Times New Roman"/>
          <w:bCs/>
          <w:sz w:val="24"/>
          <w:szCs w:val="24"/>
        </w:rPr>
        <w:t>,</w:t>
      </w:r>
      <w:r w:rsidRPr="00F53F09">
        <w:rPr>
          <w:rFonts w:ascii="Times New Roman" w:eastAsia="Times New Roman" w:hAnsi="Times New Roman"/>
          <w:sz w:val="24"/>
          <w:szCs w:val="24"/>
        </w:rPr>
        <w:t xml:space="preserve"> </w:t>
      </w:r>
      <w:r w:rsidRPr="00F53F09">
        <w:rPr>
          <w:rFonts w:ascii="Times New Roman" w:eastAsia="Times New Roman" w:hAnsi="Times New Roman"/>
          <w:bCs/>
          <w:iCs/>
          <w:sz w:val="24"/>
          <w:szCs w:val="24"/>
        </w:rPr>
        <w:t xml:space="preserve">kadastra apzīmējums </w:t>
      </w:r>
      <w:r w:rsidRPr="00F53F09">
        <w:rPr>
          <w:rFonts w:ascii="Times New Roman" w:eastAsia="Times New Roman" w:hAnsi="Times New Roman"/>
          <w:sz w:val="24"/>
          <w:szCs w:val="24"/>
        </w:rPr>
        <w:t>0500 030 2003 (kadastra Nr.0500 030 2003),</w:t>
      </w:r>
      <w:r w:rsidRPr="00F53F09">
        <w:rPr>
          <w:sz w:val="24"/>
          <w:szCs w:val="24"/>
        </w:rPr>
        <w:t xml:space="preserve"> </w:t>
      </w:r>
      <w:r w:rsidRPr="00F53F09">
        <w:rPr>
          <w:rFonts w:ascii="Times New Roman" w:hAnsi="Times New Roman" w:cs="Times New Roman"/>
          <w:sz w:val="24"/>
          <w:szCs w:val="24"/>
        </w:rPr>
        <w:t>Dzintaru un Kokneses ielu krustojuma rajonā</w:t>
      </w:r>
      <w:r w:rsidRPr="00F53F09">
        <w:rPr>
          <w:rFonts w:ascii="Times New Roman" w:eastAsia="Times New Roman" w:hAnsi="Times New Roman"/>
          <w:sz w:val="24"/>
          <w:szCs w:val="24"/>
        </w:rPr>
        <w:t>, Daugavpilī,</w:t>
      </w:r>
      <w:r w:rsidRPr="00F53F09">
        <w:rPr>
          <w:rFonts w:ascii="Times New Roman" w:eastAsia="Times New Roman" w:hAnsi="Times New Roman" w:cs="Times New Roman"/>
          <w:bCs/>
          <w:sz w:val="24"/>
          <w:szCs w:val="24"/>
        </w:rPr>
        <w:t xml:space="preserve"> </w:t>
      </w:r>
      <w:r w:rsidRPr="00F53F09">
        <w:rPr>
          <w:rFonts w:ascii="Times New Roman" w:eastAsia="Times New Roman" w:hAnsi="Times New Roman" w:cs="Times New Roman"/>
          <w:sz w:val="24"/>
          <w:szCs w:val="24"/>
        </w:rPr>
        <w:t>daļu 13180 m</w:t>
      </w:r>
      <w:r w:rsidRPr="00F53F09">
        <w:rPr>
          <w:rFonts w:ascii="Times New Roman" w:eastAsia="Times New Roman" w:hAnsi="Times New Roman" w:cs="Times New Roman"/>
          <w:sz w:val="24"/>
          <w:szCs w:val="24"/>
          <w:vertAlign w:val="superscript"/>
        </w:rPr>
        <w:t>2</w:t>
      </w:r>
      <w:r w:rsidRPr="00F53F09">
        <w:rPr>
          <w:rFonts w:ascii="Times New Roman" w:eastAsia="Times New Roman" w:hAnsi="Times New Roman" w:cs="Times New Roman"/>
          <w:sz w:val="24"/>
          <w:szCs w:val="24"/>
        </w:rPr>
        <w:t xml:space="preserve"> platībā (turpmāk - Zemesgabals) bez apbūves tiesības </w:t>
      </w:r>
      <w:r w:rsidRPr="00F53F09">
        <w:rPr>
          <w:rFonts w:ascii="Times New Roman" w:eastAsia="Times New Roman" w:hAnsi="Times New Roman" w:cs="Times New Roman"/>
          <w:bCs/>
          <w:iCs/>
          <w:sz w:val="24"/>
          <w:szCs w:val="24"/>
        </w:rPr>
        <w:t>uz 5</w:t>
      </w:r>
      <w:r w:rsidRPr="00F53F09">
        <w:rPr>
          <w:rFonts w:ascii="Times New Roman" w:eastAsia="Times New Roman" w:hAnsi="Times New Roman" w:cs="Times New Roman"/>
          <w:bCs/>
          <w:iCs/>
          <w:color w:val="FF0000"/>
          <w:sz w:val="24"/>
          <w:szCs w:val="24"/>
        </w:rPr>
        <w:t xml:space="preserve"> </w:t>
      </w:r>
      <w:r w:rsidRPr="00F53F09">
        <w:rPr>
          <w:rFonts w:ascii="Times New Roman" w:eastAsia="Times New Roman" w:hAnsi="Times New Roman" w:cs="Times New Roman"/>
          <w:bCs/>
          <w:iCs/>
          <w:sz w:val="24"/>
          <w:szCs w:val="24"/>
        </w:rPr>
        <w:t xml:space="preserve">(pieciem) gadiem </w:t>
      </w:r>
      <w:r w:rsidRPr="00F53F09">
        <w:rPr>
          <w:rFonts w:ascii="Times New Roman" w:hAnsi="Times New Roman"/>
          <w:sz w:val="24"/>
          <w:szCs w:val="24"/>
        </w:rPr>
        <w:t xml:space="preserve">ar nomas tiesību mērķi – sportam un atpūtai aprīkotā dabas teritorija, </w:t>
      </w:r>
      <w:r w:rsidRPr="00F53F09">
        <w:rPr>
          <w:rFonts w:ascii="Times New Roman" w:eastAsia="Times New Roman" w:hAnsi="Times New Roman" w:cs="Times New Roman"/>
          <w:bCs/>
          <w:iCs/>
          <w:sz w:val="24"/>
          <w:szCs w:val="24"/>
        </w:rPr>
        <w:t xml:space="preserve">rīkojot mutisku nomas tiesību izsoli.  </w:t>
      </w:r>
    </w:p>
    <w:p w:rsidR="006824DE" w:rsidRPr="00F53F09" w:rsidRDefault="006824DE" w:rsidP="006824DE">
      <w:pPr>
        <w:keepNext/>
        <w:spacing w:after="0" w:line="240" w:lineRule="auto"/>
        <w:ind w:firstLine="426"/>
        <w:jc w:val="both"/>
        <w:outlineLvl w:val="4"/>
        <w:rPr>
          <w:rFonts w:ascii="Times New Roman" w:eastAsia="Times New Roman" w:hAnsi="Times New Roman" w:cs="Times New Roman"/>
          <w:bCs/>
          <w:sz w:val="24"/>
          <w:szCs w:val="24"/>
        </w:rPr>
      </w:pPr>
      <w:r w:rsidRPr="00F53F09">
        <w:rPr>
          <w:rFonts w:ascii="Times New Roman" w:eastAsia="Times New Roman" w:hAnsi="Times New Roman" w:cs="Times New Roman"/>
          <w:bCs/>
          <w:sz w:val="24"/>
          <w:szCs w:val="24"/>
        </w:rPr>
        <w:t xml:space="preserve">2. Apstiprināt Zemesgabala nomas tiesību izsoles sākuma maksu 1584,00 EUR (viens tūkstotis pieci simti astoņdesmit četri eiro) gadā. </w:t>
      </w:r>
    </w:p>
    <w:p w:rsidR="006824DE" w:rsidRPr="00F53F09" w:rsidRDefault="006824DE" w:rsidP="006824DE">
      <w:pPr>
        <w:keepNext/>
        <w:tabs>
          <w:tab w:val="left" w:pos="0"/>
        </w:tabs>
        <w:spacing w:after="0" w:line="240" w:lineRule="auto"/>
        <w:ind w:firstLine="426"/>
        <w:jc w:val="both"/>
        <w:outlineLvl w:val="4"/>
        <w:rPr>
          <w:rFonts w:ascii="Times New Roman" w:eastAsia="Times New Roman" w:hAnsi="Times New Roman" w:cs="Times New Roman"/>
          <w:bCs/>
          <w:color w:val="FF0000"/>
          <w:sz w:val="24"/>
          <w:szCs w:val="24"/>
        </w:rPr>
      </w:pPr>
      <w:r w:rsidRPr="00F53F09">
        <w:rPr>
          <w:rFonts w:ascii="Times New Roman" w:eastAsia="Times New Roman" w:hAnsi="Times New Roman" w:cs="Times New Roman"/>
          <w:bCs/>
          <w:sz w:val="24"/>
          <w:szCs w:val="24"/>
        </w:rPr>
        <w:t xml:space="preserve">3. Apstiprināt Zemesgabala nomas tiesību izsoles noteikumus. </w:t>
      </w:r>
    </w:p>
    <w:p w:rsidR="006824DE" w:rsidRPr="00F53F09" w:rsidRDefault="006824DE" w:rsidP="006824DE">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3F09">
        <w:rPr>
          <w:rFonts w:ascii="Times New Roman" w:eastAsia="Times New Roman" w:hAnsi="Times New Roman" w:cs="Times New Roman"/>
          <w:sz w:val="24"/>
          <w:szCs w:val="24"/>
        </w:rPr>
        <w:t xml:space="preserve">4. Izveidot Zemesgabala nomas tiesību izsoles komisiju šādā sastāvā: </w:t>
      </w:r>
    </w:p>
    <w:p w:rsidR="006824DE" w:rsidRPr="00F53F09" w:rsidRDefault="006824DE" w:rsidP="006824DE">
      <w:pPr>
        <w:keepNext/>
        <w:spacing w:after="0" w:line="240" w:lineRule="auto"/>
        <w:jc w:val="both"/>
        <w:outlineLvl w:val="4"/>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 xml:space="preserve">Komisijas priekšsēdētājs: </w:t>
      </w:r>
      <w:proofErr w:type="spellStart"/>
      <w:r w:rsidRPr="00F53F09">
        <w:rPr>
          <w:rFonts w:ascii="Times New Roman" w:eastAsia="Times New Roman" w:hAnsi="Times New Roman" w:cs="Times New Roman"/>
          <w:sz w:val="24"/>
          <w:szCs w:val="24"/>
        </w:rPr>
        <w:t>A.Nikolajevs</w:t>
      </w:r>
      <w:proofErr w:type="spellEnd"/>
      <w:r w:rsidRPr="00F53F09">
        <w:rPr>
          <w:rFonts w:ascii="Times New Roman" w:eastAsia="Times New Roman" w:hAnsi="Times New Roman" w:cs="Times New Roman"/>
          <w:sz w:val="24"/>
          <w:szCs w:val="24"/>
        </w:rPr>
        <w:t xml:space="preserve">, </w:t>
      </w:r>
      <w:r w:rsidRPr="00F53F09">
        <w:rPr>
          <w:rFonts w:ascii="Times New Roman" w:hAnsi="Times New Roman"/>
          <w:sz w:val="24"/>
          <w:szCs w:val="24"/>
        </w:rPr>
        <w:t>Pašvaldības</w:t>
      </w:r>
      <w:r w:rsidRPr="00F53F09">
        <w:rPr>
          <w:rFonts w:ascii="Times New Roman" w:eastAsia="Times New Roman" w:hAnsi="Times New Roman" w:cs="Times New Roman"/>
          <w:sz w:val="24"/>
          <w:szCs w:val="24"/>
        </w:rPr>
        <w:t xml:space="preserve"> Īpašuma pārvaldīšanas departamenta    </w:t>
      </w:r>
    </w:p>
    <w:p w:rsidR="006824DE" w:rsidRPr="00F53F09" w:rsidRDefault="006824DE" w:rsidP="006824DE">
      <w:pPr>
        <w:keepNext/>
        <w:spacing w:after="0" w:line="240" w:lineRule="auto"/>
        <w:jc w:val="both"/>
        <w:outlineLvl w:val="4"/>
        <w:rPr>
          <w:rFonts w:ascii="Times New Roman" w:eastAsia="Times New Roman" w:hAnsi="Times New Roman" w:cs="Times New Roman"/>
          <w:bCs/>
          <w:sz w:val="24"/>
          <w:szCs w:val="24"/>
        </w:rPr>
      </w:pPr>
      <w:r w:rsidRPr="00F53F09">
        <w:rPr>
          <w:rFonts w:ascii="Times New Roman" w:eastAsia="Times New Roman" w:hAnsi="Times New Roman" w:cs="Times New Roman"/>
          <w:sz w:val="24"/>
          <w:szCs w:val="24"/>
        </w:rPr>
        <w:t xml:space="preserve">                                          Nekustamā īpašuma nodaļas vadītājs;</w:t>
      </w:r>
    </w:p>
    <w:p w:rsidR="006824DE" w:rsidRPr="00F53F09" w:rsidRDefault="006824DE" w:rsidP="006824DE">
      <w:pPr>
        <w:spacing w:after="0" w:line="240" w:lineRule="auto"/>
        <w:ind w:left="2552" w:right="-284" w:hanging="2552"/>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 xml:space="preserve">Komisijas priekšsēdētāja  </w:t>
      </w:r>
      <w:proofErr w:type="spellStart"/>
      <w:r w:rsidRPr="00F53F09">
        <w:rPr>
          <w:rFonts w:ascii="Times New Roman" w:eastAsia="Times New Roman" w:hAnsi="Times New Roman" w:cs="Times New Roman"/>
          <w:sz w:val="24"/>
          <w:szCs w:val="24"/>
        </w:rPr>
        <w:t>A.Kozinda</w:t>
      </w:r>
      <w:proofErr w:type="spellEnd"/>
      <w:r w:rsidRPr="00F53F09">
        <w:rPr>
          <w:rFonts w:ascii="Times New Roman" w:eastAsia="Times New Roman" w:hAnsi="Times New Roman" w:cs="Times New Roman"/>
          <w:sz w:val="24"/>
          <w:szCs w:val="24"/>
        </w:rPr>
        <w:t xml:space="preserve">, </w:t>
      </w:r>
      <w:r w:rsidRPr="00F53F09">
        <w:rPr>
          <w:rFonts w:ascii="Times New Roman" w:hAnsi="Times New Roman"/>
          <w:sz w:val="24"/>
          <w:szCs w:val="24"/>
        </w:rPr>
        <w:t>Pašvaldības</w:t>
      </w:r>
      <w:r w:rsidRPr="00F53F09">
        <w:rPr>
          <w:rFonts w:ascii="Times New Roman" w:eastAsia="Times New Roman" w:hAnsi="Times New Roman" w:cs="Times New Roman"/>
          <w:sz w:val="24"/>
          <w:szCs w:val="24"/>
        </w:rPr>
        <w:t xml:space="preserve"> Īpašuma pārvaldīšanas departamenta</w:t>
      </w:r>
    </w:p>
    <w:p w:rsidR="006824DE" w:rsidRPr="00F53F09" w:rsidRDefault="006824DE" w:rsidP="006824DE">
      <w:pPr>
        <w:spacing w:after="0" w:line="240" w:lineRule="auto"/>
        <w:ind w:left="2552" w:right="-284" w:hanging="2552"/>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vietnieks:                           Īpašuma uzskaites daļas vadītājs;</w:t>
      </w:r>
    </w:p>
    <w:p w:rsidR="006824DE" w:rsidRPr="00F53F09" w:rsidRDefault="006824DE" w:rsidP="006824DE">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 xml:space="preserve">Komisijas locekļi:             </w:t>
      </w:r>
      <w:proofErr w:type="spellStart"/>
      <w:r w:rsidRPr="00F53F09">
        <w:rPr>
          <w:rFonts w:ascii="Times New Roman" w:eastAsia="Times New Roman" w:hAnsi="Times New Roman" w:cs="Times New Roman"/>
          <w:sz w:val="24"/>
          <w:szCs w:val="24"/>
        </w:rPr>
        <w:t>E.Kavševiča</w:t>
      </w:r>
      <w:proofErr w:type="spellEnd"/>
      <w:r w:rsidRPr="00F53F09">
        <w:rPr>
          <w:rFonts w:ascii="Times New Roman" w:eastAsia="Times New Roman" w:hAnsi="Times New Roman" w:cs="Times New Roman"/>
          <w:sz w:val="24"/>
          <w:szCs w:val="24"/>
        </w:rPr>
        <w:t xml:space="preserve">-Semjonova, </w:t>
      </w:r>
      <w:r w:rsidRPr="00F53F09">
        <w:rPr>
          <w:rFonts w:ascii="Times New Roman" w:hAnsi="Times New Roman"/>
          <w:sz w:val="24"/>
          <w:szCs w:val="24"/>
        </w:rPr>
        <w:t>Pašvaldības</w:t>
      </w:r>
      <w:r w:rsidRPr="00F53F09">
        <w:rPr>
          <w:rFonts w:ascii="Times New Roman" w:eastAsia="Times New Roman" w:hAnsi="Times New Roman" w:cs="Times New Roman"/>
          <w:sz w:val="24"/>
          <w:szCs w:val="24"/>
        </w:rPr>
        <w:t xml:space="preserve"> Īpašuma pārvaldīšanas departamenta juriste; </w:t>
      </w:r>
    </w:p>
    <w:p w:rsidR="006824DE" w:rsidRPr="00F53F09" w:rsidRDefault="006824DE" w:rsidP="006824DE">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F53F09">
        <w:rPr>
          <w:rFonts w:ascii="Times New Roman" w:eastAsia="Times New Roman" w:hAnsi="Times New Roman" w:cs="Times New Roman"/>
          <w:sz w:val="24"/>
          <w:szCs w:val="24"/>
        </w:rPr>
        <w:t>I.Ilarionova</w:t>
      </w:r>
      <w:proofErr w:type="spellEnd"/>
      <w:r w:rsidRPr="00F53F09">
        <w:rPr>
          <w:rFonts w:ascii="Times New Roman" w:eastAsia="Times New Roman" w:hAnsi="Times New Roman" w:cs="Times New Roman"/>
          <w:sz w:val="24"/>
          <w:szCs w:val="24"/>
        </w:rPr>
        <w:t xml:space="preserve">, </w:t>
      </w:r>
      <w:r w:rsidRPr="00F53F09">
        <w:rPr>
          <w:rFonts w:ascii="Times New Roman" w:hAnsi="Times New Roman"/>
          <w:sz w:val="24"/>
          <w:szCs w:val="24"/>
        </w:rPr>
        <w:t>Pašvaldības</w:t>
      </w:r>
      <w:r w:rsidRPr="00F53F09">
        <w:rPr>
          <w:rFonts w:ascii="Times New Roman" w:eastAsia="Times New Roman" w:hAnsi="Times New Roman" w:cs="Times New Roman"/>
          <w:sz w:val="24"/>
          <w:szCs w:val="24"/>
        </w:rPr>
        <w:t xml:space="preserve"> Īpašuma pārvaldīšanas departamenta </w:t>
      </w:r>
    </w:p>
    <w:p w:rsidR="006824DE" w:rsidRPr="00F53F09" w:rsidRDefault="006824DE" w:rsidP="006824DE">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Nekustamā īpašuma izvērtēšanas vecākā speciāliste;</w:t>
      </w:r>
    </w:p>
    <w:p w:rsidR="006824DE" w:rsidRPr="00F53F09" w:rsidRDefault="006824DE" w:rsidP="006824DE">
      <w:pPr>
        <w:tabs>
          <w:tab w:val="left" w:pos="1985"/>
          <w:tab w:val="left" w:pos="2127"/>
          <w:tab w:val="left" w:pos="2552"/>
        </w:tabs>
        <w:spacing w:after="0" w:line="240" w:lineRule="auto"/>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ab/>
      </w:r>
      <w:r w:rsidRPr="00F53F09">
        <w:rPr>
          <w:rFonts w:ascii="Times New Roman" w:eastAsia="Times New Roman" w:hAnsi="Times New Roman" w:cs="Times New Roman"/>
          <w:sz w:val="24"/>
          <w:szCs w:val="24"/>
        </w:rPr>
        <w:tab/>
        <w:t xml:space="preserve">       </w:t>
      </w:r>
      <w:proofErr w:type="spellStart"/>
      <w:r w:rsidRPr="00F53F09">
        <w:rPr>
          <w:rFonts w:ascii="Times New Roman" w:eastAsia="Times New Roman" w:hAnsi="Times New Roman" w:cs="Times New Roman"/>
          <w:sz w:val="24"/>
          <w:szCs w:val="24"/>
        </w:rPr>
        <w:t>V.Velika</w:t>
      </w:r>
      <w:proofErr w:type="spellEnd"/>
      <w:r w:rsidRPr="00F53F09">
        <w:rPr>
          <w:rFonts w:ascii="Times New Roman" w:eastAsia="Times New Roman" w:hAnsi="Times New Roman" w:cs="Times New Roman"/>
          <w:sz w:val="24"/>
          <w:szCs w:val="24"/>
        </w:rPr>
        <w:t xml:space="preserve">, </w:t>
      </w:r>
      <w:r w:rsidRPr="00F53F09">
        <w:rPr>
          <w:rFonts w:ascii="Times New Roman" w:hAnsi="Times New Roman"/>
          <w:sz w:val="24"/>
          <w:szCs w:val="24"/>
        </w:rPr>
        <w:t>Pašvaldības</w:t>
      </w:r>
      <w:r w:rsidRPr="00F53F09">
        <w:rPr>
          <w:rFonts w:ascii="Times New Roman" w:eastAsia="Times New Roman" w:hAnsi="Times New Roman" w:cs="Times New Roman"/>
          <w:sz w:val="24"/>
          <w:szCs w:val="24"/>
        </w:rPr>
        <w:t xml:space="preserve"> Īpašuma pārvaldīšanas departamenta </w:t>
      </w:r>
    </w:p>
    <w:p w:rsidR="006824DE" w:rsidRDefault="006824DE" w:rsidP="006824DE">
      <w:pPr>
        <w:tabs>
          <w:tab w:val="left" w:pos="1985"/>
          <w:tab w:val="left" w:pos="2127"/>
          <w:tab w:val="left" w:pos="2552"/>
        </w:tabs>
        <w:spacing w:after="0" w:line="240" w:lineRule="auto"/>
        <w:rPr>
          <w:rFonts w:ascii="Times New Roman" w:eastAsia="Times New Roman" w:hAnsi="Times New Roman" w:cs="Times New Roman"/>
          <w:sz w:val="24"/>
          <w:szCs w:val="24"/>
        </w:rPr>
      </w:pPr>
      <w:r w:rsidRPr="00F53F09">
        <w:rPr>
          <w:rFonts w:ascii="Times New Roman" w:eastAsia="Times New Roman" w:hAnsi="Times New Roman" w:cs="Times New Roman"/>
          <w:sz w:val="24"/>
          <w:szCs w:val="24"/>
        </w:rPr>
        <w:tab/>
      </w:r>
      <w:r w:rsidRPr="00F53F09">
        <w:rPr>
          <w:rFonts w:ascii="Times New Roman" w:eastAsia="Times New Roman" w:hAnsi="Times New Roman" w:cs="Times New Roman"/>
          <w:sz w:val="24"/>
          <w:szCs w:val="24"/>
        </w:rPr>
        <w:tab/>
        <w:t xml:space="preserve">       Zemes lietu vecākā speciāliste.</w:t>
      </w:r>
    </w:p>
    <w:p w:rsidR="006824DE" w:rsidRPr="00F53F09" w:rsidRDefault="006824DE" w:rsidP="006824DE">
      <w:pPr>
        <w:tabs>
          <w:tab w:val="left" w:pos="1985"/>
          <w:tab w:val="left" w:pos="2127"/>
          <w:tab w:val="left" w:pos="2552"/>
        </w:tabs>
        <w:spacing w:after="0" w:line="240" w:lineRule="auto"/>
        <w:rPr>
          <w:rFonts w:ascii="Times New Roman" w:eastAsia="Times New Roman" w:hAnsi="Times New Roman" w:cs="Times New Roman"/>
          <w:sz w:val="24"/>
          <w:szCs w:val="24"/>
        </w:rPr>
      </w:pPr>
    </w:p>
    <w:p w:rsidR="006824DE" w:rsidRPr="00F53F09" w:rsidRDefault="006824DE" w:rsidP="006824DE">
      <w:pPr>
        <w:spacing w:after="0" w:line="240" w:lineRule="auto"/>
        <w:ind w:firstLine="426"/>
        <w:jc w:val="both"/>
        <w:rPr>
          <w:rFonts w:ascii="Times New Roman" w:eastAsia="Times New Roman" w:hAnsi="Times New Roman"/>
          <w:color w:val="FF0000"/>
          <w:sz w:val="24"/>
          <w:szCs w:val="24"/>
        </w:rPr>
      </w:pPr>
      <w:r w:rsidRPr="00F53F09">
        <w:rPr>
          <w:rFonts w:ascii="Times New Roman" w:eastAsia="Times New Roman" w:hAnsi="Times New Roman"/>
          <w:sz w:val="24"/>
          <w:szCs w:val="24"/>
        </w:rPr>
        <w:t>5.</w:t>
      </w:r>
      <w:r w:rsidRPr="00F53F09">
        <w:rPr>
          <w:rFonts w:ascii="Times New Roman" w:eastAsia="Times New Roman" w:hAnsi="Times New Roman" w:cs="Times New Roman"/>
          <w:bCs/>
          <w:iCs/>
          <w:sz w:val="24"/>
          <w:szCs w:val="24"/>
        </w:rPr>
        <w:t xml:space="preserve"> Izsoles komisijai </w:t>
      </w:r>
      <w:r w:rsidRPr="00F53F09">
        <w:rPr>
          <w:rFonts w:ascii="Times New Roman" w:eastAsia="Times New Roman" w:hAnsi="Times New Roman" w:cs="Times New Roman"/>
          <w:sz w:val="24"/>
          <w:szCs w:val="24"/>
        </w:rPr>
        <w:t>veikt</w:t>
      </w:r>
      <w:r w:rsidRPr="00F53F09">
        <w:rPr>
          <w:rFonts w:ascii="Times New Roman" w:eastAsia="Times New Roman" w:hAnsi="Times New Roman"/>
          <w:color w:val="FF0000"/>
          <w:sz w:val="24"/>
          <w:szCs w:val="24"/>
        </w:rPr>
        <w:t xml:space="preserve"> </w:t>
      </w:r>
      <w:r w:rsidRPr="00F53F09">
        <w:rPr>
          <w:rFonts w:ascii="Times New Roman" w:eastAsia="Times New Roman" w:hAnsi="Times New Roman"/>
          <w:sz w:val="24"/>
          <w:szCs w:val="24"/>
        </w:rPr>
        <w:t>Zemesgabala</w:t>
      </w:r>
      <w:r w:rsidRPr="00F53F09">
        <w:rPr>
          <w:rFonts w:ascii="Times New Roman" w:eastAsia="Times New Roman" w:hAnsi="Times New Roman"/>
          <w:color w:val="FF0000"/>
          <w:sz w:val="24"/>
          <w:szCs w:val="24"/>
        </w:rPr>
        <w:t xml:space="preserve"> </w:t>
      </w:r>
      <w:r w:rsidRPr="00F53F09">
        <w:rPr>
          <w:rFonts w:ascii="Times New Roman" w:eastAsia="Times New Roman" w:hAnsi="Times New Roman"/>
          <w:sz w:val="24"/>
          <w:szCs w:val="24"/>
        </w:rPr>
        <w:t xml:space="preserve">nomas tiesību </w:t>
      </w:r>
      <w:r w:rsidRPr="00F53F09">
        <w:rPr>
          <w:rFonts w:ascii="Times New Roman" w:eastAsia="Times New Roman" w:hAnsi="Times New Roman" w:cs="Times New Roman"/>
          <w:bCs/>
          <w:iCs/>
          <w:sz w:val="24"/>
          <w:szCs w:val="24"/>
        </w:rPr>
        <w:t>i</w:t>
      </w:r>
      <w:r w:rsidRPr="00F53F09">
        <w:rPr>
          <w:rFonts w:ascii="Times New Roman" w:eastAsia="Times New Roman" w:hAnsi="Times New Roman" w:cs="Times New Roman"/>
          <w:sz w:val="24"/>
          <w:szCs w:val="24"/>
        </w:rPr>
        <w:t xml:space="preserve">zsoli, pamatojoties uz šim lēmumam pievienotajiem izsoles noteikumiem. </w:t>
      </w:r>
    </w:p>
    <w:p w:rsidR="006824DE" w:rsidRPr="00F53F09" w:rsidRDefault="006824DE" w:rsidP="006824DE">
      <w:pPr>
        <w:spacing w:after="0" w:line="240" w:lineRule="auto"/>
        <w:ind w:firstLine="426"/>
        <w:jc w:val="both"/>
        <w:rPr>
          <w:rFonts w:ascii="Times New Roman" w:eastAsia="Times New Roman" w:hAnsi="Times New Roman"/>
          <w:sz w:val="24"/>
          <w:szCs w:val="24"/>
        </w:rPr>
      </w:pPr>
      <w:r w:rsidRPr="00F53F09">
        <w:rPr>
          <w:rFonts w:ascii="Times New Roman" w:eastAsia="Times New Roman" w:hAnsi="Times New Roman"/>
          <w:sz w:val="24"/>
          <w:szCs w:val="24"/>
        </w:rPr>
        <w:t xml:space="preserve">6. Izsoles komisijai parakstīt Zemesgabala nodošanas un pieņemšanas aktu.         </w:t>
      </w:r>
    </w:p>
    <w:p w:rsidR="006824DE" w:rsidRDefault="006824DE" w:rsidP="006824DE">
      <w:pPr>
        <w:spacing w:after="0" w:line="240" w:lineRule="auto"/>
        <w:jc w:val="both"/>
        <w:rPr>
          <w:rFonts w:ascii="Times New Roman" w:hAnsi="Times New Roman" w:cs="Times New Roman"/>
          <w:sz w:val="24"/>
          <w:szCs w:val="24"/>
        </w:rPr>
      </w:pPr>
    </w:p>
    <w:p w:rsidR="006824DE" w:rsidRPr="00F53F09" w:rsidRDefault="006824DE" w:rsidP="006824DE">
      <w:pPr>
        <w:spacing w:after="0" w:line="240" w:lineRule="auto"/>
        <w:jc w:val="both"/>
        <w:rPr>
          <w:rFonts w:ascii="Times New Roman" w:eastAsia="Times New Roman" w:hAnsi="Times New Roman" w:cs="Times New Roman"/>
          <w:bCs/>
          <w:sz w:val="24"/>
          <w:szCs w:val="24"/>
        </w:rPr>
      </w:pPr>
      <w:r w:rsidRPr="00F53F09">
        <w:rPr>
          <w:rFonts w:ascii="Times New Roman" w:hAnsi="Times New Roman" w:cs="Times New Roman"/>
          <w:sz w:val="24"/>
          <w:szCs w:val="24"/>
        </w:rPr>
        <w:t>Pielikumā: Izsoles noteikumi ar pielikumiem.</w:t>
      </w:r>
    </w:p>
    <w:p w:rsidR="00DA2D0C" w:rsidRDefault="00DA2D0C" w:rsidP="00DA2D0C">
      <w:pPr>
        <w:tabs>
          <w:tab w:val="left" w:pos="6300"/>
        </w:tabs>
        <w:spacing w:after="0" w:line="240" w:lineRule="auto"/>
        <w:jc w:val="center"/>
        <w:rPr>
          <w:rFonts w:ascii="Times New Roman" w:hAnsi="Times New Roman"/>
          <w:b/>
          <w:sz w:val="24"/>
          <w:szCs w:val="24"/>
        </w:rPr>
      </w:pPr>
    </w:p>
    <w:p w:rsidR="00DA2D0C" w:rsidRDefault="00DA2D0C" w:rsidP="00DA2D0C">
      <w:pPr>
        <w:tabs>
          <w:tab w:val="left" w:pos="6300"/>
        </w:tabs>
        <w:spacing w:after="0" w:line="240" w:lineRule="auto"/>
        <w:jc w:val="center"/>
        <w:rPr>
          <w:rFonts w:ascii="Times New Roman" w:hAnsi="Times New Roman"/>
          <w:b/>
          <w:sz w:val="24"/>
          <w:szCs w:val="24"/>
        </w:rPr>
      </w:pPr>
    </w:p>
    <w:p w:rsidR="00DA2D0C" w:rsidRPr="008B4946" w:rsidRDefault="00DA2D0C" w:rsidP="00DA2D0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(453</w:t>
      </w:r>
      <w:r w:rsidRPr="008B4946">
        <w:rPr>
          <w:rFonts w:ascii="Times New Roman" w:hAnsi="Times New Roman"/>
          <w:b/>
          <w:sz w:val="24"/>
          <w:szCs w:val="24"/>
        </w:rPr>
        <w:t>.)</w:t>
      </w:r>
    </w:p>
    <w:p w:rsidR="00DA2D0C" w:rsidRDefault="00DA2D0C" w:rsidP="000E533B">
      <w:pPr>
        <w:spacing w:after="0" w:line="240" w:lineRule="auto"/>
        <w:jc w:val="both"/>
        <w:rPr>
          <w:rFonts w:ascii="Times New Roman" w:hAnsi="Times New Roman" w:cs="Times New Roman"/>
          <w:sz w:val="24"/>
          <w:szCs w:val="24"/>
        </w:rPr>
      </w:pPr>
    </w:p>
    <w:p w:rsidR="00DA2D0C" w:rsidRPr="00DA2D0C" w:rsidRDefault="00DA2D0C" w:rsidP="00DA2D0C">
      <w:pPr>
        <w:pStyle w:val="Heading1"/>
        <w:pBdr>
          <w:bottom w:val="single" w:sz="12" w:space="1" w:color="auto"/>
        </w:pBdr>
        <w:rPr>
          <w:b/>
          <w:szCs w:val="24"/>
        </w:rPr>
      </w:pPr>
      <w:r w:rsidRPr="00E458E1">
        <w:rPr>
          <w:b/>
          <w:szCs w:val="24"/>
        </w:rPr>
        <w:t xml:space="preserve">Par </w:t>
      </w:r>
      <w:r w:rsidRPr="00DA2D0C">
        <w:rPr>
          <w:b/>
          <w:iCs/>
          <w:szCs w:val="24"/>
        </w:rPr>
        <w:t>finansiālā atbalsta sniegšanu centralizēto ūdenssaimniecību tīklu būvniecībai</w:t>
      </w:r>
    </w:p>
    <w:p w:rsidR="00DA2D0C" w:rsidRPr="00E66B0E" w:rsidRDefault="00DA2D0C" w:rsidP="00DA2D0C">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J.Lapinska</w:t>
      </w:r>
      <w:proofErr w:type="spellEnd"/>
      <w:r w:rsidRPr="00E66B0E">
        <w:rPr>
          <w:rFonts w:ascii="Times New Roman" w:hAnsi="Times New Roman" w:cs="Times New Roman"/>
          <w:b/>
          <w:sz w:val="24"/>
          <w:szCs w:val="24"/>
        </w:rPr>
        <w:t xml:space="preserve">, </w:t>
      </w:r>
      <w:proofErr w:type="spellStart"/>
      <w:r w:rsidR="00F532EA">
        <w:rPr>
          <w:rFonts w:ascii="Times New Roman" w:hAnsi="Times New Roman" w:cs="Times New Roman"/>
          <w:b/>
          <w:sz w:val="24"/>
          <w:szCs w:val="24"/>
        </w:rPr>
        <w:t>I.Prelatovs</w:t>
      </w:r>
      <w:proofErr w:type="spellEnd"/>
      <w:r w:rsidR="00F532EA">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76550" w:rsidRDefault="00C76550" w:rsidP="000E533B">
      <w:pPr>
        <w:spacing w:after="0" w:line="240" w:lineRule="auto"/>
        <w:jc w:val="both"/>
        <w:rPr>
          <w:rFonts w:ascii="Times New Roman" w:hAnsi="Times New Roman" w:cs="Times New Roman"/>
          <w:sz w:val="24"/>
          <w:szCs w:val="24"/>
        </w:rPr>
      </w:pPr>
    </w:p>
    <w:p w:rsidR="006824DE" w:rsidRPr="006824DE" w:rsidRDefault="006824DE" w:rsidP="006824DE">
      <w:pPr>
        <w:pStyle w:val="NormalWeb"/>
        <w:tabs>
          <w:tab w:val="left" w:pos="426"/>
        </w:tabs>
        <w:spacing w:before="0" w:after="0"/>
        <w:ind w:firstLine="426"/>
        <w:jc w:val="both"/>
        <w:rPr>
          <w:b/>
          <w:lang w:val="lv-LV"/>
        </w:rPr>
      </w:pPr>
      <w:r w:rsidRPr="006824DE">
        <w:rPr>
          <w:lang w:val="lv-LV"/>
        </w:rPr>
        <w:t xml:space="preserve">Pamatojoties uz likuma “Par pašvaldībām” 14.panta pirmās daļas 1.punktu, 21.panta pirmās daļas 2.punktu, Publiskas personas kapitāla daļu un kapitālsabiedrību pārvaldības likuma 63.panta pirmās daļas 1.punktu, likuma „Par pašvaldību budžetiem” 30.pantu, Daugavpils pilsētas domes 2018.gada 9.augusta noteikumu Nr.2 „Noteikumi par Daugavpils pilsētas pašvaldības budžeta izstrādāšanu, apstiprināšanu, grozījumu veikšanu, izpildi un kontroli” 48.punktu, ņemot vērā iedzīvotāju lūgumus, ar mērķi nodrošināt sabiedrisko pakalpojumu sniegšanu vismaz 27 iedzīvotajiem, pamatojoties uz SIA “Daugavpils ūdens” veiktās iepirkuma procedūras “Ūdenssaimniecības tīklu paplašināšanas būvdarbi Daugavpilī”, identifikācijas numurs DŪ-2022/7, rezultātiem 2.iepirkuma daļā “Centralizēto kanalizācijas tīklu un ūdensvada pievadu būvniecība Siguldas ielā posmā no Grodņas ielas līdz Siguldas ielai 51, Daugavpilī” un   4.iepirkuma daļā “Centralizēto kanalizācijas tīklu būvniecība Kauņas ielā posmā no Miera ielas līdz Kauņas ielai 52, Daugavpilī” (turpmāk – projekts), ievērojot projekta atbilstību </w:t>
      </w:r>
      <w:bookmarkStart w:id="6" w:name="_Hlk82501962"/>
      <w:r w:rsidRPr="006824DE">
        <w:rPr>
          <w:lang w:val="lv-LV"/>
        </w:rPr>
        <w:t xml:space="preserve">Daugavpils </w:t>
      </w:r>
      <w:proofErr w:type="spellStart"/>
      <w:r w:rsidRPr="006824DE">
        <w:rPr>
          <w:lang w:val="lv-LV"/>
        </w:rPr>
        <w:t>valstspilsētas</w:t>
      </w:r>
      <w:proofErr w:type="spellEnd"/>
      <w:r w:rsidRPr="006824DE">
        <w:rPr>
          <w:lang w:val="lv-LV"/>
        </w:rPr>
        <w:t xml:space="preserve"> un Augšdaugavas novada attīstības programmai 2022.-2027.gadam (ar 2022.gada 31.maija Daugavpils domes lēmumu Nr.360 apstiprinātā “Investīciju plāna 2022.-2024.gadam Daugavpils” pozīcija Nr.226 “Centralizēto kanalizācijas tīklu būvniecība Siguldas ielā (no Grodņas ielas līdz Siguldas ielai 51) un Kauņas ielā (no Miera ielas līdz Kauņas ielai 54)”), </w:t>
      </w:r>
      <w:bookmarkEnd w:id="6"/>
      <w:r w:rsidRPr="006824DE">
        <w:rPr>
          <w:lang w:val="lv-LV"/>
        </w:rPr>
        <w:t xml:space="preserve">ņemot vērā Daugavpils domes Finanšu komitejas 2022.gada 30.jūnija sēdes protokolu, atklāti balsojot: PAR – 10 (I.Aleksejevs, </w:t>
      </w:r>
      <w:proofErr w:type="spellStart"/>
      <w:r w:rsidRPr="006824DE">
        <w:rPr>
          <w:lang w:val="lv-LV"/>
        </w:rPr>
        <w:t>A.Elksniņš</w:t>
      </w:r>
      <w:proofErr w:type="spellEnd"/>
      <w:r w:rsidRPr="006824DE">
        <w:rPr>
          <w:lang w:val="lv-LV"/>
        </w:rPr>
        <w:t xml:space="preserve">, </w:t>
      </w:r>
      <w:proofErr w:type="spellStart"/>
      <w:r w:rsidRPr="006824DE">
        <w:rPr>
          <w:lang w:val="lv-LV"/>
        </w:rPr>
        <w:t>A.Gržibovskis</w:t>
      </w:r>
      <w:proofErr w:type="spellEnd"/>
      <w:r w:rsidRPr="006824DE">
        <w:rPr>
          <w:lang w:val="lv-LV"/>
        </w:rPr>
        <w:t xml:space="preserve">, </w:t>
      </w:r>
      <w:proofErr w:type="spellStart"/>
      <w:r w:rsidRPr="006824DE">
        <w:rPr>
          <w:lang w:val="lv-LV"/>
        </w:rPr>
        <w:t>L.Jankovska</w:t>
      </w:r>
      <w:proofErr w:type="spellEnd"/>
      <w:r w:rsidRPr="006824DE">
        <w:rPr>
          <w:lang w:val="lv-LV"/>
        </w:rPr>
        <w:t xml:space="preserve">, </w:t>
      </w:r>
      <w:proofErr w:type="spellStart"/>
      <w:r w:rsidRPr="006824DE">
        <w:rPr>
          <w:lang w:val="lv-LV"/>
        </w:rPr>
        <w:t>I.Jukšinska</w:t>
      </w:r>
      <w:proofErr w:type="spellEnd"/>
      <w:r w:rsidRPr="006824DE">
        <w:rPr>
          <w:lang w:val="lv-LV"/>
        </w:rPr>
        <w:t xml:space="preserve">, </w:t>
      </w:r>
      <w:proofErr w:type="spellStart"/>
      <w:r w:rsidRPr="006824DE">
        <w:rPr>
          <w:lang w:val="lv-LV"/>
        </w:rPr>
        <w:t>V.Kononovs</w:t>
      </w:r>
      <w:proofErr w:type="spellEnd"/>
      <w:r w:rsidRPr="006824DE">
        <w:rPr>
          <w:lang w:val="lv-LV"/>
        </w:rPr>
        <w:t xml:space="preserve">, </w:t>
      </w:r>
      <w:proofErr w:type="spellStart"/>
      <w:r w:rsidRPr="006824DE">
        <w:rPr>
          <w:lang w:val="lv-LV"/>
        </w:rPr>
        <w:t>M.Lavrenovs</w:t>
      </w:r>
      <w:proofErr w:type="spellEnd"/>
      <w:r w:rsidRPr="006824DE">
        <w:rPr>
          <w:lang w:val="lv-LV"/>
        </w:rPr>
        <w:t xml:space="preserve">, </w:t>
      </w:r>
      <w:proofErr w:type="spellStart"/>
      <w:r w:rsidRPr="006824DE">
        <w:rPr>
          <w:lang w:val="lv-LV"/>
        </w:rPr>
        <w:t>I.Prelatovs</w:t>
      </w:r>
      <w:proofErr w:type="spellEnd"/>
      <w:r w:rsidRPr="006824DE">
        <w:rPr>
          <w:lang w:val="lv-LV"/>
        </w:rPr>
        <w:t xml:space="preserve">, </w:t>
      </w:r>
      <w:proofErr w:type="spellStart"/>
      <w:r w:rsidRPr="006824DE">
        <w:rPr>
          <w:lang w:val="lv-LV"/>
        </w:rPr>
        <w:t>V.Sporāne-Hudojana</w:t>
      </w:r>
      <w:proofErr w:type="spellEnd"/>
      <w:r w:rsidRPr="006824DE">
        <w:rPr>
          <w:lang w:val="lv-LV"/>
        </w:rPr>
        <w:t xml:space="preserve">, </w:t>
      </w:r>
      <w:proofErr w:type="spellStart"/>
      <w:r w:rsidRPr="006824DE">
        <w:rPr>
          <w:lang w:val="lv-LV"/>
        </w:rPr>
        <w:t>A.Vasiļjevs</w:t>
      </w:r>
      <w:proofErr w:type="spellEnd"/>
      <w:r w:rsidRPr="006824DE">
        <w:rPr>
          <w:lang w:val="lv-LV"/>
        </w:rPr>
        <w:t xml:space="preserve">), PRET – nav, ATTURAS – nav, </w:t>
      </w:r>
      <w:r w:rsidRPr="006824DE">
        <w:rPr>
          <w:b/>
          <w:lang w:val="lv-LV"/>
        </w:rPr>
        <w:t>Daugavpils dome nolemj:</w:t>
      </w:r>
    </w:p>
    <w:p w:rsidR="006824DE" w:rsidRPr="006824DE" w:rsidRDefault="006824DE" w:rsidP="006824DE">
      <w:pPr>
        <w:pStyle w:val="NormalWeb"/>
        <w:spacing w:before="0" w:after="0"/>
        <w:ind w:firstLine="360"/>
        <w:jc w:val="both"/>
        <w:rPr>
          <w:b/>
          <w:color w:val="FF0000"/>
          <w:lang w:val="lv-LV"/>
        </w:rPr>
      </w:pPr>
    </w:p>
    <w:p w:rsidR="006824DE" w:rsidRPr="006824DE" w:rsidRDefault="006824DE" w:rsidP="006824DE">
      <w:pPr>
        <w:pStyle w:val="NormalWeb"/>
        <w:numPr>
          <w:ilvl w:val="0"/>
          <w:numId w:val="16"/>
        </w:numPr>
        <w:suppressAutoHyphens w:val="0"/>
        <w:autoSpaceDN/>
        <w:spacing w:before="0" w:after="0"/>
        <w:ind w:left="0" w:firstLine="360"/>
        <w:jc w:val="both"/>
        <w:textAlignment w:val="auto"/>
        <w:rPr>
          <w:lang w:val="lv-LV"/>
        </w:rPr>
      </w:pPr>
      <w:r w:rsidRPr="006824DE">
        <w:rPr>
          <w:lang w:val="lv-LV"/>
        </w:rPr>
        <w:t xml:space="preserve">Atbalstīt sabiedrības ar ierobežotu atbildību „Daugavpils ūdens” projektu „“Ūdenssaimniecības tīklu paplašināšanas būvdarbi Daugavpilī” un piešķirt </w:t>
      </w:r>
      <w:r w:rsidRPr="006824DE">
        <w:rPr>
          <w:bCs/>
          <w:lang w:val="lv-LV"/>
        </w:rPr>
        <w:t>113 654 EUR</w:t>
      </w:r>
      <w:r w:rsidRPr="006824DE">
        <w:rPr>
          <w:lang w:val="lv-LV"/>
        </w:rPr>
        <w:t xml:space="preserve"> (viens simts trīspadsmit tūkstoši seši simti piecdesmit četri eiro) centralizēto kanalizācijas tīklu un ūdensvada pievadu būvniecībai Siguldas ielā posmā no Grodņas ielas līdz Siguldas ielai 51, Daugavpilī un centralizēto kanalizācijas tīklu būvniecībai Kauņas ielā posmā no Miera ielas līdz Kauņas ielai 52, Daugavpilī.</w:t>
      </w:r>
    </w:p>
    <w:p w:rsidR="006824DE" w:rsidRPr="006824DE" w:rsidRDefault="006824DE" w:rsidP="006824DE">
      <w:pPr>
        <w:pStyle w:val="NormalWeb"/>
        <w:numPr>
          <w:ilvl w:val="0"/>
          <w:numId w:val="16"/>
        </w:numPr>
        <w:suppressAutoHyphens w:val="0"/>
        <w:autoSpaceDN/>
        <w:spacing w:before="0" w:after="0"/>
        <w:ind w:left="0" w:firstLine="360"/>
        <w:jc w:val="both"/>
        <w:textAlignment w:val="auto"/>
        <w:rPr>
          <w:lang w:val="lv-LV"/>
        </w:rPr>
      </w:pPr>
      <w:r w:rsidRPr="006824DE">
        <w:rPr>
          <w:lang w:val="lv-LV"/>
        </w:rPr>
        <w:t>Projekta finansēšanai veikt ieguldījumu sabiedrības ar ierobežotu atbildību „Daugavpils ūdens” (reģistrācijas Nr.41503002432, juridiskā adrese: Ūdensvada iela 3, Daugavpils, LV – 5401) pamatkapitālā 2022.gadā.</w:t>
      </w:r>
    </w:p>
    <w:p w:rsidR="006824DE" w:rsidRPr="006824DE" w:rsidRDefault="006824DE" w:rsidP="006824DE">
      <w:pPr>
        <w:pStyle w:val="NormalWeb"/>
        <w:numPr>
          <w:ilvl w:val="0"/>
          <w:numId w:val="16"/>
        </w:numPr>
        <w:suppressAutoHyphens w:val="0"/>
        <w:autoSpaceDN/>
        <w:spacing w:before="0" w:after="0"/>
        <w:ind w:left="0" w:firstLine="426"/>
        <w:jc w:val="both"/>
        <w:textAlignment w:val="auto"/>
        <w:rPr>
          <w:lang w:val="lv-LV"/>
        </w:rPr>
      </w:pPr>
      <w:r w:rsidRPr="006824DE">
        <w:rPr>
          <w:lang w:val="lv-LV"/>
        </w:rPr>
        <w:t xml:space="preserve">Uzdot sabiedrībai ar ierobežotu atbildību „Daugavpils ūdens” iesniegt dalībnieku sapulcei pamatkapitāla palielināšanas noteikumus un statūtu grozījumus. </w:t>
      </w:r>
    </w:p>
    <w:p w:rsidR="006824DE" w:rsidRPr="006824DE" w:rsidRDefault="006824DE" w:rsidP="007428E8">
      <w:pPr>
        <w:pStyle w:val="NormalWeb"/>
        <w:numPr>
          <w:ilvl w:val="0"/>
          <w:numId w:val="16"/>
        </w:numPr>
        <w:tabs>
          <w:tab w:val="left" w:pos="426"/>
        </w:tabs>
        <w:suppressAutoHyphens w:val="0"/>
        <w:autoSpaceDN/>
        <w:spacing w:before="0" w:after="0"/>
        <w:ind w:left="0" w:firstLine="426"/>
        <w:jc w:val="both"/>
        <w:textAlignment w:val="auto"/>
        <w:rPr>
          <w:lang w:val="lv-LV"/>
        </w:rPr>
      </w:pPr>
      <w:r w:rsidRPr="006824DE">
        <w:rPr>
          <w:lang w:val="lv-LV"/>
        </w:rPr>
        <w:t xml:space="preserve">Veikt grozījumus 2022.gada 28.janvāra Saistošajos noteikumos Nr.8 „Par Daugavpils </w:t>
      </w:r>
      <w:proofErr w:type="spellStart"/>
      <w:r w:rsidRPr="006824DE">
        <w:rPr>
          <w:lang w:val="lv-LV"/>
        </w:rPr>
        <w:t>valstspilsētas</w:t>
      </w:r>
      <w:proofErr w:type="spellEnd"/>
      <w:r w:rsidRPr="006824DE">
        <w:rPr>
          <w:lang w:val="lv-LV"/>
        </w:rPr>
        <w:t xml:space="preserve"> pašvaldības budžetu 2022.gadam” un palielināt Daugavpils </w:t>
      </w:r>
      <w:proofErr w:type="spellStart"/>
      <w:r w:rsidRPr="006824DE">
        <w:rPr>
          <w:lang w:val="lv-LV"/>
        </w:rPr>
        <w:t>valstspilsētas</w:t>
      </w:r>
      <w:proofErr w:type="spellEnd"/>
      <w:r w:rsidRPr="006824DE">
        <w:rPr>
          <w:lang w:val="lv-LV"/>
        </w:rPr>
        <w:t xml:space="preserve"> pašvaldības pamatbudžetā plānotos iedzīvotāju ienākuma nodokļa ieņēmumus 113654 EUR (viens simts trīspadsmit tūkstoši seši simti piecdesmit četri </w:t>
      </w:r>
      <w:r w:rsidRPr="006824DE">
        <w:rPr>
          <w:i/>
          <w:lang w:val="lv-LV"/>
        </w:rPr>
        <w:t xml:space="preserve">eiro </w:t>
      </w:r>
      <w:r w:rsidRPr="006824DE">
        <w:rPr>
          <w:lang w:val="lv-LV"/>
        </w:rPr>
        <w:t>00</w:t>
      </w:r>
      <w:r w:rsidRPr="006824DE">
        <w:rPr>
          <w:i/>
          <w:lang w:val="lv-LV"/>
        </w:rPr>
        <w:t xml:space="preserve"> centi</w:t>
      </w:r>
      <w:r w:rsidRPr="006824DE">
        <w:rPr>
          <w:lang w:val="lv-LV"/>
        </w:rPr>
        <w:t>) apmērā.</w:t>
      </w:r>
    </w:p>
    <w:p w:rsidR="006824DE" w:rsidRPr="006824DE" w:rsidRDefault="006824DE" w:rsidP="007428E8">
      <w:pPr>
        <w:pStyle w:val="NormalWeb"/>
        <w:numPr>
          <w:ilvl w:val="0"/>
          <w:numId w:val="16"/>
        </w:numPr>
        <w:suppressAutoHyphens w:val="0"/>
        <w:autoSpaceDN/>
        <w:spacing w:before="0" w:after="0"/>
        <w:ind w:left="0" w:firstLine="426"/>
        <w:jc w:val="both"/>
        <w:textAlignment w:val="auto"/>
        <w:rPr>
          <w:lang w:val="lv-LV"/>
        </w:rPr>
      </w:pPr>
      <w:r w:rsidRPr="006824DE">
        <w:rPr>
          <w:lang w:val="lv-LV"/>
        </w:rPr>
        <w:t xml:space="preserve">Apstiprināt Daugavpils pilsētas domes pamatbudžeta programmas “Akcijas un cita līdzdalība komersantu pašu kapitālā” ieņēmumu un izdevumu tāmes grozījumus 2022.gadam, saskaņā ar pielikumu. </w:t>
      </w:r>
    </w:p>
    <w:p w:rsidR="006824DE" w:rsidRPr="006824DE" w:rsidRDefault="006824DE" w:rsidP="006824DE">
      <w:pPr>
        <w:pStyle w:val="NormalWeb"/>
        <w:spacing w:before="0" w:after="0"/>
        <w:jc w:val="both"/>
        <w:rPr>
          <w:lang w:val="en-US"/>
        </w:rPr>
      </w:pPr>
      <w:r w:rsidRPr="006824DE">
        <w:rPr>
          <w:bCs/>
          <w:lang w:val="lv-LV"/>
        </w:rPr>
        <w:t xml:space="preserve">      </w:t>
      </w:r>
      <w:r w:rsidR="007428E8">
        <w:rPr>
          <w:bCs/>
          <w:lang w:val="lv-LV"/>
        </w:rPr>
        <w:t xml:space="preserve"> </w:t>
      </w:r>
      <w:r w:rsidRPr="006824DE">
        <w:rPr>
          <w:bCs/>
          <w:lang w:val="en-US"/>
        </w:rPr>
        <w:t xml:space="preserve">6. </w:t>
      </w:r>
      <w:proofErr w:type="spellStart"/>
      <w:r w:rsidRPr="006824DE">
        <w:rPr>
          <w:bCs/>
          <w:lang w:val="en-US"/>
        </w:rPr>
        <w:t>Lēmuma</w:t>
      </w:r>
      <w:proofErr w:type="spellEnd"/>
      <w:r w:rsidRPr="006824DE">
        <w:rPr>
          <w:bCs/>
          <w:lang w:val="en-US"/>
        </w:rPr>
        <w:t xml:space="preserve"> </w:t>
      </w:r>
      <w:proofErr w:type="spellStart"/>
      <w:r w:rsidRPr="006824DE">
        <w:rPr>
          <w:bCs/>
          <w:lang w:val="en-US"/>
        </w:rPr>
        <w:t>izpildi</w:t>
      </w:r>
      <w:proofErr w:type="spellEnd"/>
      <w:r w:rsidRPr="006824DE">
        <w:rPr>
          <w:bCs/>
          <w:lang w:val="en-US"/>
        </w:rPr>
        <w:t xml:space="preserve"> </w:t>
      </w:r>
      <w:proofErr w:type="spellStart"/>
      <w:r w:rsidRPr="006824DE">
        <w:rPr>
          <w:bCs/>
          <w:lang w:val="en-US"/>
        </w:rPr>
        <w:t>kontrolē</w:t>
      </w:r>
      <w:proofErr w:type="spellEnd"/>
      <w:r w:rsidRPr="006824DE">
        <w:rPr>
          <w:bCs/>
          <w:lang w:val="en-US"/>
        </w:rPr>
        <w:t xml:space="preserve"> Daugavpils </w:t>
      </w:r>
      <w:proofErr w:type="spellStart"/>
      <w:r w:rsidRPr="006824DE">
        <w:rPr>
          <w:bCs/>
          <w:lang w:val="en-US"/>
        </w:rPr>
        <w:t>pilsētas</w:t>
      </w:r>
      <w:proofErr w:type="spellEnd"/>
      <w:r w:rsidRPr="006824DE">
        <w:rPr>
          <w:bCs/>
          <w:lang w:val="en-US"/>
        </w:rPr>
        <w:t xml:space="preserve"> domes </w:t>
      </w:r>
      <w:proofErr w:type="spellStart"/>
      <w:r w:rsidRPr="006824DE">
        <w:rPr>
          <w:bCs/>
          <w:lang w:val="en-US"/>
        </w:rPr>
        <w:t>izpilddirektore</w:t>
      </w:r>
      <w:proofErr w:type="spellEnd"/>
      <w:r w:rsidRPr="006824DE">
        <w:rPr>
          <w:bCs/>
          <w:lang w:val="en-US"/>
        </w:rPr>
        <w:t xml:space="preserve"> </w:t>
      </w:r>
      <w:proofErr w:type="spellStart"/>
      <w:r w:rsidRPr="006824DE">
        <w:rPr>
          <w:bCs/>
          <w:lang w:val="en-US"/>
        </w:rPr>
        <w:t>Sabīne</w:t>
      </w:r>
      <w:proofErr w:type="spellEnd"/>
      <w:r w:rsidRPr="006824DE">
        <w:rPr>
          <w:bCs/>
          <w:lang w:val="en-US"/>
        </w:rPr>
        <w:t xml:space="preserve"> </w:t>
      </w:r>
      <w:proofErr w:type="spellStart"/>
      <w:r w:rsidRPr="006824DE">
        <w:rPr>
          <w:bCs/>
          <w:lang w:val="en-US"/>
        </w:rPr>
        <w:t>Šņepste</w:t>
      </w:r>
      <w:proofErr w:type="spellEnd"/>
      <w:r w:rsidRPr="006824DE">
        <w:rPr>
          <w:bCs/>
          <w:lang w:val="en-US"/>
        </w:rPr>
        <w:t>.</w:t>
      </w:r>
    </w:p>
    <w:p w:rsidR="006824DE" w:rsidRDefault="006824DE" w:rsidP="006824DE">
      <w:pPr>
        <w:spacing w:after="0" w:line="240" w:lineRule="auto"/>
        <w:ind w:left="1134" w:hanging="1134"/>
        <w:jc w:val="both"/>
        <w:rPr>
          <w:rFonts w:ascii="Times New Roman" w:hAnsi="Times New Roman" w:cs="Times New Roman"/>
          <w:sz w:val="24"/>
          <w:szCs w:val="24"/>
        </w:rPr>
      </w:pPr>
    </w:p>
    <w:p w:rsidR="006824DE" w:rsidRPr="005B0118" w:rsidRDefault="006824DE" w:rsidP="006824DE">
      <w:pPr>
        <w:spacing w:after="0" w:line="240" w:lineRule="auto"/>
        <w:ind w:left="1134" w:hanging="1134"/>
        <w:jc w:val="both"/>
        <w:rPr>
          <w:rFonts w:ascii="Times New Roman" w:hAnsi="Times New Roman" w:cs="Times New Roman"/>
          <w:sz w:val="24"/>
          <w:szCs w:val="24"/>
        </w:rPr>
      </w:pPr>
      <w:r w:rsidRPr="005B0118">
        <w:rPr>
          <w:rFonts w:ascii="Times New Roman" w:hAnsi="Times New Roman" w:cs="Times New Roman"/>
          <w:sz w:val="24"/>
          <w:szCs w:val="24"/>
        </w:rPr>
        <w:t xml:space="preserve">Pielikumā: Daugavpils pilsētas domes pamatbudžeta programmas “Akcijas un cita līdzdalība komersantu pašu kapitālā” ieņēmumu un izdevumu tāmes grozījumi 2022.gadam. </w:t>
      </w:r>
    </w:p>
    <w:p w:rsidR="00DA2D0C" w:rsidRDefault="00DA2D0C" w:rsidP="000E533B">
      <w:pPr>
        <w:spacing w:after="0" w:line="240" w:lineRule="auto"/>
        <w:jc w:val="both"/>
        <w:rPr>
          <w:rFonts w:ascii="Times New Roman" w:hAnsi="Times New Roman" w:cs="Times New Roman"/>
          <w:sz w:val="24"/>
          <w:szCs w:val="24"/>
        </w:rPr>
      </w:pPr>
    </w:p>
    <w:p w:rsidR="00DA2D0C" w:rsidRDefault="00DA2D0C" w:rsidP="000E533B">
      <w:pPr>
        <w:spacing w:after="0" w:line="240" w:lineRule="auto"/>
        <w:jc w:val="both"/>
        <w:rPr>
          <w:rFonts w:ascii="Times New Roman" w:hAnsi="Times New Roman" w:cs="Times New Roman"/>
          <w:sz w:val="24"/>
          <w:szCs w:val="24"/>
        </w:rPr>
      </w:pPr>
    </w:p>
    <w:p w:rsidR="00C76550" w:rsidRPr="000C6471" w:rsidRDefault="00C76550" w:rsidP="00C76550">
      <w:pPr>
        <w:pStyle w:val="BodyTextIndent"/>
        <w:tabs>
          <w:tab w:val="left" w:pos="4536"/>
        </w:tabs>
        <w:ind w:firstLine="0"/>
        <w:rPr>
          <w:lang w:val="lv-LV"/>
        </w:rPr>
      </w:pPr>
      <w:r w:rsidRPr="000C6471">
        <w:rPr>
          <w:lang w:val="lv-LV"/>
        </w:rPr>
        <w:t>Sēdi slēdz plkst.14.</w:t>
      </w:r>
      <w:r w:rsidR="00F532EA">
        <w:rPr>
          <w:lang w:val="lv-LV"/>
        </w:rPr>
        <w:t>29</w:t>
      </w:r>
    </w:p>
    <w:p w:rsidR="00C76550" w:rsidRDefault="00C76550" w:rsidP="00C76550">
      <w:pPr>
        <w:pStyle w:val="BodyTextIndent"/>
        <w:rPr>
          <w:lang w:val="lv-LV"/>
        </w:rPr>
      </w:pPr>
    </w:p>
    <w:p w:rsidR="00C76550" w:rsidRDefault="00C76550" w:rsidP="00C76550">
      <w:pPr>
        <w:pStyle w:val="BodyTextIndent"/>
        <w:ind w:firstLine="0"/>
        <w:rPr>
          <w:lang w:val="lv-LV"/>
        </w:rPr>
      </w:pPr>
    </w:p>
    <w:p w:rsidR="00C76550" w:rsidRDefault="00C76550" w:rsidP="00C76550">
      <w:pPr>
        <w:pStyle w:val="BodyTextIndent"/>
        <w:ind w:firstLine="0"/>
        <w:rPr>
          <w:lang w:val="lv-LV"/>
        </w:rPr>
      </w:pPr>
      <w:r>
        <w:rPr>
          <w:lang w:val="lv-LV"/>
        </w:rPr>
        <w:t xml:space="preserve">Sēdi vadīja: </w:t>
      </w:r>
    </w:p>
    <w:p w:rsidR="00C76550" w:rsidRPr="00A24881" w:rsidRDefault="00C76550" w:rsidP="00A24881">
      <w:pPr>
        <w:rPr>
          <w:rFonts w:ascii="Times New Roman" w:eastAsia="Times New Roman" w:hAnsi="Times New Roman" w:cs="Times New Roman"/>
          <w:sz w:val="24"/>
          <w:szCs w:val="24"/>
        </w:rPr>
      </w:pPr>
      <w:r>
        <w:t xml:space="preserve">Domes priekšsēdētājs             </w:t>
      </w:r>
      <w:r w:rsidR="00A24881" w:rsidRPr="00A24881">
        <w:rPr>
          <w:rFonts w:ascii="Times New Roman" w:eastAsia="Times New Roman" w:hAnsi="Times New Roman" w:cs="Times New Roman"/>
          <w:bCs/>
          <w:i/>
          <w:sz w:val="24"/>
          <w:szCs w:val="24"/>
        </w:rPr>
        <w:t>(personiskais paraksts)</w:t>
      </w:r>
      <w:r w:rsidRPr="00A24881">
        <w:rPr>
          <w:rFonts w:ascii="Times New Roman" w:hAnsi="Times New Roman" w:cs="Times New Roman"/>
          <w:sz w:val="24"/>
          <w:szCs w:val="24"/>
        </w:rPr>
        <w:t xml:space="preserve">   </w:t>
      </w:r>
      <w:bookmarkStart w:id="7" w:name="_GoBack"/>
      <w:bookmarkEnd w:id="7"/>
      <w:r w:rsidRPr="00A24881">
        <w:rPr>
          <w:rFonts w:ascii="Times New Roman" w:hAnsi="Times New Roman" w:cs="Times New Roman"/>
          <w:sz w:val="24"/>
          <w:szCs w:val="24"/>
        </w:rPr>
        <w:t xml:space="preserve">                                      A.Elksniņš</w:t>
      </w:r>
    </w:p>
    <w:p w:rsidR="00C76550" w:rsidRDefault="00C76550" w:rsidP="00C76550">
      <w:pPr>
        <w:pStyle w:val="Web"/>
        <w:tabs>
          <w:tab w:val="left" w:pos="7230"/>
          <w:tab w:val="left" w:pos="7797"/>
          <w:tab w:val="left" w:pos="8505"/>
        </w:tabs>
        <w:spacing w:before="0" w:after="0"/>
        <w:rPr>
          <w:szCs w:val="24"/>
          <w:lang w:val="lv-LV"/>
        </w:rPr>
      </w:pPr>
    </w:p>
    <w:p w:rsidR="00C76550" w:rsidRDefault="00C76550" w:rsidP="00C76550">
      <w:pPr>
        <w:pStyle w:val="Web"/>
        <w:tabs>
          <w:tab w:val="left" w:pos="7230"/>
          <w:tab w:val="left" w:pos="7797"/>
          <w:tab w:val="left" w:pos="8505"/>
        </w:tabs>
        <w:spacing w:before="0" w:after="0"/>
        <w:rPr>
          <w:szCs w:val="24"/>
          <w:lang w:val="lv-LV"/>
        </w:rPr>
      </w:pPr>
    </w:p>
    <w:p w:rsidR="00C76550" w:rsidRDefault="00C76550" w:rsidP="00C76550">
      <w:pPr>
        <w:pStyle w:val="Web"/>
        <w:tabs>
          <w:tab w:val="left" w:pos="7230"/>
          <w:tab w:val="left" w:pos="7797"/>
          <w:tab w:val="left" w:pos="8505"/>
        </w:tabs>
        <w:spacing w:before="0" w:after="0"/>
        <w:rPr>
          <w:szCs w:val="24"/>
          <w:lang w:val="lv-LV"/>
        </w:rPr>
      </w:pPr>
    </w:p>
    <w:p w:rsidR="00C76550" w:rsidRPr="00A24881" w:rsidRDefault="00C76550" w:rsidP="00A24881">
      <w:pPr>
        <w:rPr>
          <w:rFonts w:ascii="Times New Roman" w:eastAsia="Times New Roman" w:hAnsi="Times New Roman" w:cs="Times New Roman"/>
          <w:sz w:val="24"/>
          <w:szCs w:val="24"/>
        </w:rPr>
      </w:pPr>
      <w:r>
        <w:rPr>
          <w:rFonts w:ascii="Times New Roman" w:hAnsi="Times New Roman"/>
          <w:sz w:val="24"/>
          <w:szCs w:val="24"/>
        </w:rPr>
        <w:t xml:space="preserve">Protokoliste                        </w:t>
      </w:r>
      <w:r w:rsidR="00A24881" w:rsidRPr="00A24881">
        <w:rPr>
          <w:rFonts w:ascii="Times New Roman" w:eastAsia="Times New Roman" w:hAnsi="Times New Roman" w:cs="Times New Roman"/>
          <w:bCs/>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C76550" w:rsidRDefault="00C76550" w:rsidP="00C76550">
      <w:pPr>
        <w:spacing w:after="0" w:line="240" w:lineRule="auto"/>
        <w:jc w:val="both"/>
        <w:rPr>
          <w:rFonts w:ascii="Times New Roman" w:hAnsi="Times New Roman"/>
          <w:sz w:val="24"/>
          <w:szCs w:val="24"/>
        </w:rPr>
      </w:pPr>
    </w:p>
    <w:p w:rsidR="00C76550" w:rsidRPr="001C4258" w:rsidRDefault="00C76550" w:rsidP="00C76550">
      <w:pPr>
        <w:spacing w:after="0" w:line="240" w:lineRule="auto"/>
        <w:jc w:val="both"/>
        <w:rPr>
          <w:rFonts w:ascii="Times New Roman" w:hAnsi="Times New Roman" w:cs="Times New Roman"/>
          <w:sz w:val="24"/>
          <w:szCs w:val="24"/>
        </w:rPr>
      </w:pPr>
    </w:p>
    <w:p w:rsidR="00C76550" w:rsidRPr="000E533B" w:rsidRDefault="00C76550" w:rsidP="000E533B">
      <w:pPr>
        <w:spacing w:after="0" w:line="240" w:lineRule="auto"/>
        <w:jc w:val="both"/>
        <w:rPr>
          <w:rFonts w:ascii="Times New Roman" w:hAnsi="Times New Roman" w:cs="Times New Roman"/>
          <w:sz w:val="24"/>
          <w:szCs w:val="24"/>
        </w:rPr>
      </w:pPr>
    </w:p>
    <w:sectPr w:rsidR="00C76550" w:rsidRPr="000E533B" w:rsidSect="000E533B">
      <w:headerReference w:type="default" r:id="rId9"/>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5A" w:rsidRDefault="00B60E5A" w:rsidP="000E533B">
      <w:pPr>
        <w:spacing w:after="0" w:line="240" w:lineRule="auto"/>
      </w:pPr>
      <w:r>
        <w:separator/>
      </w:r>
    </w:p>
  </w:endnote>
  <w:endnote w:type="continuationSeparator" w:id="0">
    <w:p w:rsidR="00B60E5A" w:rsidRDefault="00B60E5A" w:rsidP="000E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5A" w:rsidRDefault="00B60E5A" w:rsidP="000E533B">
      <w:pPr>
        <w:spacing w:after="0" w:line="240" w:lineRule="auto"/>
      </w:pPr>
      <w:r>
        <w:separator/>
      </w:r>
    </w:p>
  </w:footnote>
  <w:footnote w:type="continuationSeparator" w:id="0">
    <w:p w:rsidR="00B60E5A" w:rsidRDefault="00B60E5A" w:rsidP="000E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05342"/>
      <w:docPartObj>
        <w:docPartGallery w:val="Page Numbers (Top of Page)"/>
        <w:docPartUnique/>
      </w:docPartObj>
    </w:sdtPr>
    <w:sdtEndPr>
      <w:rPr>
        <w:noProof/>
      </w:rPr>
    </w:sdtEndPr>
    <w:sdtContent>
      <w:p w:rsidR="00B60E5A" w:rsidRDefault="00B60E5A">
        <w:pPr>
          <w:pStyle w:val="Header"/>
          <w:jc w:val="center"/>
        </w:pPr>
        <w:r>
          <w:fldChar w:fldCharType="begin"/>
        </w:r>
        <w:r>
          <w:instrText xml:space="preserve"> PAGE   \* MERGEFORMAT </w:instrText>
        </w:r>
        <w:r>
          <w:fldChar w:fldCharType="separate"/>
        </w:r>
        <w:r w:rsidR="00A24881">
          <w:rPr>
            <w:noProof/>
          </w:rPr>
          <w:t>33</w:t>
        </w:r>
        <w:r>
          <w:rPr>
            <w:noProof/>
          </w:rPr>
          <w:fldChar w:fldCharType="end"/>
        </w:r>
      </w:p>
    </w:sdtContent>
  </w:sdt>
  <w:p w:rsidR="00B60E5A" w:rsidRDefault="00B60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BCA6686"/>
    <w:multiLevelType w:val="hybridMultilevel"/>
    <w:tmpl w:val="6CC0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836"/>
    <w:multiLevelType w:val="hybridMultilevel"/>
    <w:tmpl w:val="97BA6230"/>
    <w:lvl w:ilvl="0" w:tplc="A186227E">
      <w:start w:val="1"/>
      <w:numFmt w:val="bullet"/>
      <w:lvlText w:val="-"/>
      <w:lvlJc w:val="left"/>
      <w:pPr>
        <w:ind w:left="720" w:hanging="360"/>
      </w:pPr>
      <w:rPr>
        <w:rFonts w:ascii="Calibri" w:eastAsiaTheme="minorHAnsi" w:hAnsi="Calibri"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BA07B1"/>
    <w:multiLevelType w:val="hybridMultilevel"/>
    <w:tmpl w:val="3F3A041C"/>
    <w:lvl w:ilvl="0" w:tplc="64C41162">
      <w:start w:val="1"/>
      <w:numFmt w:val="decimal"/>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multilevel"/>
    <w:tmpl w:val="1B98F28C"/>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5" w15:restartNumberingAfterBreak="0">
    <w:nsid w:val="1F5C4A37"/>
    <w:multiLevelType w:val="multilevel"/>
    <w:tmpl w:val="B1C08D5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07F40"/>
    <w:multiLevelType w:val="hybridMultilevel"/>
    <w:tmpl w:val="74D6BE3E"/>
    <w:lvl w:ilvl="0" w:tplc="0409000F">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5C6D8A"/>
    <w:multiLevelType w:val="hybridMultilevel"/>
    <w:tmpl w:val="0F9665AE"/>
    <w:lvl w:ilvl="0" w:tplc="CFFEDC96">
      <w:start w:val="1"/>
      <w:numFmt w:val="decimal"/>
      <w:lvlText w:val="%1."/>
      <w:lvlJc w:val="left"/>
      <w:pPr>
        <w:ind w:left="1470" w:hanging="360"/>
      </w:pPr>
      <w:rPr>
        <w:rFonts w:hint="default"/>
      </w:r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1" w15:restartNumberingAfterBreak="0">
    <w:nsid w:val="65C162F7"/>
    <w:multiLevelType w:val="hybridMultilevel"/>
    <w:tmpl w:val="C2B4F9B8"/>
    <w:lvl w:ilvl="0" w:tplc="9D48670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00080F"/>
    <w:multiLevelType w:val="multilevel"/>
    <w:tmpl w:val="2D2A241E"/>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3" w15:restartNumberingAfterBreak="0">
    <w:nsid w:val="6D5F3187"/>
    <w:multiLevelType w:val="hybridMultilevel"/>
    <w:tmpl w:val="68F05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0709DB"/>
    <w:multiLevelType w:val="hybridMultilevel"/>
    <w:tmpl w:val="6C14D018"/>
    <w:lvl w:ilvl="0" w:tplc="2BE8E4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FE66056"/>
    <w:multiLevelType w:val="hybridMultilevel"/>
    <w:tmpl w:val="07DAB674"/>
    <w:lvl w:ilvl="0" w:tplc="0409000F">
      <w:start w:val="1"/>
      <w:numFmt w:val="decimal"/>
      <w:lvlText w:val="%1."/>
      <w:lvlJc w:val="left"/>
      <w:pPr>
        <w:ind w:left="360" w:hanging="360"/>
      </w:pPr>
      <w:rPr>
        <w:rFonts w:hint="default"/>
      </w:rPr>
    </w:lvl>
    <w:lvl w:ilvl="1" w:tplc="EB70DE5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13"/>
  </w:num>
  <w:num w:numId="4">
    <w:abstractNumId w:val="1"/>
  </w:num>
  <w:num w:numId="5">
    <w:abstractNumId w:val="11"/>
  </w:num>
  <w:num w:numId="6">
    <w:abstractNumId w:val="4"/>
  </w:num>
  <w:num w:numId="7">
    <w:abstractNumId w:val="10"/>
  </w:num>
  <w:num w:numId="8">
    <w:abstractNumId w:val="15"/>
  </w:num>
  <w:num w:numId="9">
    <w:abstractNumId w:val="5"/>
  </w:num>
  <w:num w:numId="10">
    <w:abstractNumId w:val="9"/>
  </w:num>
  <w:num w:numId="11">
    <w:abstractNumId w:val="6"/>
  </w:num>
  <w:num w:numId="12">
    <w:abstractNumId w:val="7"/>
  </w:num>
  <w:num w:numId="13">
    <w:abstractNumId w:val="14"/>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3B"/>
    <w:rsid w:val="00085529"/>
    <w:rsid w:val="000A5D83"/>
    <w:rsid w:val="000E533B"/>
    <w:rsid w:val="00127DAC"/>
    <w:rsid w:val="002F1C01"/>
    <w:rsid w:val="002F7D07"/>
    <w:rsid w:val="003620EC"/>
    <w:rsid w:val="003B1F3C"/>
    <w:rsid w:val="003D287F"/>
    <w:rsid w:val="00412E88"/>
    <w:rsid w:val="00422A23"/>
    <w:rsid w:val="004405B2"/>
    <w:rsid w:val="00482E3A"/>
    <w:rsid w:val="00491991"/>
    <w:rsid w:val="004D11EB"/>
    <w:rsid w:val="004F67CD"/>
    <w:rsid w:val="005052E5"/>
    <w:rsid w:val="0059396F"/>
    <w:rsid w:val="00597F60"/>
    <w:rsid w:val="00613AF2"/>
    <w:rsid w:val="006141EA"/>
    <w:rsid w:val="00637DDC"/>
    <w:rsid w:val="006824DE"/>
    <w:rsid w:val="00685E87"/>
    <w:rsid w:val="007365B1"/>
    <w:rsid w:val="007428E8"/>
    <w:rsid w:val="0075328D"/>
    <w:rsid w:val="007723B9"/>
    <w:rsid w:val="007B3DD9"/>
    <w:rsid w:val="007D4B90"/>
    <w:rsid w:val="008B6A88"/>
    <w:rsid w:val="008B7318"/>
    <w:rsid w:val="00943FD3"/>
    <w:rsid w:val="009661CB"/>
    <w:rsid w:val="00972E2A"/>
    <w:rsid w:val="009B0E15"/>
    <w:rsid w:val="00A03C73"/>
    <w:rsid w:val="00A23A33"/>
    <w:rsid w:val="00A24881"/>
    <w:rsid w:val="00A76758"/>
    <w:rsid w:val="00A83A95"/>
    <w:rsid w:val="00B26779"/>
    <w:rsid w:val="00B41042"/>
    <w:rsid w:val="00B4447F"/>
    <w:rsid w:val="00B45C53"/>
    <w:rsid w:val="00B539DA"/>
    <w:rsid w:val="00B57261"/>
    <w:rsid w:val="00B60E5A"/>
    <w:rsid w:val="00BB31AA"/>
    <w:rsid w:val="00BB66AD"/>
    <w:rsid w:val="00BC44BF"/>
    <w:rsid w:val="00BD7296"/>
    <w:rsid w:val="00C225BB"/>
    <w:rsid w:val="00C24E1D"/>
    <w:rsid w:val="00C76550"/>
    <w:rsid w:val="00CF4075"/>
    <w:rsid w:val="00CF4D3F"/>
    <w:rsid w:val="00D24A3D"/>
    <w:rsid w:val="00DA2D0C"/>
    <w:rsid w:val="00DA5E6D"/>
    <w:rsid w:val="00E018D7"/>
    <w:rsid w:val="00E349B3"/>
    <w:rsid w:val="00E458E1"/>
    <w:rsid w:val="00EA756E"/>
    <w:rsid w:val="00EC67BB"/>
    <w:rsid w:val="00EC760D"/>
    <w:rsid w:val="00F36372"/>
    <w:rsid w:val="00F532EA"/>
    <w:rsid w:val="00F8725C"/>
    <w:rsid w:val="00F96A71"/>
    <w:rsid w:val="00FD7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F65F0-4FE2-4FC7-9012-557B82B8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33B"/>
  </w:style>
  <w:style w:type="paragraph" w:styleId="Heading1">
    <w:name w:val="heading 1"/>
    <w:basedOn w:val="Normal"/>
    <w:next w:val="Normal"/>
    <w:link w:val="Heading1Char"/>
    <w:qFormat/>
    <w:rsid w:val="00E349B3"/>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127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3A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33B"/>
  </w:style>
  <w:style w:type="paragraph" w:styleId="Footer">
    <w:name w:val="footer"/>
    <w:basedOn w:val="Normal"/>
    <w:link w:val="FooterChar"/>
    <w:uiPriority w:val="99"/>
    <w:unhideWhenUsed/>
    <w:rsid w:val="000E53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33B"/>
  </w:style>
  <w:style w:type="paragraph" w:customStyle="1" w:styleId="Web">
    <w:name w:val="Обычный (Web)"/>
    <w:basedOn w:val="Normal"/>
    <w:rsid w:val="000E533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E533B"/>
    <w:rPr>
      <w:b/>
      <w:bCs/>
    </w:rPr>
  </w:style>
  <w:style w:type="character" w:customStyle="1" w:styleId="Heading1Char">
    <w:name w:val="Heading 1 Char"/>
    <w:basedOn w:val="DefaultParagraphFont"/>
    <w:link w:val="Heading1"/>
    <w:rsid w:val="00E349B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C76550"/>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76550"/>
    <w:rPr>
      <w:rFonts w:ascii="Times New Roman" w:hAnsi="Times New Roman" w:cs="Times New Roman"/>
      <w:sz w:val="24"/>
      <w:szCs w:val="24"/>
      <w:lang w:val="en-US"/>
    </w:rPr>
  </w:style>
  <w:style w:type="character" w:styleId="Emphasis">
    <w:name w:val="Emphasis"/>
    <w:qFormat/>
    <w:rsid w:val="00491991"/>
    <w:rPr>
      <w:i/>
      <w:iCs/>
    </w:rPr>
  </w:style>
  <w:style w:type="paragraph" w:styleId="ListParagraph">
    <w:name w:val="List Paragraph"/>
    <w:aliases w:val="2"/>
    <w:basedOn w:val="Normal"/>
    <w:link w:val="ListParagraphChar"/>
    <w:uiPriority w:val="34"/>
    <w:qFormat/>
    <w:rsid w:val="00491991"/>
    <w:pPr>
      <w:ind w:left="720"/>
      <w:contextualSpacing/>
    </w:pPr>
  </w:style>
  <w:style w:type="character" w:customStyle="1" w:styleId="st">
    <w:name w:val="st"/>
    <w:basedOn w:val="DefaultParagraphFont"/>
    <w:rsid w:val="00E018D7"/>
  </w:style>
  <w:style w:type="paragraph" w:styleId="NormalWeb">
    <w:name w:val="Normal (Web)"/>
    <w:basedOn w:val="Normal"/>
    <w:uiPriority w:val="99"/>
    <w:rsid w:val="0059396F"/>
    <w:pPr>
      <w:suppressAutoHyphens/>
      <w:autoSpaceDN w:val="0"/>
      <w:spacing w:before="100" w:after="100" w:line="240" w:lineRule="auto"/>
      <w:textAlignment w:val="baseline"/>
    </w:pPr>
    <w:rPr>
      <w:rFonts w:ascii="Times New Roman" w:eastAsia="Times New Roman" w:hAnsi="Times New Roman" w:cs="Times New Roman"/>
      <w:sz w:val="24"/>
      <w:szCs w:val="24"/>
      <w:lang w:val="ru-RU" w:eastAsia="ru-RU"/>
    </w:rPr>
  </w:style>
  <w:style w:type="paragraph" w:customStyle="1" w:styleId="naislab">
    <w:name w:val="naislab"/>
    <w:basedOn w:val="Normal"/>
    <w:rsid w:val="0059396F"/>
    <w:pP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a">
    <w:name w:val="Обычный"/>
    <w:rsid w:val="007D4B90"/>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7D4B90"/>
  </w:style>
  <w:style w:type="paragraph" w:customStyle="1" w:styleId="a1">
    <w:name w:val="Основной текст с отступом"/>
    <w:basedOn w:val="a"/>
    <w:rsid w:val="007D4B90"/>
    <w:pPr>
      <w:spacing w:after="120" w:line="240" w:lineRule="auto"/>
      <w:ind w:left="283"/>
    </w:pPr>
    <w:rPr>
      <w:rFonts w:ascii="Times New Roman" w:eastAsia="Times New Roman" w:hAnsi="Times New Roman"/>
      <w:sz w:val="24"/>
      <w:szCs w:val="24"/>
      <w:lang w:val="en-GB"/>
    </w:rPr>
  </w:style>
  <w:style w:type="character" w:customStyle="1" w:styleId="ListParagraphChar">
    <w:name w:val="List Paragraph Char"/>
    <w:aliases w:val="2 Char"/>
    <w:link w:val="ListParagraph"/>
    <w:uiPriority w:val="34"/>
    <w:locked/>
    <w:rsid w:val="007D4B90"/>
  </w:style>
  <w:style w:type="table" w:styleId="TableGrid">
    <w:name w:val="Table Grid"/>
    <w:basedOn w:val="TableNormal"/>
    <w:uiPriority w:val="59"/>
    <w:rsid w:val="007D4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D4B90"/>
    <w:pPr>
      <w:spacing w:after="120"/>
    </w:pPr>
  </w:style>
  <w:style w:type="character" w:customStyle="1" w:styleId="BodyTextChar">
    <w:name w:val="Body Text Char"/>
    <w:basedOn w:val="DefaultParagraphFont"/>
    <w:link w:val="BodyText"/>
    <w:uiPriority w:val="99"/>
    <w:semiHidden/>
    <w:rsid w:val="007D4B90"/>
  </w:style>
  <w:style w:type="paragraph" w:customStyle="1" w:styleId="tv2132">
    <w:name w:val="tv2132"/>
    <w:basedOn w:val="Normal"/>
    <w:rsid w:val="007D4B90"/>
    <w:pPr>
      <w:spacing w:after="0" w:line="360" w:lineRule="auto"/>
      <w:ind w:firstLine="300"/>
    </w:pPr>
    <w:rPr>
      <w:rFonts w:ascii="Times New Roman" w:eastAsia="Times New Roman" w:hAnsi="Times New Roman" w:cs="Times New Roman"/>
      <w:color w:val="414142"/>
      <w:sz w:val="20"/>
      <w:szCs w:val="20"/>
      <w:lang w:val="en-US"/>
    </w:rPr>
  </w:style>
  <w:style w:type="paragraph" w:customStyle="1" w:styleId="naiskr">
    <w:name w:val="naiskr"/>
    <w:basedOn w:val="Normal"/>
    <w:rsid w:val="00127DAC"/>
    <w:pPr>
      <w:spacing w:before="75" w:after="75"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127D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13AF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613AF2"/>
    <w:pPr>
      <w:spacing w:after="120" w:line="480" w:lineRule="auto"/>
    </w:pPr>
  </w:style>
  <w:style w:type="character" w:customStyle="1" w:styleId="BodyText2Char">
    <w:name w:val="Body Text 2 Char"/>
    <w:basedOn w:val="DefaultParagraphFont"/>
    <w:link w:val="BodyText2"/>
    <w:uiPriority w:val="99"/>
    <w:semiHidden/>
    <w:rsid w:val="00613AF2"/>
  </w:style>
  <w:style w:type="paragraph" w:styleId="BodyText3">
    <w:name w:val="Body Text 3"/>
    <w:basedOn w:val="Normal"/>
    <w:link w:val="BodyText3Char"/>
    <w:uiPriority w:val="99"/>
    <w:semiHidden/>
    <w:unhideWhenUsed/>
    <w:rsid w:val="00C24E1D"/>
    <w:pPr>
      <w:spacing w:after="120"/>
    </w:pPr>
    <w:rPr>
      <w:sz w:val="16"/>
      <w:szCs w:val="16"/>
    </w:rPr>
  </w:style>
  <w:style w:type="character" w:customStyle="1" w:styleId="BodyText3Char">
    <w:name w:val="Body Text 3 Char"/>
    <w:basedOn w:val="DefaultParagraphFont"/>
    <w:link w:val="BodyText3"/>
    <w:uiPriority w:val="99"/>
    <w:semiHidden/>
    <w:rsid w:val="00C24E1D"/>
    <w:rPr>
      <w:sz w:val="16"/>
      <w:szCs w:val="16"/>
    </w:rPr>
  </w:style>
  <w:style w:type="paragraph" w:styleId="BodyTextIndent3">
    <w:name w:val="Body Text Indent 3"/>
    <w:basedOn w:val="Normal"/>
    <w:link w:val="BodyTextIndent3Char"/>
    <w:uiPriority w:val="99"/>
    <w:semiHidden/>
    <w:unhideWhenUsed/>
    <w:rsid w:val="00C24E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4E1D"/>
    <w:rPr>
      <w:sz w:val="16"/>
      <w:szCs w:val="16"/>
    </w:rPr>
  </w:style>
  <w:style w:type="paragraph" w:styleId="NoSpacing">
    <w:name w:val="No Spacing"/>
    <w:uiPriority w:val="1"/>
    <w:qFormat/>
    <w:rsid w:val="00BB31AA"/>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alloonText">
    <w:name w:val="Balloon Text"/>
    <w:basedOn w:val="Normal"/>
    <w:link w:val="BalloonTextChar"/>
    <w:uiPriority w:val="99"/>
    <w:semiHidden/>
    <w:unhideWhenUsed/>
    <w:rsid w:val="00B6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91FC-7DCF-4DBB-A2C0-6AACA57B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34</Pages>
  <Words>66115</Words>
  <Characters>37686</Characters>
  <Application>Microsoft Office Word</Application>
  <DocSecurity>0</DocSecurity>
  <Lines>314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50</cp:revision>
  <cp:lastPrinted>2022-07-05T11:10:00Z</cp:lastPrinted>
  <dcterms:created xsi:type="dcterms:W3CDTF">2022-06-27T13:38:00Z</dcterms:created>
  <dcterms:modified xsi:type="dcterms:W3CDTF">2022-07-06T08:40:00Z</dcterms:modified>
</cp:coreProperties>
</file>