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17" w:rsidRPr="001B2E77" w:rsidRDefault="00E24B17" w:rsidP="00E24B17">
      <w:pPr>
        <w:jc w:val="center"/>
        <w:rPr>
          <w:noProof/>
          <w:lang w:eastAsia="zh-CN"/>
        </w:rPr>
      </w:pPr>
      <w:r w:rsidRPr="001B2E77">
        <w:rPr>
          <w:noProof/>
          <w:lang w:val="lv-LV" w:eastAsia="lv-LV"/>
        </w:rPr>
        <w:drawing>
          <wp:inline distT="0" distB="0" distL="0" distR="0" wp14:anchorId="7B0218AA" wp14:editId="1A793E7A">
            <wp:extent cx="484505" cy="593725"/>
            <wp:effectExtent l="0" t="0" r="0" b="0"/>
            <wp:docPr id="1"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505" cy="593725"/>
                    </a:xfrm>
                    <a:prstGeom prst="rect">
                      <a:avLst/>
                    </a:prstGeom>
                    <a:noFill/>
                    <a:ln>
                      <a:noFill/>
                    </a:ln>
                  </pic:spPr>
                </pic:pic>
              </a:graphicData>
            </a:graphic>
          </wp:inline>
        </w:drawing>
      </w:r>
    </w:p>
    <w:p w:rsidR="00E24B17" w:rsidRPr="001B2E77" w:rsidRDefault="00E24B17" w:rsidP="00E24B17">
      <w:pPr>
        <w:jc w:val="center"/>
        <w:rPr>
          <w:b/>
          <w:bCs/>
          <w:noProof/>
          <w:sz w:val="27"/>
          <w:szCs w:val="27"/>
          <w:lang w:val="en-US" w:eastAsia="zh-CN"/>
        </w:rPr>
      </w:pPr>
      <w:r w:rsidRPr="001B2E77">
        <w:rPr>
          <w:b/>
          <w:bCs/>
          <w:noProof/>
          <w:sz w:val="27"/>
          <w:szCs w:val="27"/>
          <w:lang w:val="en-US" w:eastAsia="zh-CN"/>
        </w:rPr>
        <w:t>DAUGAVPILS DOME</w:t>
      </w:r>
    </w:p>
    <w:p w:rsidR="00E24B17" w:rsidRPr="001B2E77" w:rsidRDefault="00E24B17" w:rsidP="00E24B17">
      <w:pPr>
        <w:jc w:val="center"/>
        <w:rPr>
          <w:noProof/>
          <w:sz w:val="10"/>
          <w:szCs w:val="10"/>
          <w:lang w:val="en-US" w:eastAsia="zh-CN"/>
        </w:rPr>
      </w:pPr>
      <w:r w:rsidRPr="001B2E77">
        <w:rPr>
          <w:noProof/>
          <w:lang w:val="lv-LV" w:eastAsia="lv-LV"/>
        </w:rPr>
        <mc:AlternateContent>
          <mc:Choice Requires="wps">
            <w:drawing>
              <wp:anchor distT="4294967293" distB="4294967293" distL="114300" distR="114300" simplePos="0" relativeHeight="251659264" behindDoc="0" locked="0" layoutInCell="1" allowOverlap="1" wp14:anchorId="385E8698" wp14:editId="1D5E3882">
                <wp:simplePos x="0" y="0"/>
                <wp:positionH relativeFrom="column">
                  <wp:posOffset>-40005</wp:posOffset>
                </wp:positionH>
                <wp:positionV relativeFrom="paragraph">
                  <wp:posOffset>28575</wp:posOffset>
                </wp:positionV>
                <wp:extent cx="6126480" cy="0"/>
                <wp:effectExtent l="0" t="0" r="2667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37140"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pHQIAADc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3GOkSI9&#10;tGjnLRFt51GllQIBtUWPQafBuALCK7W1oVJ6Ujvzoul3h5SuOqJaHvm+ng2AZCEjeZMSNs7Abfvh&#10;s2YQQw5eR9FOje0DJMiBTrE351tv+MkjCoezbDrL59BCOvoSUoyJxjr/ieseBaPEUqggGynI8cX5&#10;QIQUY0g4VnojpIytlwoNwHaRPqUxw2kpWPCGOGfbfSUtOpIwPfGLZYHnPszqg2IRreOEra+2J0Je&#10;bLhdqoAHtQCfq3UZjx+LdLGer+f5JJ/O1pM8revJx02VT2ab7MNT/Vh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Ldaj+kdAgAANwQAAA4AAAAAAAAAAAAAAAAALgIAAGRycy9lMm9Eb2MueG1sUEsBAi0AFAAG&#10;AAgAAAAhAOQ27i7ZAAAABgEAAA8AAAAAAAAAAAAAAAAAdwQAAGRycy9kb3ducmV2LnhtbFBLBQYA&#10;AAAABAAEAPMAAAB9BQAAAAA=&#10;" strokeweight="1.5pt"/>
            </w:pict>
          </mc:Fallback>
        </mc:AlternateContent>
      </w:r>
    </w:p>
    <w:p w:rsidR="00E24B17" w:rsidRPr="001B2E77" w:rsidRDefault="00E24B17" w:rsidP="00E24B17">
      <w:pPr>
        <w:ind w:right="-341"/>
        <w:jc w:val="center"/>
        <w:rPr>
          <w:sz w:val="20"/>
          <w:szCs w:val="20"/>
          <w:lang w:val="en-US" w:eastAsia="zh-CN"/>
        </w:rPr>
      </w:pPr>
      <w:r w:rsidRPr="001B2E77">
        <w:rPr>
          <w:sz w:val="20"/>
          <w:szCs w:val="20"/>
          <w:lang w:val="en-US" w:eastAsia="zh-CN"/>
        </w:rPr>
        <w:t xml:space="preserve">K. </w:t>
      </w:r>
      <w:proofErr w:type="spellStart"/>
      <w:r w:rsidRPr="001B2E77">
        <w:rPr>
          <w:sz w:val="20"/>
          <w:szCs w:val="20"/>
          <w:lang w:val="en-US" w:eastAsia="zh-CN"/>
        </w:rPr>
        <w:t>Valdemāra</w:t>
      </w:r>
      <w:proofErr w:type="spellEnd"/>
      <w:r w:rsidRPr="001B2E77">
        <w:rPr>
          <w:sz w:val="20"/>
          <w:szCs w:val="20"/>
          <w:lang w:val="en-US" w:eastAsia="zh-CN"/>
        </w:rPr>
        <w:t xml:space="preserve"> </w:t>
      </w:r>
      <w:proofErr w:type="spellStart"/>
      <w:r w:rsidRPr="001B2E77">
        <w:rPr>
          <w:sz w:val="20"/>
          <w:szCs w:val="20"/>
          <w:lang w:val="en-US" w:eastAsia="zh-CN"/>
        </w:rPr>
        <w:t>iela</w:t>
      </w:r>
      <w:proofErr w:type="spellEnd"/>
      <w:r w:rsidRPr="001B2E77">
        <w:rPr>
          <w:sz w:val="20"/>
          <w:szCs w:val="20"/>
          <w:lang w:val="en-US" w:eastAsia="zh-CN"/>
        </w:rPr>
        <w:t xml:space="preserve"> 1, Daugavpils, LV-5401, </w:t>
      </w:r>
      <w:proofErr w:type="spellStart"/>
      <w:r w:rsidRPr="001B2E77">
        <w:rPr>
          <w:sz w:val="20"/>
          <w:szCs w:val="20"/>
          <w:lang w:val="en-US" w:eastAsia="zh-CN"/>
        </w:rPr>
        <w:t>tālr</w:t>
      </w:r>
      <w:proofErr w:type="spellEnd"/>
      <w:r w:rsidRPr="001B2E77">
        <w:rPr>
          <w:sz w:val="20"/>
          <w:szCs w:val="20"/>
          <w:lang w:val="en-US" w:eastAsia="zh-CN"/>
        </w:rPr>
        <w:t xml:space="preserve">. 65404344, 65404365, </w:t>
      </w:r>
      <w:proofErr w:type="spellStart"/>
      <w:r w:rsidRPr="001B2E77">
        <w:rPr>
          <w:sz w:val="20"/>
          <w:szCs w:val="20"/>
          <w:lang w:val="en-US" w:eastAsia="zh-CN"/>
        </w:rPr>
        <w:t>fakss</w:t>
      </w:r>
      <w:proofErr w:type="spellEnd"/>
      <w:r w:rsidRPr="001B2E77">
        <w:rPr>
          <w:sz w:val="20"/>
          <w:szCs w:val="20"/>
          <w:lang w:val="en-US" w:eastAsia="zh-CN"/>
        </w:rPr>
        <w:t xml:space="preserve"> 65421941 </w:t>
      </w:r>
    </w:p>
    <w:p w:rsidR="00E24B17" w:rsidRPr="001B2E77" w:rsidRDefault="00E24B17" w:rsidP="00E24B17">
      <w:pPr>
        <w:tabs>
          <w:tab w:val="left" w:pos="3960"/>
        </w:tabs>
        <w:jc w:val="center"/>
        <w:rPr>
          <w:noProof/>
          <w:w w:val="120"/>
          <w:sz w:val="16"/>
          <w:szCs w:val="16"/>
          <w:lang w:val="en-US" w:eastAsia="zh-CN"/>
        </w:rPr>
      </w:pPr>
      <w:proofErr w:type="gramStart"/>
      <w:r w:rsidRPr="001B2E77">
        <w:rPr>
          <w:sz w:val="20"/>
          <w:szCs w:val="20"/>
          <w:lang w:val="en-US" w:eastAsia="zh-CN"/>
        </w:rPr>
        <w:t>e-pasts</w:t>
      </w:r>
      <w:proofErr w:type="gramEnd"/>
      <w:r w:rsidRPr="001B2E77">
        <w:rPr>
          <w:sz w:val="20"/>
          <w:szCs w:val="20"/>
          <w:lang w:val="en-US" w:eastAsia="zh-CN"/>
        </w:rPr>
        <w:t xml:space="preserve"> info@daugavpils.lv   </w:t>
      </w:r>
      <w:r w:rsidRPr="001B2E77">
        <w:rPr>
          <w:sz w:val="20"/>
          <w:szCs w:val="20"/>
          <w:u w:val="single"/>
          <w:lang w:val="en-US" w:eastAsia="zh-CN"/>
        </w:rPr>
        <w:t>www.daugavpils.lv</w:t>
      </w:r>
    </w:p>
    <w:p w:rsidR="00E24B17" w:rsidRDefault="00E24B17" w:rsidP="00E24B17">
      <w:pPr>
        <w:jc w:val="center"/>
        <w:rPr>
          <w:color w:val="FF0000"/>
          <w:lang w:val="en-US"/>
        </w:rPr>
      </w:pPr>
    </w:p>
    <w:p w:rsidR="00E24B17" w:rsidRPr="005357E5" w:rsidRDefault="00E24B17" w:rsidP="00E24B17">
      <w:pPr>
        <w:jc w:val="center"/>
        <w:rPr>
          <w:b/>
          <w:lang w:val="en-US"/>
        </w:rPr>
      </w:pPr>
      <w:r w:rsidRPr="005357E5">
        <w:rPr>
          <w:b/>
          <w:lang w:val="en-US"/>
        </w:rPr>
        <w:t>L Ē M U M S</w:t>
      </w:r>
    </w:p>
    <w:p w:rsidR="00E24B17" w:rsidRPr="005357E5" w:rsidRDefault="00E24B17" w:rsidP="00E24B17">
      <w:pPr>
        <w:jc w:val="center"/>
        <w:rPr>
          <w:lang w:val="en-US"/>
        </w:rPr>
      </w:pPr>
      <w:proofErr w:type="spellStart"/>
      <w:r w:rsidRPr="005357E5">
        <w:rPr>
          <w:lang w:val="en-US"/>
        </w:rPr>
        <w:t>Daugavpilī</w:t>
      </w:r>
      <w:proofErr w:type="spellEnd"/>
    </w:p>
    <w:p w:rsidR="002C30C0" w:rsidRPr="008970A6" w:rsidRDefault="002C30C0" w:rsidP="002C30C0">
      <w:pPr>
        <w:rPr>
          <w:lang w:val="en-US"/>
        </w:rPr>
      </w:pPr>
    </w:p>
    <w:p w:rsidR="002C30C0" w:rsidRPr="008970A6" w:rsidRDefault="002C30C0" w:rsidP="002C30C0">
      <w:pPr>
        <w:rPr>
          <w:lang w:val="en-US"/>
        </w:rPr>
      </w:pPr>
    </w:p>
    <w:p w:rsidR="002C30C0" w:rsidRPr="008970A6" w:rsidRDefault="002C30C0" w:rsidP="002C30C0">
      <w:pPr>
        <w:rPr>
          <w:lang w:val="en-US"/>
        </w:rPr>
      </w:pPr>
    </w:p>
    <w:p w:rsidR="002C30C0" w:rsidRPr="008970A6" w:rsidRDefault="002C30C0" w:rsidP="002C30C0">
      <w:pPr>
        <w:rPr>
          <w:lang w:val="en-US"/>
        </w:rPr>
      </w:pPr>
      <w:r w:rsidRPr="008970A6">
        <w:rPr>
          <w:lang w:val="en-US"/>
        </w:rPr>
        <w:t>2022</w:t>
      </w:r>
      <w:proofErr w:type="gramStart"/>
      <w:r w:rsidRPr="008970A6">
        <w:rPr>
          <w:lang w:val="en-US"/>
        </w:rPr>
        <w:t>.gada</w:t>
      </w:r>
      <w:proofErr w:type="gramEnd"/>
      <w:r w:rsidRPr="008970A6">
        <w:rPr>
          <w:lang w:val="en-US"/>
        </w:rPr>
        <w:t xml:space="preserve"> 30.jūnijā</w:t>
      </w:r>
      <w:r w:rsidRPr="008970A6">
        <w:rPr>
          <w:lang w:val="en-US"/>
        </w:rPr>
        <w:tab/>
      </w:r>
      <w:r w:rsidRPr="008970A6">
        <w:rPr>
          <w:lang w:val="en-US"/>
        </w:rPr>
        <w:tab/>
      </w:r>
      <w:r w:rsidRPr="008970A6">
        <w:rPr>
          <w:lang w:val="en-US"/>
        </w:rPr>
        <w:tab/>
      </w:r>
      <w:r w:rsidRPr="008970A6">
        <w:rPr>
          <w:lang w:val="en-US"/>
        </w:rPr>
        <w:tab/>
      </w:r>
      <w:r w:rsidRPr="008970A6">
        <w:rPr>
          <w:lang w:val="en-US"/>
        </w:rPr>
        <w:tab/>
      </w:r>
      <w:r w:rsidRPr="008970A6">
        <w:rPr>
          <w:b/>
          <w:lang w:val="en-US"/>
        </w:rPr>
        <w:t xml:space="preserve">                                    Nr.4</w:t>
      </w:r>
      <w:r w:rsidR="00EA6E33" w:rsidRPr="008970A6">
        <w:rPr>
          <w:b/>
          <w:lang w:val="en-US"/>
        </w:rPr>
        <w:t>13</w:t>
      </w:r>
      <w:r w:rsidRPr="008970A6">
        <w:rPr>
          <w:lang w:val="en-US"/>
        </w:rPr>
        <w:t xml:space="preserve">    </w:t>
      </w:r>
    </w:p>
    <w:p w:rsidR="002C30C0" w:rsidRPr="008970A6" w:rsidRDefault="00EA6E33" w:rsidP="002C30C0">
      <w:pPr>
        <w:ind w:left="5672" w:firstLine="709"/>
        <w:rPr>
          <w:lang w:val="en-US"/>
        </w:rPr>
      </w:pPr>
      <w:r w:rsidRPr="008970A6">
        <w:rPr>
          <w:lang w:val="en-US"/>
        </w:rPr>
        <w:t xml:space="preserve">             (</w:t>
      </w:r>
      <w:proofErr w:type="spellStart"/>
      <w:r w:rsidRPr="008970A6">
        <w:rPr>
          <w:lang w:val="en-US"/>
        </w:rPr>
        <w:t>prot.</w:t>
      </w:r>
      <w:proofErr w:type="spellEnd"/>
      <w:r w:rsidRPr="008970A6">
        <w:rPr>
          <w:lang w:val="en-US"/>
        </w:rPr>
        <w:t xml:space="preserve"> Nr.22</w:t>
      </w:r>
      <w:proofErr w:type="gramStart"/>
      <w:r w:rsidR="002C30C0" w:rsidRPr="008970A6">
        <w:rPr>
          <w:lang w:val="en-US"/>
        </w:rPr>
        <w:t xml:space="preserve">,  </w:t>
      </w:r>
      <w:r w:rsidRPr="008970A6">
        <w:rPr>
          <w:lang w:val="en-US"/>
        </w:rPr>
        <w:t>1</w:t>
      </w:r>
      <w:proofErr w:type="gramEnd"/>
      <w:r w:rsidR="002C30C0" w:rsidRPr="008970A6">
        <w:rPr>
          <w:lang w:val="en-US"/>
        </w:rPr>
        <w:t>.§)</w:t>
      </w:r>
    </w:p>
    <w:p w:rsidR="00B36F30" w:rsidRPr="008970A6" w:rsidRDefault="00B36F30" w:rsidP="002C30C0">
      <w:pPr>
        <w:jc w:val="center"/>
        <w:rPr>
          <w:b/>
          <w:lang w:val="en-US"/>
        </w:rPr>
      </w:pPr>
    </w:p>
    <w:p w:rsidR="00B36F30" w:rsidRPr="008970A6" w:rsidRDefault="00B36F30" w:rsidP="002C30C0">
      <w:pPr>
        <w:jc w:val="center"/>
        <w:rPr>
          <w:b/>
          <w:lang w:val="lv-LV"/>
        </w:rPr>
      </w:pPr>
    </w:p>
    <w:p w:rsidR="00B36F30" w:rsidRPr="008970A6" w:rsidRDefault="00B36F30" w:rsidP="002C30C0">
      <w:pPr>
        <w:jc w:val="center"/>
        <w:rPr>
          <w:b/>
          <w:lang w:val="lv-LV"/>
        </w:rPr>
      </w:pPr>
      <w:r w:rsidRPr="008970A6">
        <w:rPr>
          <w:b/>
          <w:lang w:val="lv-LV"/>
        </w:rPr>
        <w:t>Par atbalstu  Daugavpils Nov</w:t>
      </w:r>
      <w:r w:rsidR="00327A78" w:rsidRPr="008970A6">
        <w:rPr>
          <w:b/>
          <w:lang w:val="lv-LV"/>
        </w:rPr>
        <w:t>adpētniecības un mākslas muzeja projektiem un apropriācijas palielināšanu</w:t>
      </w:r>
    </w:p>
    <w:p w:rsidR="00B36F30" w:rsidRPr="008970A6" w:rsidRDefault="00B36F30" w:rsidP="002C30C0">
      <w:pPr>
        <w:rPr>
          <w:lang w:val="lv-LV"/>
        </w:rPr>
      </w:pPr>
    </w:p>
    <w:p w:rsidR="00327A78" w:rsidRPr="008970A6" w:rsidRDefault="00B36F30" w:rsidP="002C30C0">
      <w:pPr>
        <w:pStyle w:val="BodyTextIndent"/>
        <w:tabs>
          <w:tab w:val="num" w:pos="0"/>
        </w:tabs>
        <w:spacing w:after="0"/>
        <w:ind w:left="0" w:firstLine="426"/>
        <w:jc w:val="both"/>
        <w:rPr>
          <w:lang w:val="lv-LV"/>
        </w:rPr>
      </w:pPr>
      <w:r w:rsidRPr="008970A6">
        <w:rPr>
          <w:lang w:val="lv-LV"/>
        </w:rPr>
        <w:t xml:space="preserve">Pamatojoties uz likuma „Par pašvaldībām” 21.panta pirmās daļas 2.punktu, likuma „Par pašvaldību budžetiem” 30.pantu, Daugavpils pilsētas domes 2021.gada 23.septembra noteikumu Nr.5 “Noteikumi par Daugavpils </w:t>
      </w:r>
      <w:proofErr w:type="spellStart"/>
      <w:r w:rsidRPr="008970A6">
        <w:rPr>
          <w:lang w:val="lv-LV"/>
        </w:rPr>
        <w:t>valstspilsētas</w:t>
      </w:r>
      <w:proofErr w:type="spellEnd"/>
      <w:r w:rsidRPr="008970A6">
        <w:rPr>
          <w:lang w:val="lv-LV"/>
        </w:rPr>
        <w:t xml:space="preserve"> pašvaldības budžeta izstrādāšanu, apstiprināšanu, grozījumu veikšanu, izpildi, un kontroli”48., 49.punktu, </w:t>
      </w:r>
    </w:p>
    <w:p w:rsidR="00B36F30" w:rsidRPr="008970A6" w:rsidRDefault="00B36F30" w:rsidP="008970A6">
      <w:pPr>
        <w:ind w:firstLine="426"/>
        <w:jc w:val="both"/>
        <w:rPr>
          <w:b/>
          <w:lang w:val="lv-LV"/>
        </w:rPr>
      </w:pPr>
      <w:r w:rsidRPr="008970A6">
        <w:rPr>
          <w:lang w:val="lv-LV"/>
        </w:rPr>
        <w:t>sas</w:t>
      </w:r>
      <w:r w:rsidR="00EC11CC" w:rsidRPr="008970A6">
        <w:rPr>
          <w:lang w:val="lv-LV"/>
        </w:rPr>
        <w:t>kaņā ar Valsts Kultūrkapitāla fonda projekta finansēšanas līgumu</w:t>
      </w:r>
      <w:r w:rsidRPr="008970A6">
        <w:rPr>
          <w:lang w:val="lv-LV"/>
        </w:rPr>
        <w:t xml:space="preserve"> Nr.2022-2-VIZ035, </w:t>
      </w:r>
      <w:r w:rsidR="00EC11CC" w:rsidRPr="008970A6">
        <w:rPr>
          <w:lang w:val="lv-LV"/>
        </w:rPr>
        <w:t xml:space="preserve">Valsts Kultūrkapitāla fonda projekta finansēšanas līgumu </w:t>
      </w:r>
      <w:r w:rsidRPr="008970A6">
        <w:rPr>
          <w:lang w:val="lv-LV"/>
        </w:rPr>
        <w:t xml:space="preserve">Nr.2022-2-KMA023, </w:t>
      </w:r>
      <w:r w:rsidR="00EC11CC" w:rsidRPr="008970A6">
        <w:rPr>
          <w:lang w:val="lv-LV"/>
        </w:rPr>
        <w:t>Valsts Kultūrkapitāla fonda finansēšanas līgumu</w:t>
      </w:r>
      <w:r w:rsidRPr="008970A6">
        <w:rPr>
          <w:lang w:val="lv-LV"/>
        </w:rPr>
        <w:t xml:space="preserve"> Nr.2022-2-KMA075, ņemot vērā Daugavpils domes I</w:t>
      </w:r>
      <w:r w:rsidRPr="008970A6">
        <w:rPr>
          <w:rStyle w:val="st"/>
          <w:lang w:val="lv-LV"/>
        </w:rPr>
        <w:t>zglītības un kultūras jautājumu ko</w:t>
      </w:r>
      <w:r w:rsidR="002C30C0" w:rsidRPr="008970A6">
        <w:rPr>
          <w:rStyle w:val="st"/>
          <w:lang w:val="lv-LV"/>
        </w:rPr>
        <w:t>mitejas 2022.gada 16.jūnija sēdes atzinumu</w:t>
      </w:r>
      <w:r w:rsidRPr="008970A6">
        <w:rPr>
          <w:rStyle w:val="st"/>
          <w:lang w:val="lv-LV"/>
        </w:rPr>
        <w:t xml:space="preserve">, </w:t>
      </w:r>
      <w:r w:rsidRPr="008970A6">
        <w:rPr>
          <w:lang w:val="lv-LV"/>
        </w:rPr>
        <w:t xml:space="preserve"> Daugavpils domes Finanšu k</w:t>
      </w:r>
      <w:r w:rsidR="002C30C0" w:rsidRPr="008970A6">
        <w:rPr>
          <w:lang w:val="lv-LV"/>
        </w:rPr>
        <w:t>omitejas 2022.gada 16.jūnija sēdes atzinumu</w:t>
      </w:r>
      <w:r w:rsidRPr="008970A6">
        <w:rPr>
          <w:rStyle w:val="st"/>
          <w:lang w:val="lv-LV"/>
        </w:rPr>
        <w:t xml:space="preserve">, </w:t>
      </w:r>
      <w:r w:rsidR="008970A6" w:rsidRPr="008970A6">
        <w:rPr>
          <w:lang w:val="lv-LV"/>
        </w:rPr>
        <w:t xml:space="preserve">atklāti balsojot: PAR – 10 (I.Aleksejevs, </w:t>
      </w:r>
      <w:proofErr w:type="spellStart"/>
      <w:r w:rsidR="008970A6" w:rsidRPr="008970A6">
        <w:rPr>
          <w:lang w:val="lv-LV"/>
        </w:rPr>
        <w:t>A.Elksniņš</w:t>
      </w:r>
      <w:proofErr w:type="spellEnd"/>
      <w:r w:rsidR="008970A6" w:rsidRPr="008970A6">
        <w:rPr>
          <w:lang w:val="lv-LV"/>
        </w:rPr>
        <w:t xml:space="preserve">, </w:t>
      </w:r>
      <w:proofErr w:type="spellStart"/>
      <w:r w:rsidR="008970A6" w:rsidRPr="008970A6">
        <w:rPr>
          <w:lang w:val="lv-LV"/>
        </w:rPr>
        <w:t>A.Gržibovskis</w:t>
      </w:r>
      <w:proofErr w:type="spellEnd"/>
      <w:r w:rsidR="008970A6" w:rsidRPr="008970A6">
        <w:rPr>
          <w:lang w:val="lv-LV"/>
        </w:rPr>
        <w:t xml:space="preserve">, </w:t>
      </w:r>
      <w:proofErr w:type="spellStart"/>
      <w:r w:rsidR="008970A6" w:rsidRPr="008970A6">
        <w:rPr>
          <w:lang w:val="lv-LV"/>
        </w:rPr>
        <w:t>L.Jankovska</w:t>
      </w:r>
      <w:proofErr w:type="spellEnd"/>
      <w:r w:rsidR="008970A6" w:rsidRPr="008970A6">
        <w:rPr>
          <w:lang w:val="lv-LV"/>
        </w:rPr>
        <w:t xml:space="preserve">, </w:t>
      </w:r>
      <w:proofErr w:type="spellStart"/>
      <w:r w:rsidR="008970A6" w:rsidRPr="008970A6">
        <w:rPr>
          <w:lang w:val="lv-LV"/>
        </w:rPr>
        <w:t>I.Jukšinska</w:t>
      </w:r>
      <w:proofErr w:type="spellEnd"/>
      <w:r w:rsidR="008970A6" w:rsidRPr="008970A6">
        <w:rPr>
          <w:lang w:val="lv-LV"/>
        </w:rPr>
        <w:t xml:space="preserve">, </w:t>
      </w:r>
      <w:proofErr w:type="spellStart"/>
      <w:r w:rsidR="008970A6" w:rsidRPr="008970A6">
        <w:rPr>
          <w:lang w:val="lv-LV"/>
        </w:rPr>
        <w:t>V.Kononovs</w:t>
      </w:r>
      <w:proofErr w:type="spellEnd"/>
      <w:r w:rsidR="008970A6" w:rsidRPr="008970A6">
        <w:rPr>
          <w:lang w:val="lv-LV"/>
        </w:rPr>
        <w:t xml:space="preserve">, </w:t>
      </w:r>
      <w:proofErr w:type="spellStart"/>
      <w:r w:rsidR="008970A6" w:rsidRPr="008970A6">
        <w:rPr>
          <w:lang w:val="lv-LV"/>
        </w:rPr>
        <w:t>M.Lavrenovs</w:t>
      </w:r>
      <w:proofErr w:type="spellEnd"/>
      <w:r w:rsidR="008970A6" w:rsidRPr="008970A6">
        <w:rPr>
          <w:lang w:val="lv-LV"/>
        </w:rPr>
        <w:t xml:space="preserve">, </w:t>
      </w:r>
      <w:proofErr w:type="spellStart"/>
      <w:r w:rsidR="008970A6" w:rsidRPr="008970A6">
        <w:rPr>
          <w:lang w:val="lv-LV"/>
        </w:rPr>
        <w:t>I.Prelatovs</w:t>
      </w:r>
      <w:proofErr w:type="spellEnd"/>
      <w:r w:rsidR="008970A6" w:rsidRPr="008970A6">
        <w:rPr>
          <w:lang w:val="lv-LV"/>
        </w:rPr>
        <w:t xml:space="preserve">, </w:t>
      </w:r>
      <w:proofErr w:type="spellStart"/>
      <w:r w:rsidR="008970A6" w:rsidRPr="008970A6">
        <w:rPr>
          <w:lang w:val="lv-LV"/>
        </w:rPr>
        <w:t>V.Sporāne-Hudojana</w:t>
      </w:r>
      <w:proofErr w:type="spellEnd"/>
      <w:r w:rsidR="008970A6" w:rsidRPr="008970A6">
        <w:rPr>
          <w:lang w:val="lv-LV"/>
        </w:rPr>
        <w:t xml:space="preserve">, </w:t>
      </w:r>
      <w:proofErr w:type="spellStart"/>
      <w:r w:rsidR="008970A6" w:rsidRPr="008970A6">
        <w:rPr>
          <w:lang w:val="lv-LV"/>
        </w:rPr>
        <w:t>A.Vasiļjevs</w:t>
      </w:r>
      <w:proofErr w:type="spellEnd"/>
      <w:r w:rsidR="008970A6" w:rsidRPr="008970A6">
        <w:rPr>
          <w:lang w:val="lv-LV"/>
        </w:rPr>
        <w:t xml:space="preserve">), PRET – nav, ATTURAS – nav, </w:t>
      </w:r>
      <w:r w:rsidRPr="008970A6">
        <w:rPr>
          <w:b/>
          <w:lang w:val="lv-LV"/>
        </w:rPr>
        <w:t>Daugavpils dome nolemj:</w:t>
      </w:r>
    </w:p>
    <w:p w:rsidR="002C30C0" w:rsidRDefault="002C30C0" w:rsidP="002C30C0">
      <w:pPr>
        <w:pStyle w:val="BodyTextIndent"/>
        <w:tabs>
          <w:tab w:val="num" w:pos="0"/>
        </w:tabs>
        <w:spacing w:after="0"/>
        <w:ind w:left="0" w:firstLine="426"/>
        <w:jc w:val="both"/>
        <w:rPr>
          <w:lang w:val="lv-LV"/>
        </w:rPr>
      </w:pPr>
    </w:p>
    <w:p w:rsidR="00EC11CC" w:rsidRDefault="00B36F30" w:rsidP="002C30C0">
      <w:pPr>
        <w:ind w:firstLine="720"/>
        <w:jc w:val="both"/>
        <w:rPr>
          <w:lang w:val="lv-LV"/>
        </w:rPr>
      </w:pPr>
      <w:r>
        <w:rPr>
          <w:bCs/>
          <w:lang w:val="lv-LV"/>
        </w:rPr>
        <w:t xml:space="preserve">1. Atbalstīt Daugavpils Novadpētniecības un mākslas muzeja </w:t>
      </w:r>
      <w:r>
        <w:rPr>
          <w:lang w:val="lv-LV"/>
        </w:rPr>
        <w:t>(reģ.Nr.90000030377, juridiskā adrese: Rīgas ielā 8, Daugavpilī) Valsts Kultūrkapitāla fonda atbalstīto</w:t>
      </w:r>
      <w:r w:rsidR="00AA52D6">
        <w:rPr>
          <w:lang w:val="lv-LV"/>
        </w:rPr>
        <w:t>s</w:t>
      </w:r>
      <w:r>
        <w:rPr>
          <w:lang w:val="lv-LV"/>
        </w:rPr>
        <w:t xml:space="preserve"> projektu</w:t>
      </w:r>
      <w:r w:rsidR="00EC11CC">
        <w:rPr>
          <w:lang w:val="lv-LV"/>
        </w:rPr>
        <w:t>s:</w:t>
      </w:r>
      <w:r>
        <w:rPr>
          <w:lang w:val="lv-LV"/>
        </w:rPr>
        <w:t xml:space="preserve"> </w:t>
      </w:r>
    </w:p>
    <w:p w:rsidR="00EC11CC" w:rsidRDefault="004E15DD" w:rsidP="002C30C0">
      <w:pPr>
        <w:jc w:val="both"/>
        <w:rPr>
          <w:lang w:val="lv-LV"/>
        </w:rPr>
      </w:pPr>
      <w:r>
        <w:rPr>
          <w:lang w:val="lv-LV"/>
        </w:rPr>
        <w:t xml:space="preserve"> </w:t>
      </w:r>
      <w:r>
        <w:rPr>
          <w:lang w:val="lv-LV"/>
        </w:rPr>
        <w:tab/>
        <w:t xml:space="preserve"> 1.1. Projekts</w:t>
      </w:r>
      <w:r w:rsidR="00EC11CC">
        <w:rPr>
          <w:lang w:val="lv-LV"/>
        </w:rPr>
        <w:t xml:space="preserve"> </w:t>
      </w:r>
      <w:r w:rsidR="00131505">
        <w:rPr>
          <w:lang w:val="lv-LV"/>
        </w:rPr>
        <w:t>“</w:t>
      </w:r>
      <w:r w:rsidR="00131505">
        <w:rPr>
          <w:bCs/>
          <w:lang w:val="lv-LV"/>
        </w:rPr>
        <w:t>Daugavpils Novadpētniecības un mākslas muzeja krājuma Intas Dobrājas gleznu restaurācija</w:t>
      </w:r>
      <w:r w:rsidR="00131505">
        <w:rPr>
          <w:lang w:val="lv-LV"/>
        </w:rPr>
        <w:t xml:space="preserve">” saskaņā ar 1. pielikumu. </w:t>
      </w:r>
    </w:p>
    <w:p w:rsidR="00131505" w:rsidRDefault="00EC11CC" w:rsidP="002C30C0">
      <w:pPr>
        <w:ind w:firstLine="720"/>
        <w:jc w:val="both"/>
        <w:rPr>
          <w:lang w:val="lv-LV"/>
        </w:rPr>
      </w:pPr>
      <w:r>
        <w:rPr>
          <w:lang w:val="lv-LV"/>
        </w:rPr>
        <w:t>1.2.</w:t>
      </w:r>
      <w:r w:rsidR="00131505">
        <w:rPr>
          <w:lang w:val="lv-LV"/>
        </w:rPr>
        <w:t xml:space="preserve"> </w:t>
      </w:r>
      <w:r>
        <w:rPr>
          <w:lang w:val="lv-LV"/>
        </w:rPr>
        <w:t>Projekt</w:t>
      </w:r>
      <w:r w:rsidR="004E15DD">
        <w:rPr>
          <w:lang w:val="lv-LV"/>
        </w:rPr>
        <w:t>s</w:t>
      </w:r>
      <w:r>
        <w:rPr>
          <w:lang w:val="lv-LV"/>
        </w:rPr>
        <w:t xml:space="preserve"> </w:t>
      </w:r>
      <w:r w:rsidR="00131505">
        <w:rPr>
          <w:lang w:val="lv-LV"/>
        </w:rPr>
        <w:t>„Mākslinieciskās ražošanas kombināta „Māksla” 1952.gadā veidoto vitrāžu restaurācija un rekonstrukcija”  1.posms, saskaņā ar 2. pielikumu.</w:t>
      </w:r>
    </w:p>
    <w:p w:rsidR="00131505" w:rsidRDefault="00131505" w:rsidP="002C30C0">
      <w:pPr>
        <w:jc w:val="both"/>
        <w:rPr>
          <w:lang w:val="lv-LV"/>
        </w:rPr>
      </w:pPr>
      <w:r>
        <w:rPr>
          <w:lang w:val="lv-LV"/>
        </w:rPr>
        <w:t xml:space="preserve">            1.3.</w:t>
      </w:r>
      <w:r w:rsidR="004E15DD">
        <w:rPr>
          <w:lang w:val="lv-LV"/>
        </w:rPr>
        <w:t>P</w:t>
      </w:r>
      <w:r w:rsidR="00EC11CC">
        <w:rPr>
          <w:lang w:val="lv-LV"/>
        </w:rPr>
        <w:t>rojekt</w:t>
      </w:r>
      <w:r w:rsidR="00BA4BED">
        <w:rPr>
          <w:lang w:val="lv-LV"/>
        </w:rPr>
        <w:t>a</w:t>
      </w:r>
      <w:r w:rsidR="00EC11CC">
        <w:rPr>
          <w:lang w:val="lv-LV"/>
        </w:rPr>
        <w:t xml:space="preserve"> </w:t>
      </w:r>
      <w:r>
        <w:rPr>
          <w:lang w:val="lv-LV"/>
        </w:rPr>
        <w:t xml:space="preserve">”Izstāde „Kompleksais piedāvājums” </w:t>
      </w:r>
      <w:r>
        <w:rPr>
          <w:bCs/>
          <w:lang w:val="lv-LV"/>
        </w:rPr>
        <w:t>Daugavpils Novadpētniecības un mākslas muzejā</w:t>
      </w:r>
      <w:r>
        <w:rPr>
          <w:lang w:val="lv-LV"/>
        </w:rPr>
        <w:t>” saskaņā ar 3. pielikumu.</w:t>
      </w:r>
    </w:p>
    <w:p w:rsidR="00B36F30" w:rsidRDefault="00EC11CC" w:rsidP="002C30C0">
      <w:pPr>
        <w:ind w:firstLine="720"/>
        <w:jc w:val="both"/>
        <w:rPr>
          <w:lang w:val="lv-LV"/>
        </w:rPr>
      </w:pPr>
      <w:r>
        <w:rPr>
          <w:lang w:val="lv-LV"/>
        </w:rPr>
        <w:t>2</w:t>
      </w:r>
      <w:r w:rsidR="00B36F30">
        <w:rPr>
          <w:lang w:val="lv-LV"/>
        </w:rPr>
        <w:t>. Veikt apropriācijas palielināšanu Daugavpils Novadpētniecības un mākslas muzeja pamatbudžeta programmā “Eiropas Savienības un citu finanšu instrumentu finansētie projekti/pasākumi” saskaņā ar 4. pielikumu.</w:t>
      </w:r>
    </w:p>
    <w:p w:rsidR="00B36F30" w:rsidRDefault="00B36F30" w:rsidP="002C30C0">
      <w:pPr>
        <w:ind w:left="360"/>
        <w:jc w:val="both"/>
        <w:rPr>
          <w:lang w:val="lv-LV"/>
        </w:rPr>
      </w:pPr>
    </w:p>
    <w:p w:rsidR="00327A78" w:rsidRDefault="00B36F30" w:rsidP="002C30C0">
      <w:pPr>
        <w:tabs>
          <w:tab w:val="left" w:pos="426"/>
        </w:tabs>
        <w:ind w:left="1276" w:hanging="1276"/>
        <w:jc w:val="both"/>
        <w:rPr>
          <w:lang w:val="lv-LV"/>
        </w:rPr>
      </w:pPr>
      <w:r>
        <w:rPr>
          <w:lang w:val="lv-LV"/>
        </w:rPr>
        <w:t>Pielikumā</w:t>
      </w:r>
      <w:r w:rsidR="002C30C0">
        <w:rPr>
          <w:lang w:val="lv-LV"/>
        </w:rPr>
        <w:t>:</w:t>
      </w:r>
      <w:r>
        <w:rPr>
          <w:lang w:val="lv-LV"/>
        </w:rPr>
        <w:t xml:space="preserve"> </w:t>
      </w:r>
      <w:r w:rsidR="00327A78">
        <w:rPr>
          <w:lang w:val="lv-LV"/>
        </w:rPr>
        <w:t>1</w:t>
      </w:r>
      <w:r>
        <w:rPr>
          <w:lang w:val="lv-LV"/>
        </w:rPr>
        <w:t xml:space="preserve">. Projekta </w:t>
      </w:r>
      <w:r w:rsidR="000F776F">
        <w:rPr>
          <w:lang w:val="lv-LV"/>
        </w:rPr>
        <w:t>„</w:t>
      </w:r>
      <w:r w:rsidR="000F776F">
        <w:rPr>
          <w:bCs/>
          <w:lang w:val="lv-LV"/>
        </w:rPr>
        <w:t>Daugavpils Novadpētniecības un mākslas muzeja krājuma Intas Dobrājas gleznu restaurācija</w:t>
      </w:r>
      <w:r w:rsidR="000F776F">
        <w:rPr>
          <w:lang w:val="lv-LV"/>
        </w:rPr>
        <w:t xml:space="preserve">”  apraksts; </w:t>
      </w:r>
    </w:p>
    <w:p w:rsidR="00B36F30" w:rsidRDefault="002C30C0" w:rsidP="002C30C0">
      <w:pPr>
        <w:ind w:left="1134" w:hanging="1134"/>
        <w:jc w:val="both"/>
        <w:rPr>
          <w:lang w:val="lv-LV"/>
        </w:rPr>
      </w:pPr>
      <w:r>
        <w:rPr>
          <w:lang w:val="lv-LV"/>
        </w:rPr>
        <w:t xml:space="preserve">                    </w:t>
      </w:r>
      <w:r w:rsidR="00B36F30">
        <w:rPr>
          <w:lang w:val="lv-LV"/>
        </w:rPr>
        <w:t xml:space="preserve">2. Projekta  </w:t>
      </w:r>
      <w:r w:rsidR="000F776F">
        <w:rPr>
          <w:lang w:val="lv-LV"/>
        </w:rPr>
        <w:t xml:space="preserve">„Mākslinieciskās ražošanas kombināta „Māksla” 1952.gadā veidoto </w:t>
      </w:r>
      <w:r>
        <w:rPr>
          <w:lang w:val="lv-LV"/>
        </w:rPr>
        <w:t xml:space="preserve"> </w:t>
      </w:r>
      <w:r w:rsidR="000F776F">
        <w:rPr>
          <w:lang w:val="lv-LV"/>
        </w:rPr>
        <w:t>vitrāžu restaurācija un rekonstrukcija” 1.posma apraksts;</w:t>
      </w:r>
      <w:r w:rsidR="00B36F30">
        <w:rPr>
          <w:lang w:val="lv-LV"/>
        </w:rPr>
        <w:t xml:space="preserve">      </w:t>
      </w:r>
    </w:p>
    <w:p w:rsidR="008970A6" w:rsidRDefault="002C30C0" w:rsidP="002C30C0">
      <w:pPr>
        <w:tabs>
          <w:tab w:val="left" w:pos="426"/>
          <w:tab w:val="left" w:pos="1276"/>
        </w:tabs>
        <w:ind w:left="1134" w:hanging="1134"/>
        <w:jc w:val="both"/>
        <w:rPr>
          <w:bCs/>
          <w:lang w:val="lv-LV"/>
        </w:rPr>
      </w:pPr>
      <w:r>
        <w:rPr>
          <w:lang w:val="lv-LV"/>
        </w:rPr>
        <w:t xml:space="preserve">                    </w:t>
      </w:r>
      <w:r w:rsidR="00B36F30">
        <w:rPr>
          <w:lang w:val="lv-LV"/>
        </w:rPr>
        <w:t>3. Projekta</w:t>
      </w:r>
      <w:r w:rsidR="000F776F">
        <w:rPr>
          <w:lang w:val="lv-LV"/>
        </w:rPr>
        <w:t xml:space="preserve"> „Izstāde „Kompleksais piedāvājums” </w:t>
      </w:r>
      <w:r w:rsidR="000F776F">
        <w:rPr>
          <w:bCs/>
          <w:lang w:val="lv-LV"/>
        </w:rPr>
        <w:t xml:space="preserve">Daugavpils Novadpētniecības un </w:t>
      </w:r>
    </w:p>
    <w:p w:rsidR="008970A6" w:rsidRDefault="008970A6" w:rsidP="002C30C0">
      <w:pPr>
        <w:tabs>
          <w:tab w:val="left" w:pos="426"/>
          <w:tab w:val="left" w:pos="1276"/>
        </w:tabs>
        <w:ind w:left="1134" w:hanging="1134"/>
        <w:jc w:val="both"/>
        <w:rPr>
          <w:bCs/>
          <w:lang w:val="lv-LV"/>
        </w:rPr>
      </w:pPr>
    </w:p>
    <w:p w:rsidR="00B36F30" w:rsidRDefault="008970A6" w:rsidP="002C30C0">
      <w:pPr>
        <w:tabs>
          <w:tab w:val="left" w:pos="426"/>
          <w:tab w:val="left" w:pos="1276"/>
        </w:tabs>
        <w:ind w:left="1134" w:hanging="1134"/>
        <w:jc w:val="both"/>
        <w:rPr>
          <w:lang w:val="lv-LV"/>
        </w:rPr>
      </w:pPr>
      <w:r>
        <w:rPr>
          <w:bCs/>
          <w:lang w:val="lv-LV"/>
        </w:rPr>
        <w:t xml:space="preserve">                    </w:t>
      </w:r>
      <w:r w:rsidR="000F776F">
        <w:rPr>
          <w:bCs/>
          <w:lang w:val="lv-LV"/>
        </w:rPr>
        <w:t xml:space="preserve">mākslas muzejā” </w:t>
      </w:r>
      <w:r w:rsidR="000F776F">
        <w:rPr>
          <w:lang w:val="lv-LV"/>
        </w:rPr>
        <w:t xml:space="preserve">apraksts;      </w:t>
      </w:r>
      <w:r w:rsidR="00B36F30">
        <w:rPr>
          <w:lang w:val="lv-LV"/>
        </w:rPr>
        <w:t xml:space="preserve">  </w:t>
      </w:r>
    </w:p>
    <w:p w:rsidR="00B36F30" w:rsidRDefault="002C30C0" w:rsidP="002C30C0">
      <w:pPr>
        <w:tabs>
          <w:tab w:val="left" w:pos="426"/>
        </w:tabs>
        <w:ind w:left="1134"/>
        <w:jc w:val="both"/>
        <w:rPr>
          <w:lang w:val="lv-LV"/>
        </w:rPr>
      </w:pPr>
      <w:r>
        <w:rPr>
          <w:lang w:val="lv-LV"/>
        </w:rPr>
        <w:lastRenderedPageBreak/>
        <w:t xml:space="preserve"> </w:t>
      </w:r>
      <w:r w:rsidR="00B36F30">
        <w:rPr>
          <w:lang w:val="lv-LV"/>
        </w:rPr>
        <w:t>4</w:t>
      </w:r>
      <w:r w:rsidR="007C65C2">
        <w:rPr>
          <w:lang w:val="lv-LV"/>
        </w:rPr>
        <w:t xml:space="preserve">. </w:t>
      </w:r>
      <w:r w:rsidR="00B36F30">
        <w:rPr>
          <w:lang w:val="lv-LV"/>
        </w:rPr>
        <w:t>Daugavpils Novadpētniecības un mākslas muzeja pamatbudžeta programmas „Eiropas Savienības un citu finanšu instrumentu finansētie projekti/pasākumi” ieņēmumu un izdev</w:t>
      </w:r>
      <w:r w:rsidR="007C65C2">
        <w:rPr>
          <w:lang w:val="lv-LV"/>
        </w:rPr>
        <w:t xml:space="preserve">umu tāme </w:t>
      </w:r>
      <w:r w:rsidR="00B36F30">
        <w:rPr>
          <w:lang w:val="lv-LV"/>
        </w:rPr>
        <w:t xml:space="preserve"> </w:t>
      </w:r>
      <w:r w:rsidR="00C052D5">
        <w:rPr>
          <w:lang w:val="lv-LV"/>
        </w:rPr>
        <w:t>un paskaidrojuma raksts 2022.gadam</w:t>
      </w:r>
      <w:r w:rsidR="00B36F30">
        <w:rPr>
          <w:lang w:val="lv-LV"/>
        </w:rPr>
        <w:t>.</w:t>
      </w:r>
    </w:p>
    <w:p w:rsidR="00B36F30" w:rsidRDefault="00B36F30" w:rsidP="002C30C0">
      <w:pPr>
        <w:tabs>
          <w:tab w:val="left" w:pos="426"/>
          <w:tab w:val="left" w:pos="1276"/>
        </w:tabs>
        <w:jc w:val="both"/>
        <w:rPr>
          <w:lang w:val="lv-LV"/>
        </w:rPr>
      </w:pPr>
      <w:r>
        <w:rPr>
          <w:lang w:val="lv-LV"/>
        </w:rPr>
        <w:tab/>
      </w:r>
    </w:p>
    <w:p w:rsidR="00B36F30" w:rsidRDefault="00B36F30" w:rsidP="002C30C0">
      <w:pPr>
        <w:tabs>
          <w:tab w:val="left" w:pos="426"/>
          <w:tab w:val="left" w:pos="1560"/>
        </w:tabs>
        <w:ind w:left="1560" w:hanging="1560"/>
        <w:jc w:val="both"/>
        <w:rPr>
          <w:lang w:val="lv-LV"/>
        </w:rPr>
      </w:pPr>
      <w:r>
        <w:rPr>
          <w:lang w:val="lv-LV"/>
        </w:rPr>
        <w:t xml:space="preserve"> </w:t>
      </w:r>
    </w:p>
    <w:p w:rsidR="00B36F30" w:rsidRPr="000812F0" w:rsidRDefault="00B36F30" w:rsidP="002C30C0">
      <w:pPr>
        <w:rPr>
          <w:lang w:val="en-US"/>
        </w:rPr>
      </w:pPr>
      <w:r>
        <w:rPr>
          <w:lang w:val="lv-LV"/>
        </w:rPr>
        <w:t>Domes priekšsēdētājs</w:t>
      </w:r>
      <w:r>
        <w:rPr>
          <w:lang w:val="lv-LV"/>
        </w:rPr>
        <w:tab/>
      </w:r>
      <w:r>
        <w:rPr>
          <w:lang w:val="lv-LV"/>
        </w:rPr>
        <w:tab/>
      </w:r>
      <w:r w:rsidR="000812F0" w:rsidRPr="000812F0">
        <w:rPr>
          <w:bCs/>
          <w:i/>
          <w:lang w:val="en-US"/>
        </w:rPr>
        <w:t>(</w:t>
      </w:r>
      <w:proofErr w:type="spellStart"/>
      <w:r w:rsidR="000812F0" w:rsidRPr="000812F0">
        <w:rPr>
          <w:bCs/>
          <w:i/>
          <w:lang w:val="en-US"/>
        </w:rPr>
        <w:t>personiskais</w:t>
      </w:r>
      <w:proofErr w:type="spellEnd"/>
      <w:r w:rsidR="000812F0" w:rsidRPr="000812F0">
        <w:rPr>
          <w:bCs/>
          <w:i/>
          <w:lang w:val="en-US"/>
        </w:rPr>
        <w:t xml:space="preserve"> </w:t>
      </w:r>
      <w:proofErr w:type="spellStart"/>
      <w:r w:rsidR="000812F0" w:rsidRPr="000812F0">
        <w:rPr>
          <w:bCs/>
          <w:i/>
          <w:lang w:val="en-US"/>
        </w:rPr>
        <w:t>paraksts</w:t>
      </w:r>
      <w:proofErr w:type="spellEnd"/>
      <w:r w:rsidR="000812F0" w:rsidRPr="000812F0">
        <w:rPr>
          <w:bCs/>
          <w:i/>
          <w:lang w:val="en-US"/>
        </w:rPr>
        <w:t>)</w:t>
      </w:r>
      <w:r>
        <w:rPr>
          <w:i/>
          <w:lang w:val="lv-LV"/>
        </w:rPr>
        <w:tab/>
      </w:r>
      <w:r>
        <w:rPr>
          <w:i/>
          <w:lang w:val="lv-LV"/>
        </w:rPr>
        <w:tab/>
      </w:r>
      <w:r w:rsidR="008970A6">
        <w:rPr>
          <w:i/>
          <w:lang w:val="lv-LV"/>
        </w:rPr>
        <w:t xml:space="preserve">       </w:t>
      </w:r>
      <w:proofErr w:type="spellStart"/>
      <w:r>
        <w:rPr>
          <w:lang w:val="lv-LV"/>
        </w:rPr>
        <w:t>A.Elksniņš</w:t>
      </w:r>
      <w:proofErr w:type="spellEnd"/>
    </w:p>
    <w:p w:rsidR="00B36F30" w:rsidRDefault="00B36F30" w:rsidP="002C30C0">
      <w:pPr>
        <w:rPr>
          <w:lang w:val="lv-LV"/>
        </w:rPr>
      </w:pPr>
    </w:p>
    <w:p w:rsidR="00B36F30" w:rsidRDefault="00B36F30" w:rsidP="002C30C0">
      <w:pPr>
        <w:rPr>
          <w:lang w:val="lv-LV"/>
        </w:rPr>
      </w:pPr>
    </w:p>
    <w:p w:rsidR="00B36F30" w:rsidRDefault="00B36F30" w:rsidP="002C30C0">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327A78" w:rsidRDefault="00327A78">
      <w:pPr>
        <w:rPr>
          <w:lang w:val="lv-LV"/>
        </w:rPr>
      </w:pPr>
    </w:p>
    <w:p w:rsidR="00732D6A" w:rsidRDefault="00732D6A">
      <w:pPr>
        <w:rPr>
          <w:lang w:val="lv-LV"/>
        </w:rPr>
      </w:pPr>
    </w:p>
    <w:p w:rsidR="00732D6A" w:rsidRDefault="00732D6A">
      <w:pPr>
        <w:rPr>
          <w:lang w:val="lv-LV"/>
        </w:rPr>
      </w:pPr>
    </w:p>
    <w:p w:rsidR="00732D6A" w:rsidRDefault="00732D6A">
      <w:pPr>
        <w:rPr>
          <w:lang w:val="lv-LV"/>
        </w:rPr>
      </w:pPr>
    </w:p>
    <w:p w:rsidR="00732D6A" w:rsidRDefault="00732D6A">
      <w:pPr>
        <w:rPr>
          <w:lang w:val="lv-LV"/>
        </w:rPr>
      </w:pPr>
    </w:p>
    <w:p w:rsidR="00732D6A" w:rsidRDefault="00732D6A">
      <w:pPr>
        <w:rPr>
          <w:lang w:val="lv-LV"/>
        </w:rPr>
      </w:pPr>
    </w:p>
    <w:p w:rsidR="00732D6A" w:rsidRDefault="00732D6A">
      <w:pPr>
        <w:rPr>
          <w:lang w:val="lv-LV"/>
        </w:rPr>
      </w:pPr>
    </w:p>
    <w:p w:rsidR="00732D6A" w:rsidRDefault="00732D6A">
      <w:pPr>
        <w:rPr>
          <w:lang w:val="lv-LV"/>
        </w:rPr>
      </w:pPr>
    </w:p>
    <w:p w:rsidR="00732D6A" w:rsidRDefault="00732D6A">
      <w:pPr>
        <w:rPr>
          <w:lang w:val="lv-LV"/>
        </w:rPr>
      </w:pPr>
    </w:p>
    <w:p w:rsidR="00732D6A" w:rsidRDefault="00732D6A">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2C30C0" w:rsidRDefault="002C30C0">
      <w:pPr>
        <w:rPr>
          <w:lang w:val="lv-LV"/>
        </w:rPr>
      </w:pPr>
    </w:p>
    <w:p w:rsidR="000812F0" w:rsidRDefault="000812F0">
      <w:pPr>
        <w:rPr>
          <w:lang w:val="lv-LV"/>
        </w:rPr>
      </w:pPr>
    </w:p>
    <w:p w:rsidR="002C30C0" w:rsidRDefault="002C30C0">
      <w:pPr>
        <w:rPr>
          <w:lang w:val="lv-LV"/>
        </w:rPr>
      </w:pPr>
    </w:p>
    <w:p w:rsidR="002C30C0" w:rsidRDefault="002C30C0">
      <w:pPr>
        <w:rPr>
          <w:lang w:val="lv-LV"/>
        </w:rPr>
      </w:pPr>
    </w:p>
    <w:p w:rsidR="00CA24E6" w:rsidRPr="008970A6" w:rsidRDefault="00327A78" w:rsidP="00CA24E6">
      <w:pPr>
        <w:tabs>
          <w:tab w:val="left" w:pos="-120"/>
          <w:tab w:val="left" w:pos="0"/>
        </w:tabs>
        <w:rPr>
          <w:lang w:val="lv-LV" w:eastAsia="en-US"/>
        </w:rPr>
      </w:pPr>
      <w:r w:rsidRPr="008970A6">
        <w:rPr>
          <w:lang w:val="lv-LV" w:eastAsia="en-US"/>
        </w:rPr>
        <w:t xml:space="preserve">                                                                                       </w:t>
      </w:r>
      <w:r w:rsidR="00CA24E6" w:rsidRPr="008970A6">
        <w:rPr>
          <w:lang w:val="lv-LV" w:eastAsia="en-US"/>
        </w:rPr>
        <w:t xml:space="preserve"> </w:t>
      </w:r>
      <w:r w:rsidR="002C30C0" w:rsidRPr="008970A6">
        <w:rPr>
          <w:lang w:val="lv-LV" w:eastAsia="en-US"/>
        </w:rPr>
        <w:t xml:space="preserve">     </w:t>
      </w:r>
      <w:r w:rsidR="008970A6" w:rsidRPr="008970A6">
        <w:rPr>
          <w:lang w:val="lv-LV" w:eastAsia="en-US"/>
        </w:rPr>
        <w:t xml:space="preserve">  </w:t>
      </w:r>
      <w:r w:rsidR="00CA24E6" w:rsidRPr="008970A6">
        <w:rPr>
          <w:lang w:val="lv-LV" w:eastAsia="en-US"/>
        </w:rPr>
        <w:t xml:space="preserve">1.pielikums                                                                                                                                                                                       </w:t>
      </w:r>
    </w:p>
    <w:p w:rsidR="00CA24E6" w:rsidRPr="008970A6" w:rsidRDefault="00CA24E6" w:rsidP="00CA24E6">
      <w:pPr>
        <w:tabs>
          <w:tab w:val="left" w:pos="-120"/>
          <w:tab w:val="left" w:pos="0"/>
        </w:tabs>
        <w:jc w:val="center"/>
        <w:rPr>
          <w:lang w:val="lv-LV" w:eastAsia="en-US"/>
        </w:rPr>
      </w:pPr>
      <w:r w:rsidRPr="008970A6">
        <w:rPr>
          <w:lang w:val="lv-LV" w:eastAsia="en-US"/>
        </w:rPr>
        <w:t xml:space="preserve">                                                                     Daugavpils domes </w:t>
      </w:r>
    </w:p>
    <w:p w:rsidR="00CA24E6" w:rsidRPr="008970A6" w:rsidRDefault="00CA24E6" w:rsidP="00CA24E6">
      <w:pPr>
        <w:tabs>
          <w:tab w:val="left" w:pos="-120"/>
          <w:tab w:val="left" w:pos="0"/>
        </w:tabs>
        <w:jc w:val="center"/>
        <w:rPr>
          <w:lang w:val="lv-LV" w:eastAsia="en-US"/>
        </w:rPr>
      </w:pPr>
      <w:r w:rsidRPr="008970A6">
        <w:rPr>
          <w:lang w:val="lv-LV" w:eastAsia="en-US"/>
        </w:rPr>
        <w:t xml:space="preserve">                                                                       </w:t>
      </w:r>
      <w:r w:rsidR="002C30C0" w:rsidRPr="008970A6">
        <w:rPr>
          <w:lang w:val="lv-LV" w:eastAsia="en-US"/>
        </w:rPr>
        <w:t>2022.gada 30</w:t>
      </w:r>
      <w:r w:rsidRPr="008970A6">
        <w:rPr>
          <w:lang w:val="lv-LV" w:eastAsia="en-US"/>
        </w:rPr>
        <w:t>.jūnija</w:t>
      </w:r>
    </w:p>
    <w:p w:rsidR="00CA24E6" w:rsidRPr="008970A6" w:rsidRDefault="00CA24E6" w:rsidP="00CA24E6">
      <w:pPr>
        <w:tabs>
          <w:tab w:val="left" w:pos="-120"/>
          <w:tab w:val="left" w:pos="0"/>
        </w:tabs>
        <w:jc w:val="center"/>
        <w:rPr>
          <w:lang w:val="lv-LV" w:eastAsia="en-US"/>
        </w:rPr>
      </w:pPr>
      <w:r w:rsidRPr="008970A6">
        <w:rPr>
          <w:lang w:val="lv-LV" w:eastAsia="en-US"/>
        </w:rPr>
        <w:t xml:space="preserve">                                      </w:t>
      </w:r>
      <w:r w:rsidR="008970A6" w:rsidRPr="008970A6">
        <w:rPr>
          <w:lang w:val="lv-LV" w:eastAsia="en-US"/>
        </w:rPr>
        <w:t xml:space="preserve">                               </w:t>
      </w:r>
      <w:r w:rsidRPr="008970A6">
        <w:rPr>
          <w:lang w:val="lv-LV" w:eastAsia="en-US"/>
        </w:rPr>
        <w:t>l</w:t>
      </w:r>
      <w:r w:rsidR="002C30C0" w:rsidRPr="008970A6">
        <w:rPr>
          <w:lang w:val="lv-LV" w:eastAsia="en-US"/>
        </w:rPr>
        <w:t>ēmumam Nr.</w:t>
      </w:r>
      <w:r w:rsidR="008970A6" w:rsidRPr="008970A6">
        <w:rPr>
          <w:lang w:val="lv-LV" w:eastAsia="en-US"/>
        </w:rPr>
        <w:t>413</w:t>
      </w:r>
    </w:p>
    <w:p w:rsidR="00CA24E6" w:rsidRDefault="00CA24E6" w:rsidP="00CA24E6">
      <w:pPr>
        <w:tabs>
          <w:tab w:val="left" w:pos="-120"/>
          <w:tab w:val="left" w:pos="0"/>
        </w:tabs>
        <w:jc w:val="center"/>
        <w:rPr>
          <w:b/>
          <w:lang w:val="lv-LV" w:eastAsia="en-US"/>
        </w:rPr>
      </w:pPr>
    </w:p>
    <w:p w:rsidR="00CA24E6" w:rsidRPr="00762099" w:rsidRDefault="00CA24E6" w:rsidP="00CA24E6">
      <w:pPr>
        <w:tabs>
          <w:tab w:val="left" w:pos="-120"/>
          <w:tab w:val="left" w:pos="0"/>
        </w:tabs>
        <w:jc w:val="center"/>
        <w:rPr>
          <w:i/>
          <w:lang w:val="lv-LV" w:eastAsia="en-US"/>
        </w:rPr>
      </w:pPr>
      <w:r>
        <w:rPr>
          <w:b/>
          <w:lang w:val="lv-LV" w:eastAsia="en-US"/>
        </w:rPr>
        <w:t>P</w:t>
      </w:r>
      <w:r w:rsidRPr="0066108B">
        <w:rPr>
          <w:b/>
          <w:lang w:val="lv-LV" w:eastAsia="en-US"/>
        </w:rPr>
        <w:t xml:space="preserve">rojekta </w:t>
      </w:r>
      <w:r>
        <w:rPr>
          <w:b/>
          <w:lang w:val="lv-LV" w:eastAsia="en-US"/>
        </w:rPr>
        <w:t>„</w:t>
      </w:r>
      <w:r w:rsidRPr="0066108B">
        <w:rPr>
          <w:b/>
          <w:lang w:val="lv-LV" w:eastAsia="en-US"/>
        </w:rPr>
        <w:t>Daugavpils Novadpētniecības un mākslas muzeja</w:t>
      </w:r>
      <w:r>
        <w:rPr>
          <w:b/>
          <w:lang w:val="lv-LV" w:eastAsia="en-US"/>
        </w:rPr>
        <w:t xml:space="preserve"> krājuma</w:t>
      </w:r>
      <w:r w:rsidR="002C30C0">
        <w:rPr>
          <w:i/>
          <w:lang w:val="lv-LV" w:eastAsia="en-US"/>
        </w:rPr>
        <w:t xml:space="preserve"> </w:t>
      </w:r>
      <w:r>
        <w:rPr>
          <w:b/>
          <w:lang w:val="lv-LV" w:eastAsia="en-US"/>
        </w:rPr>
        <w:t>Intas Dobrājas gleznu restaurācija</w:t>
      </w:r>
      <w:r w:rsidRPr="002513D7">
        <w:rPr>
          <w:b/>
          <w:bCs/>
          <w:lang w:val="lv-LV"/>
        </w:rPr>
        <w:t>” apraksts</w:t>
      </w:r>
    </w:p>
    <w:p w:rsidR="00CA24E6" w:rsidRPr="002513D7" w:rsidRDefault="00CA24E6" w:rsidP="00CA24E6">
      <w:pPr>
        <w:tabs>
          <w:tab w:val="left" w:pos="5558"/>
        </w:tabs>
        <w:spacing w:before="120"/>
        <w:ind w:right="-1"/>
        <w:jc w:val="center"/>
        <w:rPr>
          <w:b/>
          <w:bCs/>
          <w:lang w:val="lv-LV"/>
        </w:rPr>
      </w:pPr>
    </w:p>
    <w:tbl>
      <w:tblPr>
        <w:tblStyle w:val="TableGrid"/>
        <w:tblW w:w="9209" w:type="dxa"/>
        <w:tblLook w:val="04A0" w:firstRow="1" w:lastRow="0" w:firstColumn="1" w:lastColumn="0" w:noHBand="0" w:noVBand="1"/>
      </w:tblPr>
      <w:tblGrid>
        <w:gridCol w:w="2547"/>
        <w:gridCol w:w="6662"/>
      </w:tblGrid>
      <w:tr w:rsidR="00CA24E6" w:rsidRPr="000812F0" w:rsidTr="00A602E5">
        <w:tc>
          <w:tcPr>
            <w:tcW w:w="2547" w:type="dxa"/>
          </w:tcPr>
          <w:p w:rsidR="00CA24E6" w:rsidRDefault="00CA24E6" w:rsidP="00A602E5">
            <w:pPr>
              <w:rPr>
                <w:sz w:val="20"/>
                <w:lang w:val="lv-LV"/>
              </w:rPr>
            </w:pPr>
            <w:r w:rsidRPr="006934A5">
              <w:rPr>
                <w:b/>
              </w:rPr>
              <w:t>Projekta pieteicējs:</w:t>
            </w:r>
          </w:p>
        </w:tc>
        <w:tc>
          <w:tcPr>
            <w:tcW w:w="6662" w:type="dxa"/>
          </w:tcPr>
          <w:p w:rsidR="00CA24E6" w:rsidRPr="009678FB" w:rsidRDefault="00CA24E6" w:rsidP="00A602E5">
            <w:pPr>
              <w:rPr>
                <w:sz w:val="20"/>
                <w:lang w:val="lv-LV"/>
              </w:rPr>
            </w:pPr>
            <w:r w:rsidRPr="009678FB">
              <w:rPr>
                <w:lang w:val="en-US"/>
              </w:rPr>
              <w:t xml:space="preserve">Daugavpils </w:t>
            </w:r>
            <w:proofErr w:type="spellStart"/>
            <w:r w:rsidRPr="009678FB">
              <w:rPr>
                <w:lang w:val="en-US"/>
              </w:rPr>
              <w:t>Novadpētniecības</w:t>
            </w:r>
            <w:proofErr w:type="spellEnd"/>
            <w:r w:rsidRPr="009678FB">
              <w:rPr>
                <w:lang w:val="en-US"/>
              </w:rPr>
              <w:t xml:space="preserve"> un </w:t>
            </w:r>
            <w:proofErr w:type="spellStart"/>
            <w:r w:rsidRPr="009678FB">
              <w:rPr>
                <w:lang w:val="en-US"/>
              </w:rPr>
              <w:t>mākslas</w:t>
            </w:r>
            <w:proofErr w:type="spellEnd"/>
            <w:r w:rsidRPr="009678FB">
              <w:rPr>
                <w:lang w:val="en-US"/>
              </w:rPr>
              <w:t xml:space="preserve"> </w:t>
            </w:r>
            <w:proofErr w:type="spellStart"/>
            <w:r w:rsidRPr="009678FB">
              <w:rPr>
                <w:lang w:val="en-US"/>
              </w:rPr>
              <w:t>muzejs</w:t>
            </w:r>
            <w:proofErr w:type="spellEnd"/>
          </w:p>
        </w:tc>
      </w:tr>
      <w:tr w:rsidR="00CA24E6" w:rsidRPr="000812F0" w:rsidTr="00A602E5">
        <w:tc>
          <w:tcPr>
            <w:tcW w:w="2547" w:type="dxa"/>
          </w:tcPr>
          <w:p w:rsidR="00CA24E6" w:rsidRDefault="00CA24E6" w:rsidP="00A602E5">
            <w:pPr>
              <w:rPr>
                <w:sz w:val="20"/>
                <w:lang w:val="lv-LV"/>
              </w:rPr>
            </w:pPr>
            <w:proofErr w:type="spellStart"/>
            <w:r w:rsidRPr="006934A5">
              <w:rPr>
                <w:b/>
              </w:rPr>
              <w:t>Projekta</w:t>
            </w:r>
            <w:proofErr w:type="spellEnd"/>
            <w:r w:rsidRPr="006934A5">
              <w:rPr>
                <w:b/>
              </w:rPr>
              <w:t xml:space="preserve"> </w:t>
            </w:r>
            <w:proofErr w:type="spellStart"/>
            <w:r w:rsidRPr="006934A5">
              <w:rPr>
                <w:b/>
              </w:rPr>
              <w:t>ilgums</w:t>
            </w:r>
            <w:proofErr w:type="spellEnd"/>
            <w:r w:rsidRPr="006934A5">
              <w:rPr>
                <w:b/>
              </w:rPr>
              <w:t>:</w:t>
            </w:r>
          </w:p>
        </w:tc>
        <w:tc>
          <w:tcPr>
            <w:tcW w:w="6662" w:type="dxa"/>
          </w:tcPr>
          <w:p w:rsidR="00CA24E6" w:rsidRPr="00780682" w:rsidRDefault="00CA24E6" w:rsidP="00A602E5">
            <w:pPr>
              <w:rPr>
                <w:lang w:val="lv-LV"/>
              </w:rPr>
            </w:pPr>
            <w:r w:rsidRPr="00780682">
              <w:rPr>
                <w:lang w:val="lv-LV"/>
              </w:rPr>
              <w:t>Projekta īstenošanas sākuma termiņš: .2022.gada 1.jūnijs</w:t>
            </w:r>
          </w:p>
          <w:p w:rsidR="00CA24E6" w:rsidRPr="00A42551" w:rsidRDefault="00CA24E6" w:rsidP="00A602E5">
            <w:pPr>
              <w:rPr>
                <w:lang w:val="en-US"/>
              </w:rPr>
            </w:pPr>
            <w:proofErr w:type="spellStart"/>
            <w:r w:rsidRPr="00A42551">
              <w:rPr>
                <w:lang w:val="en-US"/>
              </w:rPr>
              <w:t>Projekta</w:t>
            </w:r>
            <w:proofErr w:type="spellEnd"/>
            <w:r w:rsidRPr="00A42551">
              <w:rPr>
                <w:lang w:val="en-US"/>
              </w:rPr>
              <w:t xml:space="preserve"> </w:t>
            </w:r>
            <w:proofErr w:type="spellStart"/>
            <w:r w:rsidRPr="00A42551">
              <w:rPr>
                <w:lang w:val="en-US"/>
              </w:rPr>
              <w:t>īstenošanas</w:t>
            </w:r>
            <w:proofErr w:type="spellEnd"/>
            <w:r w:rsidRPr="00A42551">
              <w:rPr>
                <w:lang w:val="en-US"/>
              </w:rPr>
              <w:t xml:space="preserve"> </w:t>
            </w:r>
            <w:proofErr w:type="spellStart"/>
            <w:r w:rsidRPr="00A42551">
              <w:rPr>
                <w:lang w:val="en-US"/>
              </w:rPr>
              <w:t>beigu</w:t>
            </w:r>
            <w:proofErr w:type="spellEnd"/>
            <w:r w:rsidRPr="00A42551">
              <w:rPr>
                <w:lang w:val="en-US"/>
              </w:rPr>
              <w:t xml:space="preserve"> </w:t>
            </w:r>
            <w:proofErr w:type="spellStart"/>
            <w:r w:rsidRPr="00A42551">
              <w:rPr>
                <w:lang w:val="en-US"/>
              </w:rPr>
              <w:t>termiņš</w:t>
            </w:r>
            <w:proofErr w:type="spellEnd"/>
            <w:r w:rsidRPr="00A42551">
              <w:rPr>
                <w:lang w:val="en-US"/>
              </w:rPr>
              <w:t>: 2022.</w:t>
            </w:r>
            <w:r>
              <w:rPr>
                <w:lang w:val="lv-LV"/>
              </w:rPr>
              <w:t>gada</w:t>
            </w:r>
            <w:r w:rsidRPr="00A42551">
              <w:rPr>
                <w:lang w:val="en-US"/>
              </w:rPr>
              <w:t xml:space="preserve"> </w:t>
            </w:r>
            <w:r>
              <w:rPr>
                <w:lang w:val="en-US"/>
              </w:rPr>
              <w:t>1.decembris</w:t>
            </w:r>
          </w:p>
        </w:tc>
      </w:tr>
      <w:tr w:rsidR="00CA24E6" w:rsidRPr="000812F0" w:rsidTr="00A602E5">
        <w:tc>
          <w:tcPr>
            <w:tcW w:w="2547" w:type="dxa"/>
          </w:tcPr>
          <w:p w:rsidR="00CA24E6" w:rsidRDefault="00CA24E6" w:rsidP="00A602E5">
            <w:pPr>
              <w:rPr>
                <w:sz w:val="20"/>
                <w:lang w:val="lv-LV"/>
              </w:rPr>
            </w:pPr>
            <w:proofErr w:type="spellStart"/>
            <w:r w:rsidRPr="006934A5">
              <w:rPr>
                <w:b/>
              </w:rPr>
              <w:t>Projekta</w:t>
            </w:r>
            <w:proofErr w:type="spellEnd"/>
            <w:r w:rsidRPr="006934A5">
              <w:rPr>
                <w:b/>
              </w:rPr>
              <w:t xml:space="preserve"> </w:t>
            </w:r>
            <w:proofErr w:type="spellStart"/>
            <w:r w:rsidRPr="006934A5">
              <w:rPr>
                <w:b/>
              </w:rPr>
              <w:t>mērķis</w:t>
            </w:r>
            <w:proofErr w:type="spellEnd"/>
            <w:r w:rsidRPr="006934A5">
              <w:rPr>
                <w:b/>
              </w:rPr>
              <w:t>:</w:t>
            </w:r>
          </w:p>
        </w:tc>
        <w:tc>
          <w:tcPr>
            <w:tcW w:w="6662" w:type="dxa"/>
            <w:shd w:val="clear" w:color="auto" w:fill="auto"/>
          </w:tcPr>
          <w:p w:rsidR="00CA24E6" w:rsidRPr="00732D6A" w:rsidRDefault="00CA24E6" w:rsidP="00A602E5">
            <w:pPr>
              <w:ind w:left="34"/>
              <w:contextualSpacing/>
              <w:jc w:val="both"/>
              <w:rPr>
                <w:shd w:val="clear" w:color="auto" w:fill="F7F7F7"/>
                <w:lang w:val="lv-LV"/>
              </w:rPr>
            </w:pPr>
            <w:r w:rsidRPr="00732D6A">
              <w:rPr>
                <w:b/>
                <w:shd w:val="clear" w:color="auto" w:fill="F7F7F7"/>
                <w:lang w:val="lv-LV"/>
              </w:rPr>
              <w:t>Projekta ilgtermiņa mērķis</w:t>
            </w:r>
            <w:r w:rsidRPr="00732D6A">
              <w:rPr>
                <w:shd w:val="clear" w:color="auto" w:fill="F7F7F7"/>
                <w:lang w:val="lv-LV"/>
              </w:rPr>
              <w:t xml:space="preserve"> ir saglabāt Intas Dobrājas mākslas darbus kā nozīmīgu un pieejamu kultūras vērtību nākamajām paaudzēm; - nodrošināt pēc iespējas plašāku darbu izmantošanu sabiedrības interesēs, organizējot izstādes un vizuāli informatīvos materiālus digitālā un drukas formātā; - veicināt kultūras tūrisma attīstību Latgales reģionā un valstī; </w:t>
            </w:r>
          </w:p>
          <w:p w:rsidR="00CA24E6" w:rsidRPr="00732D6A" w:rsidRDefault="00CA24E6" w:rsidP="00A602E5">
            <w:pPr>
              <w:rPr>
                <w:sz w:val="20"/>
                <w:lang w:val="lv-LV"/>
              </w:rPr>
            </w:pPr>
            <w:r w:rsidRPr="00732D6A">
              <w:rPr>
                <w:b/>
                <w:shd w:val="clear" w:color="auto" w:fill="F7F7F7"/>
                <w:lang w:val="lv-LV"/>
              </w:rPr>
              <w:t>Projekta īstermiņa mērķi</w:t>
            </w:r>
            <w:r w:rsidRPr="00732D6A">
              <w:rPr>
                <w:shd w:val="clear" w:color="auto" w:fill="F7F7F7"/>
                <w:lang w:val="lv-LV"/>
              </w:rPr>
              <w:t xml:space="preserve"> ir - steidzami pārtraukt mākslas darbu bojāšanās procesu; - veikt kvalitatīvu restaurāciju, atjaunojot priekšmetu bojātos fragmentus.</w:t>
            </w:r>
          </w:p>
        </w:tc>
      </w:tr>
      <w:tr w:rsidR="00CA24E6" w:rsidRPr="000812F0" w:rsidTr="00A602E5">
        <w:tc>
          <w:tcPr>
            <w:tcW w:w="2547" w:type="dxa"/>
          </w:tcPr>
          <w:p w:rsidR="00CA24E6" w:rsidRDefault="00CA24E6" w:rsidP="00A602E5">
            <w:pPr>
              <w:rPr>
                <w:sz w:val="20"/>
                <w:lang w:val="lv-LV"/>
              </w:rPr>
            </w:pPr>
            <w:proofErr w:type="spellStart"/>
            <w:r w:rsidRPr="006934A5">
              <w:rPr>
                <w:b/>
              </w:rPr>
              <w:t>Projekta</w:t>
            </w:r>
            <w:proofErr w:type="spellEnd"/>
            <w:r w:rsidRPr="006934A5">
              <w:rPr>
                <w:b/>
              </w:rPr>
              <w:t xml:space="preserve"> </w:t>
            </w:r>
            <w:proofErr w:type="spellStart"/>
            <w:r w:rsidRPr="006934A5">
              <w:rPr>
                <w:b/>
              </w:rPr>
              <w:t>apraksts</w:t>
            </w:r>
            <w:proofErr w:type="spellEnd"/>
            <w:r w:rsidRPr="006934A5">
              <w:rPr>
                <w:b/>
              </w:rPr>
              <w:t>:</w:t>
            </w:r>
          </w:p>
        </w:tc>
        <w:tc>
          <w:tcPr>
            <w:tcW w:w="6662" w:type="dxa"/>
            <w:shd w:val="clear" w:color="auto" w:fill="auto"/>
          </w:tcPr>
          <w:p w:rsidR="00CA24E6" w:rsidRPr="00732D6A" w:rsidRDefault="00CA24E6" w:rsidP="00A602E5">
            <w:pPr>
              <w:ind w:firstLine="567"/>
              <w:jc w:val="both"/>
              <w:rPr>
                <w:sz w:val="20"/>
                <w:lang w:val="lv-LV"/>
              </w:rPr>
            </w:pPr>
            <w:r w:rsidRPr="00732D6A">
              <w:rPr>
                <w:shd w:val="clear" w:color="auto" w:fill="F7F7F7"/>
                <w:lang w:val="lv-LV"/>
              </w:rPr>
              <w:t>Māksliniecei Intai Dobrājai (1940-2020) ir īpaši svarīga vieta Daugavpils pilsētas un Latgales kultūrvidē. Pēc LMA studiju beigšanas māksliniece aktīvi iesaistījusies vizuālās mākslas norisēs, no 1970. - 1978. gadam dzīvojot un strādājot Daugavpilī. Mākslinieces radītā glezniecības estētika ir pievilcīga plašam skatītāju lokam, radot apbrīnu un pozitīvas emocijas ikvienam skatītājam. Papildinot Daugavpils Novadpētniecības un mākslas muzeja (turpmāk muzeja) krājumu, gleznotājas Intas Dobrājas darbi tika iepirkti 1976.-1980. gadā, mērķtiecīgi veidojot augstvērtīgu gleznu kolekciju. Ņemot vērā Intas Dobrājas darbu augsto māksliniecisko vērtību, tuvākajā nākotnē plānojam izdot viņas mākslas darbu bukletu, restaurētos darbus popularizēšanai plānojam nodrukāt uz atklātnēm A6 formātā. Darbu restaurācijas nepieciešamību aktualizē lielā interese par Intas Dobrājas darbu eksponēšanu gan Latvijas mērogā, gan interese no ārzemju partneriem.</w:t>
            </w:r>
          </w:p>
        </w:tc>
      </w:tr>
      <w:tr w:rsidR="00CA24E6" w:rsidRPr="0065227E" w:rsidTr="00A602E5">
        <w:tc>
          <w:tcPr>
            <w:tcW w:w="2547" w:type="dxa"/>
          </w:tcPr>
          <w:p w:rsidR="00CA24E6" w:rsidRPr="006934A5" w:rsidRDefault="00CA24E6" w:rsidP="00A602E5">
            <w:pPr>
              <w:rPr>
                <w:b/>
              </w:rPr>
            </w:pPr>
            <w:proofErr w:type="spellStart"/>
            <w:r w:rsidRPr="006934A5">
              <w:rPr>
                <w:b/>
              </w:rPr>
              <w:t>Projekta</w:t>
            </w:r>
            <w:proofErr w:type="spellEnd"/>
            <w:r w:rsidRPr="006934A5">
              <w:rPr>
                <w:b/>
              </w:rPr>
              <w:t xml:space="preserve"> </w:t>
            </w:r>
            <w:proofErr w:type="spellStart"/>
            <w:r w:rsidRPr="006934A5">
              <w:rPr>
                <w:b/>
              </w:rPr>
              <w:t>izmaksas</w:t>
            </w:r>
            <w:proofErr w:type="spellEnd"/>
            <w:r w:rsidRPr="006934A5">
              <w:rPr>
                <w:b/>
              </w:rPr>
              <w:t>:</w:t>
            </w:r>
          </w:p>
        </w:tc>
        <w:tc>
          <w:tcPr>
            <w:tcW w:w="6662" w:type="dxa"/>
          </w:tcPr>
          <w:p w:rsidR="00CA24E6" w:rsidRPr="00732D6A" w:rsidRDefault="00CA24E6" w:rsidP="00A602E5">
            <w:pPr>
              <w:jc w:val="both"/>
              <w:rPr>
                <w:lang w:val="lv-LV"/>
              </w:rPr>
            </w:pPr>
            <w:proofErr w:type="spellStart"/>
            <w:r w:rsidRPr="00732D6A">
              <w:rPr>
                <w:bCs/>
                <w:lang w:val="en-US"/>
              </w:rPr>
              <w:t>Valsts</w:t>
            </w:r>
            <w:proofErr w:type="spellEnd"/>
            <w:r w:rsidRPr="00732D6A">
              <w:rPr>
                <w:bCs/>
              </w:rPr>
              <w:t xml:space="preserve"> </w:t>
            </w:r>
            <w:proofErr w:type="spellStart"/>
            <w:r w:rsidRPr="00732D6A">
              <w:rPr>
                <w:bCs/>
                <w:lang w:val="en-US"/>
              </w:rPr>
              <w:t>Kult</w:t>
            </w:r>
            <w:proofErr w:type="spellEnd"/>
            <w:r w:rsidRPr="00732D6A">
              <w:rPr>
                <w:bCs/>
              </w:rPr>
              <w:t>ū</w:t>
            </w:r>
            <w:proofErr w:type="spellStart"/>
            <w:r w:rsidRPr="00732D6A">
              <w:rPr>
                <w:bCs/>
                <w:lang w:val="en-US"/>
              </w:rPr>
              <w:t>rkapit</w:t>
            </w:r>
            <w:proofErr w:type="spellEnd"/>
            <w:r w:rsidRPr="00732D6A">
              <w:rPr>
                <w:bCs/>
              </w:rPr>
              <w:t>ā</w:t>
            </w:r>
            <w:r w:rsidRPr="00732D6A">
              <w:rPr>
                <w:bCs/>
                <w:lang w:val="en-US"/>
              </w:rPr>
              <w:t>la</w:t>
            </w:r>
            <w:r w:rsidRPr="00732D6A">
              <w:rPr>
                <w:bCs/>
              </w:rPr>
              <w:t xml:space="preserve"> </w:t>
            </w:r>
            <w:proofErr w:type="spellStart"/>
            <w:r w:rsidRPr="00732D6A">
              <w:rPr>
                <w:bCs/>
                <w:lang w:val="en-US"/>
              </w:rPr>
              <w:t>fonda</w:t>
            </w:r>
            <w:proofErr w:type="spellEnd"/>
            <w:r w:rsidRPr="00732D6A">
              <w:rPr>
                <w:b/>
                <w:bCs/>
              </w:rPr>
              <w:t xml:space="preserve"> </w:t>
            </w:r>
            <w:r w:rsidRPr="00732D6A">
              <w:rPr>
                <w:lang w:val="en-US"/>
              </w:rPr>
              <w:t>dot</w:t>
            </w:r>
            <w:r w:rsidRPr="00732D6A">
              <w:t>ā</w:t>
            </w:r>
            <w:proofErr w:type="spellStart"/>
            <w:r w:rsidRPr="00732D6A">
              <w:rPr>
                <w:lang w:val="en-US"/>
              </w:rPr>
              <w:t>cija</w:t>
            </w:r>
            <w:proofErr w:type="spellEnd"/>
            <w:r w:rsidRPr="00732D6A">
              <w:t xml:space="preserve"> </w:t>
            </w:r>
            <w:r w:rsidRPr="00732D6A">
              <w:rPr>
                <w:lang w:val="en-US"/>
              </w:rPr>
              <w:t>EUR</w:t>
            </w:r>
            <w:r w:rsidRPr="00732D6A">
              <w:t xml:space="preserve"> 17</w:t>
            </w:r>
            <w:r w:rsidRPr="00732D6A">
              <w:rPr>
                <w:lang w:val="lv-LV"/>
              </w:rPr>
              <w:t>19</w:t>
            </w:r>
            <w:proofErr w:type="gramStart"/>
            <w:r w:rsidRPr="00732D6A">
              <w:t>,00</w:t>
            </w:r>
            <w:proofErr w:type="gramEnd"/>
            <w:r w:rsidRPr="00732D6A">
              <w:t xml:space="preserve"> (</w:t>
            </w:r>
            <w:proofErr w:type="spellStart"/>
            <w:r w:rsidRPr="00732D6A">
              <w:rPr>
                <w:lang w:val="en-US"/>
              </w:rPr>
              <w:t>Viens</w:t>
            </w:r>
            <w:proofErr w:type="spellEnd"/>
            <w:r w:rsidRPr="00732D6A">
              <w:t xml:space="preserve"> </w:t>
            </w:r>
            <w:r w:rsidRPr="00732D6A">
              <w:rPr>
                <w:lang w:val="en-US"/>
              </w:rPr>
              <w:t>t</w:t>
            </w:r>
            <w:r w:rsidRPr="00732D6A">
              <w:t>ū</w:t>
            </w:r>
            <w:proofErr w:type="spellStart"/>
            <w:r w:rsidRPr="00732D6A">
              <w:rPr>
                <w:lang w:val="en-US"/>
              </w:rPr>
              <w:t>kstotis</w:t>
            </w:r>
            <w:proofErr w:type="spellEnd"/>
            <w:r w:rsidRPr="00732D6A">
              <w:t xml:space="preserve">  </w:t>
            </w:r>
            <w:proofErr w:type="spellStart"/>
            <w:r w:rsidRPr="00732D6A">
              <w:rPr>
                <w:lang w:val="en-US"/>
              </w:rPr>
              <w:t>septi</w:t>
            </w:r>
            <w:proofErr w:type="spellEnd"/>
            <w:r w:rsidRPr="00732D6A">
              <w:t>ņ</w:t>
            </w:r>
            <w:proofErr w:type="spellStart"/>
            <w:r w:rsidRPr="00732D6A">
              <w:rPr>
                <w:lang w:val="en-US"/>
              </w:rPr>
              <w:t>i</w:t>
            </w:r>
            <w:proofErr w:type="spellEnd"/>
            <w:r w:rsidRPr="00732D6A">
              <w:t xml:space="preserve"> </w:t>
            </w:r>
            <w:proofErr w:type="spellStart"/>
            <w:r w:rsidRPr="00732D6A">
              <w:rPr>
                <w:lang w:val="en-US"/>
              </w:rPr>
              <w:t>simti</w:t>
            </w:r>
            <w:proofErr w:type="spellEnd"/>
            <w:r w:rsidRPr="00732D6A">
              <w:t xml:space="preserve"> </w:t>
            </w:r>
            <w:proofErr w:type="spellStart"/>
            <w:r w:rsidRPr="00732D6A">
              <w:rPr>
                <w:lang w:val="en-US"/>
              </w:rPr>
              <w:t>devi</w:t>
            </w:r>
            <w:proofErr w:type="spellEnd"/>
            <w:r w:rsidRPr="00732D6A">
              <w:t>ņ</w:t>
            </w:r>
            <w:proofErr w:type="spellStart"/>
            <w:r w:rsidRPr="00732D6A">
              <w:rPr>
                <w:lang w:val="en-US"/>
              </w:rPr>
              <w:t>padsmit</w:t>
            </w:r>
            <w:proofErr w:type="spellEnd"/>
            <w:r w:rsidRPr="00732D6A">
              <w:t xml:space="preserve"> </w:t>
            </w:r>
            <w:r w:rsidRPr="00732D6A">
              <w:rPr>
                <w:lang w:val="en-US"/>
              </w:rPr>
              <w:t>euro</w:t>
            </w:r>
            <w:r w:rsidRPr="00732D6A">
              <w:t xml:space="preserve">, 00 </w:t>
            </w:r>
            <w:proofErr w:type="spellStart"/>
            <w:r w:rsidRPr="00732D6A">
              <w:rPr>
                <w:lang w:val="en-US"/>
              </w:rPr>
              <w:t>centi</w:t>
            </w:r>
            <w:proofErr w:type="spellEnd"/>
            <w:r w:rsidRPr="00732D6A">
              <w:t xml:space="preserve">) </w:t>
            </w:r>
            <w:proofErr w:type="spellStart"/>
            <w:r w:rsidRPr="00732D6A">
              <w:rPr>
                <w:lang w:val="en-US"/>
              </w:rPr>
              <w:t>apm</w:t>
            </w:r>
            <w:proofErr w:type="spellEnd"/>
            <w:r w:rsidRPr="00732D6A">
              <w:t>ē</w:t>
            </w:r>
            <w:r w:rsidRPr="00732D6A">
              <w:rPr>
                <w:lang w:val="en-US"/>
              </w:rPr>
              <w:t>r</w:t>
            </w:r>
            <w:r w:rsidRPr="00732D6A">
              <w:t>ā</w:t>
            </w:r>
            <w:r w:rsidRPr="00732D6A">
              <w:rPr>
                <w:lang w:val="lv-LV"/>
              </w:rPr>
              <w:t>.</w:t>
            </w:r>
          </w:p>
        </w:tc>
      </w:tr>
      <w:tr w:rsidR="00CA24E6" w:rsidRPr="000812F0" w:rsidTr="00A602E5">
        <w:tc>
          <w:tcPr>
            <w:tcW w:w="2547" w:type="dxa"/>
          </w:tcPr>
          <w:p w:rsidR="00CA24E6" w:rsidRPr="006934A5" w:rsidRDefault="00CA24E6" w:rsidP="00A602E5">
            <w:pPr>
              <w:rPr>
                <w:b/>
              </w:rPr>
            </w:pPr>
            <w:r w:rsidRPr="006934A5">
              <w:rPr>
                <w:b/>
              </w:rPr>
              <w:t>Projekta galvenās aktivitātes:</w:t>
            </w:r>
          </w:p>
        </w:tc>
        <w:tc>
          <w:tcPr>
            <w:tcW w:w="6662" w:type="dxa"/>
            <w:shd w:val="clear" w:color="auto" w:fill="auto"/>
          </w:tcPr>
          <w:p w:rsidR="00CA24E6" w:rsidRPr="00732D6A" w:rsidRDefault="00CA24E6" w:rsidP="00A602E5">
            <w:pPr>
              <w:tabs>
                <w:tab w:val="left" w:pos="318"/>
              </w:tabs>
              <w:ind w:right="-23"/>
              <w:jc w:val="both"/>
              <w:rPr>
                <w:shd w:val="clear" w:color="auto" w:fill="F7F7F7"/>
                <w:lang w:val="en-US"/>
              </w:rPr>
            </w:pPr>
            <w:r w:rsidRPr="00732D6A">
              <w:rPr>
                <w:shd w:val="clear" w:color="auto" w:fill="F7F7F7"/>
                <w:lang w:val="en-US"/>
              </w:rPr>
              <w:t xml:space="preserve">- </w:t>
            </w:r>
            <w:proofErr w:type="spellStart"/>
            <w:r w:rsidRPr="00732D6A">
              <w:rPr>
                <w:shd w:val="clear" w:color="auto" w:fill="F7F7F7"/>
                <w:lang w:val="en-US"/>
              </w:rPr>
              <w:t>Darbu</w:t>
            </w:r>
            <w:proofErr w:type="spellEnd"/>
            <w:r w:rsidRPr="00732D6A">
              <w:rPr>
                <w:shd w:val="clear" w:color="auto" w:fill="F7F7F7"/>
                <w:lang w:val="en-US"/>
              </w:rPr>
              <w:t xml:space="preserve"> </w:t>
            </w:r>
            <w:proofErr w:type="spellStart"/>
            <w:r w:rsidRPr="00732D6A">
              <w:rPr>
                <w:shd w:val="clear" w:color="auto" w:fill="F7F7F7"/>
                <w:lang w:val="en-US"/>
              </w:rPr>
              <w:t>sagatavošana</w:t>
            </w:r>
            <w:proofErr w:type="spellEnd"/>
            <w:r w:rsidRPr="00732D6A">
              <w:rPr>
                <w:shd w:val="clear" w:color="auto" w:fill="F7F7F7"/>
                <w:lang w:val="en-US"/>
              </w:rPr>
              <w:t xml:space="preserve"> un </w:t>
            </w:r>
            <w:proofErr w:type="spellStart"/>
            <w:r w:rsidRPr="00732D6A">
              <w:rPr>
                <w:shd w:val="clear" w:color="auto" w:fill="F7F7F7"/>
                <w:lang w:val="en-US"/>
              </w:rPr>
              <w:t>transportēšana</w:t>
            </w:r>
            <w:proofErr w:type="spellEnd"/>
            <w:r w:rsidRPr="00732D6A">
              <w:rPr>
                <w:shd w:val="clear" w:color="auto" w:fill="F7F7F7"/>
                <w:lang w:val="en-US"/>
              </w:rPr>
              <w:t xml:space="preserve"> </w:t>
            </w:r>
            <w:proofErr w:type="spellStart"/>
            <w:r w:rsidRPr="00732D6A">
              <w:rPr>
                <w:shd w:val="clear" w:color="auto" w:fill="F7F7F7"/>
                <w:lang w:val="en-US"/>
              </w:rPr>
              <w:t>restaurēšanai</w:t>
            </w:r>
            <w:proofErr w:type="spellEnd"/>
            <w:r w:rsidRPr="00732D6A">
              <w:rPr>
                <w:shd w:val="clear" w:color="auto" w:fill="F7F7F7"/>
                <w:lang w:val="en-US"/>
              </w:rPr>
              <w:t xml:space="preserve"> </w:t>
            </w:r>
            <w:proofErr w:type="spellStart"/>
            <w:r w:rsidRPr="00732D6A">
              <w:rPr>
                <w:shd w:val="clear" w:color="auto" w:fill="F7F7F7"/>
                <w:lang w:val="en-US"/>
              </w:rPr>
              <w:t>uz</w:t>
            </w:r>
            <w:proofErr w:type="spellEnd"/>
            <w:r w:rsidRPr="00732D6A">
              <w:rPr>
                <w:shd w:val="clear" w:color="auto" w:fill="F7F7F7"/>
                <w:lang w:val="en-US"/>
              </w:rPr>
              <w:t xml:space="preserve"> </w:t>
            </w:r>
            <w:proofErr w:type="spellStart"/>
            <w:r w:rsidRPr="00732D6A">
              <w:rPr>
                <w:shd w:val="clear" w:color="auto" w:fill="F7F7F7"/>
                <w:lang w:val="en-US"/>
              </w:rPr>
              <w:t>Rīgu</w:t>
            </w:r>
            <w:proofErr w:type="spellEnd"/>
            <w:r w:rsidRPr="00732D6A">
              <w:rPr>
                <w:shd w:val="clear" w:color="auto" w:fill="F7F7F7"/>
                <w:lang w:val="en-US"/>
              </w:rPr>
              <w:t xml:space="preserve"> 01.06.2022. - 15.06.2022. </w:t>
            </w:r>
          </w:p>
          <w:p w:rsidR="00CA24E6" w:rsidRPr="00732D6A" w:rsidRDefault="00CA24E6" w:rsidP="00A602E5">
            <w:pPr>
              <w:tabs>
                <w:tab w:val="left" w:pos="318"/>
              </w:tabs>
              <w:ind w:right="-23"/>
              <w:jc w:val="both"/>
              <w:rPr>
                <w:shd w:val="clear" w:color="auto" w:fill="F7F7F7"/>
              </w:rPr>
            </w:pPr>
            <w:r w:rsidRPr="00732D6A">
              <w:rPr>
                <w:shd w:val="clear" w:color="auto" w:fill="F7F7F7"/>
                <w:lang w:val="en-US"/>
              </w:rPr>
              <w:t xml:space="preserve">- </w:t>
            </w:r>
            <w:r w:rsidRPr="00732D6A">
              <w:rPr>
                <w:shd w:val="clear" w:color="auto" w:fill="F7F7F7"/>
              </w:rPr>
              <w:t xml:space="preserve">Restaurācijas darbi 15.06.2022. - 15.09.-01.10.2022. </w:t>
            </w:r>
          </w:p>
          <w:p w:rsidR="00CA24E6" w:rsidRPr="00732D6A" w:rsidRDefault="00CA24E6" w:rsidP="00A602E5">
            <w:pPr>
              <w:pStyle w:val="ListParagraph"/>
              <w:numPr>
                <w:ilvl w:val="0"/>
                <w:numId w:val="1"/>
              </w:numPr>
              <w:tabs>
                <w:tab w:val="left" w:pos="318"/>
              </w:tabs>
              <w:ind w:left="176" w:right="-23" w:hanging="142"/>
              <w:jc w:val="both"/>
              <w:rPr>
                <w:sz w:val="24"/>
                <w:szCs w:val="24"/>
              </w:rPr>
            </w:pPr>
            <w:r w:rsidRPr="00732D6A">
              <w:rPr>
                <w:sz w:val="24"/>
                <w:szCs w:val="24"/>
                <w:shd w:val="clear" w:color="auto" w:fill="F7F7F7"/>
              </w:rPr>
              <w:t>Izstādes norise Rietumu bankā Rīgā septembris - oktobris (2022).</w:t>
            </w:r>
          </w:p>
        </w:tc>
      </w:tr>
    </w:tbl>
    <w:p w:rsidR="00CA24E6" w:rsidRDefault="00CA24E6" w:rsidP="00CA24E6">
      <w:pPr>
        <w:rPr>
          <w:sz w:val="20"/>
          <w:lang w:val="lv-LV"/>
        </w:rPr>
      </w:pPr>
    </w:p>
    <w:p w:rsidR="00CA24E6" w:rsidRDefault="00CA24E6" w:rsidP="00CA24E6">
      <w:pPr>
        <w:rPr>
          <w:lang w:val="lv-LV"/>
        </w:rPr>
      </w:pPr>
    </w:p>
    <w:p w:rsidR="00CA24E6" w:rsidRPr="00F61A2B" w:rsidRDefault="00CA24E6" w:rsidP="00CA24E6">
      <w:pPr>
        <w:rPr>
          <w:lang w:val="en-US"/>
        </w:rPr>
      </w:pPr>
    </w:p>
    <w:p w:rsidR="00CA24E6" w:rsidRPr="000812F0" w:rsidRDefault="00CA24E6" w:rsidP="00CA24E6">
      <w:pPr>
        <w:rPr>
          <w:lang w:val="en-US"/>
        </w:rPr>
      </w:pPr>
      <w:r>
        <w:rPr>
          <w:lang w:val="lv-LV"/>
        </w:rPr>
        <w:t xml:space="preserve">Domes priekšsēdētājs                </w:t>
      </w:r>
      <w:r w:rsidR="000812F0" w:rsidRPr="000812F0">
        <w:rPr>
          <w:bCs/>
          <w:i/>
          <w:lang w:val="en-US"/>
        </w:rPr>
        <w:t>(</w:t>
      </w:r>
      <w:proofErr w:type="spellStart"/>
      <w:r w:rsidR="000812F0" w:rsidRPr="000812F0">
        <w:rPr>
          <w:bCs/>
          <w:i/>
          <w:lang w:val="en-US"/>
        </w:rPr>
        <w:t>personiskais</w:t>
      </w:r>
      <w:proofErr w:type="spellEnd"/>
      <w:r w:rsidR="000812F0" w:rsidRPr="000812F0">
        <w:rPr>
          <w:bCs/>
          <w:i/>
          <w:lang w:val="en-US"/>
        </w:rPr>
        <w:t xml:space="preserve"> </w:t>
      </w:r>
      <w:proofErr w:type="spellStart"/>
      <w:r w:rsidR="000812F0" w:rsidRPr="000812F0">
        <w:rPr>
          <w:bCs/>
          <w:i/>
          <w:lang w:val="en-US"/>
        </w:rPr>
        <w:t>paraksts</w:t>
      </w:r>
      <w:proofErr w:type="spellEnd"/>
      <w:r w:rsidR="000812F0" w:rsidRPr="000812F0">
        <w:rPr>
          <w:bCs/>
          <w:i/>
          <w:lang w:val="en-US"/>
        </w:rPr>
        <w:t>)</w:t>
      </w:r>
      <w:r>
        <w:rPr>
          <w:lang w:val="lv-LV"/>
        </w:rPr>
        <w:t xml:space="preserve">                                          </w:t>
      </w:r>
      <w:proofErr w:type="spellStart"/>
      <w:r>
        <w:rPr>
          <w:lang w:val="lv-LV"/>
        </w:rPr>
        <w:t>A.Elksniņš</w:t>
      </w:r>
      <w:proofErr w:type="spellEnd"/>
    </w:p>
    <w:p w:rsidR="00CA24E6" w:rsidRDefault="00327A78" w:rsidP="00327A78">
      <w:pPr>
        <w:tabs>
          <w:tab w:val="left" w:pos="-120"/>
          <w:tab w:val="left" w:pos="0"/>
        </w:tabs>
        <w:rPr>
          <w:lang w:val="lv-LV" w:eastAsia="en-US"/>
        </w:rPr>
      </w:pPr>
      <w:r>
        <w:rPr>
          <w:lang w:val="lv-LV" w:eastAsia="en-US"/>
        </w:rPr>
        <w:t xml:space="preserve"> </w:t>
      </w: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2C30C0" w:rsidRDefault="002C30C0" w:rsidP="00327A78">
      <w:pPr>
        <w:tabs>
          <w:tab w:val="left" w:pos="-120"/>
          <w:tab w:val="left" w:pos="0"/>
        </w:tabs>
        <w:rPr>
          <w:lang w:val="lv-LV" w:eastAsia="en-US"/>
        </w:rPr>
      </w:pPr>
    </w:p>
    <w:p w:rsidR="002C30C0" w:rsidRDefault="002C30C0" w:rsidP="00327A78">
      <w:pPr>
        <w:tabs>
          <w:tab w:val="left" w:pos="-120"/>
          <w:tab w:val="left" w:pos="0"/>
        </w:tabs>
        <w:rPr>
          <w:lang w:val="lv-LV" w:eastAsia="en-US"/>
        </w:rPr>
      </w:pPr>
    </w:p>
    <w:p w:rsidR="008970A6" w:rsidRDefault="008970A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Pr="008970A6" w:rsidRDefault="00CA24E6" w:rsidP="00CA24E6">
      <w:pPr>
        <w:tabs>
          <w:tab w:val="left" w:pos="-120"/>
          <w:tab w:val="left" w:pos="0"/>
        </w:tabs>
        <w:rPr>
          <w:lang w:val="lv-LV" w:eastAsia="en-US"/>
        </w:rPr>
      </w:pPr>
      <w:r w:rsidRPr="002C30C0">
        <w:rPr>
          <w:color w:val="FF0000"/>
          <w:lang w:val="lv-LV" w:eastAsia="en-US"/>
        </w:rPr>
        <w:t xml:space="preserve">                                                                                        </w:t>
      </w:r>
      <w:r w:rsidR="002C30C0" w:rsidRPr="002C30C0">
        <w:rPr>
          <w:color w:val="FF0000"/>
          <w:lang w:val="lv-LV" w:eastAsia="en-US"/>
        </w:rPr>
        <w:t xml:space="preserve">       </w:t>
      </w:r>
      <w:r w:rsidRPr="008970A6">
        <w:rPr>
          <w:lang w:val="lv-LV" w:eastAsia="en-US"/>
        </w:rPr>
        <w:t>2.pielikums</w:t>
      </w:r>
    </w:p>
    <w:p w:rsidR="00CA24E6" w:rsidRPr="008970A6" w:rsidRDefault="00CA24E6" w:rsidP="00CA24E6">
      <w:pPr>
        <w:tabs>
          <w:tab w:val="left" w:pos="-120"/>
          <w:tab w:val="left" w:pos="0"/>
        </w:tabs>
        <w:jc w:val="center"/>
        <w:rPr>
          <w:lang w:val="lv-LV" w:eastAsia="en-US"/>
        </w:rPr>
      </w:pPr>
      <w:r w:rsidRPr="008970A6">
        <w:rPr>
          <w:lang w:val="lv-LV" w:eastAsia="en-US"/>
        </w:rPr>
        <w:t xml:space="preserve">                                                                     Daugavpils domes </w:t>
      </w:r>
    </w:p>
    <w:p w:rsidR="00CA24E6" w:rsidRPr="008970A6" w:rsidRDefault="00CA24E6" w:rsidP="00CA24E6">
      <w:pPr>
        <w:tabs>
          <w:tab w:val="left" w:pos="-120"/>
          <w:tab w:val="left" w:pos="0"/>
        </w:tabs>
        <w:jc w:val="center"/>
        <w:rPr>
          <w:lang w:val="lv-LV" w:eastAsia="en-US"/>
        </w:rPr>
      </w:pPr>
      <w:r w:rsidRPr="008970A6">
        <w:rPr>
          <w:lang w:val="lv-LV" w:eastAsia="en-US"/>
        </w:rPr>
        <w:t xml:space="preserve">                                       </w:t>
      </w:r>
      <w:r w:rsidR="008970A6" w:rsidRPr="008970A6">
        <w:rPr>
          <w:lang w:val="lv-LV" w:eastAsia="en-US"/>
        </w:rPr>
        <w:t xml:space="preserve">                               </w:t>
      </w:r>
      <w:r w:rsidR="002C30C0" w:rsidRPr="008970A6">
        <w:rPr>
          <w:lang w:val="lv-LV" w:eastAsia="en-US"/>
        </w:rPr>
        <w:t xml:space="preserve"> 2022.gada 30</w:t>
      </w:r>
      <w:r w:rsidRPr="008970A6">
        <w:rPr>
          <w:lang w:val="lv-LV" w:eastAsia="en-US"/>
        </w:rPr>
        <w:t>.jūnija</w:t>
      </w:r>
    </w:p>
    <w:p w:rsidR="00CA24E6" w:rsidRPr="008970A6" w:rsidRDefault="00CA24E6" w:rsidP="00CA24E6">
      <w:pPr>
        <w:tabs>
          <w:tab w:val="left" w:pos="-120"/>
          <w:tab w:val="left" w:pos="0"/>
        </w:tabs>
        <w:jc w:val="center"/>
        <w:rPr>
          <w:lang w:val="lv-LV" w:eastAsia="en-US"/>
        </w:rPr>
      </w:pPr>
      <w:r w:rsidRPr="008970A6">
        <w:rPr>
          <w:lang w:val="lv-LV" w:eastAsia="en-US"/>
        </w:rPr>
        <w:t xml:space="preserve">                                      </w:t>
      </w:r>
      <w:r w:rsidR="008970A6" w:rsidRPr="008970A6">
        <w:rPr>
          <w:lang w:val="lv-LV" w:eastAsia="en-US"/>
        </w:rPr>
        <w:t xml:space="preserve">                               </w:t>
      </w:r>
      <w:r w:rsidRPr="008970A6">
        <w:rPr>
          <w:lang w:val="lv-LV" w:eastAsia="en-US"/>
        </w:rPr>
        <w:t>l</w:t>
      </w:r>
      <w:r w:rsidR="002C30C0" w:rsidRPr="008970A6">
        <w:rPr>
          <w:lang w:val="lv-LV" w:eastAsia="en-US"/>
        </w:rPr>
        <w:t>ēmumam Nr.</w:t>
      </w:r>
      <w:r w:rsidR="008970A6" w:rsidRPr="008970A6">
        <w:rPr>
          <w:lang w:val="lv-LV" w:eastAsia="en-US"/>
        </w:rPr>
        <w:t>413</w:t>
      </w:r>
    </w:p>
    <w:p w:rsidR="00CA24E6" w:rsidRDefault="00CA24E6" w:rsidP="00CA24E6">
      <w:pPr>
        <w:tabs>
          <w:tab w:val="left" w:pos="-120"/>
          <w:tab w:val="left" w:pos="0"/>
        </w:tabs>
        <w:jc w:val="center"/>
        <w:rPr>
          <w:b/>
          <w:lang w:val="lv-LV" w:eastAsia="en-US"/>
        </w:rPr>
      </w:pPr>
    </w:p>
    <w:p w:rsidR="00CA24E6" w:rsidRDefault="00CA24E6" w:rsidP="00CA24E6">
      <w:pPr>
        <w:tabs>
          <w:tab w:val="left" w:pos="-120"/>
          <w:tab w:val="left" w:pos="0"/>
        </w:tabs>
        <w:jc w:val="center"/>
        <w:rPr>
          <w:b/>
          <w:lang w:val="lv-LV" w:eastAsia="en-US"/>
        </w:rPr>
      </w:pPr>
      <w:r>
        <w:rPr>
          <w:b/>
          <w:lang w:val="lv-LV" w:eastAsia="en-US"/>
        </w:rPr>
        <w:t>P</w:t>
      </w:r>
      <w:r w:rsidRPr="005854D4">
        <w:rPr>
          <w:b/>
          <w:lang w:val="lv-LV" w:eastAsia="en-US"/>
        </w:rPr>
        <w:t>rojekta “Mākslinieciskās</w:t>
      </w:r>
      <w:r>
        <w:rPr>
          <w:b/>
          <w:lang w:val="lv-LV" w:eastAsia="en-US"/>
        </w:rPr>
        <w:t xml:space="preserve"> </w:t>
      </w:r>
      <w:r w:rsidRPr="005854D4">
        <w:rPr>
          <w:b/>
          <w:lang w:val="lv-LV" w:eastAsia="en-US"/>
        </w:rPr>
        <w:t>ražošanas</w:t>
      </w:r>
      <w:r w:rsidRPr="0065227E">
        <w:rPr>
          <w:lang w:val="lv-LV"/>
        </w:rPr>
        <w:t xml:space="preserve"> </w:t>
      </w:r>
      <w:r w:rsidRPr="005854D4">
        <w:rPr>
          <w:b/>
          <w:lang w:val="lv-LV" w:eastAsia="en-US"/>
        </w:rPr>
        <w:t>kombināta “Māksla” 1952. gadā veidoto vitrāžu restaurācija un rekonstrukcija” apraksts</w:t>
      </w:r>
    </w:p>
    <w:p w:rsidR="00CA24E6" w:rsidRPr="002513D7" w:rsidRDefault="00CA24E6" w:rsidP="00CA24E6">
      <w:pPr>
        <w:tabs>
          <w:tab w:val="left" w:pos="5558"/>
        </w:tabs>
        <w:spacing w:before="120"/>
        <w:ind w:right="-1"/>
        <w:jc w:val="center"/>
        <w:rPr>
          <w:b/>
          <w:bCs/>
          <w:lang w:val="lv-LV"/>
        </w:rPr>
      </w:pPr>
    </w:p>
    <w:tbl>
      <w:tblPr>
        <w:tblStyle w:val="TableGrid"/>
        <w:tblW w:w="9209" w:type="dxa"/>
        <w:tblLook w:val="04A0" w:firstRow="1" w:lastRow="0" w:firstColumn="1" w:lastColumn="0" w:noHBand="0" w:noVBand="1"/>
      </w:tblPr>
      <w:tblGrid>
        <w:gridCol w:w="2547"/>
        <w:gridCol w:w="6662"/>
      </w:tblGrid>
      <w:tr w:rsidR="00CA24E6" w:rsidRPr="000812F0" w:rsidTr="00A602E5">
        <w:tc>
          <w:tcPr>
            <w:tcW w:w="2547" w:type="dxa"/>
          </w:tcPr>
          <w:p w:rsidR="00CA24E6" w:rsidRDefault="00CA24E6" w:rsidP="00A602E5">
            <w:pPr>
              <w:rPr>
                <w:sz w:val="20"/>
                <w:lang w:val="lv-LV"/>
              </w:rPr>
            </w:pPr>
            <w:r w:rsidRPr="006934A5">
              <w:rPr>
                <w:b/>
              </w:rPr>
              <w:t>Projekta pieteicējs:</w:t>
            </w:r>
          </w:p>
        </w:tc>
        <w:tc>
          <w:tcPr>
            <w:tcW w:w="6662" w:type="dxa"/>
          </w:tcPr>
          <w:p w:rsidR="00CA24E6" w:rsidRPr="009678FB" w:rsidRDefault="00CA24E6" w:rsidP="00A602E5">
            <w:pPr>
              <w:rPr>
                <w:sz w:val="20"/>
                <w:lang w:val="lv-LV"/>
              </w:rPr>
            </w:pPr>
            <w:r w:rsidRPr="009678FB">
              <w:rPr>
                <w:lang w:val="en-US"/>
              </w:rPr>
              <w:t xml:space="preserve">Daugavpils </w:t>
            </w:r>
            <w:proofErr w:type="spellStart"/>
            <w:r w:rsidRPr="009678FB">
              <w:rPr>
                <w:lang w:val="en-US"/>
              </w:rPr>
              <w:t>Novadpētniecības</w:t>
            </w:r>
            <w:proofErr w:type="spellEnd"/>
            <w:r w:rsidRPr="009678FB">
              <w:rPr>
                <w:lang w:val="en-US"/>
              </w:rPr>
              <w:t xml:space="preserve"> un </w:t>
            </w:r>
            <w:proofErr w:type="spellStart"/>
            <w:r w:rsidRPr="009678FB">
              <w:rPr>
                <w:lang w:val="en-US"/>
              </w:rPr>
              <w:t>mākslas</w:t>
            </w:r>
            <w:proofErr w:type="spellEnd"/>
            <w:r w:rsidRPr="009678FB">
              <w:rPr>
                <w:lang w:val="en-US"/>
              </w:rPr>
              <w:t xml:space="preserve"> </w:t>
            </w:r>
            <w:proofErr w:type="spellStart"/>
            <w:r w:rsidRPr="009678FB">
              <w:rPr>
                <w:lang w:val="en-US"/>
              </w:rPr>
              <w:t>muzejs</w:t>
            </w:r>
            <w:proofErr w:type="spellEnd"/>
          </w:p>
        </w:tc>
      </w:tr>
      <w:tr w:rsidR="00CA24E6" w:rsidRPr="000812F0" w:rsidTr="00A602E5">
        <w:tc>
          <w:tcPr>
            <w:tcW w:w="2547" w:type="dxa"/>
          </w:tcPr>
          <w:p w:rsidR="00CA24E6" w:rsidRDefault="00CA24E6" w:rsidP="00A602E5">
            <w:pPr>
              <w:rPr>
                <w:sz w:val="20"/>
                <w:lang w:val="lv-LV"/>
              </w:rPr>
            </w:pPr>
            <w:proofErr w:type="spellStart"/>
            <w:r w:rsidRPr="006934A5">
              <w:rPr>
                <w:b/>
              </w:rPr>
              <w:t>Projekta</w:t>
            </w:r>
            <w:proofErr w:type="spellEnd"/>
            <w:r w:rsidRPr="006934A5">
              <w:rPr>
                <w:b/>
              </w:rPr>
              <w:t xml:space="preserve"> </w:t>
            </w:r>
            <w:proofErr w:type="spellStart"/>
            <w:r w:rsidRPr="006934A5">
              <w:rPr>
                <w:b/>
              </w:rPr>
              <w:t>ilgums</w:t>
            </w:r>
            <w:proofErr w:type="spellEnd"/>
            <w:r w:rsidRPr="006934A5">
              <w:rPr>
                <w:b/>
              </w:rPr>
              <w:t>:</w:t>
            </w:r>
          </w:p>
        </w:tc>
        <w:tc>
          <w:tcPr>
            <w:tcW w:w="6662" w:type="dxa"/>
          </w:tcPr>
          <w:p w:rsidR="00CA24E6" w:rsidRPr="0065227E" w:rsidRDefault="00CA24E6" w:rsidP="00A602E5">
            <w:pPr>
              <w:rPr>
                <w:lang w:val="lv-LV"/>
              </w:rPr>
            </w:pPr>
            <w:r w:rsidRPr="0065227E">
              <w:rPr>
                <w:lang w:val="lv-LV"/>
              </w:rPr>
              <w:t>Projekta īstenošanas sākuma termiņš: 2022. gada 10. jūnijs</w:t>
            </w:r>
          </w:p>
          <w:p w:rsidR="00CA24E6" w:rsidRPr="00A42551" w:rsidRDefault="00CA24E6" w:rsidP="00A602E5">
            <w:pPr>
              <w:rPr>
                <w:lang w:val="en-US"/>
              </w:rPr>
            </w:pPr>
            <w:proofErr w:type="spellStart"/>
            <w:r w:rsidRPr="001B77C5">
              <w:rPr>
                <w:lang w:val="en-US"/>
              </w:rPr>
              <w:t>Projekta</w:t>
            </w:r>
            <w:proofErr w:type="spellEnd"/>
            <w:r>
              <w:rPr>
                <w:lang w:val="en-US"/>
              </w:rPr>
              <w:t xml:space="preserve"> </w:t>
            </w:r>
            <w:proofErr w:type="spellStart"/>
            <w:r>
              <w:rPr>
                <w:lang w:val="en-US"/>
              </w:rPr>
              <w:t>īstenošanas</w:t>
            </w:r>
            <w:proofErr w:type="spellEnd"/>
            <w:r>
              <w:rPr>
                <w:lang w:val="en-US"/>
              </w:rPr>
              <w:t xml:space="preserve"> </w:t>
            </w:r>
            <w:proofErr w:type="spellStart"/>
            <w:r>
              <w:rPr>
                <w:lang w:val="en-US"/>
              </w:rPr>
              <w:t>beigu</w:t>
            </w:r>
            <w:proofErr w:type="spellEnd"/>
            <w:r>
              <w:rPr>
                <w:lang w:val="en-US"/>
              </w:rPr>
              <w:t xml:space="preserve"> </w:t>
            </w:r>
            <w:proofErr w:type="spellStart"/>
            <w:r>
              <w:rPr>
                <w:lang w:val="en-US"/>
              </w:rPr>
              <w:t>termiņš</w:t>
            </w:r>
            <w:proofErr w:type="spellEnd"/>
            <w:r>
              <w:rPr>
                <w:lang w:val="en-US"/>
              </w:rPr>
              <w:t>: 2023</w:t>
            </w:r>
            <w:r w:rsidRPr="001B77C5">
              <w:rPr>
                <w:lang w:val="en-US"/>
              </w:rPr>
              <w:t xml:space="preserve">. </w:t>
            </w:r>
            <w:proofErr w:type="spellStart"/>
            <w:proofErr w:type="gramStart"/>
            <w:r w:rsidRPr="001B77C5">
              <w:rPr>
                <w:lang w:val="en-US"/>
              </w:rPr>
              <w:t>gada</w:t>
            </w:r>
            <w:proofErr w:type="spellEnd"/>
            <w:proofErr w:type="gramEnd"/>
            <w:r w:rsidRPr="001B77C5">
              <w:rPr>
                <w:lang w:val="en-US"/>
              </w:rPr>
              <w:t xml:space="preserve"> </w:t>
            </w:r>
            <w:r>
              <w:rPr>
                <w:lang w:val="en-US"/>
              </w:rPr>
              <w:t>24</w:t>
            </w:r>
            <w:r w:rsidRPr="001B77C5">
              <w:rPr>
                <w:lang w:val="en-US"/>
              </w:rPr>
              <w:t xml:space="preserve">. </w:t>
            </w:r>
            <w:proofErr w:type="spellStart"/>
            <w:r>
              <w:rPr>
                <w:lang w:val="en-US"/>
              </w:rPr>
              <w:t>novembris</w:t>
            </w:r>
            <w:proofErr w:type="spellEnd"/>
          </w:p>
        </w:tc>
      </w:tr>
      <w:tr w:rsidR="00CA24E6" w:rsidRPr="000812F0" w:rsidTr="00A602E5">
        <w:tc>
          <w:tcPr>
            <w:tcW w:w="2547" w:type="dxa"/>
          </w:tcPr>
          <w:p w:rsidR="00CA24E6" w:rsidRDefault="00CA24E6" w:rsidP="00A602E5">
            <w:pPr>
              <w:rPr>
                <w:sz w:val="20"/>
                <w:lang w:val="lv-LV"/>
              </w:rPr>
            </w:pPr>
            <w:proofErr w:type="spellStart"/>
            <w:r w:rsidRPr="006934A5">
              <w:rPr>
                <w:b/>
              </w:rPr>
              <w:t>Projekta</w:t>
            </w:r>
            <w:proofErr w:type="spellEnd"/>
            <w:r w:rsidRPr="006934A5">
              <w:rPr>
                <w:b/>
              </w:rPr>
              <w:t xml:space="preserve"> </w:t>
            </w:r>
            <w:proofErr w:type="spellStart"/>
            <w:r w:rsidRPr="006934A5">
              <w:rPr>
                <w:b/>
              </w:rPr>
              <w:t>mērķis</w:t>
            </w:r>
            <w:proofErr w:type="spellEnd"/>
            <w:r w:rsidRPr="006934A5">
              <w:rPr>
                <w:b/>
              </w:rPr>
              <w:t>:</w:t>
            </w:r>
          </w:p>
        </w:tc>
        <w:tc>
          <w:tcPr>
            <w:tcW w:w="6662" w:type="dxa"/>
          </w:tcPr>
          <w:p w:rsidR="00CA24E6" w:rsidRPr="0065227E" w:rsidRDefault="00CA24E6" w:rsidP="00A602E5">
            <w:pPr>
              <w:ind w:left="34"/>
              <w:contextualSpacing/>
              <w:jc w:val="both"/>
              <w:rPr>
                <w:lang w:val="lv-LV"/>
              </w:rPr>
            </w:pPr>
            <w:r w:rsidRPr="0065227E">
              <w:rPr>
                <w:lang w:val="lv-LV"/>
              </w:rPr>
              <w:t>Projekta galvenie mērķi:</w:t>
            </w:r>
          </w:p>
          <w:p w:rsidR="00CA24E6" w:rsidRPr="0065227E" w:rsidRDefault="00CA24E6" w:rsidP="00A602E5">
            <w:pPr>
              <w:ind w:left="34"/>
              <w:contextualSpacing/>
              <w:jc w:val="both"/>
              <w:rPr>
                <w:lang w:val="lv-LV"/>
              </w:rPr>
            </w:pPr>
            <w:r w:rsidRPr="0065227E">
              <w:rPr>
                <w:lang w:val="lv-LV"/>
              </w:rPr>
              <w:t>Ilgtermiņā – saglabāt mākslinieciskās ražošanas kombināta “Māksla” Latvijas talantīgo mākslinieku veidotās vitrāžas kā nozīmīgu un pieejamu kultūras vērtību nākamajām paaudzēm.</w:t>
            </w:r>
          </w:p>
          <w:p w:rsidR="00CA24E6" w:rsidRPr="0065227E" w:rsidRDefault="00CA24E6" w:rsidP="00A602E5">
            <w:pPr>
              <w:ind w:left="34"/>
              <w:contextualSpacing/>
              <w:jc w:val="both"/>
              <w:rPr>
                <w:lang w:val="lv-LV"/>
              </w:rPr>
            </w:pPr>
            <w:r>
              <w:rPr>
                <w:lang w:val="lv-LV"/>
              </w:rPr>
              <w:t>P</w:t>
            </w:r>
            <w:r w:rsidRPr="0065227E">
              <w:rPr>
                <w:lang w:val="lv-LV"/>
              </w:rPr>
              <w:t xml:space="preserve">ārtraukt vitrāžu mākslas darbu bojāšanas procesu, veikt kvalitatīvu restaurāciju un rekonstrukciju, atjaunojot priekšmetu bojātos un zudušos fragmentus, izmantojot pamatotus un iespējami ekonomiskus darba un finansēšanas paņēmienus. </w:t>
            </w:r>
          </w:p>
          <w:p w:rsidR="00CA24E6" w:rsidRDefault="00CA24E6" w:rsidP="00A602E5">
            <w:pPr>
              <w:ind w:left="34"/>
              <w:contextualSpacing/>
              <w:jc w:val="both"/>
              <w:rPr>
                <w:lang w:val="lv-LV"/>
              </w:rPr>
            </w:pPr>
            <w:r w:rsidRPr="0065227E">
              <w:rPr>
                <w:lang w:val="lv-LV"/>
              </w:rPr>
              <w:t>Mērķi:</w:t>
            </w:r>
          </w:p>
          <w:p w:rsidR="00CA24E6" w:rsidRPr="0065227E" w:rsidRDefault="00CA24E6" w:rsidP="00A602E5">
            <w:pPr>
              <w:ind w:left="34"/>
              <w:contextualSpacing/>
              <w:jc w:val="both"/>
              <w:rPr>
                <w:lang w:val="lv-LV"/>
              </w:rPr>
            </w:pPr>
            <w:r>
              <w:rPr>
                <w:lang w:val="lv-LV"/>
              </w:rPr>
              <w:t xml:space="preserve">• Par piešķirtā finansējuma daļu realizēt pirmo posmu </w:t>
            </w:r>
            <w:r w:rsidRPr="0065227E">
              <w:rPr>
                <w:lang w:val="lv-LV"/>
              </w:rPr>
              <w:t xml:space="preserve"> – </w:t>
            </w:r>
            <w:r>
              <w:rPr>
                <w:lang w:val="lv-LV"/>
              </w:rPr>
              <w:t xml:space="preserve"> p</w:t>
            </w:r>
            <w:r w:rsidRPr="0065227E">
              <w:rPr>
                <w:lang w:val="lv-LV"/>
              </w:rPr>
              <w:t xml:space="preserve">ārtraukt </w:t>
            </w:r>
            <w:r>
              <w:rPr>
                <w:lang w:val="lv-LV"/>
              </w:rPr>
              <w:t xml:space="preserve">divu </w:t>
            </w:r>
            <w:r w:rsidRPr="0065227E">
              <w:rPr>
                <w:lang w:val="lv-LV"/>
              </w:rPr>
              <w:t xml:space="preserve">mākslas darbu </w:t>
            </w:r>
            <w:r>
              <w:rPr>
                <w:lang w:val="lv-LV"/>
              </w:rPr>
              <w:t xml:space="preserve">– vitrāžu </w:t>
            </w:r>
            <w:r w:rsidRPr="006E6C91">
              <w:rPr>
                <w:lang w:val="lv-LV"/>
              </w:rPr>
              <w:t>“Daugavpils”</w:t>
            </w:r>
            <w:r>
              <w:rPr>
                <w:lang w:val="lv-LV"/>
              </w:rPr>
              <w:t xml:space="preserve"> </w:t>
            </w:r>
            <w:r w:rsidRPr="006E6C91">
              <w:rPr>
                <w:lang w:val="lv-LV"/>
              </w:rPr>
              <w:t>un</w:t>
            </w:r>
            <w:r>
              <w:rPr>
                <w:lang w:val="lv-LV"/>
              </w:rPr>
              <w:t xml:space="preserve"> </w:t>
            </w:r>
            <w:r w:rsidRPr="006E6C91">
              <w:rPr>
                <w:lang w:val="lv-LV"/>
              </w:rPr>
              <w:t>“Ventspils”</w:t>
            </w:r>
            <w:r w:rsidRPr="0065227E">
              <w:rPr>
                <w:lang w:val="lv-LV"/>
              </w:rPr>
              <w:t xml:space="preserve"> bojāšanas procesu, veikt kvalitatīvu restaurāciju un rekonstrukciju, atjaunojot priekšmetu bojātos un zudušos fragmentus, izmantojot pamatotus un iespējami ekonomiskus darba un finansēšanas paņēmienus. </w:t>
            </w:r>
            <w:r>
              <w:rPr>
                <w:lang w:val="lv-LV"/>
              </w:rPr>
              <w:t xml:space="preserve"> </w:t>
            </w:r>
          </w:p>
          <w:p w:rsidR="00CA24E6" w:rsidRPr="0065227E" w:rsidRDefault="00CA24E6" w:rsidP="00A602E5">
            <w:pPr>
              <w:ind w:left="34"/>
              <w:contextualSpacing/>
              <w:jc w:val="both"/>
              <w:rPr>
                <w:lang w:val="lv-LV"/>
              </w:rPr>
            </w:pPr>
            <w:r>
              <w:rPr>
                <w:lang w:val="lv-LV"/>
              </w:rPr>
              <w:t xml:space="preserve">• </w:t>
            </w:r>
            <w:r w:rsidRPr="0065227E">
              <w:rPr>
                <w:lang w:val="lv-LV"/>
              </w:rPr>
              <w:t>Veicināt muzeja un tā krājuma pieejamības nodrošināšanu plašam sabiedrības lokam;</w:t>
            </w:r>
          </w:p>
          <w:p w:rsidR="00CA24E6" w:rsidRPr="0065227E" w:rsidRDefault="00CA24E6" w:rsidP="00A602E5">
            <w:pPr>
              <w:ind w:left="34"/>
              <w:contextualSpacing/>
              <w:jc w:val="both"/>
              <w:rPr>
                <w:lang w:val="lv-LV"/>
              </w:rPr>
            </w:pPr>
            <w:r>
              <w:rPr>
                <w:lang w:val="lv-LV"/>
              </w:rPr>
              <w:t xml:space="preserve">• </w:t>
            </w:r>
            <w:r w:rsidRPr="0065227E">
              <w:rPr>
                <w:lang w:val="lv-LV"/>
              </w:rPr>
              <w:t xml:space="preserve">Popularizēt slavenu Latvijas mākslinieku – </w:t>
            </w:r>
            <w:proofErr w:type="spellStart"/>
            <w:r w:rsidRPr="0065227E">
              <w:rPr>
                <w:lang w:val="lv-LV"/>
              </w:rPr>
              <w:t>vitrāžistu</w:t>
            </w:r>
            <w:proofErr w:type="spellEnd"/>
            <w:r w:rsidRPr="0065227E">
              <w:rPr>
                <w:lang w:val="lv-LV"/>
              </w:rPr>
              <w:t xml:space="preserve">, gleznotāju devumu Latvijas vitrāžas mākslas veidošanā; </w:t>
            </w:r>
          </w:p>
          <w:p w:rsidR="00CA24E6" w:rsidRPr="006E6C91" w:rsidRDefault="00CA24E6" w:rsidP="00A602E5">
            <w:pPr>
              <w:ind w:left="34"/>
              <w:contextualSpacing/>
              <w:jc w:val="both"/>
              <w:rPr>
                <w:lang w:val="lv-LV"/>
              </w:rPr>
            </w:pPr>
            <w:r>
              <w:rPr>
                <w:lang w:val="lv-LV"/>
              </w:rPr>
              <w:t>• V</w:t>
            </w:r>
            <w:r w:rsidRPr="0065227E">
              <w:rPr>
                <w:lang w:val="lv-LV"/>
              </w:rPr>
              <w:t>eicināt muzeja apmeklētāju estētisko audzināšanu, piederības, lepnuma un atbildības jūtu veidošanos.</w:t>
            </w:r>
          </w:p>
        </w:tc>
      </w:tr>
      <w:tr w:rsidR="00CA24E6" w:rsidRPr="000812F0" w:rsidTr="00A602E5">
        <w:tc>
          <w:tcPr>
            <w:tcW w:w="2547" w:type="dxa"/>
          </w:tcPr>
          <w:p w:rsidR="00CA24E6" w:rsidRDefault="00CA24E6" w:rsidP="00A602E5">
            <w:pPr>
              <w:rPr>
                <w:sz w:val="20"/>
                <w:lang w:val="lv-LV"/>
              </w:rPr>
            </w:pPr>
            <w:proofErr w:type="spellStart"/>
            <w:r w:rsidRPr="006934A5">
              <w:rPr>
                <w:b/>
              </w:rPr>
              <w:t>Projekta</w:t>
            </w:r>
            <w:proofErr w:type="spellEnd"/>
            <w:r w:rsidRPr="006934A5">
              <w:rPr>
                <w:b/>
              </w:rPr>
              <w:t xml:space="preserve"> </w:t>
            </w:r>
            <w:proofErr w:type="spellStart"/>
            <w:r w:rsidRPr="006934A5">
              <w:rPr>
                <w:b/>
              </w:rPr>
              <w:t>apraksts</w:t>
            </w:r>
            <w:proofErr w:type="spellEnd"/>
            <w:r w:rsidRPr="006934A5">
              <w:rPr>
                <w:b/>
              </w:rPr>
              <w:t>:</w:t>
            </w:r>
          </w:p>
        </w:tc>
        <w:tc>
          <w:tcPr>
            <w:tcW w:w="6662" w:type="dxa"/>
          </w:tcPr>
          <w:p w:rsidR="00CA24E6" w:rsidRPr="0065227E" w:rsidRDefault="00CA24E6" w:rsidP="00A602E5">
            <w:pPr>
              <w:rPr>
                <w:lang w:val="lv-LV"/>
              </w:rPr>
            </w:pPr>
            <w:r>
              <w:rPr>
                <w:lang w:val="lv-LV"/>
              </w:rPr>
              <w:t xml:space="preserve">       </w:t>
            </w:r>
            <w:r w:rsidRPr="0065227E">
              <w:rPr>
                <w:lang w:val="lv-LV"/>
              </w:rPr>
              <w:t xml:space="preserve">Daugavpils Novadpētniecības un mākslas muzejs lielu uzmanību grib pievērst muzeja krājumā esošajām 5 vitrāžām ar unikālo kultūrvēsturisko nozīmi. </w:t>
            </w:r>
            <w:r>
              <w:rPr>
                <w:lang w:val="lv-LV"/>
              </w:rPr>
              <w:t>P</w:t>
            </w:r>
            <w:r w:rsidRPr="0065227E">
              <w:rPr>
                <w:lang w:val="lv-LV"/>
              </w:rPr>
              <w:t xml:space="preserve">rojekta </w:t>
            </w:r>
            <w:r>
              <w:rPr>
                <w:lang w:val="lv-LV"/>
              </w:rPr>
              <w:t xml:space="preserve">šīs finansējuma daļas </w:t>
            </w:r>
            <w:r w:rsidRPr="0065227E">
              <w:rPr>
                <w:lang w:val="lv-LV"/>
              </w:rPr>
              <w:t xml:space="preserve">ietvaros paredzēts restaurēt divas vitrāžas - “Daugavpils”, “Ventspils”. </w:t>
            </w:r>
          </w:p>
          <w:p w:rsidR="00CA24E6" w:rsidRDefault="00CA24E6" w:rsidP="00A602E5">
            <w:pPr>
              <w:rPr>
                <w:lang w:val="lv-LV"/>
              </w:rPr>
            </w:pPr>
            <w:r>
              <w:rPr>
                <w:lang w:val="lv-LV"/>
              </w:rPr>
              <w:t xml:space="preserve">      </w:t>
            </w:r>
            <w:r w:rsidRPr="0065227E">
              <w:rPr>
                <w:lang w:val="lv-LV"/>
              </w:rPr>
              <w:t xml:space="preserve">Vitrāžas darinājuši Latvijas vitrāžu meistari Ģirts Vilks, Egons Cēsnieks, Arnolds Vilkins, Jēkabs </w:t>
            </w:r>
            <w:proofErr w:type="spellStart"/>
            <w:r w:rsidRPr="0065227E">
              <w:rPr>
                <w:lang w:val="lv-LV"/>
              </w:rPr>
              <w:t>Bīne</w:t>
            </w:r>
            <w:proofErr w:type="spellEnd"/>
            <w:r w:rsidRPr="0065227E">
              <w:rPr>
                <w:lang w:val="lv-LV"/>
              </w:rPr>
              <w:t xml:space="preserve"> un Ernests Veilands mākslinieciskās ražošanas kombinātā “Māksla” Rīgā 1952.g. Tas bija nozīmīgs pasūtījums </w:t>
            </w:r>
            <w:proofErr w:type="spellStart"/>
            <w:r w:rsidRPr="0065227E">
              <w:rPr>
                <w:lang w:val="lv-LV"/>
              </w:rPr>
              <w:t>pēckara</w:t>
            </w:r>
            <w:proofErr w:type="spellEnd"/>
            <w:r w:rsidRPr="0065227E">
              <w:rPr>
                <w:lang w:val="lv-LV"/>
              </w:rPr>
              <w:t xml:space="preserve"> vitrāžas mākslas nozares atjaunošanā, ko saņēma kombināts – Latvijas PSR paviljonam Vissavienības lauksaimniecības izstādei Maskavā. 17 vitrāžas (176,5x161,5 cm) vienotā kompozīcijā, kuru centrā attēlots kāds skats no Latvijas ainavām vai pilsētām ar ornamentālo daļu zeltaini dzeltenu krāsu gammā greznoja paviljona ārējo fasādi. </w:t>
            </w:r>
            <w:r>
              <w:rPr>
                <w:lang w:val="lv-LV"/>
              </w:rPr>
              <w:t xml:space="preserve"> </w:t>
            </w:r>
          </w:p>
          <w:p w:rsidR="00CA24E6" w:rsidRPr="0065227E" w:rsidRDefault="00CA24E6" w:rsidP="00A602E5">
            <w:pPr>
              <w:rPr>
                <w:lang w:val="lv-LV"/>
              </w:rPr>
            </w:pPr>
            <w:r>
              <w:rPr>
                <w:lang w:val="lv-LV"/>
              </w:rPr>
              <w:t xml:space="preserve">        </w:t>
            </w:r>
            <w:r w:rsidRPr="0065227E">
              <w:rPr>
                <w:lang w:val="lv-LV"/>
              </w:rPr>
              <w:t xml:space="preserve">1960. gadu sākumā vitrāžas tika noņemtas, 5 no tām “Daugavpils”, “Ventspils”, “Kuldīga”, “Meliorācija”, “Zvaigzne” – sastāv no 3 vitrāžu elementiem tika nodotas Daugavpils Novadpētniecības un mākslas muzejam, no 1969.g. tās iekļautas muzeja interjerā un ir pieejamas apmeklētājiem apskatei. </w:t>
            </w:r>
          </w:p>
          <w:p w:rsidR="00CA24E6" w:rsidRPr="00B43DB7" w:rsidRDefault="00CA24E6" w:rsidP="00A602E5">
            <w:pPr>
              <w:rPr>
                <w:lang w:val="lv-LV"/>
              </w:rPr>
            </w:pPr>
            <w:r>
              <w:rPr>
                <w:lang w:val="lv-LV"/>
              </w:rPr>
              <w:t xml:space="preserve">        </w:t>
            </w:r>
            <w:r w:rsidRPr="00B43DB7">
              <w:rPr>
                <w:lang w:val="lv-LV"/>
              </w:rPr>
              <w:t xml:space="preserve">70 gadu garumā šīs vitrāžas ir vienīgās, kas saglabājušās to pirmatnējā veidolā. Ar neapbruņotu aci redzams, ka vitrāžas </w:t>
            </w:r>
            <w:proofErr w:type="spellStart"/>
            <w:r w:rsidRPr="00B43DB7">
              <w:rPr>
                <w:lang w:val="lv-LV"/>
              </w:rPr>
              <w:t>skāris</w:t>
            </w:r>
            <w:proofErr w:type="spellEnd"/>
            <w:r w:rsidRPr="00B43DB7">
              <w:rPr>
                <w:lang w:val="lv-LV"/>
              </w:rPr>
              <w:t xml:space="preserve"> laika zobs – deformējušās svina dzīslas, saplēsti un zuduši stikla šabloni, deformējies koka rāmis u.c. bojājumi. Līdz šim nekādi postošos procesus ierobežojoši pasākumi nav veikti, tāpēc lai saglabātu šos vērtīgos stikla gleznojumus, ir nepieciešama to steidzama restaurācija un rekonstrukcija. </w:t>
            </w:r>
          </w:p>
          <w:p w:rsidR="00CA24E6" w:rsidRPr="0065227E" w:rsidRDefault="00CA24E6" w:rsidP="00A602E5">
            <w:pPr>
              <w:rPr>
                <w:lang w:val="en-US"/>
              </w:rPr>
            </w:pPr>
            <w:r>
              <w:rPr>
                <w:lang w:val="lv-LV"/>
              </w:rPr>
              <w:t xml:space="preserve">      </w:t>
            </w:r>
            <w:r w:rsidRPr="00B43DB7">
              <w:rPr>
                <w:lang w:val="lv-LV"/>
              </w:rPr>
              <w:t xml:space="preserve">Projekta īstenošana nodrošinās unikālu mākslas darbu glābšanu. Projekts ļaus īstenot muzeja tālākās attīstības ieceres, jo perspektīvajā plānā ir muzeja ēkas renovācija, tāpēc ir ieceres vitrāžas iekļaut jaunā ekspozīcijā un atvērtā mākslas krājumā. </w:t>
            </w:r>
            <w:proofErr w:type="spellStart"/>
            <w:r w:rsidRPr="005854D4">
              <w:rPr>
                <w:lang w:val="en-US"/>
              </w:rPr>
              <w:t>Projekta</w:t>
            </w:r>
            <w:proofErr w:type="spellEnd"/>
            <w:r w:rsidRPr="005854D4">
              <w:rPr>
                <w:lang w:val="en-US"/>
              </w:rPr>
              <w:t xml:space="preserve"> </w:t>
            </w:r>
            <w:proofErr w:type="spellStart"/>
            <w:r w:rsidRPr="005854D4">
              <w:rPr>
                <w:lang w:val="en-US"/>
              </w:rPr>
              <w:t>rezultātā</w:t>
            </w:r>
            <w:proofErr w:type="spellEnd"/>
            <w:r w:rsidRPr="005854D4">
              <w:rPr>
                <w:lang w:val="en-US"/>
              </w:rPr>
              <w:t xml:space="preserve"> </w:t>
            </w:r>
            <w:proofErr w:type="spellStart"/>
            <w:r w:rsidRPr="005854D4">
              <w:rPr>
                <w:lang w:val="en-US"/>
              </w:rPr>
              <w:t>tiks</w:t>
            </w:r>
            <w:proofErr w:type="spellEnd"/>
            <w:r w:rsidRPr="005854D4">
              <w:rPr>
                <w:lang w:val="en-US"/>
              </w:rPr>
              <w:t xml:space="preserve"> </w:t>
            </w:r>
            <w:proofErr w:type="spellStart"/>
            <w:r w:rsidRPr="005854D4">
              <w:rPr>
                <w:lang w:val="en-US"/>
              </w:rPr>
              <w:t>saglabāts</w:t>
            </w:r>
            <w:proofErr w:type="spellEnd"/>
            <w:r w:rsidRPr="005854D4">
              <w:rPr>
                <w:lang w:val="en-US"/>
              </w:rPr>
              <w:t xml:space="preserve"> </w:t>
            </w:r>
            <w:proofErr w:type="spellStart"/>
            <w:r w:rsidRPr="005854D4">
              <w:rPr>
                <w:lang w:val="en-US"/>
              </w:rPr>
              <w:t>pagātnes</w:t>
            </w:r>
            <w:proofErr w:type="spellEnd"/>
            <w:r w:rsidRPr="005854D4">
              <w:rPr>
                <w:lang w:val="en-US"/>
              </w:rPr>
              <w:t xml:space="preserve"> </w:t>
            </w:r>
            <w:proofErr w:type="spellStart"/>
            <w:r w:rsidRPr="005854D4">
              <w:rPr>
                <w:lang w:val="en-US"/>
              </w:rPr>
              <w:t>mantojums</w:t>
            </w:r>
            <w:proofErr w:type="spellEnd"/>
            <w:r w:rsidRPr="005854D4">
              <w:rPr>
                <w:lang w:val="en-US"/>
              </w:rPr>
              <w:t xml:space="preserve"> un </w:t>
            </w:r>
            <w:proofErr w:type="spellStart"/>
            <w:r w:rsidRPr="005854D4">
              <w:rPr>
                <w:lang w:val="en-US"/>
              </w:rPr>
              <w:t>popularizēta</w:t>
            </w:r>
            <w:proofErr w:type="spellEnd"/>
            <w:r w:rsidRPr="005854D4">
              <w:rPr>
                <w:lang w:val="en-US"/>
              </w:rPr>
              <w:t xml:space="preserve"> </w:t>
            </w:r>
            <w:proofErr w:type="spellStart"/>
            <w:r w:rsidRPr="005854D4">
              <w:rPr>
                <w:lang w:val="en-US"/>
              </w:rPr>
              <w:t>nacionāla</w:t>
            </w:r>
            <w:proofErr w:type="spellEnd"/>
            <w:r w:rsidRPr="005854D4">
              <w:rPr>
                <w:lang w:val="en-US"/>
              </w:rPr>
              <w:t xml:space="preserve"> </w:t>
            </w:r>
            <w:proofErr w:type="spellStart"/>
            <w:r w:rsidRPr="005854D4">
              <w:rPr>
                <w:lang w:val="en-US"/>
              </w:rPr>
              <w:t>bagātība</w:t>
            </w:r>
            <w:proofErr w:type="spellEnd"/>
            <w:r w:rsidRPr="005854D4">
              <w:rPr>
                <w:lang w:val="en-US"/>
              </w:rPr>
              <w:t>.</w:t>
            </w:r>
            <w:r>
              <w:rPr>
                <w:lang w:val="en-US"/>
              </w:rPr>
              <w:t xml:space="preserve"> </w:t>
            </w:r>
          </w:p>
        </w:tc>
      </w:tr>
      <w:tr w:rsidR="00CA24E6" w:rsidRPr="00E96599" w:rsidTr="00A602E5">
        <w:tc>
          <w:tcPr>
            <w:tcW w:w="2547" w:type="dxa"/>
          </w:tcPr>
          <w:p w:rsidR="00CA24E6" w:rsidRPr="006934A5" w:rsidRDefault="00CA24E6" w:rsidP="00A602E5">
            <w:pPr>
              <w:rPr>
                <w:b/>
              </w:rPr>
            </w:pPr>
            <w:proofErr w:type="spellStart"/>
            <w:r w:rsidRPr="006934A5">
              <w:rPr>
                <w:b/>
              </w:rPr>
              <w:t>Projekta</w:t>
            </w:r>
            <w:proofErr w:type="spellEnd"/>
            <w:r w:rsidRPr="006934A5">
              <w:rPr>
                <w:b/>
              </w:rPr>
              <w:t xml:space="preserve"> </w:t>
            </w:r>
            <w:proofErr w:type="spellStart"/>
            <w:r w:rsidRPr="006934A5">
              <w:rPr>
                <w:b/>
              </w:rPr>
              <w:t>izmaksas</w:t>
            </w:r>
            <w:proofErr w:type="spellEnd"/>
            <w:r w:rsidRPr="006934A5">
              <w:rPr>
                <w:b/>
              </w:rPr>
              <w:t>:</w:t>
            </w:r>
          </w:p>
        </w:tc>
        <w:tc>
          <w:tcPr>
            <w:tcW w:w="6662" w:type="dxa"/>
          </w:tcPr>
          <w:p w:rsidR="00CA24E6" w:rsidRPr="00BA52FF" w:rsidRDefault="00CA24E6" w:rsidP="00A602E5">
            <w:pPr>
              <w:autoSpaceDE w:val="0"/>
              <w:autoSpaceDN w:val="0"/>
              <w:ind w:hanging="11"/>
              <w:rPr>
                <w:b/>
              </w:rPr>
            </w:pPr>
            <w:proofErr w:type="spellStart"/>
            <w:r w:rsidRPr="0065227E">
              <w:rPr>
                <w:bCs/>
                <w:lang w:val="en-US"/>
              </w:rPr>
              <w:t>Valsts</w:t>
            </w:r>
            <w:proofErr w:type="spellEnd"/>
            <w:r w:rsidRPr="0065227E">
              <w:rPr>
                <w:bCs/>
              </w:rPr>
              <w:t xml:space="preserve"> </w:t>
            </w:r>
            <w:proofErr w:type="spellStart"/>
            <w:r w:rsidRPr="0065227E">
              <w:rPr>
                <w:bCs/>
                <w:lang w:val="en-US"/>
              </w:rPr>
              <w:t>Kult</w:t>
            </w:r>
            <w:proofErr w:type="spellEnd"/>
            <w:r w:rsidRPr="0065227E">
              <w:rPr>
                <w:bCs/>
              </w:rPr>
              <w:t>ū</w:t>
            </w:r>
            <w:proofErr w:type="spellStart"/>
            <w:r w:rsidRPr="0065227E">
              <w:rPr>
                <w:bCs/>
                <w:lang w:val="en-US"/>
              </w:rPr>
              <w:t>rkapit</w:t>
            </w:r>
            <w:proofErr w:type="spellEnd"/>
            <w:r w:rsidRPr="0065227E">
              <w:rPr>
                <w:bCs/>
              </w:rPr>
              <w:t>ā</w:t>
            </w:r>
            <w:r w:rsidRPr="0065227E">
              <w:rPr>
                <w:bCs/>
                <w:lang w:val="en-US"/>
              </w:rPr>
              <w:t>la</w:t>
            </w:r>
            <w:r w:rsidRPr="0065227E">
              <w:rPr>
                <w:bCs/>
              </w:rPr>
              <w:t xml:space="preserve"> </w:t>
            </w:r>
            <w:proofErr w:type="spellStart"/>
            <w:r w:rsidRPr="0065227E">
              <w:rPr>
                <w:bCs/>
                <w:lang w:val="en-US"/>
              </w:rPr>
              <w:t>fonda</w:t>
            </w:r>
            <w:proofErr w:type="spellEnd"/>
            <w:r w:rsidRPr="0065227E">
              <w:rPr>
                <w:b/>
                <w:bCs/>
              </w:rPr>
              <w:t xml:space="preserve"> </w:t>
            </w:r>
            <w:r w:rsidRPr="006934A5">
              <w:rPr>
                <w:lang w:val="en-US"/>
              </w:rPr>
              <w:t>dot</w:t>
            </w:r>
            <w:r w:rsidRPr="0065227E">
              <w:t>ā</w:t>
            </w:r>
            <w:proofErr w:type="spellStart"/>
            <w:r w:rsidRPr="006934A5">
              <w:rPr>
                <w:lang w:val="en-US"/>
              </w:rPr>
              <w:t>cija</w:t>
            </w:r>
            <w:proofErr w:type="spellEnd"/>
            <w:r w:rsidRPr="0065227E">
              <w:t xml:space="preserve"> </w:t>
            </w:r>
            <w:r w:rsidRPr="006934A5">
              <w:rPr>
                <w:lang w:val="en-US"/>
              </w:rPr>
              <w:t>EUR</w:t>
            </w:r>
            <w:r>
              <w:rPr>
                <w:b/>
                <w:lang w:val="lv-LV"/>
              </w:rPr>
              <w:t xml:space="preserve"> </w:t>
            </w:r>
            <w:r w:rsidRPr="00B43DB7">
              <w:rPr>
                <w:b/>
              </w:rPr>
              <w:t>1000,00</w:t>
            </w:r>
            <w:r w:rsidRPr="00B43DB7">
              <w:t xml:space="preserve"> (</w:t>
            </w:r>
            <w:proofErr w:type="spellStart"/>
            <w:r>
              <w:rPr>
                <w:lang w:val="en-US"/>
              </w:rPr>
              <w:t>Viens</w:t>
            </w:r>
            <w:proofErr w:type="spellEnd"/>
            <w:r w:rsidRPr="00B43DB7">
              <w:t xml:space="preserve"> </w:t>
            </w:r>
            <w:r>
              <w:rPr>
                <w:lang w:val="en-US"/>
              </w:rPr>
              <w:t>t</w:t>
            </w:r>
            <w:r w:rsidRPr="00B43DB7">
              <w:t>ū</w:t>
            </w:r>
            <w:proofErr w:type="spellStart"/>
            <w:r>
              <w:rPr>
                <w:lang w:val="en-US"/>
              </w:rPr>
              <w:t>kstotis</w:t>
            </w:r>
            <w:proofErr w:type="spellEnd"/>
            <w:r w:rsidRPr="00B43DB7">
              <w:t xml:space="preserve"> </w:t>
            </w:r>
            <w:r w:rsidRPr="006934A5">
              <w:rPr>
                <w:lang w:val="en-US"/>
              </w:rPr>
              <w:t>euro</w:t>
            </w:r>
            <w:r w:rsidRPr="00B43DB7">
              <w:t xml:space="preserve">, 00 </w:t>
            </w:r>
            <w:proofErr w:type="spellStart"/>
            <w:r w:rsidRPr="006934A5">
              <w:rPr>
                <w:lang w:val="en-US"/>
              </w:rPr>
              <w:t>centi</w:t>
            </w:r>
            <w:proofErr w:type="spellEnd"/>
            <w:r w:rsidRPr="00B43DB7">
              <w:t xml:space="preserve">) </w:t>
            </w:r>
            <w:proofErr w:type="spellStart"/>
            <w:r w:rsidRPr="006934A5">
              <w:rPr>
                <w:lang w:val="en-US"/>
              </w:rPr>
              <w:t>apm</w:t>
            </w:r>
            <w:proofErr w:type="spellEnd"/>
            <w:r w:rsidRPr="00B43DB7">
              <w:t>ē</w:t>
            </w:r>
            <w:r w:rsidRPr="006934A5">
              <w:rPr>
                <w:lang w:val="en-US"/>
              </w:rPr>
              <w:t>r</w:t>
            </w:r>
            <w:r w:rsidRPr="00B43DB7">
              <w:t>ā</w:t>
            </w:r>
          </w:p>
        </w:tc>
      </w:tr>
      <w:tr w:rsidR="00CA24E6" w:rsidRPr="000812F0" w:rsidTr="00A602E5">
        <w:tc>
          <w:tcPr>
            <w:tcW w:w="2547" w:type="dxa"/>
          </w:tcPr>
          <w:p w:rsidR="00CA24E6" w:rsidRPr="006934A5" w:rsidRDefault="00CA24E6" w:rsidP="00A602E5">
            <w:pPr>
              <w:rPr>
                <w:b/>
              </w:rPr>
            </w:pPr>
            <w:r w:rsidRPr="006934A5">
              <w:rPr>
                <w:b/>
              </w:rPr>
              <w:t>Projekta galvenās aktivitātes:</w:t>
            </w:r>
          </w:p>
        </w:tc>
        <w:tc>
          <w:tcPr>
            <w:tcW w:w="6662" w:type="dxa"/>
          </w:tcPr>
          <w:p w:rsidR="00CA24E6" w:rsidRPr="00BA52FF" w:rsidRDefault="00CA24E6" w:rsidP="00A602E5">
            <w:pPr>
              <w:jc w:val="both"/>
              <w:rPr>
                <w:b/>
              </w:rPr>
            </w:pPr>
            <w:r>
              <w:rPr>
                <w:lang w:val="lv-LV"/>
              </w:rPr>
              <w:t>-</w:t>
            </w:r>
            <w:r w:rsidRPr="00BA52FF">
              <w:t xml:space="preserve">Par piešķirto finansējuma daļu </w:t>
            </w:r>
            <w:r>
              <w:rPr>
                <w:lang w:val="lv-LV"/>
              </w:rPr>
              <w:t>notiks</w:t>
            </w:r>
            <w:r w:rsidRPr="00BA52FF">
              <w:t xml:space="preserve"> kultūras mantojuma - divu vitrāžu </w:t>
            </w:r>
            <w:r>
              <w:t>“Daugavpils”un</w:t>
            </w:r>
            <w:r w:rsidRPr="00BA52FF">
              <w:t xml:space="preserve"> “Ventspils” </w:t>
            </w:r>
            <w:r>
              <w:t>restaurācija, rekonstrukcija</w:t>
            </w:r>
            <w:r w:rsidRPr="00BA52FF">
              <w:t>;</w:t>
            </w:r>
          </w:p>
          <w:p w:rsidR="00CA24E6" w:rsidRPr="005854D4" w:rsidRDefault="00CA24E6" w:rsidP="00A602E5">
            <w:pPr>
              <w:jc w:val="both"/>
              <w:rPr>
                <w:lang w:val="lv-LV"/>
              </w:rPr>
            </w:pPr>
            <w:r>
              <w:rPr>
                <w:lang w:val="lv-LV"/>
              </w:rPr>
              <w:t>-</w:t>
            </w:r>
            <w:r w:rsidRPr="005854D4">
              <w:rPr>
                <w:lang w:val="lv-LV"/>
              </w:rPr>
              <w:t>Atlasīt</w:t>
            </w:r>
            <w:r>
              <w:rPr>
                <w:lang w:val="lv-LV"/>
              </w:rPr>
              <w:t>a</w:t>
            </w:r>
            <w:r w:rsidRPr="005854D4">
              <w:rPr>
                <w:lang w:val="lv-LV"/>
              </w:rPr>
              <w:t xml:space="preserve"> un papildināt</w:t>
            </w:r>
            <w:r>
              <w:rPr>
                <w:lang w:val="lv-LV"/>
              </w:rPr>
              <w:t>a informācija</w:t>
            </w:r>
            <w:r w:rsidRPr="005854D4">
              <w:rPr>
                <w:lang w:val="lv-LV"/>
              </w:rPr>
              <w:t xml:space="preserve"> par vitrāžām, strādājot ar arhīvu dokumentiem;</w:t>
            </w:r>
          </w:p>
          <w:p w:rsidR="00CA24E6" w:rsidRPr="005854D4" w:rsidRDefault="00CA24E6" w:rsidP="00A602E5">
            <w:pPr>
              <w:jc w:val="both"/>
              <w:rPr>
                <w:lang w:val="lv-LV"/>
              </w:rPr>
            </w:pPr>
            <w:r>
              <w:rPr>
                <w:lang w:val="lv-LV"/>
              </w:rPr>
              <w:t>-</w:t>
            </w:r>
            <w:r w:rsidRPr="005854D4">
              <w:rPr>
                <w:lang w:val="lv-LV"/>
              </w:rPr>
              <w:t>Izveidot</w:t>
            </w:r>
            <w:r>
              <w:rPr>
                <w:lang w:val="lv-LV"/>
              </w:rPr>
              <w:t>a</w:t>
            </w:r>
            <w:r w:rsidRPr="005854D4">
              <w:rPr>
                <w:lang w:val="lv-LV"/>
              </w:rPr>
              <w:t xml:space="preserve"> anotāciju par šīm vitrāžām;</w:t>
            </w:r>
          </w:p>
          <w:p w:rsidR="00CA24E6" w:rsidRPr="005854D4" w:rsidRDefault="00CA24E6" w:rsidP="00A602E5">
            <w:pPr>
              <w:jc w:val="both"/>
              <w:rPr>
                <w:b/>
                <w:lang w:val="lv-LV"/>
              </w:rPr>
            </w:pPr>
            <w:r>
              <w:rPr>
                <w:lang w:val="lv-LV"/>
              </w:rPr>
              <w:t>-</w:t>
            </w:r>
            <w:r w:rsidRPr="005854D4">
              <w:rPr>
                <w:lang w:val="lv-LV"/>
              </w:rPr>
              <w:t>Nodrošināt</w:t>
            </w:r>
            <w:r>
              <w:rPr>
                <w:lang w:val="lv-LV"/>
              </w:rPr>
              <w:t>a sabiedrībai iespēja</w:t>
            </w:r>
            <w:r w:rsidRPr="005854D4">
              <w:rPr>
                <w:lang w:val="lv-LV"/>
              </w:rPr>
              <w:t xml:space="preserve"> baudīt augstvērtīgus un profesionālus mākslas darbus;</w:t>
            </w:r>
          </w:p>
          <w:p w:rsidR="00CA24E6" w:rsidRPr="0065227E" w:rsidRDefault="00CA24E6" w:rsidP="00A602E5">
            <w:pPr>
              <w:jc w:val="both"/>
              <w:rPr>
                <w:lang w:val="lv-LV"/>
              </w:rPr>
            </w:pPr>
            <w:r>
              <w:rPr>
                <w:lang w:val="lv-LV"/>
              </w:rPr>
              <w:t>-</w:t>
            </w:r>
            <w:r w:rsidRPr="005854D4">
              <w:rPr>
                <w:lang w:val="lv-LV"/>
              </w:rPr>
              <w:t>Informēt</w:t>
            </w:r>
            <w:r>
              <w:rPr>
                <w:lang w:val="lv-LV"/>
              </w:rPr>
              <w:t>a sabiedrība</w:t>
            </w:r>
            <w:r w:rsidRPr="005854D4">
              <w:rPr>
                <w:lang w:val="lv-LV"/>
              </w:rPr>
              <w:t xml:space="preserve"> par projekta realizācijas gaitu un rezultātiem.</w:t>
            </w:r>
          </w:p>
        </w:tc>
      </w:tr>
    </w:tbl>
    <w:p w:rsidR="00CA24E6" w:rsidRDefault="00CA24E6" w:rsidP="00CA24E6">
      <w:pPr>
        <w:rPr>
          <w:sz w:val="20"/>
          <w:lang w:val="lv-LV"/>
        </w:rPr>
      </w:pPr>
    </w:p>
    <w:p w:rsidR="00CA24E6" w:rsidRDefault="00CA24E6" w:rsidP="00CA24E6">
      <w:pPr>
        <w:rPr>
          <w:lang w:val="lv-LV"/>
        </w:rPr>
      </w:pPr>
    </w:p>
    <w:p w:rsidR="00CA24E6" w:rsidRPr="00F61A2B" w:rsidRDefault="00CA24E6" w:rsidP="00CA24E6">
      <w:pPr>
        <w:rPr>
          <w:lang w:val="en-US"/>
        </w:rPr>
      </w:pPr>
    </w:p>
    <w:p w:rsidR="00CA24E6" w:rsidRPr="000812F0" w:rsidRDefault="00CA24E6" w:rsidP="00CA24E6">
      <w:pPr>
        <w:rPr>
          <w:lang w:val="en-US"/>
        </w:rPr>
      </w:pPr>
      <w:r>
        <w:rPr>
          <w:lang w:val="lv-LV"/>
        </w:rPr>
        <w:t xml:space="preserve">Domes priekšsēdētājs                </w:t>
      </w:r>
      <w:r w:rsidR="000812F0" w:rsidRPr="000812F0">
        <w:rPr>
          <w:bCs/>
          <w:i/>
          <w:lang w:val="en-US"/>
        </w:rPr>
        <w:t>(</w:t>
      </w:r>
      <w:proofErr w:type="spellStart"/>
      <w:r w:rsidR="000812F0" w:rsidRPr="000812F0">
        <w:rPr>
          <w:bCs/>
          <w:i/>
          <w:lang w:val="en-US"/>
        </w:rPr>
        <w:t>personiskais</w:t>
      </w:r>
      <w:proofErr w:type="spellEnd"/>
      <w:r w:rsidR="000812F0" w:rsidRPr="000812F0">
        <w:rPr>
          <w:bCs/>
          <w:i/>
          <w:lang w:val="en-US"/>
        </w:rPr>
        <w:t xml:space="preserve"> </w:t>
      </w:r>
      <w:proofErr w:type="spellStart"/>
      <w:r w:rsidR="000812F0" w:rsidRPr="000812F0">
        <w:rPr>
          <w:bCs/>
          <w:i/>
          <w:lang w:val="en-US"/>
        </w:rPr>
        <w:t>paraksts</w:t>
      </w:r>
      <w:proofErr w:type="spellEnd"/>
      <w:r w:rsidR="000812F0" w:rsidRPr="000812F0">
        <w:rPr>
          <w:bCs/>
          <w:i/>
          <w:lang w:val="en-US"/>
        </w:rPr>
        <w:t>)</w:t>
      </w:r>
      <w:r w:rsidR="000812F0">
        <w:rPr>
          <w:bCs/>
          <w:i/>
          <w:lang w:val="lv-LV"/>
        </w:rPr>
        <w:t xml:space="preserve"> </w:t>
      </w:r>
      <w:r>
        <w:rPr>
          <w:lang w:val="lv-LV"/>
        </w:rPr>
        <w:t xml:space="preserve">                      </w:t>
      </w:r>
      <w:r w:rsidR="002C30C0">
        <w:rPr>
          <w:lang w:val="lv-LV"/>
        </w:rPr>
        <w:t xml:space="preserve">     </w:t>
      </w:r>
      <w:r w:rsidR="008970A6">
        <w:rPr>
          <w:lang w:val="lv-LV"/>
        </w:rPr>
        <w:t xml:space="preserve">     </w:t>
      </w:r>
      <w:r>
        <w:rPr>
          <w:lang w:val="lv-LV"/>
        </w:rPr>
        <w:t xml:space="preserve"> </w:t>
      </w:r>
      <w:proofErr w:type="spellStart"/>
      <w:r>
        <w:rPr>
          <w:lang w:val="lv-LV"/>
        </w:rPr>
        <w:t>A.Elksniņš</w:t>
      </w:r>
      <w:proofErr w:type="spellEnd"/>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2C30C0" w:rsidRDefault="002C30C0" w:rsidP="00327A78">
      <w:pPr>
        <w:tabs>
          <w:tab w:val="left" w:pos="-120"/>
          <w:tab w:val="left" w:pos="0"/>
        </w:tabs>
        <w:rPr>
          <w:lang w:val="lv-LV" w:eastAsia="en-US"/>
        </w:rPr>
      </w:pPr>
    </w:p>
    <w:p w:rsidR="002C30C0" w:rsidRDefault="002C30C0" w:rsidP="00327A78">
      <w:pPr>
        <w:tabs>
          <w:tab w:val="left" w:pos="-120"/>
          <w:tab w:val="left" w:pos="0"/>
        </w:tabs>
        <w:rPr>
          <w:lang w:val="lv-LV" w:eastAsia="en-US"/>
        </w:rPr>
      </w:pPr>
    </w:p>
    <w:p w:rsidR="002C30C0" w:rsidRDefault="002C30C0" w:rsidP="00327A78">
      <w:pPr>
        <w:tabs>
          <w:tab w:val="left" w:pos="-120"/>
          <w:tab w:val="left" w:pos="0"/>
        </w:tabs>
        <w:rPr>
          <w:lang w:val="lv-LV" w:eastAsia="en-US"/>
        </w:rPr>
      </w:pPr>
    </w:p>
    <w:p w:rsidR="002C30C0" w:rsidRDefault="002C30C0" w:rsidP="00327A78">
      <w:pPr>
        <w:tabs>
          <w:tab w:val="left" w:pos="-120"/>
          <w:tab w:val="left" w:pos="0"/>
        </w:tabs>
        <w:rPr>
          <w:lang w:val="lv-LV" w:eastAsia="en-US"/>
        </w:rPr>
      </w:pPr>
    </w:p>
    <w:p w:rsidR="002C30C0" w:rsidRDefault="002C30C0" w:rsidP="00327A78">
      <w:pPr>
        <w:tabs>
          <w:tab w:val="left" w:pos="-120"/>
          <w:tab w:val="left" w:pos="0"/>
        </w:tabs>
        <w:rPr>
          <w:lang w:val="lv-LV" w:eastAsia="en-US"/>
        </w:rPr>
      </w:pPr>
    </w:p>
    <w:p w:rsidR="002C30C0" w:rsidRDefault="002C30C0" w:rsidP="00327A78">
      <w:pPr>
        <w:tabs>
          <w:tab w:val="left" w:pos="-120"/>
          <w:tab w:val="left" w:pos="0"/>
        </w:tabs>
        <w:rPr>
          <w:lang w:val="lv-LV" w:eastAsia="en-US"/>
        </w:rPr>
      </w:pPr>
    </w:p>
    <w:p w:rsidR="002C30C0" w:rsidRDefault="002C30C0" w:rsidP="00327A78">
      <w:pPr>
        <w:tabs>
          <w:tab w:val="left" w:pos="-120"/>
          <w:tab w:val="left" w:pos="0"/>
        </w:tabs>
        <w:rPr>
          <w:lang w:val="lv-LV" w:eastAsia="en-US"/>
        </w:rPr>
      </w:pPr>
    </w:p>
    <w:p w:rsidR="00CA24E6" w:rsidRDefault="00CA24E6" w:rsidP="00327A78">
      <w:pPr>
        <w:tabs>
          <w:tab w:val="left" w:pos="-120"/>
          <w:tab w:val="left" w:pos="0"/>
        </w:tabs>
        <w:rPr>
          <w:lang w:val="lv-LV" w:eastAsia="en-US"/>
        </w:rPr>
      </w:pPr>
    </w:p>
    <w:p w:rsidR="00327A78" w:rsidRPr="00D5139F" w:rsidRDefault="00CA24E6" w:rsidP="00327A78">
      <w:pPr>
        <w:tabs>
          <w:tab w:val="left" w:pos="-120"/>
          <w:tab w:val="left" w:pos="0"/>
        </w:tabs>
        <w:rPr>
          <w:lang w:val="lv-LV" w:eastAsia="en-US"/>
        </w:rPr>
      </w:pPr>
      <w:r w:rsidRPr="002C30C0">
        <w:rPr>
          <w:color w:val="FF0000"/>
          <w:lang w:val="lv-LV" w:eastAsia="en-US"/>
        </w:rPr>
        <w:t xml:space="preserve">                                                                                        </w:t>
      </w:r>
      <w:r w:rsidR="002C30C0" w:rsidRPr="002C30C0">
        <w:rPr>
          <w:color w:val="FF0000"/>
          <w:lang w:val="lv-LV" w:eastAsia="en-US"/>
        </w:rPr>
        <w:t xml:space="preserve">     </w:t>
      </w:r>
      <w:r w:rsidR="00D5139F">
        <w:rPr>
          <w:color w:val="FF0000"/>
          <w:lang w:val="lv-LV" w:eastAsia="en-US"/>
        </w:rPr>
        <w:t xml:space="preserve">  </w:t>
      </w:r>
      <w:r w:rsidRPr="002C30C0">
        <w:rPr>
          <w:color w:val="FF0000"/>
          <w:lang w:val="lv-LV" w:eastAsia="en-US"/>
        </w:rPr>
        <w:t xml:space="preserve"> </w:t>
      </w:r>
      <w:r w:rsidRPr="00D5139F">
        <w:rPr>
          <w:lang w:val="lv-LV" w:eastAsia="en-US"/>
        </w:rPr>
        <w:t>3</w:t>
      </w:r>
      <w:r w:rsidR="00327A78" w:rsidRPr="00D5139F">
        <w:rPr>
          <w:lang w:val="lv-LV" w:eastAsia="en-US"/>
        </w:rPr>
        <w:t>.pielikums</w:t>
      </w:r>
    </w:p>
    <w:p w:rsidR="00327A78" w:rsidRPr="00D5139F" w:rsidRDefault="00327A78" w:rsidP="00327A78">
      <w:pPr>
        <w:tabs>
          <w:tab w:val="left" w:pos="-120"/>
          <w:tab w:val="left" w:pos="0"/>
        </w:tabs>
        <w:jc w:val="center"/>
        <w:rPr>
          <w:lang w:val="lv-LV" w:eastAsia="en-US"/>
        </w:rPr>
      </w:pPr>
      <w:r w:rsidRPr="00D5139F">
        <w:rPr>
          <w:lang w:val="lv-LV" w:eastAsia="en-US"/>
        </w:rPr>
        <w:t xml:space="preserve">                                                                     </w:t>
      </w:r>
      <w:r w:rsidR="00D5139F" w:rsidRPr="00D5139F">
        <w:rPr>
          <w:lang w:val="lv-LV" w:eastAsia="en-US"/>
        </w:rPr>
        <w:t xml:space="preserve">  </w:t>
      </w:r>
      <w:r w:rsidRPr="00D5139F">
        <w:rPr>
          <w:lang w:val="lv-LV" w:eastAsia="en-US"/>
        </w:rPr>
        <w:t xml:space="preserve">Daugavpils domes </w:t>
      </w:r>
    </w:p>
    <w:p w:rsidR="00327A78" w:rsidRPr="00D5139F" w:rsidRDefault="00327A78" w:rsidP="00327A78">
      <w:pPr>
        <w:tabs>
          <w:tab w:val="left" w:pos="-120"/>
          <w:tab w:val="left" w:pos="0"/>
        </w:tabs>
        <w:jc w:val="center"/>
        <w:rPr>
          <w:lang w:val="lv-LV" w:eastAsia="en-US"/>
        </w:rPr>
      </w:pPr>
      <w:r w:rsidRPr="00D5139F">
        <w:rPr>
          <w:lang w:val="lv-LV" w:eastAsia="en-US"/>
        </w:rPr>
        <w:t xml:space="preserve">                                                                       </w:t>
      </w:r>
      <w:r w:rsidR="002C30C0" w:rsidRPr="00D5139F">
        <w:rPr>
          <w:lang w:val="lv-LV" w:eastAsia="en-US"/>
        </w:rPr>
        <w:t xml:space="preserve"> </w:t>
      </w:r>
      <w:r w:rsidR="00D5139F" w:rsidRPr="00D5139F">
        <w:rPr>
          <w:lang w:val="lv-LV" w:eastAsia="en-US"/>
        </w:rPr>
        <w:t xml:space="preserve"> </w:t>
      </w:r>
      <w:r w:rsidR="002C30C0" w:rsidRPr="00D5139F">
        <w:rPr>
          <w:lang w:val="lv-LV" w:eastAsia="en-US"/>
        </w:rPr>
        <w:t>2022.gada 30</w:t>
      </w:r>
      <w:r w:rsidRPr="00D5139F">
        <w:rPr>
          <w:lang w:val="lv-LV" w:eastAsia="en-US"/>
        </w:rPr>
        <w:t>.jūnija</w:t>
      </w:r>
    </w:p>
    <w:p w:rsidR="00327A78" w:rsidRPr="00D5139F" w:rsidRDefault="00327A78" w:rsidP="00327A78">
      <w:pPr>
        <w:tabs>
          <w:tab w:val="left" w:pos="-120"/>
          <w:tab w:val="left" w:pos="0"/>
        </w:tabs>
        <w:jc w:val="center"/>
        <w:rPr>
          <w:lang w:val="lv-LV" w:eastAsia="en-US"/>
        </w:rPr>
      </w:pPr>
      <w:r w:rsidRPr="00D5139F">
        <w:rPr>
          <w:lang w:val="lv-LV" w:eastAsia="en-US"/>
        </w:rPr>
        <w:t xml:space="preserve">                                                                      l</w:t>
      </w:r>
      <w:r w:rsidR="002C30C0" w:rsidRPr="00D5139F">
        <w:rPr>
          <w:lang w:val="lv-LV" w:eastAsia="en-US"/>
        </w:rPr>
        <w:t>ēmumam Nr.</w:t>
      </w:r>
      <w:r w:rsidR="00D5139F" w:rsidRPr="00D5139F">
        <w:rPr>
          <w:lang w:val="lv-LV" w:eastAsia="en-US"/>
        </w:rPr>
        <w:t>413</w:t>
      </w:r>
    </w:p>
    <w:p w:rsidR="00327A78" w:rsidRDefault="00327A78" w:rsidP="00327A78">
      <w:pPr>
        <w:tabs>
          <w:tab w:val="left" w:pos="5558"/>
        </w:tabs>
        <w:spacing w:before="120"/>
        <w:ind w:right="-1"/>
        <w:jc w:val="center"/>
        <w:rPr>
          <w:b/>
          <w:lang w:val="lv-LV" w:eastAsia="en-US"/>
        </w:rPr>
      </w:pPr>
    </w:p>
    <w:p w:rsidR="00327A78" w:rsidRPr="002513D7" w:rsidRDefault="00327A78" w:rsidP="00327A78">
      <w:pPr>
        <w:tabs>
          <w:tab w:val="left" w:pos="5558"/>
        </w:tabs>
        <w:spacing w:before="120"/>
        <w:ind w:right="-1"/>
        <w:jc w:val="center"/>
        <w:rPr>
          <w:b/>
          <w:bCs/>
          <w:lang w:val="lv-LV"/>
        </w:rPr>
      </w:pPr>
      <w:r>
        <w:rPr>
          <w:b/>
          <w:lang w:val="lv-LV" w:eastAsia="en-US"/>
        </w:rPr>
        <w:t>P</w:t>
      </w:r>
      <w:r w:rsidRPr="0066108B">
        <w:rPr>
          <w:b/>
          <w:lang w:val="lv-LV" w:eastAsia="en-US"/>
        </w:rPr>
        <w:t>rojekta</w:t>
      </w:r>
      <w:r>
        <w:rPr>
          <w:b/>
          <w:lang w:val="lv-LV" w:eastAsia="en-US"/>
        </w:rPr>
        <w:t xml:space="preserve"> „Izstāde </w:t>
      </w:r>
      <w:r w:rsidRPr="0066108B">
        <w:rPr>
          <w:b/>
          <w:lang w:val="lv-LV" w:eastAsia="en-US"/>
        </w:rPr>
        <w:t xml:space="preserve"> „</w:t>
      </w:r>
      <w:r w:rsidRPr="002513D7">
        <w:rPr>
          <w:b/>
          <w:bCs/>
          <w:lang w:val="lv-LV"/>
        </w:rPr>
        <w:t xml:space="preserve"> </w:t>
      </w:r>
      <w:r>
        <w:rPr>
          <w:b/>
          <w:bCs/>
          <w:lang w:val="lv-LV"/>
        </w:rPr>
        <w:t>Kompleksais piedāvājums</w:t>
      </w:r>
      <w:r w:rsidRPr="002513D7">
        <w:rPr>
          <w:b/>
          <w:bCs/>
          <w:lang w:val="lv-LV"/>
        </w:rPr>
        <w:t xml:space="preserve">” </w:t>
      </w:r>
      <w:r w:rsidRPr="0066108B">
        <w:rPr>
          <w:b/>
          <w:lang w:val="lv-LV" w:eastAsia="en-US"/>
        </w:rPr>
        <w:t xml:space="preserve"> </w:t>
      </w:r>
      <w:r w:rsidRPr="000835F0">
        <w:rPr>
          <w:b/>
          <w:lang w:val="lv-LV" w:eastAsia="en-US"/>
        </w:rPr>
        <w:t>Daugavpils No</w:t>
      </w:r>
      <w:r>
        <w:rPr>
          <w:b/>
          <w:lang w:val="lv-LV" w:eastAsia="en-US"/>
        </w:rPr>
        <w:t>vadpētniecības un mākslas muzejā”</w:t>
      </w:r>
      <w:r w:rsidRPr="002513D7">
        <w:rPr>
          <w:b/>
          <w:bCs/>
          <w:lang w:val="lv-LV"/>
        </w:rPr>
        <w:t xml:space="preserve"> apraksts</w:t>
      </w:r>
    </w:p>
    <w:p w:rsidR="00327A78" w:rsidRDefault="00327A78" w:rsidP="00327A78">
      <w:pPr>
        <w:rPr>
          <w:sz w:val="20"/>
          <w:lang w:val="lv-LV"/>
        </w:rPr>
      </w:pPr>
      <w:r>
        <w:rPr>
          <w:sz w:val="20"/>
          <w:lang w:val="lv-LV"/>
        </w:rPr>
        <w:t xml:space="preserve">  </w:t>
      </w:r>
    </w:p>
    <w:tbl>
      <w:tblPr>
        <w:tblStyle w:val="TableGrid"/>
        <w:tblW w:w="9209" w:type="dxa"/>
        <w:tblLook w:val="04A0" w:firstRow="1" w:lastRow="0" w:firstColumn="1" w:lastColumn="0" w:noHBand="0" w:noVBand="1"/>
      </w:tblPr>
      <w:tblGrid>
        <w:gridCol w:w="2547"/>
        <w:gridCol w:w="6662"/>
      </w:tblGrid>
      <w:tr w:rsidR="00327A78" w:rsidRPr="000812F0" w:rsidTr="00677207">
        <w:tc>
          <w:tcPr>
            <w:tcW w:w="2547" w:type="dxa"/>
          </w:tcPr>
          <w:p w:rsidR="00327A78" w:rsidRDefault="00327A78" w:rsidP="00677207">
            <w:pPr>
              <w:rPr>
                <w:sz w:val="20"/>
                <w:lang w:val="lv-LV"/>
              </w:rPr>
            </w:pPr>
            <w:r w:rsidRPr="006934A5">
              <w:rPr>
                <w:b/>
              </w:rPr>
              <w:t>Projekta pieteicējs:</w:t>
            </w:r>
          </w:p>
        </w:tc>
        <w:tc>
          <w:tcPr>
            <w:tcW w:w="6662" w:type="dxa"/>
          </w:tcPr>
          <w:p w:rsidR="00327A78" w:rsidRPr="009678FB" w:rsidRDefault="00327A78" w:rsidP="00677207">
            <w:pPr>
              <w:rPr>
                <w:sz w:val="20"/>
                <w:lang w:val="lv-LV"/>
              </w:rPr>
            </w:pPr>
            <w:r w:rsidRPr="009678FB">
              <w:rPr>
                <w:lang w:val="en-US"/>
              </w:rPr>
              <w:t xml:space="preserve">Daugavpils </w:t>
            </w:r>
            <w:proofErr w:type="spellStart"/>
            <w:r w:rsidRPr="009678FB">
              <w:rPr>
                <w:lang w:val="en-US"/>
              </w:rPr>
              <w:t>Novadpētniecības</w:t>
            </w:r>
            <w:proofErr w:type="spellEnd"/>
            <w:r w:rsidRPr="009678FB">
              <w:rPr>
                <w:lang w:val="en-US"/>
              </w:rPr>
              <w:t xml:space="preserve"> un </w:t>
            </w:r>
            <w:proofErr w:type="spellStart"/>
            <w:r w:rsidRPr="009678FB">
              <w:rPr>
                <w:lang w:val="en-US"/>
              </w:rPr>
              <w:t>mākslas</w:t>
            </w:r>
            <w:proofErr w:type="spellEnd"/>
            <w:r w:rsidRPr="009678FB">
              <w:rPr>
                <w:lang w:val="en-US"/>
              </w:rPr>
              <w:t xml:space="preserve"> </w:t>
            </w:r>
            <w:proofErr w:type="spellStart"/>
            <w:r w:rsidRPr="009678FB">
              <w:rPr>
                <w:lang w:val="en-US"/>
              </w:rPr>
              <w:t>muzejs</w:t>
            </w:r>
            <w:proofErr w:type="spellEnd"/>
          </w:p>
        </w:tc>
      </w:tr>
      <w:tr w:rsidR="00327A78" w:rsidRPr="000812F0" w:rsidTr="00677207">
        <w:tc>
          <w:tcPr>
            <w:tcW w:w="2547" w:type="dxa"/>
          </w:tcPr>
          <w:p w:rsidR="00327A78" w:rsidRDefault="00327A78" w:rsidP="00677207">
            <w:pPr>
              <w:rPr>
                <w:sz w:val="20"/>
                <w:lang w:val="lv-LV"/>
              </w:rPr>
            </w:pPr>
            <w:proofErr w:type="spellStart"/>
            <w:r w:rsidRPr="006934A5">
              <w:rPr>
                <w:b/>
              </w:rPr>
              <w:t>Projekta</w:t>
            </w:r>
            <w:proofErr w:type="spellEnd"/>
            <w:r w:rsidRPr="006934A5">
              <w:rPr>
                <w:b/>
              </w:rPr>
              <w:t xml:space="preserve"> </w:t>
            </w:r>
            <w:proofErr w:type="spellStart"/>
            <w:r w:rsidRPr="006934A5">
              <w:rPr>
                <w:b/>
              </w:rPr>
              <w:t>ilgums</w:t>
            </w:r>
            <w:proofErr w:type="spellEnd"/>
            <w:r w:rsidRPr="006934A5">
              <w:rPr>
                <w:b/>
              </w:rPr>
              <w:t>:</w:t>
            </w:r>
          </w:p>
        </w:tc>
        <w:tc>
          <w:tcPr>
            <w:tcW w:w="6662" w:type="dxa"/>
          </w:tcPr>
          <w:p w:rsidR="00327A78" w:rsidRPr="009678FB" w:rsidRDefault="00327A78" w:rsidP="00677207">
            <w:pPr>
              <w:rPr>
                <w:lang w:val="en-US"/>
              </w:rPr>
            </w:pPr>
            <w:proofErr w:type="spellStart"/>
            <w:r w:rsidRPr="009678FB">
              <w:rPr>
                <w:lang w:val="en-US"/>
              </w:rPr>
              <w:t>Projekta</w:t>
            </w:r>
            <w:proofErr w:type="spellEnd"/>
            <w:r w:rsidRPr="009678FB">
              <w:rPr>
                <w:lang w:val="en-US"/>
              </w:rPr>
              <w:t xml:space="preserve"> </w:t>
            </w:r>
            <w:proofErr w:type="spellStart"/>
            <w:r w:rsidRPr="009678FB">
              <w:rPr>
                <w:lang w:val="en-US"/>
              </w:rPr>
              <w:t>īstenošanas</w:t>
            </w:r>
            <w:proofErr w:type="spellEnd"/>
            <w:r w:rsidRPr="009678FB">
              <w:rPr>
                <w:lang w:val="en-US"/>
              </w:rPr>
              <w:t xml:space="preserve"> </w:t>
            </w:r>
            <w:proofErr w:type="spellStart"/>
            <w:r w:rsidRPr="009678FB">
              <w:rPr>
                <w:lang w:val="en-US"/>
              </w:rPr>
              <w:t>sāk</w:t>
            </w:r>
            <w:r>
              <w:rPr>
                <w:lang w:val="en-US"/>
              </w:rPr>
              <w:t>uma</w:t>
            </w:r>
            <w:proofErr w:type="spellEnd"/>
            <w:r>
              <w:rPr>
                <w:lang w:val="en-US"/>
              </w:rPr>
              <w:t xml:space="preserve"> </w:t>
            </w:r>
            <w:proofErr w:type="spellStart"/>
            <w:r>
              <w:rPr>
                <w:lang w:val="en-US"/>
              </w:rPr>
              <w:t>termiņš</w:t>
            </w:r>
            <w:proofErr w:type="spellEnd"/>
            <w:r>
              <w:rPr>
                <w:lang w:val="en-US"/>
              </w:rPr>
              <w:t xml:space="preserve">: 2022. </w:t>
            </w:r>
            <w:proofErr w:type="spellStart"/>
            <w:r>
              <w:rPr>
                <w:lang w:val="en-US"/>
              </w:rPr>
              <w:t>gada</w:t>
            </w:r>
            <w:proofErr w:type="spellEnd"/>
            <w:r>
              <w:rPr>
                <w:lang w:val="en-US"/>
              </w:rPr>
              <w:t xml:space="preserve"> 1.aprīlis</w:t>
            </w:r>
          </w:p>
          <w:p w:rsidR="00327A78" w:rsidRPr="009F2B3C" w:rsidRDefault="00327A78" w:rsidP="00677207">
            <w:pPr>
              <w:rPr>
                <w:lang w:val="en-US"/>
              </w:rPr>
            </w:pPr>
            <w:proofErr w:type="spellStart"/>
            <w:r w:rsidRPr="009678FB">
              <w:rPr>
                <w:lang w:val="en-US"/>
              </w:rPr>
              <w:t>Projekta</w:t>
            </w:r>
            <w:proofErr w:type="spellEnd"/>
            <w:r w:rsidRPr="009678FB">
              <w:rPr>
                <w:lang w:val="en-US"/>
              </w:rPr>
              <w:t xml:space="preserve"> </w:t>
            </w:r>
            <w:proofErr w:type="spellStart"/>
            <w:r w:rsidRPr="009678FB">
              <w:rPr>
                <w:lang w:val="en-US"/>
              </w:rPr>
              <w:t>īstenošanas</w:t>
            </w:r>
            <w:proofErr w:type="spellEnd"/>
            <w:r w:rsidRPr="009678FB">
              <w:rPr>
                <w:lang w:val="en-US"/>
              </w:rPr>
              <w:t xml:space="preserve"> </w:t>
            </w:r>
            <w:proofErr w:type="spellStart"/>
            <w:r w:rsidRPr="009678FB">
              <w:rPr>
                <w:lang w:val="en-US"/>
              </w:rPr>
              <w:t>beigu</w:t>
            </w:r>
            <w:proofErr w:type="spellEnd"/>
            <w:r w:rsidRPr="009678FB">
              <w:rPr>
                <w:lang w:val="en-US"/>
              </w:rPr>
              <w:t xml:space="preserve"> </w:t>
            </w:r>
            <w:proofErr w:type="spellStart"/>
            <w:r w:rsidRPr="009678FB">
              <w:rPr>
                <w:lang w:val="en-US"/>
              </w:rPr>
              <w:t>t</w:t>
            </w:r>
            <w:r>
              <w:rPr>
                <w:lang w:val="en-US"/>
              </w:rPr>
              <w:t>ermiņš</w:t>
            </w:r>
            <w:proofErr w:type="spellEnd"/>
            <w:r>
              <w:rPr>
                <w:lang w:val="en-US"/>
              </w:rPr>
              <w:t xml:space="preserve">: 2022. </w:t>
            </w:r>
            <w:proofErr w:type="spellStart"/>
            <w:r>
              <w:rPr>
                <w:lang w:val="en-US"/>
              </w:rPr>
              <w:t>gada</w:t>
            </w:r>
            <w:proofErr w:type="spellEnd"/>
            <w:r>
              <w:rPr>
                <w:lang w:val="en-US"/>
              </w:rPr>
              <w:t xml:space="preserve"> 1.oktobris</w:t>
            </w:r>
          </w:p>
        </w:tc>
      </w:tr>
      <w:tr w:rsidR="00732D6A" w:rsidRPr="000812F0" w:rsidTr="00677207">
        <w:tc>
          <w:tcPr>
            <w:tcW w:w="2547" w:type="dxa"/>
          </w:tcPr>
          <w:p w:rsidR="00327A78" w:rsidRPr="00732D6A" w:rsidRDefault="00327A78" w:rsidP="00677207">
            <w:pPr>
              <w:rPr>
                <w:sz w:val="20"/>
                <w:lang w:val="lv-LV"/>
              </w:rPr>
            </w:pPr>
            <w:proofErr w:type="spellStart"/>
            <w:r w:rsidRPr="00732D6A">
              <w:rPr>
                <w:b/>
              </w:rPr>
              <w:t>Projekta</w:t>
            </w:r>
            <w:proofErr w:type="spellEnd"/>
            <w:r w:rsidRPr="00732D6A">
              <w:rPr>
                <w:b/>
              </w:rPr>
              <w:t xml:space="preserve"> </w:t>
            </w:r>
            <w:proofErr w:type="spellStart"/>
            <w:r w:rsidRPr="00732D6A">
              <w:rPr>
                <w:b/>
              </w:rPr>
              <w:t>mērķis</w:t>
            </w:r>
            <w:proofErr w:type="spellEnd"/>
            <w:r w:rsidRPr="00732D6A">
              <w:rPr>
                <w:b/>
              </w:rPr>
              <w:t>:</w:t>
            </w:r>
          </w:p>
        </w:tc>
        <w:tc>
          <w:tcPr>
            <w:tcW w:w="6662" w:type="dxa"/>
            <w:shd w:val="clear" w:color="auto" w:fill="auto"/>
          </w:tcPr>
          <w:p w:rsidR="00327A78" w:rsidRPr="00732D6A" w:rsidRDefault="00327A78" w:rsidP="00677207">
            <w:pPr>
              <w:jc w:val="both"/>
              <w:rPr>
                <w:b/>
                <w:shd w:val="clear" w:color="auto" w:fill="F7F7F7"/>
                <w:lang w:val="lv-LV"/>
              </w:rPr>
            </w:pPr>
            <w:r w:rsidRPr="00732D6A">
              <w:rPr>
                <w:b/>
                <w:shd w:val="clear" w:color="auto" w:fill="F7F7F7"/>
                <w:lang w:val="lv-LV"/>
              </w:rPr>
              <w:t>Projekta m</w:t>
            </w:r>
            <w:r w:rsidRPr="00732D6A">
              <w:rPr>
                <w:rFonts w:cs="Calibri"/>
                <w:b/>
                <w:shd w:val="clear" w:color="auto" w:fill="F7F7F7"/>
                <w:lang w:val="lv-LV"/>
              </w:rPr>
              <w:t>ē</w:t>
            </w:r>
            <w:r w:rsidRPr="00732D6A">
              <w:rPr>
                <w:b/>
                <w:shd w:val="clear" w:color="auto" w:fill="F7F7F7"/>
                <w:lang w:val="lv-LV"/>
              </w:rPr>
              <w:t>r</w:t>
            </w:r>
            <w:r w:rsidRPr="00732D6A">
              <w:rPr>
                <w:rFonts w:cs="Calibri"/>
                <w:b/>
                <w:shd w:val="clear" w:color="auto" w:fill="F7F7F7"/>
                <w:lang w:val="lv-LV"/>
              </w:rPr>
              <w:t>ķ</w:t>
            </w:r>
            <w:r w:rsidRPr="00732D6A">
              <w:rPr>
                <w:b/>
                <w:shd w:val="clear" w:color="auto" w:fill="F7F7F7"/>
                <w:lang w:val="lv-LV"/>
              </w:rPr>
              <w:t>i (</w:t>
            </w:r>
            <w:r w:rsidRPr="00732D6A">
              <w:rPr>
                <w:rFonts w:cs="Calibri"/>
                <w:b/>
                <w:shd w:val="clear" w:color="auto" w:fill="F7F7F7"/>
                <w:lang w:val="lv-LV"/>
              </w:rPr>
              <w:t>ī</w:t>
            </w:r>
            <w:r w:rsidRPr="00732D6A">
              <w:rPr>
                <w:b/>
                <w:shd w:val="clear" w:color="auto" w:fill="F7F7F7"/>
                <w:lang w:val="lv-LV"/>
              </w:rPr>
              <w:t>stermi</w:t>
            </w:r>
            <w:r w:rsidRPr="00732D6A">
              <w:rPr>
                <w:rFonts w:cs="Calibri"/>
                <w:b/>
                <w:shd w:val="clear" w:color="auto" w:fill="F7F7F7"/>
                <w:lang w:val="lv-LV"/>
              </w:rPr>
              <w:t>ņ</w:t>
            </w:r>
            <w:r w:rsidRPr="00732D6A">
              <w:rPr>
                <w:b/>
                <w:shd w:val="clear" w:color="auto" w:fill="F7F7F7"/>
                <w:lang w:val="lv-LV"/>
              </w:rPr>
              <w:t xml:space="preserve">a): </w:t>
            </w:r>
          </w:p>
          <w:p w:rsidR="00327A78" w:rsidRPr="00732D6A" w:rsidRDefault="00327A78" w:rsidP="00677207">
            <w:pPr>
              <w:jc w:val="both"/>
              <w:rPr>
                <w:shd w:val="clear" w:color="auto" w:fill="F7F7F7"/>
                <w:lang w:val="lv-LV"/>
              </w:rPr>
            </w:pPr>
            <w:r w:rsidRPr="00732D6A">
              <w:rPr>
                <w:rFonts w:cs="Calibri"/>
                <w:shd w:val="clear" w:color="auto" w:fill="F7F7F7"/>
                <w:lang w:val="lv-LV"/>
              </w:rPr>
              <w:t>–</w:t>
            </w:r>
            <w:r w:rsidRPr="00732D6A">
              <w:rPr>
                <w:shd w:val="clear" w:color="auto" w:fill="F7F7F7"/>
                <w:lang w:val="lv-LV"/>
              </w:rPr>
              <w:t xml:space="preserve"> Nodro</w:t>
            </w:r>
            <w:r w:rsidRPr="00732D6A">
              <w:rPr>
                <w:rFonts w:cs="Calibri"/>
                <w:shd w:val="clear" w:color="auto" w:fill="F7F7F7"/>
                <w:lang w:val="lv-LV"/>
              </w:rPr>
              <w:t>š</w:t>
            </w:r>
            <w:r w:rsidRPr="00732D6A">
              <w:rPr>
                <w:shd w:val="clear" w:color="auto" w:fill="F7F7F7"/>
                <w:lang w:val="lv-LV"/>
              </w:rPr>
              <w:t>in</w:t>
            </w:r>
            <w:r w:rsidRPr="00732D6A">
              <w:rPr>
                <w:rFonts w:cs="Calibri"/>
                <w:shd w:val="clear" w:color="auto" w:fill="F7F7F7"/>
                <w:lang w:val="lv-LV"/>
              </w:rPr>
              <w:t>ā</w:t>
            </w:r>
            <w:r w:rsidRPr="00732D6A">
              <w:rPr>
                <w:shd w:val="clear" w:color="auto" w:fill="F7F7F7"/>
                <w:lang w:val="lv-LV"/>
              </w:rPr>
              <w:t>t pieejamu, jaun</w:t>
            </w:r>
            <w:r w:rsidRPr="00732D6A">
              <w:rPr>
                <w:rFonts w:cs="Calibri"/>
                <w:shd w:val="clear" w:color="auto" w:fill="F7F7F7"/>
                <w:lang w:val="lv-LV"/>
              </w:rPr>
              <w:t>ā</w:t>
            </w:r>
            <w:r w:rsidRPr="00732D6A">
              <w:rPr>
                <w:shd w:val="clear" w:color="auto" w:fill="F7F7F7"/>
                <w:lang w:val="lv-LV"/>
              </w:rPr>
              <w:t>s vizu</w:t>
            </w:r>
            <w:r w:rsidRPr="00732D6A">
              <w:rPr>
                <w:rFonts w:cs="Calibri"/>
                <w:shd w:val="clear" w:color="auto" w:fill="F7F7F7"/>
                <w:lang w:val="lv-LV"/>
              </w:rPr>
              <w:t>ā</w:t>
            </w:r>
            <w:r w:rsidRPr="00732D6A">
              <w:rPr>
                <w:shd w:val="clear" w:color="auto" w:fill="F7F7F7"/>
                <w:lang w:val="lv-LV"/>
              </w:rPr>
              <w:t>l</w:t>
            </w:r>
            <w:r w:rsidRPr="00732D6A">
              <w:rPr>
                <w:rFonts w:cs="Calibri"/>
                <w:shd w:val="clear" w:color="auto" w:fill="F7F7F7"/>
                <w:lang w:val="lv-LV"/>
              </w:rPr>
              <w:t>ā</w:t>
            </w:r>
            <w:r w:rsidRPr="00732D6A">
              <w:rPr>
                <w:shd w:val="clear" w:color="auto" w:fill="F7F7F7"/>
                <w:lang w:val="lv-LV"/>
              </w:rPr>
              <w:t>s m</w:t>
            </w:r>
            <w:r w:rsidRPr="00732D6A">
              <w:rPr>
                <w:rFonts w:cs="Calibri"/>
                <w:shd w:val="clear" w:color="auto" w:fill="F7F7F7"/>
                <w:lang w:val="lv-LV"/>
              </w:rPr>
              <w:t>ā</w:t>
            </w:r>
            <w:r w:rsidRPr="00732D6A">
              <w:rPr>
                <w:shd w:val="clear" w:color="auto" w:fill="F7F7F7"/>
                <w:lang w:val="lv-LV"/>
              </w:rPr>
              <w:t>kslas un dizaina autoru paaudzes darbu izst</w:t>
            </w:r>
            <w:r w:rsidRPr="00732D6A">
              <w:rPr>
                <w:rFonts w:cs="Calibri"/>
                <w:shd w:val="clear" w:color="auto" w:fill="F7F7F7"/>
                <w:lang w:val="lv-LV"/>
              </w:rPr>
              <w:t>ā</w:t>
            </w:r>
            <w:r w:rsidRPr="00732D6A">
              <w:rPr>
                <w:shd w:val="clear" w:color="auto" w:fill="F7F7F7"/>
                <w:lang w:val="lv-LV"/>
              </w:rPr>
              <w:t>di Daugavpils iedz</w:t>
            </w:r>
            <w:r w:rsidRPr="00732D6A">
              <w:rPr>
                <w:rFonts w:cs="Calibri"/>
                <w:shd w:val="clear" w:color="auto" w:fill="F7F7F7"/>
                <w:lang w:val="lv-LV"/>
              </w:rPr>
              <w:t>ī</w:t>
            </w:r>
            <w:r w:rsidRPr="00732D6A">
              <w:rPr>
                <w:shd w:val="clear" w:color="auto" w:fill="F7F7F7"/>
                <w:lang w:val="lv-LV"/>
              </w:rPr>
              <w:t>vot</w:t>
            </w:r>
            <w:r w:rsidRPr="00732D6A">
              <w:rPr>
                <w:rFonts w:cs="Calibri"/>
                <w:shd w:val="clear" w:color="auto" w:fill="F7F7F7"/>
                <w:lang w:val="lv-LV"/>
              </w:rPr>
              <w:t>ā</w:t>
            </w:r>
            <w:r w:rsidRPr="00732D6A">
              <w:rPr>
                <w:shd w:val="clear" w:color="auto" w:fill="F7F7F7"/>
                <w:lang w:val="lv-LV"/>
              </w:rPr>
              <w:t>jiem un t</w:t>
            </w:r>
            <w:r w:rsidRPr="00732D6A">
              <w:rPr>
                <w:rFonts w:cs="Calibri"/>
                <w:shd w:val="clear" w:color="auto" w:fill="F7F7F7"/>
                <w:lang w:val="lv-LV"/>
              </w:rPr>
              <w:t>ā</w:t>
            </w:r>
            <w:r w:rsidRPr="00732D6A">
              <w:rPr>
                <w:shd w:val="clear" w:color="auto" w:fill="F7F7F7"/>
                <w:lang w:val="lv-LV"/>
              </w:rPr>
              <w:t xml:space="preserve">s viesiem; </w:t>
            </w:r>
            <w:r w:rsidRPr="00732D6A">
              <w:rPr>
                <w:rFonts w:cs="Calibri"/>
                <w:shd w:val="clear" w:color="auto" w:fill="F7F7F7"/>
                <w:lang w:val="lv-LV"/>
              </w:rPr>
              <w:t>–</w:t>
            </w:r>
            <w:r w:rsidRPr="00732D6A">
              <w:rPr>
                <w:shd w:val="clear" w:color="auto" w:fill="F7F7F7"/>
                <w:lang w:val="lv-LV"/>
              </w:rPr>
              <w:t xml:space="preserve"> Veicin</w:t>
            </w:r>
            <w:r w:rsidRPr="00732D6A">
              <w:rPr>
                <w:rFonts w:cs="Calibri"/>
                <w:shd w:val="clear" w:color="auto" w:fill="F7F7F7"/>
                <w:lang w:val="lv-LV"/>
              </w:rPr>
              <w:t>ā</w:t>
            </w:r>
            <w:r w:rsidRPr="00732D6A">
              <w:rPr>
                <w:shd w:val="clear" w:color="auto" w:fill="F7F7F7"/>
                <w:lang w:val="lv-LV"/>
              </w:rPr>
              <w:t>t Daugavpils Novadp</w:t>
            </w:r>
            <w:r w:rsidRPr="00732D6A">
              <w:rPr>
                <w:rFonts w:cs="Calibri"/>
                <w:shd w:val="clear" w:color="auto" w:fill="F7F7F7"/>
                <w:lang w:val="lv-LV"/>
              </w:rPr>
              <w:t>ē</w:t>
            </w:r>
            <w:r w:rsidRPr="00732D6A">
              <w:rPr>
                <w:shd w:val="clear" w:color="auto" w:fill="F7F7F7"/>
                <w:lang w:val="lv-LV"/>
              </w:rPr>
              <w:t>tniec</w:t>
            </w:r>
            <w:r w:rsidRPr="00732D6A">
              <w:rPr>
                <w:rFonts w:cs="Calibri"/>
                <w:shd w:val="clear" w:color="auto" w:fill="F7F7F7"/>
                <w:lang w:val="lv-LV"/>
              </w:rPr>
              <w:t>ī</w:t>
            </w:r>
            <w:r w:rsidRPr="00732D6A">
              <w:rPr>
                <w:shd w:val="clear" w:color="auto" w:fill="F7F7F7"/>
                <w:lang w:val="lv-LV"/>
              </w:rPr>
              <w:t>bas un m</w:t>
            </w:r>
            <w:r w:rsidRPr="00732D6A">
              <w:rPr>
                <w:rFonts w:cs="Calibri"/>
                <w:shd w:val="clear" w:color="auto" w:fill="F7F7F7"/>
                <w:lang w:val="lv-LV"/>
              </w:rPr>
              <w:t>ā</w:t>
            </w:r>
            <w:r w:rsidRPr="00732D6A">
              <w:rPr>
                <w:shd w:val="clear" w:color="auto" w:fill="F7F7F7"/>
                <w:lang w:val="lv-LV"/>
              </w:rPr>
              <w:t>kslas muzeja apmekl</w:t>
            </w:r>
            <w:r w:rsidRPr="00732D6A">
              <w:rPr>
                <w:rFonts w:cs="Calibri"/>
                <w:shd w:val="clear" w:color="auto" w:fill="F7F7F7"/>
                <w:lang w:val="lv-LV"/>
              </w:rPr>
              <w:t>ē</w:t>
            </w:r>
            <w:r w:rsidRPr="00732D6A">
              <w:rPr>
                <w:shd w:val="clear" w:color="auto" w:fill="F7F7F7"/>
                <w:lang w:val="lv-LV"/>
              </w:rPr>
              <w:t>t</w:t>
            </w:r>
            <w:r w:rsidRPr="00732D6A">
              <w:rPr>
                <w:rFonts w:cs="Calibri"/>
                <w:shd w:val="clear" w:color="auto" w:fill="F7F7F7"/>
                <w:lang w:val="lv-LV"/>
              </w:rPr>
              <w:t>ī</w:t>
            </w:r>
            <w:r w:rsidRPr="00732D6A">
              <w:rPr>
                <w:shd w:val="clear" w:color="auto" w:fill="F7F7F7"/>
                <w:lang w:val="lv-LV"/>
              </w:rPr>
              <w:t>bu;</w:t>
            </w:r>
          </w:p>
          <w:p w:rsidR="00327A78" w:rsidRPr="00732D6A" w:rsidRDefault="00327A78" w:rsidP="00677207">
            <w:pPr>
              <w:jc w:val="both"/>
              <w:rPr>
                <w:shd w:val="clear" w:color="auto" w:fill="F7F7F7"/>
                <w:lang w:val="lv-LV"/>
              </w:rPr>
            </w:pPr>
            <w:r w:rsidRPr="00732D6A">
              <w:rPr>
                <w:shd w:val="clear" w:color="auto" w:fill="F7F7F7"/>
                <w:lang w:val="lv-LV"/>
              </w:rPr>
              <w:t xml:space="preserve"> </w:t>
            </w:r>
            <w:r w:rsidRPr="00732D6A">
              <w:rPr>
                <w:rFonts w:cs="Calibri"/>
                <w:shd w:val="clear" w:color="auto" w:fill="F7F7F7"/>
                <w:lang w:val="lv-LV"/>
              </w:rPr>
              <w:t>–</w:t>
            </w:r>
            <w:r w:rsidRPr="00732D6A">
              <w:rPr>
                <w:shd w:val="clear" w:color="auto" w:fill="F7F7F7"/>
                <w:lang w:val="lv-LV"/>
              </w:rPr>
              <w:t xml:space="preserve"> Atbalst</w:t>
            </w:r>
            <w:r w:rsidRPr="00732D6A">
              <w:rPr>
                <w:rFonts w:cs="Calibri"/>
                <w:shd w:val="clear" w:color="auto" w:fill="F7F7F7"/>
                <w:lang w:val="lv-LV"/>
              </w:rPr>
              <w:t>ī</w:t>
            </w:r>
            <w:r w:rsidRPr="00732D6A">
              <w:rPr>
                <w:shd w:val="clear" w:color="auto" w:fill="F7F7F7"/>
                <w:lang w:val="lv-LV"/>
              </w:rPr>
              <w:t>t jauno m</w:t>
            </w:r>
            <w:r w:rsidRPr="00732D6A">
              <w:rPr>
                <w:rFonts w:cs="Calibri"/>
                <w:shd w:val="clear" w:color="auto" w:fill="F7F7F7"/>
                <w:lang w:val="lv-LV"/>
              </w:rPr>
              <w:t>ā</w:t>
            </w:r>
            <w:r w:rsidRPr="00732D6A">
              <w:rPr>
                <w:shd w:val="clear" w:color="auto" w:fill="F7F7F7"/>
                <w:lang w:val="lv-LV"/>
              </w:rPr>
              <w:t>kslinieku dai</w:t>
            </w:r>
            <w:r w:rsidRPr="00732D6A">
              <w:rPr>
                <w:rFonts w:cs="Calibri"/>
                <w:shd w:val="clear" w:color="auto" w:fill="F7F7F7"/>
                <w:lang w:val="lv-LV"/>
              </w:rPr>
              <w:t>ļ</w:t>
            </w:r>
            <w:r w:rsidRPr="00732D6A">
              <w:rPr>
                <w:shd w:val="clear" w:color="auto" w:fill="F7F7F7"/>
                <w:lang w:val="lv-LV"/>
              </w:rPr>
              <w:t>radi un sekm</w:t>
            </w:r>
            <w:r w:rsidRPr="00732D6A">
              <w:rPr>
                <w:rFonts w:cs="Calibri"/>
                <w:shd w:val="clear" w:color="auto" w:fill="F7F7F7"/>
                <w:lang w:val="lv-LV"/>
              </w:rPr>
              <w:t>ē</w:t>
            </w:r>
            <w:r w:rsidRPr="00732D6A">
              <w:rPr>
                <w:shd w:val="clear" w:color="auto" w:fill="F7F7F7"/>
                <w:lang w:val="lv-LV"/>
              </w:rPr>
              <w:t>t to atpaz</w:t>
            </w:r>
            <w:r w:rsidRPr="00732D6A">
              <w:rPr>
                <w:rFonts w:cs="Calibri"/>
                <w:shd w:val="clear" w:color="auto" w:fill="F7F7F7"/>
                <w:lang w:val="lv-LV"/>
              </w:rPr>
              <w:t>ī</w:t>
            </w:r>
            <w:r w:rsidRPr="00732D6A">
              <w:rPr>
                <w:shd w:val="clear" w:color="auto" w:fill="F7F7F7"/>
                <w:lang w:val="lv-LV"/>
              </w:rPr>
              <w:t>stam</w:t>
            </w:r>
            <w:r w:rsidRPr="00732D6A">
              <w:rPr>
                <w:rFonts w:cs="Calibri"/>
                <w:shd w:val="clear" w:color="auto" w:fill="F7F7F7"/>
                <w:lang w:val="lv-LV"/>
              </w:rPr>
              <w:t>ī</w:t>
            </w:r>
            <w:r w:rsidRPr="00732D6A">
              <w:rPr>
                <w:shd w:val="clear" w:color="auto" w:fill="F7F7F7"/>
                <w:lang w:val="lv-LV"/>
              </w:rPr>
              <w:t>bu;</w:t>
            </w:r>
          </w:p>
          <w:p w:rsidR="00327A78" w:rsidRPr="00732D6A" w:rsidRDefault="00327A78" w:rsidP="00677207">
            <w:pPr>
              <w:jc w:val="both"/>
              <w:rPr>
                <w:shd w:val="clear" w:color="auto" w:fill="F7F7F7"/>
                <w:lang w:val="lv-LV"/>
              </w:rPr>
            </w:pPr>
            <w:r w:rsidRPr="00732D6A">
              <w:rPr>
                <w:shd w:val="clear" w:color="auto" w:fill="F7F7F7"/>
                <w:lang w:val="lv-LV"/>
              </w:rPr>
              <w:t xml:space="preserve"> </w:t>
            </w:r>
            <w:r w:rsidRPr="00732D6A">
              <w:rPr>
                <w:rFonts w:cs="Calibri"/>
                <w:shd w:val="clear" w:color="auto" w:fill="F7F7F7"/>
                <w:lang w:val="lv-LV"/>
              </w:rPr>
              <w:t>–</w:t>
            </w:r>
            <w:r w:rsidRPr="00732D6A">
              <w:rPr>
                <w:shd w:val="clear" w:color="auto" w:fill="F7F7F7"/>
                <w:lang w:val="lv-LV"/>
              </w:rPr>
              <w:t xml:space="preserve"> </w:t>
            </w:r>
            <w:r w:rsidRPr="00732D6A">
              <w:rPr>
                <w:rFonts w:cs="Calibri"/>
                <w:shd w:val="clear" w:color="auto" w:fill="F7F7F7"/>
                <w:lang w:val="lv-LV"/>
              </w:rPr>
              <w:t>Šķī</w:t>
            </w:r>
            <w:r w:rsidRPr="00732D6A">
              <w:rPr>
                <w:shd w:val="clear" w:color="auto" w:fill="F7F7F7"/>
                <w:lang w:val="lv-LV"/>
              </w:rPr>
              <w:t>din</w:t>
            </w:r>
            <w:r w:rsidRPr="00732D6A">
              <w:rPr>
                <w:rFonts w:cs="Calibri"/>
                <w:shd w:val="clear" w:color="auto" w:fill="F7F7F7"/>
                <w:lang w:val="lv-LV"/>
              </w:rPr>
              <w:t>ā</w:t>
            </w:r>
            <w:r w:rsidRPr="00732D6A">
              <w:rPr>
                <w:shd w:val="clear" w:color="auto" w:fill="F7F7F7"/>
                <w:lang w:val="lv-LV"/>
              </w:rPr>
              <w:t>t m</w:t>
            </w:r>
            <w:r w:rsidRPr="00732D6A">
              <w:rPr>
                <w:rFonts w:cs="Calibri"/>
                <w:shd w:val="clear" w:color="auto" w:fill="F7F7F7"/>
                <w:lang w:val="lv-LV"/>
              </w:rPr>
              <w:t>ā</w:t>
            </w:r>
            <w:r w:rsidRPr="00732D6A">
              <w:rPr>
                <w:shd w:val="clear" w:color="auto" w:fill="F7F7F7"/>
                <w:lang w:val="lv-LV"/>
              </w:rPr>
              <w:t>kslinieku un, attiec</w:t>
            </w:r>
            <w:r w:rsidRPr="00732D6A">
              <w:rPr>
                <w:rFonts w:cs="Calibri"/>
                <w:shd w:val="clear" w:color="auto" w:fill="F7F7F7"/>
                <w:lang w:val="lv-LV"/>
              </w:rPr>
              <w:t>ī</w:t>
            </w:r>
            <w:r w:rsidRPr="00732D6A">
              <w:rPr>
                <w:shd w:val="clear" w:color="auto" w:fill="F7F7F7"/>
                <w:lang w:val="lv-LV"/>
              </w:rPr>
              <w:t>gi, izst</w:t>
            </w:r>
            <w:r w:rsidRPr="00732D6A">
              <w:rPr>
                <w:rFonts w:cs="Calibri"/>
                <w:shd w:val="clear" w:color="auto" w:fill="F7F7F7"/>
                <w:lang w:val="lv-LV"/>
              </w:rPr>
              <w:t>āž</w:t>
            </w:r>
            <w:r w:rsidRPr="00732D6A">
              <w:rPr>
                <w:shd w:val="clear" w:color="auto" w:fill="F7F7F7"/>
                <w:lang w:val="lv-LV"/>
              </w:rPr>
              <w:t>u koncentr</w:t>
            </w:r>
            <w:r w:rsidRPr="00732D6A">
              <w:rPr>
                <w:rFonts w:cs="Calibri"/>
                <w:shd w:val="clear" w:color="auto" w:fill="F7F7F7"/>
                <w:lang w:val="lv-LV"/>
              </w:rPr>
              <w:t>ā</w:t>
            </w:r>
            <w:r w:rsidRPr="00732D6A">
              <w:rPr>
                <w:shd w:val="clear" w:color="auto" w:fill="F7F7F7"/>
                <w:lang w:val="lv-LV"/>
              </w:rPr>
              <w:t>ciju R</w:t>
            </w:r>
            <w:r w:rsidRPr="00732D6A">
              <w:rPr>
                <w:rFonts w:cs="Calibri"/>
                <w:shd w:val="clear" w:color="auto" w:fill="F7F7F7"/>
                <w:lang w:val="lv-LV"/>
              </w:rPr>
              <w:t>ī</w:t>
            </w:r>
            <w:r w:rsidRPr="00732D6A">
              <w:rPr>
                <w:shd w:val="clear" w:color="auto" w:fill="F7F7F7"/>
                <w:lang w:val="lv-LV"/>
              </w:rPr>
              <w:t>g</w:t>
            </w:r>
            <w:r w:rsidRPr="00732D6A">
              <w:rPr>
                <w:rFonts w:cs="Calibri"/>
                <w:shd w:val="clear" w:color="auto" w:fill="F7F7F7"/>
                <w:lang w:val="lv-LV"/>
              </w:rPr>
              <w:t>ā</w:t>
            </w:r>
            <w:r w:rsidRPr="00732D6A">
              <w:rPr>
                <w:shd w:val="clear" w:color="auto" w:fill="F7F7F7"/>
                <w:lang w:val="lv-LV"/>
              </w:rPr>
              <w:t xml:space="preserve"> un tai eso</w:t>
            </w:r>
            <w:r w:rsidRPr="00732D6A">
              <w:rPr>
                <w:rFonts w:cs="Calibri"/>
                <w:shd w:val="clear" w:color="auto" w:fill="F7F7F7"/>
                <w:lang w:val="lv-LV"/>
              </w:rPr>
              <w:t>š</w:t>
            </w:r>
            <w:r w:rsidRPr="00732D6A">
              <w:rPr>
                <w:shd w:val="clear" w:color="auto" w:fill="F7F7F7"/>
                <w:lang w:val="lv-LV"/>
              </w:rPr>
              <w:t>aj</w:t>
            </w:r>
            <w:r w:rsidRPr="00732D6A">
              <w:rPr>
                <w:rFonts w:cs="Calibri"/>
                <w:shd w:val="clear" w:color="auto" w:fill="F7F7F7"/>
                <w:lang w:val="lv-LV"/>
              </w:rPr>
              <w:t>ā</w:t>
            </w:r>
            <w:r w:rsidRPr="00732D6A">
              <w:rPr>
                <w:shd w:val="clear" w:color="auto" w:fill="F7F7F7"/>
                <w:lang w:val="lv-LV"/>
              </w:rPr>
              <w:t>s tuvaj</w:t>
            </w:r>
            <w:r w:rsidRPr="00732D6A">
              <w:rPr>
                <w:rFonts w:cs="Calibri"/>
                <w:shd w:val="clear" w:color="auto" w:fill="F7F7F7"/>
                <w:lang w:val="lv-LV"/>
              </w:rPr>
              <w:t>ā</w:t>
            </w:r>
            <w:r w:rsidRPr="00732D6A">
              <w:rPr>
                <w:shd w:val="clear" w:color="auto" w:fill="F7F7F7"/>
                <w:lang w:val="lv-LV"/>
              </w:rPr>
              <w:t>s apkaim</w:t>
            </w:r>
            <w:r w:rsidRPr="00732D6A">
              <w:rPr>
                <w:rFonts w:cs="Calibri"/>
                <w:shd w:val="clear" w:color="auto" w:fill="F7F7F7"/>
                <w:lang w:val="lv-LV"/>
              </w:rPr>
              <w:t>ē</w:t>
            </w:r>
            <w:r w:rsidRPr="00732D6A">
              <w:rPr>
                <w:shd w:val="clear" w:color="auto" w:fill="F7F7F7"/>
                <w:lang w:val="lv-LV"/>
              </w:rPr>
              <w:t>s, dodot iesp</w:t>
            </w:r>
            <w:r w:rsidRPr="00732D6A">
              <w:rPr>
                <w:rFonts w:cs="Calibri"/>
                <w:shd w:val="clear" w:color="auto" w:fill="F7F7F7"/>
                <w:lang w:val="lv-LV"/>
              </w:rPr>
              <w:t>ē</w:t>
            </w:r>
            <w:r w:rsidRPr="00732D6A">
              <w:rPr>
                <w:shd w:val="clear" w:color="auto" w:fill="F7F7F7"/>
                <w:lang w:val="lv-LV"/>
              </w:rPr>
              <w:t>ju un pamudin</w:t>
            </w:r>
            <w:r w:rsidRPr="00732D6A">
              <w:rPr>
                <w:rFonts w:cs="Calibri"/>
                <w:shd w:val="clear" w:color="auto" w:fill="F7F7F7"/>
                <w:lang w:val="lv-LV"/>
              </w:rPr>
              <w:t>ā</w:t>
            </w:r>
            <w:r w:rsidRPr="00732D6A">
              <w:rPr>
                <w:shd w:val="clear" w:color="auto" w:fill="F7F7F7"/>
                <w:lang w:val="lv-LV"/>
              </w:rPr>
              <w:t>jumu ar</w:t>
            </w:r>
            <w:r w:rsidRPr="00732D6A">
              <w:rPr>
                <w:rFonts w:cs="Calibri"/>
                <w:shd w:val="clear" w:color="auto" w:fill="F7F7F7"/>
                <w:lang w:val="lv-LV"/>
              </w:rPr>
              <w:t>ī</w:t>
            </w:r>
            <w:r w:rsidRPr="00732D6A">
              <w:rPr>
                <w:shd w:val="clear" w:color="auto" w:fill="F7F7F7"/>
                <w:lang w:val="lv-LV"/>
              </w:rPr>
              <w:t xml:space="preserve"> turpm</w:t>
            </w:r>
            <w:r w:rsidRPr="00732D6A">
              <w:rPr>
                <w:rFonts w:cs="Calibri"/>
                <w:shd w:val="clear" w:color="auto" w:fill="F7F7F7"/>
                <w:lang w:val="lv-LV"/>
              </w:rPr>
              <w:t>ā</w:t>
            </w:r>
            <w:r w:rsidRPr="00732D6A">
              <w:rPr>
                <w:shd w:val="clear" w:color="auto" w:fill="F7F7F7"/>
                <w:lang w:val="lv-LV"/>
              </w:rPr>
              <w:t xml:space="preserve">kiem </w:t>
            </w:r>
            <w:r w:rsidRPr="00732D6A">
              <w:rPr>
                <w:rFonts w:cs="Calibri"/>
                <w:shd w:val="clear" w:color="auto" w:fill="F7F7F7"/>
                <w:lang w:val="lv-LV"/>
              </w:rPr>
              <w:t>šā</w:t>
            </w:r>
            <w:r w:rsidRPr="00732D6A">
              <w:rPr>
                <w:shd w:val="clear" w:color="auto" w:fill="F7F7F7"/>
                <w:lang w:val="lv-LV"/>
              </w:rPr>
              <w:t xml:space="preserve">da veida projektiem; </w:t>
            </w:r>
          </w:p>
          <w:p w:rsidR="00327A78" w:rsidRPr="00732D6A" w:rsidRDefault="00327A78" w:rsidP="00677207">
            <w:pPr>
              <w:jc w:val="both"/>
              <w:rPr>
                <w:shd w:val="clear" w:color="auto" w:fill="F7F7F7"/>
                <w:lang w:val="lv-LV"/>
              </w:rPr>
            </w:pPr>
            <w:r w:rsidRPr="00732D6A">
              <w:rPr>
                <w:b/>
                <w:shd w:val="clear" w:color="auto" w:fill="F7F7F7"/>
                <w:lang w:val="lv-LV"/>
              </w:rPr>
              <w:t>Projekta m</w:t>
            </w:r>
            <w:r w:rsidRPr="00732D6A">
              <w:rPr>
                <w:rFonts w:cs="Calibri"/>
                <w:b/>
                <w:shd w:val="clear" w:color="auto" w:fill="F7F7F7"/>
                <w:lang w:val="lv-LV"/>
              </w:rPr>
              <w:t>ē</w:t>
            </w:r>
            <w:r w:rsidRPr="00732D6A">
              <w:rPr>
                <w:b/>
                <w:shd w:val="clear" w:color="auto" w:fill="F7F7F7"/>
                <w:lang w:val="lv-LV"/>
              </w:rPr>
              <w:t>r</w:t>
            </w:r>
            <w:r w:rsidRPr="00732D6A">
              <w:rPr>
                <w:rFonts w:cs="Calibri"/>
                <w:b/>
                <w:shd w:val="clear" w:color="auto" w:fill="F7F7F7"/>
                <w:lang w:val="lv-LV"/>
              </w:rPr>
              <w:t>ķ</w:t>
            </w:r>
            <w:r w:rsidRPr="00732D6A">
              <w:rPr>
                <w:b/>
                <w:shd w:val="clear" w:color="auto" w:fill="F7F7F7"/>
                <w:lang w:val="lv-LV"/>
              </w:rPr>
              <w:t>i (ilgtermi</w:t>
            </w:r>
            <w:r w:rsidRPr="00732D6A">
              <w:rPr>
                <w:rFonts w:cs="Calibri"/>
                <w:b/>
                <w:shd w:val="clear" w:color="auto" w:fill="F7F7F7"/>
                <w:lang w:val="lv-LV"/>
              </w:rPr>
              <w:t>ņ</w:t>
            </w:r>
            <w:r w:rsidRPr="00732D6A">
              <w:rPr>
                <w:b/>
                <w:shd w:val="clear" w:color="auto" w:fill="F7F7F7"/>
                <w:lang w:val="lv-LV"/>
              </w:rPr>
              <w:t>a):</w:t>
            </w:r>
            <w:r w:rsidRPr="00732D6A">
              <w:rPr>
                <w:shd w:val="clear" w:color="auto" w:fill="F7F7F7"/>
                <w:lang w:val="lv-LV"/>
              </w:rPr>
              <w:t xml:space="preserve"> </w:t>
            </w:r>
          </w:p>
          <w:p w:rsidR="00327A78" w:rsidRPr="00732D6A" w:rsidRDefault="00327A78" w:rsidP="00677207">
            <w:pPr>
              <w:jc w:val="both"/>
              <w:rPr>
                <w:shd w:val="clear" w:color="auto" w:fill="F7F7F7"/>
                <w:lang w:val="lv-LV"/>
              </w:rPr>
            </w:pPr>
            <w:r w:rsidRPr="00732D6A">
              <w:rPr>
                <w:rFonts w:cs="Calibri"/>
                <w:shd w:val="clear" w:color="auto" w:fill="F7F7F7"/>
                <w:lang w:val="lv-LV"/>
              </w:rPr>
              <w:t>–</w:t>
            </w:r>
            <w:r w:rsidRPr="00732D6A">
              <w:rPr>
                <w:shd w:val="clear" w:color="auto" w:fill="F7F7F7"/>
                <w:lang w:val="lv-LV"/>
              </w:rPr>
              <w:t xml:space="preserve"> Iepaz</w:t>
            </w:r>
            <w:r w:rsidRPr="00732D6A">
              <w:rPr>
                <w:rFonts w:cs="Calibri"/>
                <w:shd w:val="clear" w:color="auto" w:fill="F7F7F7"/>
                <w:lang w:val="lv-LV"/>
              </w:rPr>
              <w:t>ī</w:t>
            </w:r>
            <w:r w:rsidRPr="00732D6A">
              <w:rPr>
                <w:shd w:val="clear" w:color="auto" w:fill="F7F7F7"/>
                <w:lang w:val="lv-LV"/>
              </w:rPr>
              <w:t>stin</w:t>
            </w:r>
            <w:r w:rsidRPr="00732D6A">
              <w:rPr>
                <w:rFonts w:cs="Calibri"/>
                <w:shd w:val="clear" w:color="auto" w:fill="F7F7F7"/>
                <w:lang w:val="lv-LV"/>
              </w:rPr>
              <w:t>ā</w:t>
            </w:r>
            <w:r w:rsidRPr="00732D6A">
              <w:rPr>
                <w:shd w:val="clear" w:color="auto" w:fill="F7F7F7"/>
                <w:lang w:val="lv-LV"/>
              </w:rPr>
              <w:t>t jaunos m</w:t>
            </w:r>
            <w:r w:rsidRPr="00732D6A">
              <w:rPr>
                <w:rFonts w:cs="Calibri"/>
                <w:shd w:val="clear" w:color="auto" w:fill="F7F7F7"/>
                <w:lang w:val="lv-LV"/>
              </w:rPr>
              <w:t>ā</w:t>
            </w:r>
            <w:r w:rsidRPr="00732D6A">
              <w:rPr>
                <w:shd w:val="clear" w:color="auto" w:fill="F7F7F7"/>
                <w:lang w:val="lv-LV"/>
              </w:rPr>
              <w:t>ksliniekus ar m</w:t>
            </w:r>
            <w:r w:rsidRPr="00732D6A">
              <w:rPr>
                <w:rFonts w:cs="Calibri"/>
                <w:shd w:val="clear" w:color="auto" w:fill="F7F7F7"/>
                <w:lang w:val="lv-LV"/>
              </w:rPr>
              <w:t>ā</w:t>
            </w:r>
            <w:r w:rsidRPr="00732D6A">
              <w:rPr>
                <w:shd w:val="clear" w:color="auto" w:fill="F7F7F7"/>
                <w:lang w:val="lv-LV"/>
              </w:rPr>
              <w:t>kslas vidi Latgal</w:t>
            </w:r>
            <w:r w:rsidRPr="00732D6A">
              <w:rPr>
                <w:rFonts w:cs="Calibri"/>
                <w:shd w:val="clear" w:color="auto" w:fill="F7F7F7"/>
                <w:lang w:val="lv-LV"/>
              </w:rPr>
              <w:t>ē</w:t>
            </w:r>
            <w:r w:rsidRPr="00732D6A">
              <w:rPr>
                <w:shd w:val="clear" w:color="auto" w:fill="F7F7F7"/>
                <w:lang w:val="lv-LV"/>
              </w:rPr>
              <w:t>, k</w:t>
            </w:r>
            <w:r w:rsidRPr="00732D6A">
              <w:rPr>
                <w:rFonts w:cs="Calibri"/>
                <w:shd w:val="clear" w:color="auto" w:fill="F7F7F7"/>
                <w:lang w:val="lv-LV"/>
              </w:rPr>
              <w:t>ā</w:t>
            </w:r>
            <w:r w:rsidRPr="00732D6A">
              <w:rPr>
                <w:shd w:val="clear" w:color="auto" w:fill="F7F7F7"/>
                <w:lang w:val="lv-LV"/>
              </w:rPr>
              <w:t xml:space="preserve"> ar</w:t>
            </w:r>
            <w:r w:rsidRPr="00732D6A">
              <w:rPr>
                <w:rFonts w:cs="Calibri"/>
                <w:shd w:val="clear" w:color="auto" w:fill="F7F7F7"/>
                <w:lang w:val="lv-LV"/>
              </w:rPr>
              <w:t>ī</w:t>
            </w:r>
            <w:r w:rsidRPr="00732D6A">
              <w:rPr>
                <w:shd w:val="clear" w:color="auto" w:fill="F7F7F7"/>
                <w:lang w:val="lv-LV"/>
              </w:rPr>
              <w:t xml:space="preserve"> stimul</w:t>
            </w:r>
            <w:r w:rsidRPr="00732D6A">
              <w:rPr>
                <w:rFonts w:cs="Calibri"/>
                <w:shd w:val="clear" w:color="auto" w:fill="F7F7F7"/>
                <w:lang w:val="lv-LV"/>
              </w:rPr>
              <w:t>ē</w:t>
            </w:r>
            <w:r w:rsidRPr="00732D6A">
              <w:rPr>
                <w:shd w:val="clear" w:color="auto" w:fill="F7F7F7"/>
                <w:lang w:val="lv-LV"/>
              </w:rPr>
              <w:t>t sadarb</w:t>
            </w:r>
            <w:r w:rsidRPr="00732D6A">
              <w:rPr>
                <w:rFonts w:cs="Calibri"/>
                <w:shd w:val="clear" w:color="auto" w:fill="F7F7F7"/>
                <w:lang w:val="lv-LV"/>
              </w:rPr>
              <w:t>ī</w:t>
            </w:r>
            <w:r w:rsidRPr="00732D6A">
              <w:rPr>
                <w:shd w:val="clear" w:color="auto" w:fill="F7F7F7"/>
                <w:lang w:val="lv-LV"/>
              </w:rPr>
              <w:t>bu virzien</w:t>
            </w:r>
            <w:r w:rsidRPr="00732D6A">
              <w:rPr>
                <w:rFonts w:cs="Calibri"/>
                <w:shd w:val="clear" w:color="auto" w:fill="F7F7F7"/>
                <w:lang w:val="lv-LV"/>
              </w:rPr>
              <w:t>ā</w:t>
            </w:r>
            <w:r w:rsidRPr="00732D6A">
              <w:rPr>
                <w:shd w:val="clear" w:color="auto" w:fill="F7F7F7"/>
                <w:lang w:val="lv-LV"/>
              </w:rPr>
              <w:t xml:space="preserve"> R</w:t>
            </w:r>
            <w:r w:rsidRPr="00732D6A">
              <w:rPr>
                <w:rFonts w:cs="Calibri"/>
                <w:shd w:val="clear" w:color="auto" w:fill="F7F7F7"/>
                <w:lang w:val="lv-LV"/>
              </w:rPr>
              <w:t>ī</w:t>
            </w:r>
            <w:r w:rsidRPr="00732D6A">
              <w:rPr>
                <w:shd w:val="clear" w:color="auto" w:fill="F7F7F7"/>
                <w:lang w:val="lv-LV"/>
              </w:rPr>
              <w:t xml:space="preserve">ga - Daugavpils; </w:t>
            </w:r>
          </w:p>
          <w:p w:rsidR="00327A78" w:rsidRPr="00732D6A" w:rsidRDefault="00327A78" w:rsidP="00677207">
            <w:pPr>
              <w:jc w:val="both"/>
              <w:rPr>
                <w:shd w:val="clear" w:color="auto" w:fill="F7F7F7"/>
                <w:lang w:val="lv-LV"/>
              </w:rPr>
            </w:pPr>
            <w:r w:rsidRPr="00732D6A">
              <w:rPr>
                <w:rFonts w:cs="Calibri"/>
                <w:shd w:val="clear" w:color="auto" w:fill="F7F7F7"/>
                <w:lang w:val="lv-LV"/>
              </w:rPr>
              <w:t>–</w:t>
            </w:r>
            <w:r w:rsidRPr="00732D6A">
              <w:rPr>
                <w:shd w:val="clear" w:color="auto" w:fill="F7F7F7"/>
                <w:lang w:val="lv-LV"/>
              </w:rPr>
              <w:t xml:space="preserve"> Veicin</w:t>
            </w:r>
            <w:r w:rsidRPr="00732D6A">
              <w:rPr>
                <w:rFonts w:cs="Calibri"/>
                <w:shd w:val="clear" w:color="auto" w:fill="F7F7F7"/>
                <w:lang w:val="lv-LV"/>
              </w:rPr>
              <w:t>ā</w:t>
            </w:r>
            <w:r w:rsidRPr="00732D6A">
              <w:rPr>
                <w:shd w:val="clear" w:color="auto" w:fill="F7F7F7"/>
                <w:lang w:val="lv-LV"/>
              </w:rPr>
              <w:t>t akt</w:t>
            </w:r>
            <w:r w:rsidRPr="00732D6A">
              <w:rPr>
                <w:rFonts w:cs="Calibri"/>
                <w:shd w:val="clear" w:color="auto" w:fill="F7F7F7"/>
                <w:lang w:val="lv-LV"/>
              </w:rPr>
              <w:t>ī</w:t>
            </w:r>
            <w:r w:rsidRPr="00732D6A">
              <w:rPr>
                <w:shd w:val="clear" w:color="auto" w:fill="F7F7F7"/>
                <w:lang w:val="lv-LV"/>
              </w:rPr>
              <w:t>vu diskusiju par m</w:t>
            </w:r>
            <w:r w:rsidRPr="00732D6A">
              <w:rPr>
                <w:rFonts w:cs="Calibri"/>
                <w:shd w:val="clear" w:color="auto" w:fill="F7F7F7"/>
                <w:lang w:val="lv-LV"/>
              </w:rPr>
              <w:t>ā</w:t>
            </w:r>
            <w:r w:rsidRPr="00732D6A">
              <w:rPr>
                <w:shd w:val="clear" w:color="auto" w:fill="F7F7F7"/>
                <w:lang w:val="lv-LV"/>
              </w:rPr>
              <w:t>kslas att</w:t>
            </w:r>
            <w:r w:rsidRPr="00732D6A">
              <w:rPr>
                <w:rFonts w:cs="Calibri"/>
                <w:shd w:val="clear" w:color="auto" w:fill="F7F7F7"/>
                <w:lang w:val="lv-LV"/>
              </w:rPr>
              <w:t>ī</w:t>
            </w:r>
            <w:r w:rsidRPr="00732D6A">
              <w:rPr>
                <w:shd w:val="clear" w:color="auto" w:fill="F7F7F7"/>
                <w:lang w:val="lv-LV"/>
              </w:rPr>
              <w:t>st</w:t>
            </w:r>
            <w:r w:rsidRPr="00732D6A">
              <w:rPr>
                <w:rFonts w:cs="Calibri"/>
                <w:shd w:val="clear" w:color="auto" w:fill="F7F7F7"/>
                <w:lang w:val="lv-LV"/>
              </w:rPr>
              <w:t>ī</w:t>
            </w:r>
            <w:r w:rsidRPr="00732D6A">
              <w:rPr>
                <w:shd w:val="clear" w:color="auto" w:fill="F7F7F7"/>
                <w:lang w:val="lv-LV"/>
              </w:rPr>
              <w:t>bu un noz</w:t>
            </w:r>
            <w:r w:rsidRPr="00732D6A">
              <w:rPr>
                <w:rFonts w:cs="Calibri"/>
                <w:shd w:val="clear" w:color="auto" w:fill="F7F7F7"/>
                <w:lang w:val="lv-LV"/>
              </w:rPr>
              <w:t>ī</w:t>
            </w:r>
            <w:r w:rsidRPr="00732D6A">
              <w:rPr>
                <w:shd w:val="clear" w:color="auto" w:fill="F7F7F7"/>
                <w:lang w:val="lv-LV"/>
              </w:rPr>
              <w:t xml:space="preserve">mi; </w:t>
            </w:r>
          </w:p>
          <w:p w:rsidR="00327A78" w:rsidRPr="00732D6A" w:rsidRDefault="00327A78" w:rsidP="00677207">
            <w:pPr>
              <w:jc w:val="both"/>
              <w:rPr>
                <w:shd w:val="clear" w:color="auto" w:fill="F7F7F7"/>
                <w:lang w:val="lv-LV"/>
              </w:rPr>
            </w:pPr>
            <w:r w:rsidRPr="00732D6A">
              <w:rPr>
                <w:shd w:val="clear" w:color="auto" w:fill="F7F7F7"/>
                <w:lang w:val="lv-LV"/>
              </w:rPr>
              <w:t>-Veidot savstarp</w:t>
            </w:r>
            <w:r w:rsidRPr="00732D6A">
              <w:rPr>
                <w:rFonts w:cs="Calibri"/>
                <w:shd w:val="clear" w:color="auto" w:fill="F7F7F7"/>
                <w:lang w:val="lv-LV"/>
              </w:rPr>
              <w:t>ē</w:t>
            </w:r>
            <w:r w:rsidRPr="00732D6A">
              <w:rPr>
                <w:shd w:val="clear" w:color="auto" w:fill="F7F7F7"/>
                <w:lang w:val="lv-LV"/>
              </w:rPr>
              <w:t>jus novada kontaktus;</w:t>
            </w:r>
          </w:p>
          <w:p w:rsidR="00327A78" w:rsidRPr="00732D6A" w:rsidRDefault="00327A78" w:rsidP="00677207">
            <w:pPr>
              <w:jc w:val="both"/>
              <w:rPr>
                <w:shd w:val="clear" w:color="auto" w:fill="F7F7F7"/>
                <w:lang w:val="lv-LV"/>
              </w:rPr>
            </w:pPr>
            <w:r w:rsidRPr="00732D6A">
              <w:rPr>
                <w:rFonts w:cs="Calibri"/>
                <w:shd w:val="clear" w:color="auto" w:fill="F7F7F7"/>
                <w:lang w:val="lv-LV"/>
              </w:rPr>
              <w:t>–</w:t>
            </w:r>
            <w:r w:rsidRPr="00732D6A">
              <w:rPr>
                <w:shd w:val="clear" w:color="auto" w:fill="F7F7F7"/>
                <w:lang w:val="lv-LV"/>
              </w:rPr>
              <w:t xml:space="preserve"> Piedal</w:t>
            </w:r>
            <w:r w:rsidRPr="00732D6A">
              <w:rPr>
                <w:rFonts w:cs="Calibri"/>
                <w:shd w:val="clear" w:color="auto" w:fill="F7F7F7"/>
                <w:lang w:val="lv-LV"/>
              </w:rPr>
              <w:t>ī</w:t>
            </w:r>
            <w:r w:rsidRPr="00732D6A">
              <w:rPr>
                <w:shd w:val="clear" w:color="auto" w:fill="F7F7F7"/>
                <w:lang w:val="lv-LV"/>
              </w:rPr>
              <w:t>ties daudzveid</w:t>
            </w:r>
            <w:r w:rsidRPr="00732D6A">
              <w:rPr>
                <w:rFonts w:cs="Calibri"/>
                <w:shd w:val="clear" w:color="auto" w:fill="F7F7F7"/>
                <w:lang w:val="lv-LV"/>
              </w:rPr>
              <w:t>ī</w:t>
            </w:r>
            <w:r w:rsidRPr="00732D6A">
              <w:rPr>
                <w:shd w:val="clear" w:color="auto" w:fill="F7F7F7"/>
                <w:lang w:val="lv-LV"/>
              </w:rPr>
              <w:t>gas un konkur</w:t>
            </w:r>
            <w:r w:rsidRPr="00732D6A">
              <w:rPr>
                <w:rFonts w:cs="Calibri"/>
                <w:shd w:val="clear" w:color="auto" w:fill="F7F7F7"/>
                <w:lang w:val="lv-LV"/>
              </w:rPr>
              <w:t>ē</w:t>
            </w:r>
            <w:r w:rsidRPr="00732D6A">
              <w:rPr>
                <w:shd w:val="clear" w:color="auto" w:fill="F7F7F7"/>
                <w:lang w:val="lv-LV"/>
              </w:rPr>
              <w:t>tsp</w:t>
            </w:r>
            <w:r w:rsidRPr="00732D6A">
              <w:rPr>
                <w:rFonts w:cs="Calibri"/>
                <w:shd w:val="clear" w:color="auto" w:fill="F7F7F7"/>
                <w:lang w:val="lv-LV"/>
              </w:rPr>
              <w:t>ē</w:t>
            </w:r>
            <w:r w:rsidRPr="00732D6A">
              <w:rPr>
                <w:shd w:val="clear" w:color="auto" w:fill="F7F7F7"/>
                <w:lang w:val="lv-LV"/>
              </w:rPr>
              <w:t>j</w:t>
            </w:r>
            <w:r w:rsidRPr="00732D6A">
              <w:rPr>
                <w:rFonts w:cs="Calibri"/>
                <w:shd w:val="clear" w:color="auto" w:fill="F7F7F7"/>
                <w:lang w:val="lv-LV"/>
              </w:rPr>
              <w:t>ī</w:t>
            </w:r>
            <w:r w:rsidRPr="00732D6A">
              <w:rPr>
                <w:shd w:val="clear" w:color="auto" w:fill="F7F7F7"/>
                <w:lang w:val="lv-LV"/>
              </w:rPr>
              <w:t>gas izst</w:t>
            </w:r>
            <w:r w:rsidRPr="00732D6A">
              <w:rPr>
                <w:rFonts w:cs="Calibri"/>
                <w:shd w:val="clear" w:color="auto" w:fill="F7F7F7"/>
                <w:lang w:val="lv-LV"/>
              </w:rPr>
              <w:t>āž</w:t>
            </w:r>
            <w:r w:rsidRPr="00732D6A">
              <w:rPr>
                <w:shd w:val="clear" w:color="auto" w:fill="F7F7F7"/>
                <w:lang w:val="lv-LV"/>
              </w:rPr>
              <w:t>u programmas Latgal</w:t>
            </w:r>
            <w:r w:rsidRPr="00732D6A">
              <w:rPr>
                <w:rFonts w:cs="Calibri"/>
                <w:shd w:val="clear" w:color="auto" w:fill="F7F7F7"/>
                <w:lang w:val="lv-LV"/>
              </w:rPr>
              <w:t>ē</w:t>
            </w:r>
            <w:r w:rsidRPr="00732D6A">
              <w:rPr>
                <w:shd w:val="clear" w:color="auto" w:fill="F7F7F7"/>
                <w:lang w:val="lv-LV"/>
              </w:rPr>
              <w:t xml:space="preserve"> veido</w:t>
            </w:r>
            <w:r w:rsidRPr="00732D6A">
              <w:rPr>
                <w:rFonts w:cs="Calibri"/>
                <w:shd w:val="clear" w:color="auto" w:fill="F7F7F7"/>
                <w:lang w:val="lv-LV"/>
              </w:rPr>
              <w:t>š</w:t>
            </w:r>
            <w:r w:rsidRPr="00732D6A">
              <w:rPr>
                <w:shd w:val="clear" w:color="auto" w:fill="F7F7F7"/>
                <w:lang w:val="lv-LV"/>
              </w:rPr>
              <w:t>an</w:t>
            </w:r>
            <w:r w:rsidRPr="00732D6A">
              <w:rPr>
                <w:rFonts w:cs="Calibri"/>
                <w:shd w:val="clear" w:color="auto" w:fill="F7F7F7"/>
                <w:lang w:val="lv-LV"/>
              </w:rPr>
              <w:t>ā</w:t>
            </w:r>
            <w:r w:rsidRPr="00732D6A">
              <w:rPr>
                <w:shd w:val="clear" w:color="auto" w:fill="F7F7F7"/>
                <w:lang w:val="lv-LV"/>
              </w:rPr>
              <w:t>.</w:t>
            </w:r>
          </w:p>
        </w:tc>
      </w:tr>
      <w:tr w:rsidR="00732D6A" w:rsidRPr="000812F0" w:rsidTr="00677207">
        <w:tc>
          <w:tcPr>
            <w:tcW w:w="2547" w:type="dxa"/>
          </w:tcPr>
          <w:p w:rsidR="00327A78" w:rsidRPr="00732D6A" w:rsidRDefault="00327A78" w:rsidP="00677207">
            <w:pPr>
              <w:rPr>
                <w:sz w:val="20"/>
                <w:lang w:val="lv-LV"/>
              </w:rPr>
            </w:pPr>
            <w:proofErr w:type="spellStart"/>
            <w:r w:rsidRPr="00732D6A">
              <w:rPr>
                <w:b/>
              </w:rPr>
              <w:t>Projekta</w:t>
            </w:r>
            <w:proofErr w:type="spellEnd"/>
            <w:r w:rsidRPr="00732D6A">
              <w:rPr>
                <w:b/>
              </w:rPr>
              <w:t xml:space="preserve"> </w:t>
            </w:r>
            <w:proofErr w:type="spellStart"/>
            <w:r w:rsidRPr="00732D6A">
              <w:rPr>
                <w:b/>
              </w:rPr>
              <w:t>apraksts</w:t>
            </w:r>
            <w:proofErr w:type="spellEnd"/>
            <w:r w:rsidRPr="00732D6A">
              <w:rPr>
                <w:b/>
              </w:rPr>
              <w:t>:</w:t>
            </w:r>
          </w:p>
        </w:tc>
        <w:tc>
          <w:tcPr>
            <w:tcW w:w="6662" w:type="dxa"/>
            <w:shd w:val="clear" w:color="auto" w:fill="auto"/>
          </w:tcPr>
          <w:p w:rsidR="00327A78" w:rsidRPr="00732D6A" w:rsidRDefault="00327A78" w:rsidP="00677207">
            <w:pPr>
              <w:jc w:val="both"/>
              <w:rPr>
                <w:shd w:val="clear" w:color="auto" w:fill="F7F7F7"/>
                <w:lang w:val="lv-LV"/>
              </w:rPr>
            </w:pPr>
            <w:r w:rsidRPr="00732D6A">
              <w:rPr>
                <w:lang w:val="lv-LV"/>
              </w:rPr>
              <w:t>Izst</w:t>
            </w:r>
            <w:r w:rsidRPr="00732D6A">
              <w:rPr>
                <w:rFonts w:cs="Calibri"/>
                <w:lang w:val="lv-LV"/>
              </w:rPr>
              <w:t>ā</w:t>
            </w:r>
            <w:r w:rsidRPr="00732D6A">
              <w:rPr>
                <w:lang w:val="lv-LV"/>
              </w:rPr>
              <w:t xml:space="preserve">de </w:t>
            </w:r>
            <w:r w:rsidRPr="00732D6A">
              <w:rPr>
                <w:rFonts w:cs="Calibri"/>
                <w:b/>
                <w:lang w:val="lv-LV"/>
              </w:rPr>
              <w:t>“</w:t>
            </w:r>
            <w:r w:rsidRPr="00732D6A">
              <w:rPr>
                <w:b/>
                <w:lang w:val="lv-LV"/>
              </w:rPr>
              <w:t>KOMPLEKSAIS PIED</w:t>
            </w:r>
            <w:r w:rsidRPr="00732D6A">
              <w:rPr>
                <w:rFonts w:cs="Calibri"/>
                <w:b/>
                <w:lang w:val="lv-LV"/>
              </w:rPr>
              <w:t>Ā</w:t>
            </w:r>
            <w:r w:rsidRPr="00732D6A">
              <w:rPr>
                <w:b/>
                <w:lang w:val="lv-LV"/>
              </w:rPr>
              <w:t>V</w:t>
            </w:r>
            <w:r w:rsidRPr="00732D6A">
              <w:rPr>
                <w:rFonts w:cs="Calibri"/>
                <w:b/>
                <w:lang w:val="lv-LV"/>
              </w:rPr>
              <w:t>Ā</w:t>
            </w:r>
            <w:r w:rsidRPr="00732D6A">
              <w:rPr>
                <w:b/>
                <w:lang w:val="lv-LV"/>
              </w:rPr>
              <w:t>JUMS</w:t>
            </w:r>
            <w:r w:rsidRPr="00732D6A">
              <w:rPr>
                <w:rFonts w:cs="Calibri"/>
                <w:b/>
                <w:lang w:val="lv-LV"/>
              </w:rPr>
              <w:t>”</w:t>
            </w:r>
            <w:r w:rsidRPr="00732D6A">
              <w:rPr>
                <w:b/>
                <w:lang w:val="lv-LV"/>
              </w:rPr>
              <w:t xml:space="preserve"> </w:t>
            </w:r>
            <w:r w:rsidRPr="00732D6A">
              <w:rPr>
                <w:lang w:val="lv-LV"/>
              </w:rPr>
              <w:t>pirmo reizi vienkopus piesaka se</w:t>
            </w:r>
            <w:r w:rsidRPr="00732D6A">
              <w:rPr>
                <w:rFonts w:cs="Calibri"/>
                <w:lang w:val="lv-LV"/>
              </w:rPr>
              <w:t>š</w:t>
            </w:r>
            <w:r w:rsidRPr="00732D6A">
              <w:rPr>
                <w:lang w:val="lv-LV"/>
              </w:rPr>
              <w:t>u jauno m</w:t>
            </w:r>
            <w:r w:rsidRPr="00732D6A">
              <w:rPr>
                <w:rFonts w:cs="Calibri"/>
                <w:lang w:val="lv-LV"/>
              </w:rPr>
              <w:t>ā</w:t>
            </w:r>
            <w:r w:rsidRPr="00732D6A">
              <w:rPr>
                <w:lang w:val="lv-LV"/>
              </w:rPr>
              <w:t>kslinieku grupas (Anna Priede, Marta Folkmane, Pauls Rietums, Dans Jirgensons, Stefans Pavlovskis, Reinis Lodzi</w:t>
            </w:r>
            <w:r w:rsidRPr="00732D6A">
              <w:rPr>
                <w:rFonts w:cs="Calibri"/>
                <w:lang w:val="lv-LV"/>
              </w:rPr>
              <w:t>ņš</w:t>
            </w:r>
            <w:r w:rsidRPr="00732D6A">
              <w:rPr>
                <w:lang w:val="lv-LV"/>
              </w:rPr>
              <w:t>) darbus da</w:t>
            </w:r>
            <w:r w:rsidRPr="00732D6A">
              <w:rPr>
                <w:rFonts w:cs="Calibri"/>
                <w:lang w:val="lv-LV"/>
              </w:rPr>
              <w:t>žā</w:t>
            </w:r>
            <w:r w:rsidRPr="00732D6A">
              <w:rPr>
                <w:lang w:val="lv-LV"/>
              </w:rPr>
              <w:t>d</w:t>
            </w:r>
            <w:r w:rsidRPr="00732D6A">
              <w:rPr>
                <w:rFonts w:cs="Calibri"/>
                <w:lang w:val="lv-LV"/>
              </w:rPr>
              <w:t>ā</w:t>
            </w:r>
            <w:r w:rsidRPr="00732D6A">
              <w:rPr>
                <w:lang w:val="lv-LV"/>
              </w:rPr>
              <w:t>s discipl</w:t>
            </w:r>
            <w:r w:rsidRPr="00732D6A">
              <w:rPr>
                <w:rFonts w:cs="Calibri"/>
                <w:lang w:val="lv-LV"/>
              </w:rPr>
              <w:t>ī</w:t>
            </w:r>
            <w:r w:rsidRPr="00732D6A">
              <w:rPr>
                <w:lang w:val="lv-LV"/>
              </w:rPr>
              <w:t>n</w:t>
            </w:r>
            <w:r w:rsidRPr="00732D6A">
              <w:rPr>
                <w:rFonts w:cs="Calibri"/>
                <w:lang w:val="lv-LV"/>
              </w:rPr>
              <w:t>ā</w:t>
            </w:r>
            <w:r w:rsidRPr="00732D6A">
              <w:rPr>
                <w:lang w:val="lv-LV"/>
              </w:rPr>
              <w:t xml:space="preserve">s </w:t>
            </w:r>
            <w:r w:rsidRPr="00732D6A">
              <w:rPr>
                <w:rFonts w:cs="Calibri"/>
                <w:lang w:val="lv-LV"/>
              </w:rPr>
              <w:t>–</w:t>
            </w:r>
            <w:r w:rsidRPr="00732D6A">
              <w:rPr>
                <w:lang w:val="lv-LV"/>
              </w:rPr>
              <w:t xml:space="preserve"> t</w:t>
            </w:r>
            <w:r w:rsidRPr="00732D6A">
              <w:rPr>
                <w:rFonts w:cs="Calibri"/>
                <w:lang w:val="lv-LV"/>
              </w:rPr>
              <w:t>ē</w:t>
            </w:r>
            <w:r w:rsidRPr="00732D6A">
              <w:rPr>
                <w:lang w:val="lv-LV"/>
              </w:rPr>
              <w:t>lniec</w:t>
            </w:r>
            <w:r w:rsidRPr="00732D6A">
              <w:rPr>
                <w:rFonts w:cs="Calibri"/>
                <w:lang w:val="lv-LV"/>
              </w:rPr>
              <w:t>ī</w:t>
            </w:r>
            <w:r w:rsidRPr="00732D6A">
              <w:rPr>
                <w:lang w:val="lv-LV"/>
              </w:rPr>
              <w:t>b</w:t>
            </w:r>
            <w:r w:rsidRPr="00732D6A">
              <w:rPr>
                <w:rFonts w:cs="Calibri"/>
                <w:lang w:val="lv-LV"/>
              </w:rPr>
              <w:t>ā</w:t>
            </w:r>
            <w:r w:rsidRPr="00732D6A">
              <w:rPr>
                <w:lang w:val="lv-LV"/>
              </w:rPr>
              <w:t>, grafik</w:t>
            </w:r>
            <w:r w:rsidRPr="00732D6A">
              <w:rPr>
                <w:rFonts w:cs="Calibri"/>
                <w:lang w:val="lv-LV"/>
              </w:rPr>
              <w:t>ā</w:t>
            </w:r>
            <w:r w:rsidRPr="00732D6A">
              <w:rPr>
                <w:lang w:val="lv-LV"/>
              </w:rPr>
              <w:t xml:space="preserve"> un interakt</w:t>
            </w:r>
            <w:r w:rsidRPr="00732D6A">
              <w:rPr>
                <w:rFonts w:cs="Calibri"/>
                <w:lang w:val="lv-LV"/>
              </w:rPr>
              <w:t>ī</w:t>
            </w:r>
            <w:r w:rsidRPr="00732D6A">
              <w:rPr>
                <w:lang w:val="lv-LV"/>
              </w:rPr>
              <w:t>vajos objektos. T</w:t>
            </w:r>
            <w:r w:rsidRPr="00732D6A">
              <w:rPr>
                <w:rFonts w:cs="Calibri"/>
                <w:lang w:val="lv-LV"/>
              </w:rPr>
              <w:t>ā</w:t>
            </w:r>
            <w:r w:rsidRPr="00732D6A">
              <w:rPr>
                <w:lang w:val="lv-LV"/>
              </w:rPr>
              <w:t>s pamat</w:t>
            </w:r>
            <w:r w:rsidRPr="00732D6A">
              <w:rPr>
                <w:rFonts w:cs="Calibri"/>
                <w:lang w:val="lv-LV"/>
              </w:rPr>
              <w:t>ā</w:t>
            </w:r>
            <w:r w:rsidRPr="00732D6A">
              <w:rPr>
                <w:lang w:val="lv-LV"/>
              </w:rPr>
              <w:t xml:space="preserve"> ir v</w:t>
            </w:r>
            <w:r w:rsidRPr="00732D6A">
              <w:rPr>
                <w:rFonts w:cs="Calibri"/>
                <w:lang w:val="lv-LV"/>
              </w:rPr>
              <w:t>ē</w:t>
            </w:r>
            <w:r w:rsidRPr="00732D6A">
              <w:rPr>
                <w:lang w:val="lv-LV"/>
              </w:rPr>
              <w:t>lme un vajadz</w:t>
            </w:r>
            <w:r w:rsidRPr="00732D6A">
              <w:rPr>
                <w:rFonts w:cs="Calibri"/>
                <w:lang w:val="lv-LV"/>
              </w:rPr>
              <w:t>ī</w:t>
            </w:r>
            <w:r w:rsidRPr="00732D6A">
              <w:rPr>
                <w:lang w:val="lv-LV"/>
              </w:rPr>
              <w:t>ba izteikt katra individu</w:t>
            </w:r>
            <w:r w:rsidRPr="00732D6A">
              <w:rPr>
                <w:rFonts w:cs="Calibri"/>
                <w:lang w:val="lv-LV"/>
              </w:rPr>
              <w:t>ā</w:t>
            </w:r>
            <w:r w:rsidRPr="00732D6A">
              <w:rPr>
                <w:lang w:val="lv-LV"/>
              </w:rPr>
              <w:t>los, ta</w:t>
            </w:r>
            <w:r w:rsidRPr="00732D6A">
              <w:rPr>
                <w:rFonts w:cs="Calibri"/>
                <w:lang w:val="lv-LV"/>
              </w:rPr>
              <w:t>č</w:t>
            </w:r>
            <w:r w:rsidRPr="00732D6A">
              <w:rPr>
                <w:lang w:val="lv-LV"/>
              </w:rPr>
              <w:t>u reiz</w:t>
            </w:r>
            <w:r w:rsidRPr="00732D6A">
              <w:rPr>
                <w:rFonts w:cs="Calibri"/>
                <w:lang w:val="lv-LV"/>
              </w:rPr>
              <w:t>ē</w:t>
            </w:r>
            <w:r w:rsidRPr="00732D6A">
              <w:rPr>
                <w:lang w:val="lv-LV"/>
              </w:rPr>
              <w:t xml:space="preserve"> visu kop</w:t>
            </w:r>
            <w:r w:rsidRPr="00732D6A">
              <w:rPr>
                <w:rFonts w:cs="Calibri"/>
                <w:lang w:val="lv-LV"/>
              </w:rPr>
              <w:t>ī</w:t>
            </w:r>
            <w:r w:rsidRPr="00732D6A">
              <w:rPr>
                <w:lang w:val="lv-LV"/>
              </w:rPr>
              <w:t>gos, laic</w:t>
            </w:r>
            <w:r w:rsidRPr="00732D6A">
              <w:rPr>
                <w:rFonts w:cs="Calibri"/>
                <w:lang w:val="lv-LV"/>
              </w:rPr>
              <w:t>ī</w:t>
            </w:r>
            <w:r w:rsidRPr="00732D6A">
              <w:rPr>
                <w:lang w:val="lv-LV"/>
              </w:rPr>
              <w:t>gos p</w:t>
            </w:r>
            <w:r w:rsidRPr="00732D6A">
              <w:rPr>
                <w:rFonts w:cs="Calibri"/>
                <w:lang w:val="lv-LV"/>
              </w:rPr>
              <w:t>ā</w:t>
            </w:r>
            <w:r w:rsidRPr="00732D6A">
              <w:rPr>
                <w:lang w:val="lv-LV"/>
              </w:rPr>
              <w:t>rdz</w:t>
            </w:r>
            <w:r w:rsidRPr="00732D6A">
              <w:rPr>
                <w:rFonts w:cs="Calibri"/>
                <w:lang w:val="lv-LV"/>
              </w:rPr>
              <w:t>ī</w:t>
            </w:r>
            <w:r w:rsidRPr="00732D6A">
              <w:rPr>
                <w:lang w:val="lv-LV"/>
              </w:rPr>
              <w:t>vojumus vizu</w:t>
            </w:r>
            <w:r w:rsidRPr="00732D6A">
              <w:rPr>
                <w:rFonts w:cs="Calibri"/>
                <w:lang w:val="lv-LV"/>
              </w:rPr>
              <w:t>ā</w:t>
            </w:r>
            <w:r w:rsidRPr="00732D6A">
              <w:rPr>
                <w:lang w:val="lv-LV"/>
              </w:rPr>
              <w:t>l</w:t>
            </w:r>
            <w:r w:rsidRPr="00732D6A">
              <w:rPr>
                <w:rFonts w:cs="Calibri"/>
                <w:lang w:val="lv-LV"/>
              </w:rPr>
              <w:t>ā</w:t>
            </w:r>
            <w:r w:rsidRPr="00732D6A">
              <w:rPr>
                <w:lang w:val="lv-LV"/>
              </w:rPr>
              <w:t xml:space="preserve"> valod</w:t>
            </w:r>
            <w:r w:rsidRPr="00732D6A">
              <w:rPr>
                <w:rFonts w:cs="Calibri"/>
                <w:lang w:val="lv-LV"/>
              </w:rPr>
              <w:t>ā</w:t>
            </w:r>
            <w:r w:rsidRPr="00732D6A">
              <w:rPr>
                <w:lang w:val="lv-LV"/>
              </w:rPr>
              <w:t>. T</w:t>
            </w:r>
            <w:r w:rsidRPr="00732D6A">
              <w:rPr>
                <w:rFonts w:cs="Calibri"/>
                <w:lang w:val="lv-LV"/>
              </w:rPr>
              <w:t>ā</w:t>
            </w:r>
            <w:r w:rsidRPr="00732D6A">
              <w:rPr>
                <w:lang w:val="lv-LV"/>
              </w:rPr>
              <w:t xml:space="preserve"> aicina apmekl</w:t>
            </w:r>
            <w:r w:rsidRPr="00732D6A">
              <w:rPr>
                <w:rFonts w:cs="Calibri"/>
                <w:lang w:val="lv-LV"/>
              </w:rPr>
              <w:t>ē</w:t>
            </w:r>
            <w:r w:rsidRPr="00732D6A">
              <w:rPr>
                <w:lang w:val="lv-LV"/>
              </w:rPr>
              <w:t>t</w:t>
            </w:r>
            <w:r w:rsidRPr="00732D6A">
              <w:rPr>
                <w:rFonts w:cs="Calibri"/>
                <w:lang w:val="lv-LV"/>
              </w:rPr>
              <w:t>ā</w:t>
            </w:r>
            <w:r w:rsidRPr="00732D6A">
              <w:rPr>
                <w:lang w:val="lv-LV"/>
              </w:rPr>
              <w:t>ju dom</w:t>
            </w:r>
            <w:r w:rsidRPr="00732D6A">
              <w:rPr>
                <w:rFonts w:cs="Calibri"/>
                <w:lang w:val="lv-LV"/>
              </w:rPr>
              <w:t>ā</w:t>
            </w:r>
            <w:r w:rsidRPr="00732D6A">
              <w:rPr>
                <w:lang w:val="lv-LV"/>
              </w:rPr>
              <w:t>t, sal</w:t>
            </w:r>
            <w:r w:rsidRPr="00732D6A">
              <w:rPr>
                <w:rFonts w:cs="Calibri"/>
                <w:lang w:val="lv-LV"/>
              </w:rPr>
              <w:t>ī</w:t>
            </w:r>
            <w:r w:rsidRPr="00732D6A">
              <w:rPr>
                <w:lang w:val="lv-LV"/>
              </w:rPr>
              <w:t>dzin</w:t>
            </w:r>
            <w:r w:rsidRPr="00732D6A">
              <w:rPr>
                <w:rFonts w:cs="Calibri"/>
                <w:lang w:val="lv-LV"/>
              </w:rPr>
              <w:t>ā</w:t>
            </w:r>
            <w:r w:rsidRPr="00732D6A">
              <w:rPr>
                <w:lang w:val="lv-LV"/>
              </w:rPr>
              <w:t>t un identific</w:t>
            </w:r>
            <w:r w:rsidRPr="00732D6A">
              <w:rPr>
                <w:rFonts w:cs="Calibri"/>
                <w:lang w:val="lv-LV"/>
              </w:rPr>
              <w:t>ē</w:t>
            </w:r>
            <w:r w:rsidRPr="00732D6A">
              <w:rPr>
                <w:lang w:val="lv-LV"/>
              </w:rPr>
              <w:t>ties ar rad</w:t>
            </w:r>
            <w:r w:rsidRPr="00732D6A">
              <w:rPr>
                <w:rFonts w:cs="Calibri"/>
                <w:lang w:val="lv-LV"/>
              </w:rPr>
              <w:t>ī</w:t>
            </w:r>
            <w:r w:rsidRPr="00732D6A">
              <w:rPr>
                <w:lang w:val="lv-LV"/>
              </w:rPr>
              <w:t>tajiem darbiem, lai sniegtu iesp</w:t>
            </w:r>
            <w:r w:rsidRPr="00732D6A">
              <w:rPr>
                <w:rFonts w:cs="Calibri"/>
                <w:lang w:val="lv-LV"/>
              </w:rPr>
              <w:t>ē</w:t>
            </w:r>
            <w:r w:rsidRPr="00732D6A">
              <w:rPr>
                <w:lang w:val="lv-LV"/>
              </w:rPr>
              <w:t>jamas atbildes un rosin</w:t>
            </w:r>
            <w:r w:rsidRPr="00732D6A">
              <w:rPr>
                <w:rFonts w:cs="Calibri"/>
                <w:lang w:val="lv-LV"/>
              </w:rPr>
              <w:t>ā</w:t>
            </w:r>
            <w:r w:rsidRPr="00732D6A">
              <w:rPr>
                <w:lang w:val="lv-LV"/>
              </w:rPr>
              <w:t>tu jaunus jaut</w:t>
            </w:r>
            <w:r w:rsidRPr="00732D6A">
              <w:rPr>
                <w:rFonts w:cs="Calibri"/>
                <w:lang w:val="lv-LV"/>
              </w:rPr>
              <w:t>ā</w:t>
            </w:r>
            <w:r w:rsidRPr="00732D6A">
              <w:rPr>
                <w:lang w:val="lv-LV"/>
              </w:rPr>
              <w:t>jumus sabiedr</w:t>
            </w:r>
            <w:r w:rsidRPr="00732D6A">
              <w:rPr>
                <w:rFonts w:cs="Calibri"/>
                <w:lang w:val="lv-LV"/>
              </w:rPr>
              <w:t>ī</w:t>
            </w:r>
            <w:r w:rsidRPr="00732D6A">
              <w:rPr>
                <w:lang w:val="lv-LV"/>
              </w:rPr>
              <w:t>bas rad</w:t>
            </w:r>
            <w:r w:rsidRPr="00732D6A">
              <w:rPr>
                <w:rFonts w:cs="Calibri"/>
                <w:lang w:val="lv-LV"/>
              </w:rPr>
              <w:t>ī</w:t>
            </w:r>
            <w:r w:rsidRPr="00732D6A">
              <w:rPr>
                <w:lang w:val="lv-LV"/>
              </w:rPr>
              <w:t xml:space="preserve">to mezglu </w:t>
            </w:r>
            <w:r w:rsidRPr="00732D6A">
              <w:rPr>
                <w:rFonts w:cs="Calibri"/>
                <w:lang w:val="lv-LV"/>
              </w:rPr>
              <w:t>šķ</w:t>
            </w:r>
            <w:r w:rsidRPr="00732D6A">
              <w:rPr>
                <w:lang w:val="lv-LV"/>
              </w:rPr>
              <w:t>etin</w:t>
            </w:r>
            <w:r w:rsidRPr="00732D6A">
              <w:rPr>
                <w:rFonts w:cs="Calibri"/>
                <w:lang w:val="lv-LV"/>
              </w:rPr>
              <w:t>āš</w:t>
            </w:r>
            <w:r w:rsidRPr="00732D6A">
              <w:rPr>
                <w:lang w:val="lv-LV"/>
              </w:rPr>
              <w:t>anas labad. Nosaukums izst</w:t>
            </w:r>
            <w:r w:rsidRPr="00732D6A">
              <w:rPr>
                <w:rFonts w:cs="Calibri"/>
                <w:lang w:val="lv-LV"/>
              </w:rPr>
              <w:t>ā</w:t>
            </w:r>
            <w:r w:rsidRPr="00732D6A">
              <w:rPr>
                <w:lang w:val="lv-LV"/>
              </w:rPr>
              <w:t>dei radies, iedvesmojoties no k</w:t>
            </w:r>
            <w:r w:rsidRPr="00732D6A">
              <w:rPr>
                <w:rFonts w:cs="Calibri"/>
                <w:lang w:val="lv-LV"/>
              </w:rPr>
              <w:t>ā</w:t>
            </w:r>
            <w:r w:rsidRPr="00732D6A">
              <w:rPr>
                <w:lang w:val="lv-LV"/>
              </w:rPr>
              <w:t>das Daugavpils kafejn</w:t>
            </w:r>
            <w:r w:rsidRPr="00732D6A">
              <w:rPr>
                <w:rFonts w:cs="Calibri"/>
                <w:lang w:val="lv-LV"/>
              </w:rPr>
              <w:t>ī</w:t>
            </w:r>
            <w:r w:rsidRPr="00732D6A">
              <w:rPr>
                <w:lang w:val="lv-LV"/>
              </w:rPr>
              <w:t xml:space="preserve">cas </w:t>
            </w:r>
            <w:r w:rsidRPr="00732D6A">
              <w:rPr>
                <w:rFonts w:cs="Calibri"/>
                <w:lang w:val="lv-LV"/>
              </w:rPr>
              <w:t>ē</w:t>
            </w:r>
            <w:r w:rsidRPr="00732D6A">
              <w:rPr>
                <w:lang w:val="lv-LV"/>
              </w:rPr>
              <w:t>dienkartes, kas pied</w:t>
            </w:r>
            <w:r w:rsidRPr="00732D6A">
              <w:rPr>
                <w:rFonts w:cs="Calibri"/>
                <w:lang w:val="lv-LV"/>
              </w:rPr>
              <w:t>ā</w:t>
            </w:r>
            <w:r w:rsidRPr="00732D6A">
              <w:rPr>
                <w:lang w:val="lv-LV"/>
              </w:rPr>
              <w:t>v</w:t>
            </w:r>
            <w:r w:rsidRPr="00732D6A">
              <w:rPr>
                <w:rFonts w:cs="Calibri"/>
                <w:lang w:val="lv-LV"/>
              </w:rPr>
              <w:t>ā</w:t>
            </w:r>
            <w:r w:rsidRPr="00732D6A">
              <w:rPr>
                <w:lang w:val="lv-LV"/>
              </w:rPr>
              <w:t xml:space="preserve"> </w:t>
            </w:r>
            <w:r w:rsidRPr="00732D6A">
              <w:rPr>
                <w:rFonts w:cs="Calibri"/>
                <w:lang w:val="lv-LV"/>
              </w:rPr>
              <w:t>ē</w:t>
            </w:r>
            <w:r w:rsidRPr="00732D6A">
              <w:rPr>
                <w:lang w:val="lv-LV"/>
              </w:rPr>
              <w:t>d</w:t>
            </w:r>
            <w:r w:rsidRPr="00732D6A">
              <w:rPr>
                <w:rFonts w:cs="Calibri"/>
                <w:lang w:val="lv-LV"/>
              </w:rPr>
              <w:t>ā</w:t>
            </w:r>
            <w:r w:rsidRPr="00732D6A">
              <w:rPr>
                <w:lang w:val="lv-LV"/>
              </w:rPr>
              <w:t>jiem ieg</w:t>
            </w:r>
            <w:r w:rsidRPr="00732D6A">
              <w:rPr>
                <w:rFonts w:cs="Calibri"/>
                <w:lang w:val="lv-LV"/>
              </w:rPr>
              <w:t>ā</w:t>
            </w:r>
            <w:r w:rsidRPr="00732D6A">
              <w:rPr>
                <w:lang w:val="lv-LV"/>
              </w:rPr>
              <w:t>d</w:t>
            </w:r>
            <w:r w:rsidRPr="00732D6A">
              <w:rPr>
                <w:rFonts w:cs="Calibri"/>
                <w:lang w:val="lv-LV"/>
              </w:rPr>
              <w:t>ā</w:t>
            </w:r>
            <w:r w:rsidRPr="00732D6A">
              <w:rPr>
                <w:lang w:val="lv-LV"/>
              </w:rPr>
              <w:t>ties nevis PUSDIENU KOMPLEKTU, bet KOMPLEKS</w:t>
            </w:r>
            <w:r w:rsidRPr="00732D6A">
              <w:rPr>
                <w:rFonts w:cs="Calibri"/>
                <w:lang w:val="lv-LV"/>
              </w:rPr>
              <w:t>Ā</w:t>
            </w:r>
            <w:r w:rsidRPr="00732D6A">
              <w:rPr>
                <w:lang w:val="lv-LV"/>
              </w:rPr>
              <w:t xml:space="preserve">S PUSDIENAS </w:t>
            </w:r>
            <w:r w:rsidRPr="00732D6A">
              <w:rPr>
                <w:rFonts w:cs="Calibri"/>
                <w:lang w:val="lv-LV"/>
              </w:rPr>
              <w:t>–</w:t>
            </w:r>
            <w:r w:rsidRPr="00732D6A">
              <w:rPr>
                <w:lang w:val="lv-LV"/>
              </w:rPr>
              <w:t xml:space="preserve"> iesp</w:t>
            </w:r>
            <w:r w:rsidRPr="00732D6A">
              <w:rPr>
                <w:rFonts w:cs="Calibri"/>
                <w:lang w:val="lv-LV"/>
              </w:rPr>
              <w:t>ē</w:t>
            </w:r>
            <w:r w:rsidRPr="00732D6A">
              <w:rPr>
                <w:lang w:val="lv-LV"/>
              </w:rPr>
              <w:t>jams, stilistikas k</w:t>
            </w:r>
            <w:r w:rsidRPr="00732D6A">
              <w:rPr>
                <w:rFonts w:cs="Calibri"/>
                <w:lang w:val="lv-LV"/>
              </w:rPr>
              <w:t>ļū</w:t>
            </w:r>
            <w:r w:rsidRPr="00732D6A">
              <w:rPr>
                <w:lang w:val="lv-LV"/>
              </w:rPr>
              <w:t>das rezult</w:t>
            </w:r>
            <w:r w:rsidRPr="00732D6A">
              <w:rPr>
                <w:rFonts w:cs="Calibri"/>
                <w:lang w:val="lv-LV"/>
              </w:rPr>
              <w:t>ā</w:t>
            </w:r>
            <w:r w:rsidRPr="00732D6A">
              <w:rPr>
                <w:lang w:val="lv-LV"/>
              </w:rPr>
              <w:t>t</w:t>
            </w:r>
            <w:r w:rsidRPr="00732D6A">
              <w:rPr>
                <w:rFonts w:cs="Calibri"/>
                <w:lang w:val="lv-LV"/>
              </w:rPr>
              <w:t>ā</w:t>
            </w:r>
            <w:r w:rsidRPr="00732D6A">
              <w:rPr>
                <w:lang w:val="lv-LV"/>
              </w:rPr>
              <w:t xml:space="preserve"> radies izcils, </w:t>
            </w:r>
            <w:r w:rsidRPr="00732D6A">
              <w:rPr>
                <w:rFonts w:cs="Calibri"/>
                <w:lang w:val="lv-LV"/>
              </w:rPr>
              <w:t>ī</w:t>
            </w:r>
            <w:r w:rsidRPr="00732D6A">
              <w:rPr>
                <w:lang w:val="lv-LV"/>
              </w:rPr>
              <w:t>pa</w:t>
            </w:r>
            <w:r w:rsidRPr="00732D6A">
              <w:rPr>
                <w:rFonts w:cs="Calibri"/>
                <w:lang w:val="lv-LV"/>
              </w:rPr>
              <w:t>š</w:t>
            </w:r>
            <w:r w:rsidRPr="00732D6A">
              <w:rPr>
                <w:lang w:val="lv-LV"/>
              </w:rPr>
              <w:t>i laic</w:t>
            </w:r>
            <w:r w:rsidRPr="00732D6A">
              <w:rPr>
                <w:rFonts w:cs="Calibri"/>
                <w:lang w:val="lv-LV"/>
              </w:rPr>
              <w:t>ī</w:t>
            </w:r>
            <w:r w:rsidRPr="00732D6A">
              <w:rPr>
                <w:lang w:val="lv-LV"/>
              </w:rPr>
              <w:t>gs pied</w:t>
            </w:r>
            <w:r w:rsidRPr="00732D6A">
              <w:rPr>
                <w:rFonts w:cs="Calibri"/>
                <w:lang w:val="lv-LV"/>
              </w:rPr>
              <w:t>ā</w:t>
            </w:r>
            <w:r w:rsidRPr="00732D6A">
              <w:rPr>
                <w:lang w:val="lv-LV"/>
              </w:rPr>
              <w:t>v</w:t>
            </w:r>
            <w:r w:rsidRPr="00732D6A">
              <w:rPr>
                <w:rFonts w:cs="Calibri"/>
                <w:lang w:val="lv-LV"/>
              </w:rPr>
              <w:t>ā</w:t>
            </w:r>
            <w:r w:rsidRPr="00732D6A">
              <w:rPr>
                <w:lang w:val="lv-LV"/>
              </w:rPr>
              <w:t>jums. M</w:t>
            </w:r>
            <w:r w:rsidRPr="00732D6A">
              <w:rPr>
                <w:rFonts w:cs="Calibri"/>
                <w:lang w:val="lv-LV"/>
              </w:rPr>
              <w:t>ā</w:t>
            </w:r>
            <w:r w:rsidRPr="00732D6A">
              <w:rPr>
                <w:lang w:val="lv-LV"/>
              </w:rPr>
              <w:t>kslas darbi, t</w:t>
            </w:r>
            <w:r w:rsidRPr="00732D6A">
              <w:rPr>
                <w:rFonts w:cs="Calibri"/>
                <w:lang w:val="lv-LV"/>
              </w:rPr>
              <w:t>ā</w:t>
            </w:r>
            <w:r w:rsidRPr="00732D6A">
              <w:rPr>
                <w:lang w:val="lv-LV"/>
              </w:rPr>
              <w:t>d</w:t>
            </w:r>
            <w:r w:rsidRPr="00732D6A">
              <w:rPr>
                <w:rFonts w:cs="Calibri"/>
                <w:lang w:val="lv-LV"/>
              </w:rPr>
              <w:t>ē</w:t>
            </w:r>
            <w:r w:rsidRPr="00732D6A">
              <w:rPr>
                <w:lang w:val="lv-LV"/>
              </w:rPr>
              <w:t>j</w:t>
            </w:r>
            <w:r w:rsidRPr="00732D6A">
              <w:rPr>
                <w:rFonts w:cs="Calibri"/>
                <w:lang w:val="lv-LV"/>
              </w:rPr>
              <w:t>ā</w:t>
            </w:r>
            <w:r w:rsidRPr="00732D6A">
              <w:rPr>
                <w:lang w:val="lv-LV"/>
              </w:rPr>
              <w:t>di, ar</w:t>
            </w:r>
            <w:r w:rsidRPr="00732D6A">
              <w:rPr>
                <w:rFonts w:cs="Calibri"/>
                <w:lang w:val="lv-LV"/>
              </w:rPr>
              <w:t>ī</w:t>
            </w:r>
            <w:r w:rsidRPr="00732D6A">
              <w:rPr>
                <w:lang w:val="lv-LV"/>
              </w:rPr>
              <w:t xml:space="preserve"> uztverami k</w:t>
            </w:r>
            <w:r w:rsidRPr="00732D6A">
              <w:rPr>
                <w:rFonts w:cs="Calibri"/>
                <w:lang w:val="lv-LV"/>
              </w:rPr>
              <w:t>ā</w:t>
            </w:r>
            <w:r w:rsidRPr="00732D6A">
              <w:rPr>
                <w:lang w:val="lv-LV"/>
              </w:rPr>
              <w:t xml:space="preserve"> vienots pied</w:t>
            </w:r>
            <w:r w:rsidRPr="00732D6A">
              <w:rPr>
                <w:rFonts w:cs="Calibri"/>
                <w:lang w:val="lv-LV"/>
              </w:rPr>
              <w:t>ā</w:t>
            </w:r>
            <w:r w:rsidRPr="00732D6A">
              <w:rPr>
                <w:lang w:val="lv-LV"/>
              </w:rPr>
              <w:t>v</w:t>
            </w:r>
            <w:r w:rsidRPr="00732D6A">
              <w:rPr>
                <w:rFonts w:cs="Calibri"/>
                <w:lang w:val="lv-LV"/>
              </w:rPr>
              <w:t>ā</w:t>
            </w:r>
            <w:r w:rsidRPr="00732D6A">
              <w:rPr>
                <w:lang w:val="lv-LV"/>
              </w:rPr>
              <w:t>jums, kas, lai ar</w:t>
            </w:r>
            <w:r w:rsidRPr="00732D6A">
              <w:rPr>
                <w:rFonts w:cs="Calibri"/>
                <w:lang w:val="lv-LV"/>
              </w:rPr>
              <w:t>ī</w:t>
            </w:r>
            <w:r w:rsidRPr="00732D6A">
              <w:rPr>
                <w:lang w:val="lv-LV"/>
              </w:rPr>
              <w:t xml:space="preserve"> da</w:t>
            </w:r>
            <w:r w:rsidRPr="00732D6A">
              <w:rPr>
                <w:rFonts w:cs="Calibri"/>
                <w:lang w:val="lv-LV"/>
              </w:rPr>
              <w:t>žā</w:t>
            </w:r>
            <w:r w:rsidRPr="00732D6A">
              <w:rPr>
                <w:lang w:val="lv-LV"/>
              </w:rPr>
              <w:t>ds,</w:t>
            </w:r>
            <w:r w:rsidRPr="00732D6A">
              <w:rPr>
                <w:shd w:val="clear" w:color="auto" w:fill="F7F7F7"/>
                <w:lang w:val="lv-LV"/>
              </w:rPr>
              <w:t xml:space="preserve"> </w:t>
            </w:r>
            <w:r w:rsidRPr="00732D6A">
              <w:rPr>
                <w:lang w:val="lv-LV"/>
              </w:rPr>
              <w:t>tom</w:t>
            </w:r>
            <w:r w:rsidRPr="00732D6A">
              <w:rPr>
                <w:rFonts w:cs="Calibri"/>
                <w:lang w:val="lv-LV"/>
              </w:rPr>
              <w:t>ē</w:t>
            </w:r>
            <w:r w:rsidRPr="00732D6A">
              <w:rPr>
                <w:lang w:val="lv-LV"/>
              </w:rPr>
              <w:t>r apvieno nepiecie</w:t>
            </w:r>
            <w:r w:rsidRPr="00732D6A">
              <w:rPr>
                <w:rFonts w:cs="Calibri"/>
                <w:lang w:val="lv-LV"/>
              </w:rPr>
              <w:t>š</w:t>
            </w:r>
            <w:r w:rsidRPr="00732D6A">
              <w:rPr>
                <w:lang w:val="lv-LV"/>
              </w:rPr>
              <w:t xml:space="preserve">amos elementus. </w:t>
            </w:r>
            <w:proofErr w:type="spellStart"/>
            <w:r w:rsidRPr="00732D6A">
              <w:rPr>
                <w:lang w:val="lv-LV"/>
              </w:rPr>
              <w:t>Pamatkoncept</w:t>
            </w:r>
            <w:r w:rsidRPr="00732D6A">
              <w:rPr>
                <w:rFonts w:cs="Calibri"/>
                <w:lang w:val="lv-LV"/>
              </w:rPr>
              <w:t>ā</w:t>
            </w:r>
            <w:proofErr w:type="spellEnd"/>
            <w:r w:rsidRPr="00732D6A">
              <w:rPr>
                <w:lang w:val="lv-LV"/>
              </w:rPr>
              <w:t xml:space="preserve"> lielu noz</w:t>
            </w:r>
            <w:r w:rsidRPr="00732D6A">
              <w:rPr>
                <w:rFonts w:cs="Calibri"/>
                <w:lang w:val="lv-LV"/>
              </w:rPr>
              <w:t>ī</w:t>
            </w:r>
            <w:r w:rsidRPr="00732D6A">
              <w:rPr>
                <w:lang w:val="lv-LV"/>
              </w:rPr>
              <w:t>mi ie</w:t>
            </w:r>
            <w:r w:rsidRPr="00732D6A">
              <w:rPr>
                <w:rFonts w:cs="Calibri"/>
                <w:lang w:val="lv-LV"/>
              </w:rPr>
              <w:t>ņ</w:t>
            </w:r>
            <w:r w:rsidRPr="00732D6A">
              <w:rPr>
                <w:lang w:val="lv-LV"/>
              </w:rPr>
              <w:t>em izst</w:t>
            </w:r>
            <w:r w:rsidRPr="00732D6A">
              <w:rPr>
                <w:rFonts w:cs="Calibri"/>
                <w:lang w:val="lv-LV"/>
              </w:rPr>
              <w:t>ā</w:t>
            </w:r>
            <w:r w:rsidRPr="00732D6A">
              <w:rPr>
                <w:lang w:val="lv-LV"/>
              </w:rPr>
              <w:t>des lok</w:t>
            </w:r>
            <w:r w:rsidRPr="00732D6A">
              <w:rPr>
                <w:rFonts w:cs="Calibri"/>
                <w:lang w:val="lv-LV"/>
              </w:rPr>
              <w:t>ā</w:t>
            </w:r>
            <w:r w:rsidRPr="00732D6A">
              <w:rPr>
                <w:lang w:val="lv-LV"/>
              </w:rPr>
              <w:t xml:space="preserve">cija </w:t>
            </w:r>
            <w:r w:rsidRPr="00732D6A">
              <w:rPr>
                <w:rFonts w:cs="Calibri"/>
                <w:lang w:val="lv-LV"/>
              </w:rPr>
              <w:t>–</w:t>
            </w:r>
            <w:r w:rsidRPr="00732D6A">
              <w:rPr>
                <w:lang w:val="lv-LV"/>
              </w:rPr>
              <w:t xml:space="preserve"> Daugavpils, kas, b</w:t>
            </w:r>
            <w:r w:rsidRPr="00732D6A">
              <w:rPr>
                <w:rFonts w:cs="Calibri"/>
                <w:lang w:val="lv-LV"/>
              </w:rPr>
              <w:t>ū</w:t>
            </w:r>
            <w:r w:rsidRPr="00732D6A">
              <w:rPr>
                <w:lang w:val="lv-LV"/>
              </w:rPr>
              <w:t>dama otr</w:t>
            </w:r>
            <w:r w:rsidRPr="00732D6A">
              <w:rPr>
                <w:rFonts w:cs="Calibri"/>
                <w:lang w:val="lv-LV"/>
              </w:rPr>
              <w:t>ā</w:t>
            </w:r>
            <w:r w:rsidRPr="00732D6A">
              <w:rPr>
                <w:lang w:val="lv-LV"/>
              </w:rPr>
              <w:t xml:space="preserve"> liel</w:t>
            </w:r>
            <w:r w:rsidRPr="00732D6A">
              <w:rPr>
                <w:rFonts w:cs="Calibri"/>
                <w:lang w:val="lv-LV"/>
              </w:rPr>
              <w:t>ā</w:t>
            </w:r>
            <w:r w:rsidRPr="00732D6A">
              <w:rPr>
                <w:lang w:val="lv-LV"/>
              </w:rPr>
              <w:t>k</w:t>
            </w:r>
            <w:r w:rsidRPr="00732D6A">
              <w:rPr>
                <w:rFonts w:cs="Calibri"/>
                <w:lang w:val="lv-LV"/>
              </w:rPr>
              <w:t>ā</w:t>
            </w:r>
            <w:r w:rsidRPr="00732D6A">
              <w:rPr>
                <w:lang w:val="lv-LV"/>
              </w:rPr>
              <w:t xml:space="preserve"> valsts pils</w:t>
            </w:r>
            <w:r w:rsidRPr="00732D6A">
              <w:rPr>
                <w:rFonts w:cs="Calibri"/>
                <w:lang w:val="lv-LV"/>
              </w:rPr>
              <w:t>ē</w:t>
            </w:r>
            <w:r w:rsidRPr="00732D6A">
              <w:rPr>
                <w:lang w:val="lv-LV"/>
              </w:rPr>
              <w:t>ta, tom</w:t>
            </w:r>
            <w:r w:rsidRPr="00732D6A">
              <w:rPr>
                <w:rFonts w:cs="Calibri"/>
                <w:lang w:val="lv-LV"/>
              </w:rPr>
              <w:t>ē</w:t>
            </w:r>
            <w:r w:rsidRPr="00732D6A">
              <w:rPr>
                <w:lang w:val="lv-LV"/>
              </w:rPr>
              <w:t>r neie</w:t>
            </w:r>
            <w:r w:rsidRPr="00732D6A">
              <w:rPr>
                <w:rFonts w:cs="Calibri"/>
                <w:lang w:val="lv-LV"/>
              </w:rPr>
              <w:t>ņ</w:t>
            </w:r>
            <w:r w:rsidRPr="00732D6A">
              <w:rPr>
                <w:lang w:val="lv-LV"/>
              </w:rPr>
              <w:t>em otr</w:t>
            </w:r>
            <w:r w:rsidRPr="00732D6A">
              <w:rPr>
                <w:rFonts w:cs="Calibri"/>
                <w:lang w:val="lv-LV"/>
              </w:rPr>
              <w:t>ā</w:t>
            </w:r>
            <w:r w:rsidRPr="00732D6A">
              <w:rPr>
                <w:lang w:val="lv-LV"/>
              </w:rPr>
              <w:t>s apmekl</w:t>
            </w:r>
            <w:r w:rsidRPr="00732D6A">
              <w:rPr>
                <w:rFonts w:cs="Calibri"/>
                <w:lang w:val="lv-LV"/>
              </w:rPr>
              <w:t>ē</w:t>
            </w:r>
            <w:r w:rsidRPr="00732D6A">
              <w:rPr>
                <w:lang w:val="lv-LV"/>
              </w:rPr>
              <w:t>t</w:t>
            </w:r>
            <w:r w:rsidRPr="00732D6A">
              <w:rPr>
                <w:rFonts w:cs="Calibri"/>
                <w:lang w:val="lv-LV"/>
              </w:rPr>
              <w:t>ā</w:t>
            </w:r>
            <w:r w:rsidRPr="00732D6A">
              <w:rPr>
                <w:lang w:val="lv-LV"/>
              </w:rPr>
              <w:t>k</w:t>
            </w:r>
            <w:r w:rsidRPr="00732D6A">
              <w:rPr>
                <w:rFonts w:cs="Calibri"/>
                <w:lang w:val="lv-LV"/>
              </w:rPr>
              <w:t>ā</w:t>
            </w:r>
            <w:r w:rsidRPr="00732D6A">
              <w:rPr>
                <w:lang w:val="lv-LV"/>
              </w:rPr>
              <w:t>s pils</w:t>
            </w:r>
            <w:r w:rsidRPr="00732D6A">
              <w:rPr>
                <w:rFonts w:cs="Calibri"/>
                <w:lang w:val="lv-LV"/>
              </w:rPr>
              <w:t>ē</w:t>
            </w:r>
            <w:r w:rsidRPr="00732D6A">
              <w:rPr>
                <w:lang w:val="lv-LV"/>
              </w:rPr>
              <w:t xml:space="preserve">tas postamentu. </w:t>
            </w:r>
            <w:r w:rsidRPr="00732D6A">
              <w:rPr>
                <w:rFonts w:cs="Calibri"/>
                <w:lang w:val="lv-LV"/>
              </w:rPr>
              <w:t>Šī</w:t>
            </w:r>
            <w:r w:rsidRPr="00732D6A">
              <w:rPr>
                <w:lang w:val="lv-LV"/>
              </w:rPr>
              <w:t>s netaisn</w:t>
            </w:r>
            <w:r w:rsidRPr="00732D6A">
              <w:rPr>
                <w:rFonts w:cs="Calibri"/>
                <w:lang w:val="lv-LV"/>
              </w:rPr>
              <w:t>ī</w:t>
            </w:r>
            <w:r w:rsidRPr="00732D6A">
              <w:rPr>
                <w:lang w:val="lv-LV"/>
              </w:rPr>
              <w:t>g</w:t>
            </w:r>
            <w:r w:rsidRPr="00732D6A">
              <w:rPr>
                <w:rFonts w:cs="Calibri"/>
                <w:lang w:val="lv-LV"/>
              </w:rPr>
              <w:t>ā</w:t>
            </w:r>
            <w:r w:rsidRPr="00732D6A">
              <w:rPr>
                <w:lang w:val="lv-LV"/>
              </w:rPr>
              <w:t>s paties</w:t>
            </w:r>
            <w:r w:rsidRPr="00732D6A">
              <w:rPr>
                <w:rFonts w:cs="Calibri"/>
                <w:lang w:val="lv-LV"/>
              </w:rPr>
              <w:t>ī</w:t>
            </w:r>
            <w:r w:rsidRPr="00732D6A">
              <w:rPr>
                <w:lang w:val="lv-LV"/>
              </w:rPr>
              <w:t>bas vad</w:t>
            </w:r>
            <w:r w:rsidRPr="00732D6A">
              <w:rPr>
                <w:rFonts w:cs="Calibri"/>
                <w:lang w:val="lv-LV"/>
              </w:rPr>
              <w:t>ī</w:t>
            </w:r>
            <w:r w:rsidRPr="00732D6A">
              <w:rPr>
                <w:lang w:val="lv-LV"/>
              </w:rPr>
              <w:t>ti, jaunie m</w:t>
            </w:r>
            <w:r w:rsidRPr="00732D6A">
              <w:rPr>
                <w:rFonts w:cs="Calibri"/>
                <w:lang w:val="lv-LV"/>
              </w:rPr>
              <w:t>ā</w:t>
            </w:r>
            <w:r w:rsidRPr="00732D6A">
              <w:rPr>
                <w:lang w:val="lv-LV"/>
              </w:rPr>
              <w:t>kslinieki apvienojas, lai rad</w:t>
            </w:r>
            <w:r w:rsidRPr="00732D6A">
              <w:rPr>
                <w:rFonts w:cs="Calibri"/>
                <w:lang w:val="lv-LV"/>
              </w:rPr>
              <w:t>ī</w:t>
            </w:r>
            <w:r w:rsidRPr="00732D6A">
              <w:rPr>
                <w:lang w:val="lv-LV"/>
              </w:rPr>
              <w:t>tu v</w:t>
            </w:r>
            <w:r w:rsidRPr="00732D6A">
              <w:rPr>
                <w:rFonts w:cs="Calibri"/>
                <w:lang w:val="lv-LV"/>
              </w:rPr>
              <w:t>ē</w:t>
            </w:r>
            <w:r w:rsidRPr="00732D6A">
              <w:rPr>
                <w:lang w:val="lv-LV"/>
              </w:rPr>
              <w:t>l vienu iemeslu Daugavpils apciemo</w:t>
            </w:r>
            <w:r w:rsidRPr="00732D6A">
              <w:rPr>
                <w:rFonts w:cs="Calibri"/>
                <w:lang w:val="lv-LV"/>
              </w:rPr>
              <w:t>š</w:t>
            </w:r>
            <w:r w:rsidRPr="00732D6A">
              <w:rPr>
                <w:lang w:val="lv-LV"/>
              </w:rPr>
              <w:t xml:space="preserve">anai </w:t>
            </w:r>
            <w:r w:rsidRPr="00732D6A">
              <w:rPr>
                <w:rFonts w:cs="Calibri"/>
                <w:lang w:val="lv-LV"/>
              </w:rPr>
              <w:t>–</w:t>
            </w:r>
            <w:r w:rsidRPr="00732D6A">
              <w:rPr>
                <w:lang w:val="lv-LV"/>
              </w:rPr>
              <w:t xml:space="preserve"> izst</w:t>
            </w:r>
            <w:r w:rsidRPr="00732D6A">
              <w:rPr>
                <w:rFonts w:cs="Calibri"/>
                <w:lang w:val="lv-LV"/>
              </w:rPr>
              <w:t>ā</w:t>
            </w:r>
            <w:r w:rsidRPr="00732D6A">
              <w:rPr>
                <w:lang w:val="lv-LV"/>
              </w:rPr>
              <w:t>di, kas ir k</w:t>
            </w:r>
            <w:r w:rsidRPr="00732D6A">
              <w:rPr>
                <w:rFonts w:cs="Calibri"/>
                <w:lang w:val="lv-LV"/>
              </w:rPr>
              <w:t>ā</w:t>
            </w:r>
            <w:r w:rsidRPr="00732D6A">
              <w:rPr>
                <w:lang w:val="lv-LV"/>
              </w:rPr>
              <w:t xml:space="preserve"> izaicin</w:t>
            </w:r>
            <w:r w:rsidRPr="00732D6A">
              <w:rPr>
                <w:rFonts w:cs="Calibri"/>
                <w:lang w:val="lv-LV"/>
              </w:rPr>
              <w:t>ā</w:t>
            </w:r>
            <w:r w:rsidRPr="00732D6A">
              <w:rPr>
                <w:lang w:val="lv-LV"/>
              </w:rPr>
              <w:t>jums, satik</w:t>
            </w:r>
            <w:r w:rsidRPr="00732D6A">
              <w:rPr>
                <w:rFonts w:cs="Calibri"/>
                <w:lang w:val="lv-LV"/>
              </w:rPr>
              <w:t>š</w:t>
            </w:r>
            <w:r w:rsidRPr="00732D6A">
              <w:rPr>
                <w:lang w:val="lv-LV"/>
              </w:rPr>
              <w:t>an</w:t>
            </w:r>
            <w:r w:rsidRPr="00732D6A">
              <w:rPr>
                <w:rFonts w:cs="Calibri"/>
                <w:lang w:val="lv-LV"/>
              </w:rPr>
              <w:t>ā</w:t>
            </w:r>
            <w:r w:rsidRPr="00732D6A">
              <w:rPr>
                <w:lang w:val="lv-LV"/>
              </w:rPr>
              <w:t>s punkts un s</w:t>
            </w:r>
            <w:r w:rsidRPr="00732D6A">
              <w:rPr>
                <w:rFonts w:cs="Calibri"/>
                <w:lang w:val="lv-LV"/>
              </w:rPr>
              <w:t>ā</w:t>
            </w:r>
            <w:r w:rsidRPr="00732D6A">
              <w:rPr>
                <w:lang w:val="lv-LV"/>
              </w:rPr>
              <w:t>t</w:t>
            </w:r>
            <w:r w:rsidRPr="00732D6A">
              <w:rPr>
                <w:rFonts w:cs="Calibri"/>
                <w:lang w:val="lv-LV"/>
              </w:rPr>
              <w:t>ī</w:t>
            </w:r>
            <w:r w:rsidRPr="00732D6A">
              <w:rPr>
                <w:lang w:val="lv-LV"/>
              </w:rPr>
              <w:t>gu pusdienu (</w:t>
            </w:r>
            <w:r w:rsidRPr="00732D6A">
              <w:rPr>
                <w:rFonts w:cs="Calibri"/>
                <w:lang w:val="lv-LV"/>
              </w:rPr>
              <w:t>š</w:t>
            </w:r>
            <w:r w:rsidRPr="00732D6A">
              <w:rPr>
                <w:lang w:val="lv-LV"/>
              </w:rPr>
              <w:t>aj</w:t>
            </w:r>
            <w:r w:rsidRPr="00732D6A">
              <w:rPr>
                <w:rFonts w:cs="Calibri"/>
                <w:lang w:val="lv-LV"/>
              </w:rPr>
              <w:t>ā</w:t>
            </w:r>
            <w:r w:rsidRPr="00732D6A">
              <w:rPr>
                <w:lang w:val="lv-LV"/>
              </w:rPr>
              <w:t xml:space="preserve"> gad</w:t>
            </w:r>
            <w:r w:rsidRPr="00732D6A">
              <w:rPr>
                <w:rFonts w:cs="Calibri"/>
                <w:lang w:val="lv-LV"/>
              </w:rPr>
              <w:t>ī</w:t>
            </w:r>
            <w:r w:rsidRPr="00732D6A">
              <w:rPr>
                <w:lang w:val="lv-LV"/>
              </w:rPr>
              <w:t>jum</w:t>
            </w:r>
            <w:r w:rsidRPr="00732D6A">
              <w:rPr>
                <w:rFonts w:cs="Calibri"/>
                <w:lang w:val="lv-LV"/>
              </w:rPr>
              <w:t>ā</w:t>
            </w:r>
            <w:r w:rsidRPr="00732D6A">
              <w:rPr>
                <w:lang w:val="lv-LV"/>
              </w:rPr>
              <w:t xml:space="preserve"> </w:t>
            </w:r>
            <w:r w:rsidRPr="00732D6A">
              <w:rPr>
                <w:rFonts w:cs="Calibri"/>
                <w:lang w:val="lv-LV"/>
              </w:rPr>
              <w:t>–</w:t>
            </w:r>
            <w:r w:rsidRPr="00732D6A">
              <w:rPr>
                <w:lang w:val="lv-LV"/>
              </w:rPr>
              <w:t xml:space="preserve"> sabl</w:t>
            </w:r>
            <w:r w:rsidRPr="00732D6A">
              <w:rPr>
                <w:rFonts w:cs="Calibri"/>
                <w:lang w:val="lv-LV"/>
              </w:rPr>
              <w:t>ī</w:t>
            </w:r>
            <w:r w:rsidRPr="00732D6A">
              <w:rPr>
                <w:lang w:val="lv-LV"/>
              </w:rPr>
              <w:t>v</w:t>
            </w:r>
            <w:r w:rsidRPr="00732D6A">
              <w:rPr>
                <w:rFonts w:cs="Calibri"/>
                <w:lang w:val="lv-LV"/>
              </w:rPr>
              <w:t>ē</w:t>
            </w:r>
            <w:r w:rsidRPr="00732D6A">
              <w:rPr>
                <w:lang w:val="lv-LV"/>
              </w:rPr>
              <w:t>tas inform</w:t>
            </w:r>
            <w:r w:rsidRPr="00732D6A">
              <w:rPr>
                <w:rFonts w:cs="Calibri"/>
                <w:lang w:val="lv-LV"/>
              </w:rPr>
              <w:t>ā</w:t>
            </w:r>
            <w:r w:rsidRPr="00732D6A">
              <w:rPr>
                <w:lang w:val="lv-LV"/>
              </w:rPr>
              <w:t>cijas) pied</w:t>
            </w:r>
            <w:r w:rsidRPr="00732D6A">
              <w:rPr>
                <w:rFonts w:cs="Calibri"/>
                <w:lang w:val="lv-LV"/>
              </w:rPr>
              <w:t>ā</w:t>
            </w:r>
            <w:r w:rsidRPr="00732D6A">
              <w:rPr>
                <w:lang w:val="lv-LV"/>
              </w:rPr>
              <w:t>v</w:t>
            </w:r>
            <w:r w:rsidRPr="00732D6A">
              <w:rPr>
                <w:rFonts w:cs="Calibri"/>
                <w:lang w:val="lv-LV"/>
              </w:rPr>
              <w:t>ā</w:t>
            </w:r>
            <w:r w:rsidRPr="00732D6A">
              <w:rPr>
                <w:lang w:val="lv-LV"/>
              </w:rPr>
              <w:t>jums karst</w:t>
            </w:r>
            <w:r w:rsidRPr="00732D6A">
              <w:rPr>
                <w:rFonts w:cs="Calibri"/>
                <w:lang w:val="lv-LV"/>
              </w:rPr>
              <w:t>ā</w:t>
            </w:r>
            <w:r w:rsidRPr="00732D6A">
              <w:rPr>
                <w:lang w:val="lv-LV"/>
              </w:rPr>
              <w:t xml:space="preserve"> vasaras dien</w:t>
            </w:r>
            <w:r w:rsidRPr="00732D6A">
              <w:rPr>
                <w:rFonts w:cs="Calibri"/>
                <w:lang w:val="lv-LV"/>
              </w:rPr>
              <w:t>ā</w:t>
            </w:r>
            <w:r w:rsidRPr="00732D6A">
              <w:rPr>
                <w:lang w:val="lv-LV"/>
              </w:rPr>
              <w:t>.</w:t>
            </w:r>
          </w:p>
        </w:tc>
      </w:tr>
      <w:tr w:rsidR="00732D6A" w:rsidRPr="00732D6A" w:rsidTr="00677207">
        <w:tc>
          <w:tcPr>
            <w:tcW w:w="2547" w:type="dxa"/>
          </w:tcPr>
          <w:p w:rsidR="00327A78" w:rsidRPr="00732D6A" w:rsidRDefault="00327A78" w:rsidP="00677207">
            <w:pPr>
              <w:rPr>
                <w:b/>
              </w:rPr>
            </w:pPr>
            <w:proofErr w:type="spellStart"/>
            <w:r w:rsidRPr="00732D6A">
              <w:rPr>
                <w:b/>
              </w:rPr>
              <w:t>Projekta</w:t>
            </w:r>
            <w:proofErr w:type="spellEnd"/>
            <w:r w:rsidRPr="00732D6A">
              <w:rPr>
                <w:b/>
              </w:rPr>
              <w:t xml:space="preserve"> </w:t>
            </w:r>
            <w:proofErr w:type="spellStart"/>
            <w:r w:rsidRPr="00732D6A">
              <w:rPr>
                <w:b/>
              </w:rPr>
              <w:t>izmaksas</w:t>
            </w:r>
            <w:proofErr w:type="spellEnd"/>
            <w:r w:rsidRPr="00732D6A">
              <w:rPr>
                <w:b/>
              </w:rPr>
              <w:t>:</w:t>
            </w:r>
          </w:p>
        </w:tc>
        <w:tc>
          <w:tcPr>
            <w:tcW w:w="6662" w:type="dxa"/>
            <w:shd w:val="clear" w:color="auto" w:fill="auto"/>
          </w:tcPr>
          <w:p w:rsidR="00327A78" w:rsidRPr="00732D6A" w:rsidRDefault="00327A78" w:rsidP="00677207">
            <w:pPr>
              <w:autoSpaceDE w:val="0"/>
              <w:autoSpaceDN w:val="0"/>
              <w:rPr>
                <w:bCs/>
              </w:rPr>
            </w:pPr>
            <w:proofErr w:type="spellStart"/>
            <w:r w:rsidRPr="00732D6A">
              <w:rPr>
                <w:bCs/>
                <w:lang w:val="en-US"/>
              </w:rPr>
              <w:t>Valsts</w:t>
            </w:r>
            <w:proofErr w:type="spellEnd"/>
            <w:r w:rsidRPr="00732D6A">
              <w:rPr>
                <w:bCs/>
              </w:rPr>
              <w:t xml:space="preserve"> </w:t>
            </w:r>
            <w:proofErr w:type="spellStart"/>
            <w:r w:rsidRPr="00732D6A">
              <w:rPr>
                <w:bCs/>
                <w:lang w:val="en-US"/>
              </w:rPr>
              <w:t>Kult</w:t>
            </w:r>
            <w:proofErr w:type="spellEnd"/>
            <w:r w:rsidRPr="00732D6A">
              <w:rPr>
                <w:bCs/>
              </w:rPr>
              <w:t>ū</w:t>
            </w:r>
            <w:proofErr w:type="spellStart"/>
            <w:r w:rsidRPr="00732D6A">
              <w:rPr>
                <w:bCs/>
                <w:lang w:val="en-US"/>
              </w:rPr>
              <w:t>rkapit</w:t>
            </w:r>
            <w:proofErr w:type="spellEnd"/>
            <w:r w:rsidRPr="00732D6A">
              <w:rPr>
                <w:bCs/>
              </w:rPr>
              <w:t>ā</w:t>
            </w:r>
            <w:r w:rsidRPr="00732D6A">
              <w:rPr>
                <w:bCs/>
                <w:lang w:val="en-US"/>
              </w:rPr>
              <w:t>la</w:t>
            </w:r>
            <w:r w:rsidRPr="00732D6A">
              <w:rPr>
                <w:bCs/>
              </w:rPr>
              <w:t xml:space="preserve"> </w:t>
            </w:r>
            <w:proofErr w:type="spellStart"/>
            <w:r w:rsidRPr="00732D6A">
              <w:rPr>
                <w:bCs/>
                <w:lang w:val="en-US"/>
              </w:rPr>
              <w:t>fonda</w:t>
            </w:r>
            <w:proofErr w:type="spellEnd"/>
            <w:r w:rsidRPr="00732D6A">
              <w:rPr>
                <w:bCs/>
              </w:rPr>
              <w:t xml:space="preserve"> </w:t>
            </w:r>
            <w:r w:rsidRPr="00732D6A">
              <w:rPr>
                <w:bCs/>
                <w:lang w:val="en-US"/>
              </w:rPr>
              <w:t>dot</w:t>
            </w:r>
            <w:r w:rsidRPr="00732D6A">
              <w:rPr>
                <w:bCs/>
              </w:rPr>
              <w:t>ā</w:t>
            </w:r>
            <w:proofErr w:type="spellStart"/>
            <w:r w:rsidRPr="00732D6A">
              <w:rPr>
                <w:bCs/>
                <w:lang w:val="en-US"/>
              </w:rPr>
              <w:t>cija</w:t>
            </w:r>
            <w:proofErr w:type="spellEnd"/>
            <w:r w:rsidRPr="00732D6A">
              <w:rPr>
                <w:bCs/>
              </w:rPr>
              <w:t xml:space="preserve"> </w:t>
            </w:r>
            <w:r w:rsidRPr="00732D6A">
              <w:rPr>
                <w:bCs/>
                <w:lang w:val="en-US"/>
              </w:rPr>
              <w:t>EUR</w:t>
            </w:r>
            <w:r w:rsidRPr="00732D6A">
              <w:rPr>
                <w:bCs/>
              </w:rPr>
              <w:t xml:space="preserve"> </w:t>
            </w:r>
            <w:r w:rsidRPr="00732D6A">
              <w:t>1</w:t>
            </w:r>
            <w:r w:rsidRPr="00732D6A">
              <w:rPr>
                <w:lang w:val="lv-LV"/>
              </w:rPr>
              <w:t> </w:t>
            </w:r>
            <w:r w:rsidRPr="00732D6A">
              <w:t>800</w:t>
            </w:r>
            <w:proofErr w:type="gramStart"/>
            <w:r w:rsidRPr="00732D6A">
              <w:t>,</w:t>
            </w:r>
            <w:r w:rsidRPr="00732D6A">
              <w:rPr>
                <w:lang w:val="lv-LV"/>
              </w:rPr>
              <w:t>00</w:t>
            </w:r>
            <w:proofErr w:type="gramEnd"/>
            <w:r w:rsidRPr="00732D6A">
              <w:t xml:space="preserve"> (</w:t>
            </w:r>
            <w:proofErr w:type="spellStart"/>
            <w:r w:rsidRPr="00732D6A">
              <w:rPr>
                <w:lang w:val="en-US"/>
              </w:rPr>
              <w:t>Viens</w:t>
            </w:r>
            <w:proofErr w:type="spellEnd"/>
            <w:r w:rsidRPr="00732D6A">
              <w:t xml:space="preserve"> </w:t>
            </w:r>
            <w:r w:rsidRPr="00732D6A">
              <w:rPr>
                <w:lang w:val="en-US"/>
              </w:rPr>
              <w:t>t</w:t>
            </w:r>
            <w:r w:rsidRPr="00732D6A">
              <w:t>ū</w:t>
            </w:r>
            <w:proofErr w:type="spellStart"/>
            <w:r w:rsidRPr="00732D6A">
              <w:rPr>
                <w:lang w:val="en-US"/>
              </w:rPr>
              <w:t>kstotis</w:t>
            </w:r>
            <w:proofErr w:type="spellEnd"/>
            <w:r w:rsidRPr="00732D6A">
              <w:t xml:space="preserve">  </w:t>
            </w:r>
            <w:proofErr w:type="spellStart"/>
            <w:r w:rsidRPr="00732D6A">
              <w:rPr>
                <w:lang w:val="en-US"/>
              </w:rPr>
              <w:t>asto</w:t>
            </w:r>
            <w:proofErr w:type="spellEnd"/>
            <w:r w:rsidRPr="00732D6A">
              <w:t>ņ</w:t>
            </w:r>
            <w:proofErr w:type="spellStart"/>
            <w:r w:rsidRPr="00732D6A">
              <w:rPr>
                <w:lang w:val="en-US"/>
              </w:rPr>
              <w:t>i</w:t>
            </w:r>
            <w:proofErr w:type="spellEnd"/>
            <w:r w:rsidRPr="00732D6A">
              <w:t xml:space="preserve"> </w:t>
            </w:r>
            <w:proofErr w:type="spellStart"/>
            <w:r w:rsidRPr="00732D6A">
              <w:rPr>
                <w:lang w:val="en-US"/>
              </w:rPr>
              <w:t>simti</w:t>
            </w:r>
            <w:proofErr w:type="spellEnd"/>
            <w:r w:rsidRPr="00732D6A">
              <w:t xml:space="preserve"> </w:t>
            </w:r>
            <w:r w:rsidRPr="00732D6A">
              <w:rPr>
                <w:lang w:val="en-US"/>
              </w:rPr>
              <w:t>euro</w:t>
            </w:r>
            <w:r w:rsidRPr="00732D6A">
              <w:t xml:space="preserve">, 00 </w:t>
            </w:r>
            <w:proofErr w:type="spellStart"/>
            <w:r w:rsidRPr="00732D6A">
              <w:rPr>
                <w:lang w:val="en-US"/>
              </w:rPr>
              <w:t>centi</w:t>
            </w:r>
            <w:proofErr w:type="spellEnd"/>
            <w:r w:rsidRPr="00732D6A">
              <w:t xml:space="preserve">) ,) </w:t>
            </w:r>
            <w:proofErr w:type="spellStart"/>
            <w:r w:rsidRPr="00732D6A">
              <w:rPr>
                <w:lang w:val="en-US"/>
              </w:rPr>
              <w:t>apm</w:t>
            </w:r>
            <w:proofErr w:type="spellEnd"/>
            <w:r w:rsidRPr="00732D6A">
              <w:t>ē</w:t>
            </w:r>
            <w:r w:rsidRPr="00732D6A">
              <w:rPr>
                <w:lang w:val="en-US"/>
              </w:rPr>
              <w:t>r</w:t>
            </w:r>
            <w:r w:rsidRPr="00732D6A">
              <w:t>ā.</w:t>
            </w:r>
          </w:p>
        </w:tc>
      </w:tr>
      <w:tr w:rsidR="00732D6A" w:rsidRPr="000812F0" w:rsidTr="00677207">
        <w:tc>
          <w:tcPr>
            <w:tcW w:w="2547" w:type="dxa"/>
          </w:tcPr>
          <w:p w:rsidR="00327A78" w:rsidRPr="00732D6A" w:rsidRDefault="00327A78" w:rsidP="00677207">
            <w:pPr>
              <w:rPr>
                <w:b/>
              </w:rPr>
            </w:pPr>
            <w:r w:rsidRPr="00732D6A">
              <w:rPr>
                <w:b/>
              </w:rPr>
              <w:t>Projekta galvenās aktivitātes:</w:t>
            </w:r>
          </w:p>
        </w:tc>
        <w:tc>
          <w:tcPr>
            <w:tcW w:w="6662" w:type="dxa"/>
            <w:shd w:val="clear" w:color="auto" w:fill="auto"/>
          </w:tcPr>
          <w:p w:rsidR="00327A78" w:rsidRPr="00732D6A" w:rsidRDefault="00327A78" w:rsidP="00677207">
            <w:pPr>
              <w:jc w:val="both"/>
              <w:rPr>
                <w:shd w:val="clear" w:color="auto" w:fill="F7F7F7"/>
              </w:rPr>
            </w:pPr>
            <w:r w:rsidRPr="00732D6A">
              <w:rPr>
                <w:shd w:val="clear" w:color="auto" w:fill="F7F7F7"/>
              </w:rPr>
              <w:t>Apr</w:t>
            </w:r>
            <w:r w:rsidRPr="00732D6A">
              <w:rPr>
                <w:rFonts w:cs="Calibri"/>
                <w:shd w:val="clear" w:color="auto" w:fill="F7F7F7"/>
              </w:rPr>
              <w:t>ī</w:t>
            </w:r>
            <w:r w:rsidRPr="00732D6A">
              <w:rPr>
                <w:shd w:val="clear" w:color="auto" w:fill="F7F7F7"/>
              </w:rPr>
              <w:t xml:space="preserve">lis </w:t>
            </w:r>
            <w:r w:rsidRPr="00732D6A">
              <w:rPr>
                <w:rFonts w:cs="Calibri"/>
                <w:shd w:val="clear" w:color="auto" w:fill="F7F7F7"/>
              </w:rPr>
              <w:t>–</w:t>
            </w:r>
            <w:r w:rsidRPr="00732D6A">
              <w:rPr>
                <w:shd w:val="clear" w:color="auto" w:fill="F7F7F7"/>
              </w:rPr>
              <w:t xml:space="preserve"> Komunik</w:t>
            </w:r>
            <w:r w:rsidRPr="00732D6A">
              <w:rPr>
                <w:rFonts w:cs="Calibri"/>
                <w:shd w:val="clear" w:color="auto" w:fill="F7F7F7"/>
              </w:rPr>
              <w:t>ā</w:t>
            </w:r>
            <w:r w:rsidRPr="00732D6A">
              <w:rPr>
                <w:shd w:val="clear" w:color="auto" w:fill="F7F7F7"/>
              </w:rPr>
              <w:t>cija ar Daugavpils Novadp</w:t>
            </w:r>
            <w:r w:rsidRPr="00732D6A">
              <w:rPr>
                <w:rFonts w:cs="Calibri"/>
                <w:shd w:val="clear" w:color="auto" w:fill="F7F7F7"/>
              </w:rPr>
              <w:t>ē</w:t>
            </w:r>
            <w:r w:rsidRPr="00732D6A">
              <w:rPr>
                <w:shd w:val="clear" w:color="auto" w:fill="F7F7F7"/>
              </w:rPr>
              <w:t>tniec</w:t>
            </w:r>
            <w:r w:rsidRPr="00732D6A">
              <w:rPr>
                <w:rFonts w:cs="Calibri"/>
                <w:shd w:val="clear" w:color="auto" w:fill="F7F7F7"/>
              </w:rPr>
              <w:t>ī</w:t>
            </w:r>
            <w:r w:rsidRPr="00732D6A">
              <w:rPr>
                <w:shd w:val="clear" w:color="auto" w:fill="F7F7F7"/>
              </w:rPr>
              <w:t>bas un m</w:t>
            </w:r>
            <w:r w:rsidRPr="00732D6A">
              <w:rPr>
                <w:rFonts w:cs="Calibri"/>
                <w:shd w:val="clear" w:color="auto" w:fill="F7F7F7"/>
              </w:rPr>
              <w:t>ā</w:t>
            </w:r>
            <w:r w:rsidRPr="00732D6A">
              <w:rPr>
                <w:shd w:val="clear" w:color="auto" w:fill="F7F7F7"/>
              </w:rPr>
              <w:t xml:space="preserve">kslas muzeju; </w:t>
            </w:r>
            <w:r w:rsidRPr="00732D6A">
              <w:rPr>
                <w:rFonts w:cs="Calibri"/>
                <w:shd w:val="clear" w:color="auto" w:fill="F7F7F7"/>
              </w:rPr>
              <w:t>–</w:t>
            </w:r>
            <w:r w:rsidRPr="00732D6A">
              <w:rPr>
                <w:shd w:val="clear" w:color="auto" w:fill="F7F7F7"/>
              </w:rPr>
              <w:t xml:space="preserve"> Savstarp</w:t>
            </w:r>
            <w:r w:rsidRPr="00732D6A">
              <w:rPr>
                <w:rFonts w:cs="Calibri"/>
                <w:shd w:val="clear" w:color="auto" w:fill="F7F7F7"/>
              </w:rPr>
              <w:t>ē</w:t>
            </w:r>
            <w:r w:rsidRPr="00732D6A">
              <w:rPr>
                <w:shd w:val="clear" w:color="auto" w:fill="F7F7F7"/>
              </w:rPr>
              <w:t>ja m</w:t>
            </w:r>
            <w:r w:rsidRPr="00732D6A">
              <w:rPr>
                <w:rFonts w:cs="Calibri"/>
                <w:shd w:val="clear" w:color="auto" w:fill="F7F7F7"/>
              </w:rPr>
              <w:t>ā</w:t>
            </w:r>
            <w:r w:rsidRPr="00732D6A">
              <w:rPr>
                <w:shd w:val="clear" w:color="auto" w:fill="F7F7F7"/>
              </w:rPr>
              <w:t>kslinieku komunik</w:t>
            </w:r>
            <w:r w:rsidRPr="00732D6A">
              <w:rPr>
                <w:rFonts w:cs="Calibri"/>
                <w:shd w:val="clear" w:color="auto" w:fill="F7F7F7"/>
              </w:rPr>
              <w:t>ā</w:t>
            </w:r>
            <w:r w:rsidRPr="00732D6A">
              <w:rPr>
                <w:shd w:val="clear" w:color="auto" w:fill="F7F7F7"/>
              </w:rPr>
              <w:t>cija, izst</w:t>
            </w:r>
            <w:r w:rsidRPr="00732D6A">
              <w:rPr>
                <w:rFonts w:cs="Calibri"/>
                <w:shd w:val="clear" w:color="auto" w:fill="F7F7F7"/>
              </w:rPr>
              <w:t>ā</w:t>
            </w:r>
            <w:r w:rsidRPr="00732D6A">
              <w:rPr>
                <w:shd w:val="clear" w:color="auto" w:fill="F7F7F7"/>
              </w:rPr>
              <w:t xml:space="preserve">des koncepta izveide; </w:t>
            </w:r>
            <w:r w:rsidRPr="00732D6A">
              <w:rPr>
                <w:rFonts w:cs="Calibri"/>
                <w:shd w:val="clear" w:color="auto" w:fill="F7F7F7"/>
              </w:rPr>
              <w:t>–</w:t>
            </w:r>
            <w:r w:rsidRPr="00732D6A">
              <w:rPr>
                <w:shd w:val="clear" w:color="auto" w:fill="F7F7F7"/>
              </w:rPr>
              <w:t xml:space="preserve"> Kop</w:t>
            </w:r>
            <w:r w:rsidRPr="00732D6A">
              <w:rPr>
                <w:rFonts w:cs="Calibri"/>
                <w:shd w:val="clear" w:color="auto" w:fill="F7F7F7"/>
              </w:rPr>
              <w:t>ī</w:t>
            </w:r>
            <w:r w:rsidRPr="00732D6A">
              <w:rPr>
                <w:shd w:val="clear" w:color="auto" w:fill="F7F7F7"/>
              </w:rPr>
              <w:t>gu sapul</w:t>
            </w:r>
            <w:r w:rsidRPr="00732D6A">
              <w:rPr>
                <w:rFonts w:cs="Calibri"/>
                <w:shd w:val="clear" w:color="auto" w:fill="F7F7F7"/>
              </w:rPr>
              <w:t>č</w:t>
            </w:r>
            <w:r w:rsidRPr="00732D6A">
              <w:rPr>
                <w:shd w:val="clear" w:color="auto" w:fill="F7F7F7"/>
              </w:rPr>
              <w:t>u organiz</w:t>
            </w:r>
            <w:r w:rsidRPr="00732D6A">
              <w:rPr>
                <w:rFonts w:cs="Calibri"/>
                <w:shd w:val="clear" w:color="auto" w:fill="F7F7F7"/>
              </w:rPr>
              <w:t>ēš</w:t>
            </w:r>
            <w:r w:rsidRPr="00732D6A">
              <w:rPr>
                <w:shd w:val="clear" w:color="auto" w:fill="F7F7F7"/>
              </w:rPr>
              <w:t>ana, vad</w:t>
            </w:r>
            <w:r w:rsidRPr="00732D6A">
              <w:rPr>
                <w:rFonts w:cs="Calibri"/>
                <w:shd w:val="clear" w:color="auto" w:fill="F7F7F7"/>
              </w:rPr>
              <w:t>īš</w:t>
            </w:r>
            <w:r w:rsidRPr="00732D6A">
              <w:rPr>
                <w:shd w:val="clear" w:color="auto" w:fill="F7F7F7"/>
              </w:rPr>
              <w:t xml:space="preserve">ana; </w:t>
            </w:r>
            <w:r w:rsidRPr="00732D6A">
              <w:rPr>
                <w:rFonts w:cs="Calibri"/>
                <w:shd w:val="clear" w:color="auto" w:fill="F7F7F7"/>
              </w:rPr>
              <w:t>–</w:t>
            </w:r>
            <w:r w:rsidRPr="00732D6A">
              <w:rPr>
                <w:shd w:val="clear" w:color="auto" w:fill="F7F7F7"/>
              </w:rPr>
              <w:t xml:space="preserve"> Darbs pie izst</w:t>
            </w:r>
            <w:r w:rsidRPr="00732D6A">
              <w:rPr>
                <w:rFonts w:cs="Calibri"/>
                <w:shd w:val="clear" w:color="auto" w:fill="F7F7F7"/>
              </w:rPr>
              <w:t>ā</w:t>
            </w:r>
            <w:r w:rsidRPr="00732D6A">
              <w:rPr>
                <w:shd w:val="clear" w:color="auto" w:fill="F7F7F7"/>
              </w:rPr>
              <w:t>des atbalsta piesaist</w:t>
            </w:r>
            <w:r w:rsidRPr="00732D6A">
              <w:rPr>
                <w:rFonts w:cs="Calibri"/>
                <w:shd w:val="clear" w:color="auto" w:fill="F7F7F7"/>
              </w:rPr>
              <w:t>īš</w:t>
            </w:r>
            <w:r w:rsidRPr="00732D6A">
              <w:rPr>
                <w:shd w:val="clear" w:color="auto" w:fill="F7F7F7"/>
              </w:rPr>
              <w:t>anas (projekta rakst</w:t>
            </w:r>
            <w:r w:rsidRPr="00732D6A">
              <w:rPr>
                <w:rFonts w:cs="Calibri"/>
                <w:shd w:val="clear" w:color="auto" w:fill="F7F7F7"/>
              </w:rPr>
              <w:t>īš</w:t>
            </w:r>
            <w:r w:rsidRPr="00732D6A">
              <w:rPr>
                <w:shd w:val="clear" w:color="auto" w:fill="F7F7F7"/>
              </w:rPr>
              <w:t xml:space="preserve">ana, sponsoru piesaiste). </w:t>
            </w:r>
          </w:p>
          <w:p w:rsidR="00327A78" w:rsidRPr="00732D6A" w:rsidRDefault="00327A78" w:rsidP="00677207">
            <w:pPr>
              <w:jc w:val="both"/>
              <w:rPr>
                <w:shd w:val="clear" w:color="auto" w:fill="F7F7F7"/>
              </w:rPr>
            </w:pPr>
            <w:r w:rsidRPr="00732D6A">
              <w:rPr>
                <w:shd w:val="clear" w:color="auto" w:fill="F7F7F7"/>
              </w:rPr>
              <w:t xml:space="preserve">Maijs </w:t>
            </w:r>
            <w:r w:rsidRPr="00732D6A">
              <w:rPr>
                <w:rFonts w:cs="Arial"/>
                <w:shd w:val="clear" w:color="auto" w:fill="F7F7F7"/>
              </w:rPr>
              <w:t>–</w:t>
            </w:r>
            <w:r w:rsidRPr="00732D6A">
              <w:rPr>
                <w:shd w:val="clear" w:color="auto" w:fill="F7F7F7"/>
              </w:rPr>
              <w:t xml:space="preserve"> M</w:t>
            </w:r>
            <w:r w:rsidRPr="00732D6A">
              <w:rPr>
                <w:rFonts w:cs="Arial"/>
                <w:shd w:val="clear" w:color="auto" w:fill="F7F7F7"/>
              </w:rPr>
              <w:t>ā</w:t>
            </w:r>
            <w:r w:rsidRPr="00732D6A">
              <w:rPr>
                <w:shd w:val="clear" w:color="auto" w:fill="F7F7F7"/>
              </w:rPr>
              <w:t xml:space="preserve">kslas darbu izveide; </w:t>
            </w:r>
            <w:r w:rsidRPr="00732D6A">
              <w:rPr>
                <w:rFonts w:cs="Arial"/>
                <w:shd w:val="clear" w:color="auto" w:fill="F7F7F7"/>
              </w:rPr>
              <w:t>–</w:t>
            </w:r>
            <w:r w:rsidRPr="00732D6A">
              <w:rPr>
                <w:shd w:val="clear" w:color="auto" w:fill="F7F7F7"/>
              </w:rPr>
              <w:t xml:space="preserve"> Izst</w:t>
            </w:r>
            <w:r w:rsidRPr="00732D6A">
              <w:rPr>
                <w:rFonts w:cs="Arial"/>
                <w:shd w:val="clear" w:color="auto" w:fill="F7F7F7"/>
              </w:rPr>
              <w:t>ā</w:t>
            </w:r>
            <w:r w:rsidRPr="00732D6A">
              <w:rPr>
                <w:shd w:val="clear" w:color="auto" w:fill="F7F7F7"/>
              </w:rPr>
              <w:t>des darbu tap</w:t>
            </w:r>
            <w:r w:rsidRPr="00732D6A">
              <w:rPr>
                <w:rFonts w:cs="Arial"/>
                <w:shd w:val="clear" w:color="auto" w:fill="F7F7F7"/>
              </w:rPr>
              <w:t>š</w:t>
            </w:r>
            <w:r w:rsidRPr="00732D6A">
              <w:rPr>
                <w:shd w:val="clear" w:color="auto" w:fill="F7F7F7"/>
              </w:rPr>
              <w:t>anas procesa dokument</w:t>
            </w:r>
            <w:r w:rsidRPr="00732D6A">
              <w:rPr>
                <w:rFonts w:cs="Arial"/>
                <w:shd w:val="clear" w:color="auto" w:fill="F7F7F7"/>
              </w:rPr>
              <w:t>ēš</w:t>
            </w:r>
            <w:r w:rsidRPr="00732D6A">
              <w:rPr>
                <w:shd w:val="clear" w:color="auto" w:fill="F7F7F7"/>
              </w:rPr>
              <w:t xml:space="preserve">ana; </w:t>
            </w:r>
            <w:r w:rsidRPr="00732D6A">
              <w:rPr>
                <w:rFonts w:cs="Arial"/>
                <w:shd w:val="clear" w:color="auto" w:fill="F7F7F7"/>
              </w:rPr>
              <w:t>–</w:t>
            </w:r>
            <w:r w:rsidRPr="00732D6A">
              <w:rPr>
                <w:shd w:val="clear" w:color="auto" w:fill="F7F7F7"/>
              </w:rPr>
              <w:t xml:space="preserve"> Komunk</w:t>
            </w:r>
            <w:r w:rsidRPr="00732D6A">
              <w:rPr>
                <w:rFonts w:cs="Arial"/>
                <w:shd w:val="clear" w:color="auto" w:fill="F7F7F7"/>
              </w:rPr>
              <w:t>ā</w:t>
            </w:r>
            <w:r w:rsidRPr="00732D6A">
              <w:rPr>
                <w:shd w:val="clear" w:color="auto" w:fill="F7F7F7"/>
              </w:rPr>
              <w:t>cija soci</w:t>
            </w:r>
            <w:r w:rsidRPr="00732D6A">
              <w:rPr>
                <w:rFonts w:cs="Arial"/>
                <w:shd w:val="clear" w:color="auto" w:fill="F7F7F7"/>
              </w:rPr>
              <w:t>ā</w:t>
            </w:r>
            <w:r w:rsidRPr="00732D6A">
              <w:rPr>
                <w:shd w:val="clear" w:color="auto" w:fill="F7F7F7"/>
              </w:rPr>
              <w:t>lajos t</w:t>
            </w:r>
            <w:r w:rsidRPr="00732D6A">
              <w:rPr>
                <w:rFonts w:cs="Arial"/>
                <w:shd w:val="clear" w:color="auto" w:fill="F7F7F7"/>
              </w:rPr>
              <w:t>ī</w:t>
            </w:r>
            <w:r w:rsidRPr="00732D6A">
              <w:rPr>
                <w:shd w:val="clear" w:color="auto" w:fill="F7F7F7"/>
              </w:rPr>
              <w:t>klos par izst</w:t>
            </w:r>
            <w:r w:rsidRPr="00732D6A">
              <w:rPr>
                <w:rFonts w:cs="Arial"/>
                <w:shd w:val="clear" w:color="auto" w:fill="F7F7F7"/>
              </w:rPr>
              <w:t>ā</w:t>
            </w:r>
            <w:r w:rsidRPr="00732D6A">
              <w:rPr>
                <w:shd w:val="clear" w:color="auto" w:fill="F7F7F7"/>
              </w:rPr>
              <w:t>des tap</w:t>
            </w:r>
            <w:r w:rsidRPr="00732D6A">
              <w:rPr>
                <w:rFonts w:cs="Arial"/>
                <w:shd w:val="clear" w:color="auto" w:fill="F7F7F7"/>
              </w:rPr>
              <w:t>š</w:t>
            </w:r>
            <w:r w:rsidRPr="00732D6A">
              <w:rPr>
                <w:shd w:val="clear" w:color="auto" w:fill="F7F7F7"/>
              </w:rPr>
              <w:t xml:space="preserve">anas procesu; </w:t>
            </w:r>
            <w:r w:rsidRPr="00732D6A">
              <w:rPr>
                <w:rFonts w:cs="Arial"/>
                <w:shd w:val="clear" w:color="auto" w:fill="F7F7F7"/>
              </w:rPr>
              <w:t>–</w:t>
            </w:r>
            <w:r w:rsidRPr="00732D6A">
              <w:rPr>
                <w:shd w:val="clear" w:color="auto" w:fill="F7F7F7"/>
              </w:rPr>
              <w:t xml:space="preserve"> Izst</w:t>
            </w:r>
            <w:r w:rsidRPr="00732D6A">
              <w:rPr>
                <w:rFonts w:cs="Arial"/>
                <w:shd w:val="clear" w:color="auto" w:fill="F7F7F7"/>
              </w:rPr>
              <w:t>ā</w:t>
            </w:r>
            <w:r w:rsidRPr="00732D6A">
              <w:rPr>
                <w:shd w:val="clear" w:color="auto" w:fill="F7F7F7"/>
              </w:rPr>
              <w:t>des vizu</w:t>
            </w:r>
            <w:r w:rsidRPr="00732D6A">
              <w:rPr>
                <w:rFonts w:cs="Arial"/>
                <w:shd w:val="clear" w:color="auto" w:fill="F7F7F7"/>
              </w:rPr>
              <w:t>ā</w:t>
            </w:r>
            <w:r w:rsidRPr="00732D6A">
              <w:rPr>
                <w:shd w:val="clear" w:color="auto" w:fill="F7F7F7"/>
              </w:rPr>
              <w:t>l</w:t>
            </w:r>
            <w:r w:rsidRPr="00732D6A">
              <w:rPr>
                <w:rFonts w:cs="Arial"/>
                <w:shd w:val="clear" w:color="auto" w:fill="F7F7F7"/>
              </w:rPr>
              <w:t>ā</w:t>
            </w:r>
            <w:r w:rsidRPr="00732D6A">
              <w:rPr>
                <w:shd w:val="clear" w:color="auto" w:fill="F7F7F7"/>
              </w:rPr>
              <w:t>s identit</w:t>
            </w:r>
            <w:r w:rsidRPr="00732D6A">
              <w:rPr>
                <w:rFonts w:cs="Arial"/>
                <w:shd w:val="clear" w:color="auto" w:fill="F7F7F7"/>
              </w:rPr>
              <w:t>ā</w:t>
            </w:r>
            <w:r w:rsidRPr="00732D6A">
              <w:rPr>
                <w:shd w:val="clear" w:color="auto" w:fill="F7F7F7"/>
              </w:rPr>
              <w:t>tes un publicit</w:t>
            </w:r>
            <w:r w:rsidRPr="00732D6A">
              <w:rPr>
                <w:rFonts w:cs="Arial"/>
                <w:shd w:val="clear" w:color="auto" w:fill="F7F7F7"/>
              </w:rPr>
              <w:t>ā</w:t>
            </w:r>
            <w:r w:rsidRPr="00732D6A">
              <w:rPr>
                <w:shd w:val="clear" w:color="auto" w:fill="F7F7F7"/>
              </w:rPr>
              <w:t>tes materi</w:t>
            </w:r>
            <w:r w:rsidRPr="00732D6A">
              <w:rPr>
                <w:rFonts w:cs="Arial"/>
                <w:shd w:val="clear" w:color="auto" w:fill="F7F7F7"/>
              </w:rPr>
              <w:t>ā</w:t>
            </w:r>
            <w:r w:rsidRPr="00732D6A">
              <w:rPr>
                <w:shd w:val="clear" w:color="auto" w:fill="F7F7F7"/>
              </w:rPr>
              <w:t>lu izveide. J</w:t>
            </w:r>
            <w:r w:rsidRPr="00732D6A">
              <w:rPr>
                <w:rFonts w:cs="Arial"/>
                <w:shd w:val="clear" w:color="auto" w:fill="F7F7F7"/>
              </w:rPr>
              <w:t>ū</w:t>
            </w:r>
            <w:r w:rsidRPr="00732D6A">
              <w:rPr>
                <w:shd w:val="clear" w:color="auto" w:fill="F7F7F7"/>
              </w:rPr>
              <w:t xml:space="preserve">nijs </w:t>
            </w:r>
            <w:r w:rsidRPr="00732D6A">
              <w:rPr>
                <w:rFonts w:cs="Arial"/>
                <w:shd w:val="clear" w:color="auto" w:fill="F7F7F7"/>
              </w:rPr>
              <w:t>–</w:t>
            </w:r>
            <w:r w:rsidRPr="00732D6A">
              <w:rPr>
                <w:shd w:val="clear" w:color="auto" w:fill="F7F7F7"/>
              </w:rPr>
              <w:t xml:space="preserve"> M</w:t>
            </w:r>
            <w:r w:rsidRPr="00732D6A">
              <w:rPr>
                <w:rFonts w:cs="Arial"/>
                <w:shd w:val="clear" w:color="auto" w:fill="F7F7F7"/>
              </w:rPr>
              <w:t>ā</w:t>
            </w:r>
            <w:r w:rsidRPr="00732D6A">
              <w:rPr>
                <w:shd w:val="clear" w:color="auto" w:fill="F7F7F7"/>
              </w:rPr>
              <w:t xml:space="preserve">kslas darbu izveide; </w:t>
            </w:r>
            <w:r w:rsidRPr="00732D6A">
              <w:rPr>
                <w:rFonts w:cs="Arial"/>
                <w:shd w:val="clear" w:color="auto" w:fill="F7F7F7"/>
              </w:rPr>
              <w:t>–</w:t>
            </w:r>
            <w:r w:rsidRPr="00732D6A">
              <w:rPr>
                <w:shd w:val="clear" w:color="auto" w:fill="F7F7F7"/>
              </w:rPr>
              <w:t xml:space="preserve"> Izst</w:t>
            </w:r>
            <w:r w:rsidRPr="00732D6A">
              <w:rPr>
                <w:rFonts w:cs="Calibri"/>
                <w:shd w:val="clear" w:color="auto" w:fill="F7F7F7"/>
              </w:rPr>
              <w:t>ā</w:t>
            </w:r>
            <w:r w:rsidRPr="00732D6A">
              <w:rPr>
                <w:shd w:val="clear" w:color="auto" w:fill="F7F7F7"/>
              </w:rPr>
              <w:t>des preses rel</w:t>
            </w:r>
            <w:r w:rsidRPr="00732D6A">
              <w:rPr>
                <w:rFonts w:cs="Calibri"/>
                <w:shd w:val="clear" w:color="auto" w:fill="F7F7F7"/>
              </w:rPr>
              <w:t>ī</w:t>
            </w:r>
            <w:r w:rsidRPr="00732D6A">
              <w:rPr>
                <w:shd w:val="clear" w:color="auto" w:fill="F7F7F7"/>
              </w:rPr>
              <w:t>zes materi</w:t>
            </w:r>
            <w:r w:rsidRPr="00732D6A">
              <w:rPr>
                <w:rFonts w:cs="Calibri"/>
                <w:shd w:val="clear" w:color="auto" w:fill="F7F7F7"/>
              </w:rPr>
              <w:t>ā</w:t>
            </w:r>
            <w:r w:rsidRPr="00732D6A">
              <w:rPr>
                <w:shd w:val="clear" w:color="auto" w:fill="F7F7F7"/>
              </w:rPr>
              <w:t>lu sagatavo</w:t>
            </w:r>
            <w:r w:rsidRPr="00732D6A">
              <w:rPr>
                <w:rFonts w:cs="Calibri"/>
                <w:shd w:val="clear" w:color="auto" w:fill="F7F7F7"/>
              </w:rPr>
              <w:t>š</w:t>
            </w:r>
            <w:r w:rsidRPr="00732D6A">
              <w:rPr>
                <w:shd w:val="clear" w:color="auto" w:fill="F7F7F7"/>
              </w:rPr>
              <w:t xml:space="preserve">ana; </w:t>
            </w:r>
            <w:r w:rsidRPr="00732D6A">
              <w:rPr>
                <w:rFonts w:cs="Calibri"/>
                <w:shd w:val="clear" w:color="auto" w:fill="F7F7F7"/>
              </w:rPr>
              <w:t>–</w:t>
            </w:r>
            <w:r w:rsidRPr="00732D6A">
              <w:rPr>
                <w:shd w:val="clear" w:color="auto" w:fill="F7F7F7"/>
              </w:rPr>
              <w:t xml:space="preserve"> Izst</w:t>
            </w:r>
            <w:r w:rsidRPr="00732D6A">
              <w:rPr>
                <w:rFonts w:cs="Calibri"/>
                <w:shd w:val="clear" w:color="auto" w:fill="F7F7F7"/>
              </w:rPr>
              <w:t>ā</w:t>
            </w:r>
            <w:r w:rsidRPr="00732D6A">
              <w:rPr>
                <w:shd w:val="clear" w:color="auto" w:fill="F7F7F7"/>
              </w:rPr>
              <w:t>des scenogr</w:t>
            </w:r>
            <w:r w:rsidRPr="00732D6A">
              <w:rPr>
                <w:rFonts w:cs="Calibri"/>
                <w:shd w:val="clear" w:color="auto" w:fill="F7F7F7"/>
              </w:rPr>
              <w:t>ā</w:t>
            </w:r>
            <w:r w:rsidRPr="00732D6A">
              <w:rPr>
                <w:shd w:val="clear" w:color="auto" w:fill="F7F7F7"/>
              </w:rPr>
              <w:t>fijas, iek</w:t>
            </w:r>
            <w:r w:rsidRPr="00732D6A">
              <w:rPr>
                <w:rFonts w:cs="Calibri"/>
                <w:shd w:val="clear" w:color="auto" w:fill="F7F7F7"/>
              </w:rPr>
              <w:t>ā</w:t>
            </w:r>
            <w:r w:rsidRPr="00732D6A">
              <w:rPr>
                <w:shd w:val="clear" w:color="auto" w:fill="F7F7F7"/>
              </w:rPr>
              <w:t xml:space="preserve">rtojuma projekta izveide; </w:t>
            </w:r>
            <w:r w:rsidRPr="00732D6A">
              <w:rPr>
                <w:rFonts w:cs="Calibri"/>
                <w:shd w:val="clear" w:color="auto" w:fill="F7F7F7"/>
              </w:rPr>
              <w:t>–</w:t>
            </w:r>
            <w:r w:rsidRPr="00732D6A">
              <w:rPr>
                <w:shd w:val="clear" w:color="auto" w:fill="F7F7F7"/>
              </w:rPr>
              <w:t xml:space="preserve"> Atkl</w:t>
            </w:r>
            <w:r w:rsidRPr="00732D6A">
              <w:rPr>
                <w:rFonts w:cs="Calibri"/>
                <w:shd w:val="clear" w:color="auto" w:fill="F7F7F7"/>
              </w:rPr>
              <w:t>āš</w:t>
            </w:r>
            <w:r w:rsidRPr="00732D6A">
              <w:rPr>
                <w:shd w:val="clear" w:color="auto" w:fill="F7F7F7"/>
              </w:rPr>
              <w:t>anas iel</w:t>
            </w:r>
            <w:r w:rsidRPr="00732D6A">
              <w:rPr>
                <w:rFonts w:cs="Calibri"/>
                <w:shd w:val="clear" w:color="auto" w:fill="F7F7F7"/>
              </w:rPr>
              <w:t>ū</w:t>
            </w:r>
            <w:r w:rsidRPr="00732D6A">
              <w:rPr>
                <w:shd w:val="clear" w:color="auto" w:fill="F7F7F7"/>
              </w:rPr>
              <w:t>gumu izs</w:t>
            </w:r>
            <w:r w:rsidRPr="00732D6A">
              <w:rPr>
                <w:rFonts w:cs="Calibri"/>
                <w:shd w:val="clear" w:color="auto" w:fill="F7F7F7"/>
              </w:rPr>
              <w:t>ū</w:t>
            </w:r>
            <w:r w:rsidRPr="00732D6A">
              <w:rPr>
                <w:shd w:val="clear" w:color="auto" w:fill="F7F7F7"/>
              </w:rPr>
              <w:t>t</w:t>
            </w:r>
            <w:r w:rsidRPr="00732D6A">
              <w:rPr>
                <w:rFonts w:cs="Calibri"/>
                <w:shd w:val="clear" w:color="auto" w:fill="F7F7F7"/>
              </w:rPr>
              <w:t>īš</w:t>
            </w:r>
            <w:r w:rsidRPr="00732D6A">
              <w:rPr>
                <w:shd w:val="clear" w:color="auto" w:fill="F7F7F7"/>
              </w:rPr>
              <w:t>ana.</w:t>
            </w:r>
          </w:p>
          <w:p w:rsidR="00327A78" w:rsidRPr="00732D6A" w:rsidRDefault="00327A78" w:rsidP="00677207">
            <w:pPr>
              <w:jc w:val="both"/>
              <w:rPr>
                <w:shd w:val="clear" w:color="auto" w:fill="F7F7F7"/>
              </w:rPr>
            </w:pPr>
            <w:r w:rsidRPr="00732D6A">
              <w:rPr>
                <w:shd w:val="clear" w:color="auto" w:fill="F7F7F7"/>
              </w:rPr>
              <w:t xml:space="preserve"> J</w:t>
            </w:r>
            <w:r w:rsidRPr="00732D6A">
              <w:rPr>
                <w:rFonts w:cs="Calibri"/>
                <w:shd w:val="clear" w:color="auto" w:fill="F7F7F7"/>
              </w:rPr>
              <w:t>ū</w:t>
            </w:r>
            <w:r w:rsidRPr="00732D6A">
              <w:rPr>
                <w:shd w:val="clear" w:color="auto" w:fill="F7F7F7"/>
              </w:rPr>
              <w:t xml:space="preserve">lijs </w:t>
            </w:r>
            <w:r w:rsidRPr="00732D6A">
              <w:rPr>
                <w:rFonts w:cs="Calibri"/>
                <w:shd w:val="clear" w:color="auto" w:fill="F7F7F7"/>
              </w:rPr>
              <w:t>–</w:t>
            </w:r>
            <w:r w:rsidRPr="00732D6A">
              <w:rPr>
                <w:shd w:val="clear" w:color="auto" w:fill="F7F7F7"/>
              </w:rPr>
              <w:t xml:space="preserve"> Izst</w:t>
            </w:r>
            <w:r w:rsidRPr="00732D6A">
              <w:rPr>
                <w:rFonts w:cs="Calibri"/>
                <w:shd w:val="clear" w:color="auto" w:fill="F7F7F7"/>
              </w:rPr>
              <w:t>ā</w:t>
            </w:r>
            <w:r w:rsidRPr="00732D6A">
              <w:rPr>
                <w:shd w:val="clear" w:color="auto" w:fill="F7F7F7"/>
              </w:rPr>
              <w:t>des darbu transport</w:t>
            </w:r>
            <w:r w:rsidRPr="00732D6A">
              <w:rPr>
                <w:rFonts w:cs="Calibri"/>
                <w:shd w:val="clear" w:color="auto" w:fill="F7F7F7"/>
              </w:rPr>
              <w:t>ēš</w:t>
            </w:r>
            <w:r w:rsidRPr="00732D6A">
              <w:rPr>
                <w:shd w:val="clear" w:color="auto" w:fill="F7F7F7"/>
              </w:rPr>
              <w:t xml:space="preserve">ana; </w:t>
            </w:r>
            <w:r w:rsidRPr="00732D6A">
              <w:rPr>
                <w:rFonts w:cs="Calibri"/>
                <w:shd w:val="clear" w:color="auto" w:fill="F7F7F7"/>
              </w:rPr>
              <w:t>–</w:t>
            </w:r>
            <w:r w:rsidRPr="00732D6A">
              <w:rPr>
                <w:shd w:val="clear" w:color="auto" w:fill="F7F7F7"/>
              </w:rPr>
              <w:t xml:space="preserve"> Izst</w:t>
            </w:r>
            <w:r w:rsidRPr="00732D6A">
              <w:rPr>
                <w:rFonts w:cs="Calibri"/>
                <w:shd w:val="clear" w:color="auto" w:fill="F7F7F7"/>
              </w:rPr>
              <w:t>ā</w:t>
            </w:r>
            <w:r w:rsidRPr="00732D6A">
              <w:rPr>
                <w:shd w:val="clear" w:color="auto" w:fill="F7F7F7"/>
              </w:rPr>
              <w:t>des iek</w:t>
            </w:r>
            <w:r w:rsidRPr="00732D6A">
              <w:rPr>
                <w:rFonts w:cs="Calibri"/>
                <w:shd w:val="clear" w:color="auto" w:fill="F7F7F7"/>
              </w:rPr>
              <w:t>ā</w:t>
            </w:r>
            <w:r w:rsidRPr="00732D6A">
              <w:rPr>
                <w:shd w:val="clear" w:color="auto" w:fill="F7F7F7"/>
              </w:rPr>
              <w:t>rto</w:t>
            </w:r>
            <w:r w:rsidRPr="00732D6A">
              <w:rPr>
                <w:rFonts w:cs="Calibri"/>
                <w:shd w:val="clear" w:color="auto" w:fill="F7F7F7"/>
              </w:rPr>
              <w:t>š</w:t>
            </w:r>
            <w:r w:rsidRPr="00732D6A">
              <w:rPr>
                <w:shd w:val="clear" w:color="auto" w:fill="F7F7F7"/>
              </w:rPr>
              <w:t>ana, uzst</w:t>
            </w:r>
            <w:r w:rsidRPr="00732D6A">
              <w:rPr>
                <w:rFonts w:cs="Calibri"/>
                <w:shd w:val="clear" w:color="auto" w:fill="F7F7F7"/>
              </w:rPr>
              <w:t>ā</w:t>
            </w:r>
            <w:r w:rsidRPr="00732D6A">
              <w:rPr>
                <w:shd w:val="clear" w:color="auto" w:fill="F7F7F7"/>
              </w:rPr>
              <w:t>d</w:t>
            </w:r>
            <w:r w:rsidRPr="00732D6A">
              <w:rPr>
                <w:rFonts w:cs="Calibri"/>
                <w:shd w:val="clear" w:color="auto" w:fill="F7F7F7"/>
              </w:rPr>
              <w:t>īš</w:t>
            </w:r>
            <w:r w:rsidRPr="00732D6A">
              <w:rPr>
                <w:shd w:val="clear" w:color="auto" w:fill="F7F7F7"/>
              </w:rPr>
              <w:t xml:space="preserve">ana; </w:t>
            </w:r>
            <w:r w:rsidRPr="00732D6A">
              <w:rPr>
                <w:rFonts w:cs="Calibri"/>
                <w:shd w:val="clear" w:color="auto" w:fill="F7F7F7"/>
              </w:rPr>
              <w:t>–</w:t>
            </w:r>
            <w:r w:rsidRPr="00732D6A">
              <w:rPr>
                <w:shd w:val="clear" w:color="auto" w:fill="F7F7F7"/>
              </w:rPr>
              <w:t xml:space="preserve"> Izst</w:t>
            </w:r>
            <w:r w:rsidRPr="00732D6A">
              <w:rPr>
                <w:rFonts w:cs="Calibri"/>
                <w:shd w:val="clear" w:color="auto" w:fill="F7F7F7"/>
              </w:rPr>
              <w:t>ā</w:t>
            </w:r>
            <w:r w:rsidRPr="00732D6A">
              <w:rPr>
                <w:shd w:val="clear" w:color="auto" w:fill="F7F7F7"/>
              </w:rPr>
              <w:t>des atkl</w:t>
            </w:r>
            <w:r w:rsidRPr="00732D6A">
              <w:rPr>
                <w:rFonts w:cs="Calibri"/>
                <w:shd w:val="clear" w:color="auto" w:fill="F7F7F7"/>
              </w:rPr>
              <w:t>āš</w:t>
            </w:r>
            <w:r w:rsidRPr="00732D6A">
              <w:rPr>
                <w:shd w:val="clear" w:color="auto" w:fill="F7F7F7"/>
              </w:rPr>
              <w:t xml:space="preserve">ana </w:t>
            </w:r>
            <w:r w:rsidRPr="00732D6A">
              <w:rPr>
                <w:rFonts w:cs="Calibri"/>
                <w:shd w:val="clear" w:color="auto" w:fill="F7F7F7"/>
              </w:rPr>
              <w:t>–</w:t>
            </w:r>
            <w:r w:rsidRPr="00732D6A">
              <w:rPr>
                <w:shd w:val="clear" w:color="auto" w:fill="F7F7F7"/>
              </w:rPr>
              <w:t xml:space="preserve"> Izst</w:t>
            </w:r>
            <w:r w:rsidRPr="00732D6A">
              <w:rPr>
                <w:rFonts w:cs="Calibri"/>
                <w:shd w:val="clear" w:color="auto" w:fill="F7F7F7"/>
              </w:rPr>
              <w:t>ā</w:t>
            </w:r>
            <w:r w:rsidRPr="00732D6A">
              <w:rPr>
                <w:shd w:val="clear" w:color="auto" w:fill="F7F7F7"/>
              </w:rPr>
              <w:t>de apskat</w:t>
            </w:r>
            <w:r w:rsidRPr="00732D6A">
              <w:rPr>
                <w:rFonts w:cs="Calibri"/>
                <w:shd w:val="clear" w:color="auto" w:fill="F7F7F7"/>
              </w:rPr>
              <w:t>ā</w:t>
            </w:r>
            <w:r w:rsidRPr="00732D6A">
              <w:rPr>
                <w:shd w:val="clear" w:color="auto" w:fill="F7F7F7"/>
              </w:rPr>
              <w:t>ma Daugavpils Novadp</w:t>
            </w:r>
            <w:r w:rsidRPr="00732D6A">
              <w:rPr>
                <w:rFonts w:cs="Calibri"/>
                <w:shd w:val="clear" w:color="auto" w:fill="F7F7F7"/>
              </w:rPr>
              <w:t>ē</w:t>
            </w:r>
            <w:r w:rsidRPr="00732D6A">
              <w:rPr>
                <w:shd w:val="clear" w:color="auto" w:fill="F7F7F7"/>
              </w:rPr>
              <w:t>tniec</w:t>
            </w:r>
            <w:r w:rsidRPr="00732D6A">
              <w:rPr>
                <w:rFonts w:cs="Calibri"/>
                <w:shd w:val="clear" w:color="auto" w:fill="F7F7F7"/>
              </w:rPr>
              <w:t>ī</w:t>
            </w:r>
            <w:r w:rsidRPr="00732D6A">
              <w:rPr>
                <w:shd w:val="clear" w:color="auto" w:fill="F7F7F7"/>
              </w:rPr>
              <w:t>bas un m</w:t>
            </w:r>
            <w:r w:rsidRPr="00732D6A">
              <w:rPr>
                <w:rFonts w:cs="Calibri"/>
                <w:shd w:val="clear" w:color="auto" w:fill="F7F7F7"/>
              </w:rPr>
              <w:t>ā</w:t>
            </w:r>
            <w:r w:rsidRPr="00732D6A">
              <w:rPr>
                <w:shd w:val="clear" w:color="auto" w:fill="F7F7F7"/>
              </w:rPr>
              <w:t>kslas muzeja darba laikos, laika posm</w:t>
            </w:r>
            <w:r w:rsidRPr="00732D6A">
              <w:rPr>
                <w:rFonts w:cs="Calibri"/>
                <w:shd w:val="clear" w:color="auto" w:fill="F7F7F7"/>
              </w:rPr>
              <w:t>ā</w:t>
            </w:r>
            <w:r w:rsidRPr="00732D6A">
              <w:rPr>
                <w:shd w:val="clear" w:color="auto" w:fill="F7F7F7"/>
              </w:rPr>
              <w:t xml:space="preserve"> no </w:t>
            </w:r>
            <w:r w:rsidRPr="00732D6A">
              <w:rPr>
                <w:rFonts w:cs="Calibri"/>
                <w:shd w:val="clear" w:color="auto" w:fill="F7F7F7"/>
              </w:rPr>
              <w:t>š</w:t>
            </w:r>
            <w:r w:rsidRPr="00732D6A">
              <w:rPr>
                <w:shd w:val="clear" w:color="auto" w:fill="F7F7F7"/>
              </w:rPr>
              <w:t>. g. 5. j</w:t>
            </w:r>
            <w:r w:rsidRPr="00732D6A">
              <w:rPr>
                <w:rFonts w:cs="Calibri"/>
                <w:shd w:val="clear" w:color="auto" w:fill="F7F7F7"/>
              </w:rPr>
              <w:t>ū</w:t>
            </w:r>
            <w:r w:rsidRPr="00732D6A">
              <w:rPr>
                <w:shd w:val="clear" w:color="auto" w:fill="F7F7F7"/>
              </w:rPr>
              <w:t xml:space="preserve">lija </w:t>
            </w:r>
            <w:r w:rsidRPr="00732D6A">
              <w:rPr>
                <w:rFonts w:cs="Calibri"/>
                <w:shd w:val="clear" w:color="auto" w:fill="F7F7F7"/>
              </w:rPr>
              <w:t>–</w:t>
            </w:r>
            <w:r w:rsidRPr="00732D6A">
              <w:rPr>
                <w:shd w:val="clear" w:color="auto" w:fill="F7F7F7"/>
              </w:rPr>
              <w:t xml:space="preserve"> 18. septembrim; </w:t>
            </w:r>
            <w:r w:rsidRPr="00732D6A">
              <w:rPr>
                <w:rFonts w:cs="Calibri"/>
                <w:shd w:val="clear" w:color="auto" w:fill="F7F7F7"/>
              </w:rPr>
              <w:t>–</w:t>
            </w:r>
            <w:r w:rsidRPr="00732D6A">
              <w:rPr>
                <w:shd w:val="clear" w:color="auto" w:fill="F7F7F7"/>
              </w:rPr>
              <w:t xml:space="preserve"> Izst</w:t>
            </w:r>
            <w:r w:rsidRPr="00732D6A">
              <w:rPr>
                <w:rFonts w:cs="Calibri"/>
                <w:shd w:val="clear" w:color="auto" w:fill="F7F7F7"/>
              </w:rPr>
              <w:t>ā</w:t>
            </w:r>
            <w:r w:rsidRPr="00732D6A">
              <w:rPr>
                <w:shd w:val="clear" w:color="auto" w:fill="F7F7F7"/>
              </w:rPr>
              <w:t>des fotodokument</w:t>
            </w:r>
            <w:r w:rsidRPr="00732D6A">
              <w:rPr>
                <w:rFonts w:cs="Calibri"/>
                <w:shd w:val="clear" w:color="auto" w:fill="F7F7F7"/>
              </w:rPr>
              <w:t>ā</w:t>
            </w:r>
            <w:r w:rsidRPr="00732D6A">
              <w:rPr>
                <w:shd w:val="clear" w:color="auto" w:fill="F7F7F7"/>
              </w:rPr>
              <w:t>cija, regul</w:t>
            </w:r>
            <w:r w:rsidRPr="00732D6A">
              <w:rPr>
                <w:rFonts w:cs="Calibri"/>
                <w:shd w:val="clear" w:color="auto" w:fill="F7F7F7"/>
              </w:rPr>
              <w:t>ā</w:t>
            </w:r>
            <w:r w:rsidRPr="00732D6A">
              <w:rPr>
                <w:shd w:val="clear" w:color="auto" w:fill="F7F7F7"/>
              </w:rPr>
              <w:t>ra komunik</w:t>
            </w:r>
            <w:r w:rsidRPr="00732D6A">
              <w:rPr>
                <w:rFonts w:cs="Calibri"/>
                <w:shd w:val="clear" w:color="auto" w:fill="F7F7F7"/>
              </w:rPr>
              <w:t>ā</w:t>
            </w:r>
            <w:r w:rsidRPr="00732D6A">
              <w:rPr>
                <w:shd w:val="clear" w:color="auto" w:fill="F7F7F7"/>
              </w:rPr>
              <w:t>cija soci</w:t>
            </w:r>
            <w:r w:rsidRPr="00732D6A">
              <w:rPr>
                <w:rFonts w:cs="Calibri"/>
                <w:shd w:val="clear" w:color="auto" w:fill="F7F7F7"/>
              </w:rPr>
              <w:t>ā</w:t>
            </w:r>
            <w:r w:rsidRPr="00732D6A">
              <w:rPr>
                <w:shd w:val="clear" w:color="auto" w:fill="F7F7F7"/>
              </w:rPr>
              <w:t>lajos t</w:t>
            </w:r>
            <w:r w:rsidRPr="00732D6A">
              <w:rPr>
                <w:rFonts w:cs="Calibri"/>
                <w:shd w:val="clear" w:color="auto" w:fill="F7F7F7"/>
              </w:rPr>
              <w:t>ī</w:t>
            </w:r>
            <w:r w:rsidRPr="00732D6A">
              <w:rPr>
                <w:shd w:val="clear" w:color="auto" w:fill="F7F7F7"/>
              </w:rPr>
              <w:t xml:space="preserve">klos. Augusts </w:t>
            </w:r>
            <w:r w:rsidRPr="00732D6A">
              <w:rPr>
                <w:rFonts w:cs="Calibri"/>
                <w:shd w:val="clear" w:color="auto" w:fill="F7F7F7"/>
              </w:rPr>
              <w:t>un septembris</w:t>
            </w:r>
            <w:r w:rsidRPr="00732D6A">
              <w:rPr>
                <w:rFonts w:cs="Calibri"/>
                <w:shd w:val="clear" w:color="auto" w:fill="F7F7F7"/>
                <w:lang w:val="lv-LV"/>
              </w:rPr>
              <w:t xml:space="preserve"> </w:t>
            </w:r>
            <w:r w:rsidRPr="00732D6A">
              <w:rPr>
                <w:rFonts w:cs="Calibri"/>
                <w:shd w:val="clear" w:color="auto" w:fill="F7F7F7"/>
              </w:rPr>
              <w:t>–</w:t>
            </w:r>
            <w:r w:rsidRPr="00732D6A">
              <w:rPr>
                <w:shd w:val="clear" w:color="auto" w:fill="F7F7F7"/>
              </w:rPr>
              <w:t xml:space="preserve"> </w:t>
            </w:r>
            <w:r w:rsidRPr="00732D6A">
              <w:rPr>
                <w:rFonts w:cs="Calibri"/>
                <w:shd w:val="clear" w:color="auto" w:fill="F7F7F7"/>
              </w:rPr>
              <w:t xml:space="preserve"> </w:t>
            </w:r>
            <w:r w:rsidRPr="00732D6A">
              <w:rPr>
                <w:rFonts w:cs="Calibri"/>
                <w:shd w:val="clear" w:color="auto" w:fill="F7F7F7"/>
                <w:lang w:val="lv-LV"/>
              </w:rPr>
              <w:t xml:space="preserve"> </w:t>
            </w:r>
            <w:r w:rsidRPr="00732D6A">
              <w:rPr>
                <w:shd w:val="clear" w:color="auto" w:fill="F7F7F7"/>
              </w:rPr>
              <w:t>Izst</w:t>
            </w:r>
            <w:r w:rsidRPr="00732D6A">
              <w:rPr>
                <w:rFonts w:cs="Calibri"/>
                <w:shd w:val="clear" w:color="auto" w:fill="F7F7F7"/>
              </w:rPr>
              <w:t>ā</w:t>
            </w:r>
            <w:r w:rsidRPr="00732D6A">
              <w:rPr>
                <w:shd w:val="clear" w:color="auto" w:fill="F7F7F7"/>
              </w:rPr>
              <w:t>de</w:t>
            </w:r>
            <w:r w:rsidRPr="00732D6A">
              <w:rPr>
                <w:shd w:val="clear" w:color="auto" w:fill="F7F7F7"/>
                <w:lang w:val="lv-LV"/>
              </w:rPr>
              <w:t xml:space="preserve">s </w:t>
            </w:r>
            <w:r w:rsidRPr="00732D6A">
              <w:rPr>
                <w:shd w:val="clear" w:color="auto" w:fill="F7F7F7"/>
              </w:rPr>
              <w:t xml:space="preserve"> apskat</w:t>
            </w:r>
            <w:r w:rsidRPr="00732D6A">
              <w:rPr>
                <w:rFonts w:cs="Calibri"/>
                <w:shd w:val="clear" w:color="auto" w:fill="F7F7F7"/>
              </w:rPr>
              <w:t>ā</w:t>
            </w:r>
            <w:r w:rsidRPr="00732D6A">
              <w:rPr>
                <w:shd w:val="clear" w:color="auto" w:fill="F7F7F7"/>
              </w:rPr>
              <w:t>ma Daugavpils Novadp</w:t>
            </w:r>
            <w:r w:rsidRPr="00732D6A">
              <w:rPr>
                <w:rFonts w:cs="Calibri"/>
                <w:shd w:val="clear" w:color="auto" w:fill="F7F7F7"/>
              </w:rPr>
              <w:t>ē</w:t>
            </w:r>
            <w:r w:rsidRPr="00732D6A">
              <w:rPr>
                <w:shd w:val="clear" w:color="auto" w:fill="F7F7F7"/>
              </w:rPr>
              <w:t>tniec</w:t>
            </w:r>
            <w:r w:rsidRPr="00732D6A">
              <w:rPr>
                <w:rFonts w:cs="Calibri"/>
                <w:shd w:val="clear" w:color="auto" w:fill="F7F7F7"/>
              </w:rPr>
              <w:t>ī</w:t>
            </w:r>
            <w:r w:rsidRPr="00732D6A">
              <w:rPr>
                <w:shd w:val="clear" w:color="auto" w:fill="F7F7F7"/>
              </w:rPr>
              <w:t>bas un m</w:t>
            </w:r>
            <w:r w:rsidRPr="00732D6A">
              <w:rPr>
                <w:rFonts w:cs="Calibri"/>
                <w:shd w:val="clear" w:color="auto" w:fill="F7F7F7"/>
              </w:rPr>
              <w:t>ā</w:t>
            </w:r>
            <w:r w:rsidRPr="00732D6A">
              <w:rPr>
                <w:shd w:val="clear" w:color="auto" w:fill="F7F7F7"/>
              </w:rPr>
              <w:t xml:space="preserve">kslas muzeja darba laikos, </w:t>
            </w:r>
            <w:r w:rsidRPr="00732D6A">
              <w:rPr>
                <w:rFonts w:cs="Arial"/>
                <w:shd w:val="clear" w:color="auto" w:fill="F7F7F7"/>
              </w:rPr>
              <w:t>–</w:t>
            </w:r>
            <w:r w:rsidRPr="00732D6A">
              <w:rPr>
                <w:shd w:val="clear" w:color="auto" w:fill="F7F7F7"/>
              </w:rPr>
              <w:t xml:space="preserve"> Komunik</w:t>
            </w:r>
            <w:r w:rsidRPr="00732D6A">
              <w:rPr>
                <w:rFonts w:cs="Arial"/>
                <w:shd w:val="clear" w:color="auto" w:fill="F7F7F7"/>
              </w:rPr>
              <w:t>ā</w:t>
            </w:r>
            <w:r w:rsidRPr="00732D6A">
              <w:rPr>
                <w:shd w:val="clear" w:color="auto" w:fill="F7F7F7"/>
              </w:rPr>
              <w:t>cija par izst</w:t>
            </w:r>
            <w:r w:rsidRPr="00732D6A">
              <w:rPr>
                <w:rFonts w:cs="Arial"/>
                <w:shd w:val="clear" w:color="auto" w:fill="F7F7F7"/>
              </w:rPr>
              <w:t>ā</w:t>
            </w:r>
            <w:r w:rsidRPr="00732D6A">
              <w:rPr>
                <w:shd w:val="clear" w:color="auto" w:fill="F7F7F7"/>
              </w:rPr>
              <w:t>des apskati, pieejam</w:t>
            </w:r>
            <w:r w:rsidRPr="00732D6A">
              <w:rPr>
                <w:rFonts w:cs="Arial"/>
                <w:shd w:val="clear" w:color="auto" w:fill="F7F7F7"/>
              </w:rPr>
              <w:t>ī</w:t>
            </w:r>
            <w:r w:rsidRPr="00732D6A">
              <w:rPr>
                <w:shd w:val="clear" w:color="auto" w:fill="F7F7F7"/>
              </w:rPr>
              <w:t>bu soci</w:t>
            </w:r>
            <w:r w:rsidRPr="00732D6A">
              <w:rPr>
                <w:rFonts w:cs="Arial"/>
                <w:shd w:val="clear" w:color="auto" w:fill="F7F7F7"/>
              </w:rPr>
              <w:t>ā</w:t>
            </w:r>
            <w:r w:rsidRPr="00732D6A">
              <w:rPr>
                <w:shd w:val="clear" w:color="auto" w:fill="F7F7F7"/>
              </w:rPr>
              <w:t>lajos t</w:t>
            </w:r>
            <w:r w:rsidRPr="00732D6A">
              <w:rPr>
                <w:rFonts w:cs="Arial"/>
                <w:shd w:val="clear" w:color="auto" w:fill="F7F7F7"/>
              </w:rPr>
              <w:t>ī</w:t>
            </w:r>
            <w:r w:rsidRPr="00732D6A">
              <w:rPr>
                <w:shd w:val="clear" w:color="auto" w:fill="F7F7F7"/>
              </w:rPr>
              <w:t xml:space="preserve">klos; </w:t>
            </w:r>
          </w:p>
          <w:p w:rsidR="00327A78" w:rsidRPr="00732D6A" w:rsidRDefault="00327A78" w:rsidP="00677207">
            <w:pPr>
              <w:jc w:val="both"/>
              <w:rPr>
                <w:shd w:val="clear" w:color="auto" w:fill="F7F7F7"/>
                <w:lang w:val="en-US"/>
              </w:rPr>
            </w:pPr>
            <w:r w:rsidRPr="00732D6A">
              <w:rPr>
                <w:shd w:val="clear" w:color="auto" w:fill="F7F7F7"/>
                <w:lang w:val="en-US"/>
              </w:rPr>
              <w:t xml:space="preserve">19. </w:t>
            </w:r>
            <w:proofErr w:type="spellStart"/>
            <w:r w:rsidRPr="00732D6A">
              <w:rPr>
                <w:shd w:val="clear" w:color="auto" w:fill="F7F7F7"/>
                <w:lang w:val="en-US"/>
              </w:rPr>
              <w:t>Septembris</w:t>
            </w:r>
            <w:proofErr w:type="spellEnd"/>
            <w:r w:rsidRPr="00732D6A">
              <w:rPr>
                <w:shd w:val="clear" w:color="auto" w:fill="F7F7F7"/>
                <w:lang w:val="en-US"/>
              </w:rPr>
              <w:t xml:space="preserve"> </w:t>
            </w:r>
            <w:r w:rsidRPr="00732D6A">
              <w:rPr>
                <w:rFonts w:cs="Calibri"/>
                <w:shd w:val="clear" w:color="auto" w:fill="F7F7F7"/>
                <w:lang w:val="en-US"/>
              </w:rPr>
              <w:t>–</w:t>
            </w:r>
            <w:r w:rsidRPr="00732D6A">
              <w:rPr>
                <w:shd w:val="clear" w:color="auto" w:fill="F7F7F7"/>
                <w:lang w:val="en-US"/>
              </w:rPr>
              <w:t xml:space="preserve"> </w:t>
            </w:r>
            <w:r w:rsidRPr="00732D6A">
              <w:rPr>
                <w:shd w:val="clear" w:color="auto" w:fill="F7F7F7"/>
                <w:lang w:val="lv-LV"/>
              </w:rPr>
              <w:t>1.oktobris</w:t>
            </w:r>
            <w:r w:rsidRPr="00732D6A">
              <w:rPr>
                <w:shd w:val="clear" w:color="auto" w:fill="F7F7F7"/>
                <w:lang w:val="en-US"/>
              </w:rPr>
              <w:t xml:space="preserve"> </w:t>
            </w:r>
            <w:r w:rsidRPr="00732D6A">
              <w:rPr>
                <w:rFonts w:cs="Arial"/>
                <w:shd w:val="clear" w:color="auto" w:fill="F7F7F7"/>
                <w:lang w:val="en-US"/>
              </w:rPr>
              <w:t>–</w:t>
            </w:r>
            <w:r w:rsidRPr="00732D6A">
              <w:rPr>
                <w:shd w:val="clear" w:color="auto" w:fill="F7F7F7"/>
                <w:lang w:val="en-US"/>
              </w:rPr>
              <w:t xml:space="preserve"> </w:t>
            </w:r>
            <w:proofErr w:type="spellStart"/>
            <w:r w:rsidRPr="00732D6A">
              <w:rPr>
                <w:shd w:val="clear" w:color="auto" w:fill="F7F7F7"/>
                <w:lang w:val="en-US"/>
              </w:rPr>
              <w:t>Izst</w:t>
            </w:r>
            <w:r w:rsidRPr="00732D6A">
              <w:rPr>
                <w:rFonts w:cs="Arial"/>
                <w:shd w:val="clear" w:color="auto" w:fill="F7F7F7"/>
                <w:lang w:val="en-US"/>
              </w:rPr>
              <w:t>ā</w:t>
            </w:r>
            <w:r w:rsidRPr="00732D6A">
              <w:rPr>
                <w:shd w:val="clear" w:color="auto" w:fill="F7F7F7"/>
                <w:lang w:val="en-US"/>
              </w:rPr>
              <w:t>des</w:t>
            </w:r>
            <w:proofErr w:type="spellEnd"/>
            <w:r w:rsidRPr="00732D6A">
              <w:rPr>
                <w:shd w:val="clear" w:color="auto" w:fill="F7F7F7"/>
                <w:lang w:val="en-US"/>
              </w:rPr>
              <w:t xml:space="preserve"> </w:t>
            </w:r>
            <w:proofErr w:type="spellStart"/>
            <w:r w:rsidRPr="00732D6A">
              <w:rPr>
                <w:shd w:val="clear" w:color="auto" w:fill="F7F7F7"/>
                <w:lang w:val="en-US"/>
              </w:rPr>
              <w:t>demont</w:t>
            </w:r>
            <w:r w:rsidRPr="00732D6A">
              <w:rPr>
                <w:rFonts w:cs="Arial"/>
                <w:shd w:val="clear" w:color="auto" w:fill="F7F7F7"/>
                <w:lang w:val="en-US"/>
              </w:rPr>
              <w:t>āž</w:t>
            </w:r>
            <w:r w:rsidRPr="00732D6A">
              <w:rPr>
                <w:shd w:val="clear" w:color="auto" w:fill="F7F7F7"/>
                <w:lang w:val="en-US"/>
              </w:rPr>
              <w:t>a</w:t>
            </w:r>
            <w:proofErr w:type="spellEnd"/>
            <w:r w:rsidRPr="00732D6A">
              <w:rPr>
                <w:shd w:val="clear" w:color="auto" w:fill="F7F7F7"/>
                <w:lang w:val="en-US"/>
              </w:rPr>
              <w:t xml:space="preserve">; </w:t>
            </w:r>
            <w:proofErr w:type="spellStart"/>
            <w:r w:rsidRPr="00732D6A">
              <w:rPr>
                <w:shd w:val="clear" w:color="auto" w:fill="F7F7F7"/>
                <w:lang w:val="en-US"/>
              </w:rPr>
              <w:t>atskai</w:t>
            </w:r>
            <w:r w:rsidRPr="00732D6A">
              <w:rPr>
                <w:rFonts w:cs="Arial"/>
                <w:shd w:val="clear" w:color="auto" w:fill="F7F7F7"/>
                <w:lang w:val="en-US"/>
              </w:rPr>
              <w:t>š</w:t>
            </w:r>
            <w:r w:rsidRPr="00732D6A">
              <w:rPr>
                <w:shd w:val="clear" w:color="auto" w:fill="F7F7F7"/>
                <w:lang w:val="en-US"/>
              </w:rPr>
              <w:t>u</w:t>
            </w:r>
            <w:proofErr w:type="spellEnd"/>
            <w:r w:rsidRPr="00732D6A">
              <w:rPr>
                <w:shd w:val="clear" w:color="auto" w:fill="F7F7F7"/>
                <w:lang w:val="en-US"/>
              </w:rPr>
              <w:t xml:space="preserve"> </w:t>
            </w:r>
            <w:proofErr w:type="spellStart"/>
            <w:r w:rsidRPr="00732D6A">
              <w:rPr>
                <w:shd w:val="clear" w:color="auto" w:fill="F7F7F7"/>
                <w:lang w:val="en-US"/>
              </w:rPr>
              <w:t>sagatavo</w:t>
            </w:r>
            <w:r w:rsidRPr="00732D6A">
              <w:rPr>
                <w:rFonts w:cs="Calibri"/>
                <w:shd w:val="clear" w:color="auto" w:fill="F7F7F7"/>
                <w:lang w:val="en-US"/>
              </w:rPr>
              <w:t>š</w:t>
            </w:r>
            <w:r w:rsidRPr="00732D6A">
              <w:rPr>
                <w:shd w:val="clear" w:color="auto" w:fill="F7F7F7"/>
                <w:lang w:val="en-US"/>
              </w:rPr>
              <w:t>ana</w:t>
            </w:r>
            <w:proofErr w:type="spellEnd"/>
            <w:r w:rsidRPr="00732D6A">
              <w:rPr>
                <w:shd w:val="clear" w:color="auto" w:fill="F7F7F7"/>
                <w:lang w:val="en-US"/>
              </w:rPr>
              <w:t>.</w:t>
            </w:r>
          </w:p>
        </w:tc>
      </w:tr>
    </w:tbl>
    <w:p w:rsidR="00327A78" w:rsidRPr="00732D6A" w:rsidRDefault="00327A78" w:rsidP="00327A78">
      <w:pPr>
        <w:rPr>
          <w:sz w:val="20"/>
          <w:lang w:val="lv-LV"/>
        </w:rPr>
      </w:pPr>
    </w:p>
    <w:p w:rsidR="00327A78" w:rsidRPr="00732D6A" w:rsidRDefault="00327A78" w:rsidP="00327A78">
      <w:pPr>
        <w:rPr>
          <w:lang w:val="lv-LV"/>
        </w:rPr>
      </w:pPr>
    </w:p>
    <w:p w:rsidR="00327A78" w:rsidRPr="00732D6A" w:rsidRDefault="00327A78" w:rsidP="00327A78">
      <w:pPr>
        <w:rPr>
          <w:lang w:val="en-US"/>
        </w:rPr>
      </w:pPr>
    </w:p>
    <w:p w:rsidR="00327A78" w:rsidRPr="000812F0" w:rsidRDefault="00327A78">
      <w:r w:rsidRPr="00732D6A">
        <w:rPr>
          <w:lang w:val="lv-LV"/>
        </w:rPr>
        <w:t xml:space="preserve">Domes priekšsēdētājs                 </w:t>
      </w:r>
      <w:r w:rsidR="000812F0">
        <w:rPr>
          <w:bCs/>
          <w:i/>
        </w:rPr>
        <w:t>(</w:t>
      </w:r>
      <w:proofErr w:type="spellStart"/>
      <w:r w:rsidR="000812F0">
        <w:rPr>
          <w:bCs/>
          <w:i/>
        </w:rPr>
        <w:t>personiskais</w:t>
      </w:r>
      <w:proofErr w:type="spellEnd"/>
      <w:r w:rsidR="000812F0">
        <w:rPr>
          <w:bCs/>
          <w:i/>
        </w:rPr>
        <w:t xml:space="preserve"> </w:t>
      </w:r>
      <w:proofErr w:type="spellStart"/>
      <w:r w:rsidR="000812F0">
        <w:rPr>
          <w:bCs/>
          <w:i/>
        </w:rPr>
        <w:t>paraksts</w:t>
      </w:r>
      <w:proofErr w:type="spellEnd"/>
      <w:r w:rsidR="000812F0">
        <w:rPr>
          <w:bCs/>
          <w:i/>
        </w:rPr>
        <w:t>)</w:t>
      </w:r>
      <w:bookmarkStart w:id="0" w:name="_GoBack"/>
      <w:bookmarkEnd w:id="0"/>
      <w:r w:rsidRPr="00732D6A">
        <w:rPr>
          <w:lang w:val="lv-LV"/>
        </w:rPr>
        <w:t xml:space="preserve">                    </w:t>
      </w:r>
      <w:r w:rsidR="00D5139F">
        <w:rPr>
          <w:lang w:val="lv-LV"/>
        </w:rPr>
        <w:t xml:space="preserve">             </w:t>
      </w:r>
      <w:r w:rsidRPr="00732D6A">
        <w:rPr>
          <w:lang w:val="lv-LV"/>
        </w:rPr>
        <w:t xml:space="preserve"> A.Elksniņš</w:t>
      </w:r>
    </w:p>
    <w:p w:rsidR="00327A78" w:rsidRDefault="00327A78" w:rsidP="00CA24E6">
      <w:pPr>
        <w:tabs>
          <w:tab w:val="left" w:pos="-120"/>
          <w:tab w:val="left" w:pos="0"/>
        </w:tabs>
        <w:rPr>
          <w:lang w:val="lv-LV"/>
        </w:rPr>
      </w:pPr>
      <w:r>
        <w:rPr>
          <w:lang w:val="lv-LV" w:eastAsia="en-US"/>
        </w:rPr>
        <w:t xml:space="preserve">                                                                                        </w:t>
      </w:r>
    </w:p>
    <w:p w:rsidR="00327A78" w:rsidRDefault="00327A78" w:rsidP="00327A78"/>
    <w:p w:rsidR="00327A78" w:rsidRDefault="00327A78" w:rsidP="00327A78"/>
    <w:p w:rsidR="00327A78" w:rsidRDefault="00327A78" w:rsidP="00327A78"/>
    <w:p w:rsidR="00327A78" w:rsidRDefault="00327A78" w:rsidP="00327A78"/>
    <w:p w:rsidR="00327A78" w:rsidRDefault="00327A78" w:rsidP="00327A78">
      <w:pPr>
        <w:rPr>
          <w:lang w:val="lv-LV"/>
        </w:rPr>
      </w:pPr>
    </w:p>
    <w:p w:rsidR="00327A78" w:rsidRDefault="00327A78">
      <w:pPr>
        <w:rPr>
          <w:lang w:val="lv-LV"/>
        </w:rPr>
      </w:pPr>
    </w:p>
    <w:p w:rsidR="00327A78" w:rsidRDefault="00327A78">
      <w:pPr>
        <w:rPr>
          <w:lang w:val="lv-LV"/>
        </w:rPr>
      </w:pPr>
    </w:p>
    <w:p w:rsidR="00327A78" w:rsidRPr="00B36F30" w:rsidRDefault="00327A78">
      <w:pPr>
        <w:rPr>
          <w:lang w:val="lv-LV"/>
        </w:rPr>
      </w:pPr>
    </w:p>
    <w:sectPr w:rsidR="00327A78" w:rsidRPr="00B36F30" w:rsidSect="002C30C0">
      <w:pgSz w:w="11906" w:h="16838"/>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E4946"/>
    <w:multiLevelType w:val="hybridMultilevel"/>
    <w:tmpl w:val="DA3E20AE"/>
    <w:lvl w:ilvl="0" w:tplc="2DB84AD2">
      <w:start w:val="1967"/>
      <w:numFmt w:val="bullet"/>
      <w:lvlText w:val="-"/>
      <w:lvlJc w:val="left"/>
      <w:pPr>
        <w:ind w:left="1068" w:hanging="360"/>
      </w:pPr>
      <w:rPr>
        <w:rFonts w:ascii="Calibri" w:eastAsia="Times New Roman" w:hAnsi="Calibri" w:cs="Times New Roman" w:hint="default"/>
      </w:rPr>
    </w:lvl>
    <w:lvl w:ilvl="1" w:tplc="04260003">
      <w:start w:val="1"/>
      <w:numFmt w:val="bullet"/>
      <w:lvlText w:val="o"/>
      <w:lvlJc w:val="left"/>
      <w:pPr>
        <w:ind w:left="1788" w:hanging="360"/>
      </w:pPr>
      <w:rPr>
        <w:rFonts w:ascii="Courier New" w:hAnsi="Courier New" w:cs="Courier New" w:hint="default"/>
      </w:rPr>
    </w:lvl>
    <w:lvl w:ilvl="2" w:tplc="04260005">
      <w:start w:val="1"/>
      <w:numFmt w:val="bullet"/>
      <w:lvlText w:val=""/>
      <w:lvlJc w:val="left"/>
      <w:pPr>
        <w:ind w:left="2508" w:hanging="360"/>
      </w:pPr>
      <w:rPr>
        <w:rFonts w:ascii="Wingdings" w:hAnsi="Wingdings" w:hint="default"/>
      </w:rPr>
    </w:lvl>
    <w:lvl w:ilvl="3" w:tplc="04260001">
      <w:start w:val="1"/>
      <w:numFmt w:val="bullet"/>
      <w:lvlText w:val=""/>
      <w:lvlJc w:val="left"/>
      <w:pPr>
        <w:ind w:left="3228" w:hanging="360"/>
      </w:pPr>
      <w:rPr>
        <w:rFonts w:ascii="Symbol" w:hAnsi="Symbol" w:hint="default"/>
      </w:rPr>
    </w:lvl>
    <w:lvl w:ilvl="4" w:tplc="04260003">
      <w:start w:val="1"/>
      <w:numFmt w:val="bullet"/>
      <w:lvlText w:val="o"/>
      <w:lvlJc w:val="left"/>
      <w:pPr>
        <w:ind w:left="3948" w:hanging="360"/>
      </w:pPr>
      <w:rPr>
        <w:rFonts w:ascii="Courier New" w:hAnsi="Courier New" w:cs="Courier New" w:hint="default"/>
      </w:rPr>
    </w:lvl>
    <w:lvl w:ilvl="5" w:tplc="04260005">
      <w:start w:val="1"/>
      <w:numFmt w:val="bullet"/>
      <w:lvlText w:val=""/>
      <w:lvlJc w:val="left"/>
      <w:pPr>
        <w:ind w:left="4668" w:hanging="360"/>
      </w:pPr>
      <w:rPr>
        <w:rFonts w:ascii="Wingdings" w:hAnsi="Wingdings" w:hint="default"/>
      </w:rPr>
    </w:lvl>
    <w:lvl w:ilvl="6" w:tplc="04260001">
      <w:start w:val="1"/>
      <w:numFmt w:val="bullet"/>
      <w:lvlText w:val=""/>
      <w:lvlJc w:val="left"/>
      <w:pPr>
        <w:ind w:left="5388" w:hanging="360"/>
      </w:pPr>
      <w:rPr>
        <w:rFonts w:ascii="Symbol" w:hAnsi="Symbol" w:hint="default"/>
      </w:rPr>
    </w:lvl>
    <w:lvl w:ilvl="7" w:tplc="04260003">
      <w:start w:val="1"/>
      <w:numFmt w:val="bullet"/>
      <w:lvlText w:val="o"/>
      <w:lvlJc w:val="left"/>
      <w:pPr>
        <w:ind w:left="6108" w:hanging="360"/>
      </w:pPr>
      <w:rPr>
        <w:rFonts w:ascii="Courier New" w:hAnsi="Courier New" w:cs="Courier New" w:hint="default"/>
      </w:rPr>
    </w:lvl>
    <w:lvl w:ilvl="8" w:tplc="0426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30"/>
    <w:rsid w:val="000812F0"/>
    <w:rsid w:val="000F776F"/>
    <w:rsid w:val="00131505"/>
    <w:rsid w:val="002C30C0"/>
    <w:rsid w:val="002D5A8F"/>
    <w:rsid w:val="00327A78"/>
    <w:rsid w:val="004E15DD"/>
    <w:rsid w:val="00732D6A"/>
    <w:rsid w:val="007453DB"/>
    <w:rsid w:val="007C65C2"/>
    <w:rsid w:val="0087628C"/>
    <w:rsid w:val="008970A6"/>
    <w:rsid w:val="00AA52D6"/>
    <w:rsid w:val="00B36F30"/>
    <w:rsid w:val="00BA4BED"/>
    <w:rsid w:val="00C052D5"/>
    <w:rsid w:val="00CA24E6"/>
    <w:rsid w:val="00D5139F"/>
    <w:rsid w:val="00E24B17"/>
    <w:rsid w:val="00EA6E33"/>
    <w:rsid w:val="00EC11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7A347-0B97-434A-8BC7-6935C1CF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F30"/>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36F30"/>
    <w:pPr>
      <w:spacing w:after="120"/>
      <w:ind w:left="283"/>
    </w:pPr>
  </w:style>
  <w:style w:type="character" w:customStyle="1" w:styleId="BodyTextIndentChar">
    <w:name w:val="Body Text Indent Char"/>
    <w:basedOn w:val="DefaultParagraphFont"/>
    <w:link w:val="BodyTextIndent"/>
    <w:semiHidden/>
    <w:rsid w:val="00B36F30"/>
    <w:rPr>
      <w:rFonts w:ascii="Times New Roman" w:eastAsia="Times New Roman" w:hAnsi="Times New Roman" w:cs="Times New Roman"/>
      <w:sz w:val="24"/>
      <w:szCs w:val="24"/>
      <w:lang w:val="ru-RU" w:eastAsia="ru-RU"/>
    </w:rPr>
  </w:style>
  <w:style w:type="character" w:customStyle="1" w:styleId="st">
    <w:name w:val="st"/>
    <w:basedOn w:val="DefaultParagraphFont"/>
    <w:rsid w:val="00B36F30"/>
  </w:style>
  <w:style w:type="table" w:styleId="TableGrid">
    <w:name w:val="Table Grid"/>
    <w:basedOn w:val="TableNormal"/>
    <w:uiPriority w:val="39"/>
    <w:rsid w:val="00327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A78"/>
    <w:pPr>
      <w:ind w:left="720"/>
    </w:pPr>
    <w:rPr>
      <w:sz w:val="20"/>
      <w:szCs w:val="20"/>
      <w:lang w:val="lv-LV" w:eastAsia="lv-LV"/>
    </w:rPr>
  </w:style>
  <w:style w:type="paragraph" w:styleId="BalloonText">
    <w:name w:val="Balloon Text"/>
    <w:basedOn w:val="Normal"/>
    <w:link w:val="BalloonTextChar"/>
    <w:uiPriority w:val="99"/>
    <w:semiHidden/>
    <w:unhideWhenUsed/>
    <w:rsid w:val="00131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0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9326</Words>
  <Characters>5316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Milana Ivanova</cp:lastModifiedBy>
  <cp:revision>19</cp:revision>
  <cp:lastPrinted>2022-06-30T11:47:00Z</cp:lastPrinted>
  <dcterms:created xsi:type="dcterms:W3CDTF">2022-06-13T06:18:00Z</dcterms:created>
  <dcterms:modified xsi:type="dcterms:W3CDTF">2022-07-05T11:34:00Z</dcterms:modified>
</cp:coreProperties>
</file>