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A1" w:rsidRDefault="00F50BA1" w:rsidP="00DF5FC2">
      <w:pPr>
        <w:pStyle w:val="Web"/>
        <w:spacing w:before="0" w:after="0"/>
        <w:jc w:val="center"/>
        <w:rPr>
          <w:b/>
          <w:szCs w:val="24"/>
          <w:lang w:val="lv-LV"/>
        </w:rPr>
      </w:pPr>
    </w:p>
    <w:p w:rsidR="00522283" w:rsidRDefault="00522283"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F50BA1" w:rsidRDefault="00F50BA1" w:rsidP="00DF5FC2">
      <w:pPr>
        <w:pStyle w:val="Web"/>
        <w:spacing w:before="0" w:after="0"/>
        <w:jc w:val="center"/>
        <w:rPr>
          <w:b/>
          <w:szCs w:val="24"/>
          <w:lang w:val="lv-LV"/>
        </w:rPr>
      </w:pPr>
    </w:p>
    <w:p w:rsidR="00DF5FC2" w:rsidRPr="00733F04" w:rsidRDefault="00DF5FC2" w:rsidP="00DF5FC2">
      <w:pPr>
        <w:pStyle w:val="Web"/>
        <w:spacing w:before="0" w:after="0"/>
        <w:jc w:val="center"/>
        <w:rPr>
          <w:b/>
          <w:szCs w:val="24"/>
          <w:lang w:val="lv-LV"/>
        </w:rPr>
      </w:pPr>
      <w:r>
        <w:rPr>
          <w:b/>
          <w:szCs w:val="24"/>
          <w:lang w:val="lv-LV"/>
        </w:rPr>
        <w:t xml:space="preserve">ĀRKĀRTA </w:t>
      </w:r>
      <w:r w:rsidRPr="00733F04">
        <w:rPr>
          <w:b/>
          <w:szCs w:val="24"/>
          <w:lang w:val="lv-LV"/>
        </w:rPr>
        <w:t>SĒDES  PROTOKOLS</w:t>
      </w:r>
    </w:p>
    <w:p w:rsidR="00DF5FC2" w:rsidRPr="00733F04" w:rsidRDefault="00DF5FC2" w:rsidP="00DF5FC2">
      <w:pPr>
        <w:pStyle w:val="Web"/>
        <w:spacing w:before="0" w:after="0"/>
        <w:rPr>
          <w:szCs w:val="24"/>
          <w:lang w:val="lv-LV"/>
        </w:rPr>
      </w:pPr>
    </w:p>
    <w:p w:rsidR="00DF5FC2" w:rsidRPr="00362C7A" w:rsidRDefault="00DF5FC2" w:rsidP="00DF5FC2">
      <w:pPr>
        <w:pStyle w:val="Web"/>
        <w:spacing w:before="0" w:after="0"/>
        <w:rPr>
          <w:color w:val="FF0000"/>
          <w:szCs w:val="24"/>
          <w:lang w:val="lv-LV"/>
        </w:rPr>
      </w:pPr>
    </w:p>
    <w:p w:rsidR="00DF5FC2" w:rsidRPr="006E4689" w:rsidRDefault="00DF5FC2" w:rsidP="00DF5FC2">
      <w:pPr>
        <w:pStyle w:val="Web"/>
        <w:spacing w:before="0" w:after="0"/>
        <w:rPr>
          <w:szCs w:val="24"/>
          <w:lang w:val="lv-LV"/>
        </w:rPr>
      </w:pPr>
      <w:r>
        <w:rPr>
          <w:szCs w:val="24"/>
          <w:lang w:val="lv-LV"/>
        </w:rPr>
        <w:t>2022.gada 22.jūnijā</w:t>
      </w:r>
      <w:r w:rsidRPr="006E4689">
        <w:rPr>
          <w:szCs w:val="24"/>
          <w:lang w:val="lv-LV"/>
        </w:rPr>
        <w:t xml:space="preserve">                                                            </w:t>
      </w:r>
      <w:r>
        <w:rPr>
          <w:szCs w:val="24"/>
          <w:lang w:val="lv-LV"/>
        </w:rPr>
        <w:t xml:space="preserve">                </w:t>
      </w:r>
      <w:r>
        <w:rPr>
          <w:szCs w:val="24"/>
          <w:lang w:val="lv-LV"/>
        </w:rPr>
        <w:tab/>
        <w:t xml:space="preserve">                    Nr.21</w:t>
      </w:r>
      <w:r w:rsidRPr="006E4689">
        <w:rPr>
          <w:szCs w:val="24"/>
          <w:lang w:val="lv-LV"/>
        </w:rPr>
        <w:tab/>
      </w:r>
    </w:p>
    <w:p w:rsidR="00DF5FC2" w:rsidRPr="0071605E" w:rsidRDefault="00DF5FC2" w:rsidP="00DF5FC2">
      <w:pPr>
        <w:pStyle w:val="Web"/>
        <w:spacing w:before="0" w:after="0"/>
        <w:rPr>
          <w:szCs w:val="24"/>
          <w:lang w:val="lv-LV"/>
        </w:rPr>
      </w:pPr>
    </w:p>
    <w:p w:rsidR="00DF5FC2" w:rsidRPr="00A10114" w:rsidRDefault="00DF5FC2" w:rsidP="00DF5FC2">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DF5FC2" w:rsidRPr="0071605E" w:rsidRDefault="00DF5FC2" w:rsidP="00DF5FC2">
      <w:pPr>
        <w:pStyle w:val="Web"/>
        <w:spacing w:before="0" w:after="0"/>
        <w:rPr>
          <w:szCs w:val="24"/>
          <w:lang w:val="lv-LV"/>
        </w:rPr>
      </w:pPr>
      <w:r w:rsidRPr="0071605E">
        <w:rPr>
          <w:szCs w:val="24"/>
          <w:lang w:val="lv-LV"/>
        </w:rPr>
        <w:t>SĒDE NOTIEK VIDEOKONFERENCES REŽĪMĀ</w:t>
      </w:r>
    </w:p>
    <w:p w:rsidR="00DF5FC2" w:rsidRPr="0071605E" w:rsidRDefault="00DF5FC2" w:rsidP="00DF5FC2">
      <w:pPr>
        <w:pStyle w:val="Web"/>
        <w:spacing w:before="0" w:after="0"/>
        <w:jc w:val="both"/>
        <w:rPr>
          <w:szCs w:val="24"/>
          <w:lang w:val="lv-LV"/>
        </w:rPr>
      </w:pPr>
    </w:p>
    <w:p w:rsidR="00DF5FC2" w:rsidRPr="00733F04" w:rsidRDefault="00DF5FC2" w:rsidP="00DF5FC2">
      <w:pPr>
        <w:pStyle w:val="Web"/>
        <w:spacing w:before="0" w:after="0"/>
        <w:jc w:val="both"/>
        <w:rPr>
          <w:szCs w:val="24"/>
          <w:lang w:val="lv-LV"/>
        </w:rPr>
      </w:pPr>
      <w:r>
        <w:rPr>
          <w:szCs w:val="24"/>
          <w:lang w:val="lv-LV"/>
        </w:rPr>
        <w:t xml:space="preserve">SĒDE SASAUKTA </w:t>
      </w:r>
      <w:r>
        <w:rPr>
          <w:szCs w:val="24"/>
          <w:lang w:val="lv-LV"/>
        </w:rPr>
        <w:tab/>
        <w:t>plkst. 11:0</w:t>
      </w:r>
      <w:r w:rsidRPr="00733F04">
        <w:rPr>
          <w:szCs w:val="24"/>
          <w:lang w:val="lv-LV"/>
        </w:rPr>
        <w:t>0</w:t>
      </w:r>
      <w:r>
        <w:rPr>
          <w:szCs w:val="24"/>
          <w:lang w:val="lv-LV"/>
        </w:rPr>
        <w:t xml:space="preserve">  </w:t>
      </w:r>
    </w:p>
    <w:p w:rsidR="00DF5FC2" w:rsidRDefault="00DF5FC2" w:rsidP="00DF5FC2">
      <w:pPr>
        <w:pStyle w:val="Web"/>
        <w:spacing w:before="0" w:after="0"/>
        <w:rPr>
          <w:szCs w:val="24"/>
          <w:lang w:val="lv-LV"/>
        </w:rPr>
      </w:pPr>
      <w:r>
        <w:rPr>
          <w:szCs w:val="24"/>
          <w:lang w:val="lv-LV"/>
        </w:rPr>
        <w:t xml:space="preserve">SĒDI ATKLĀJ </w:t>
      </w:r>
      <w:r>
        <w:rPr>
          <w:szCs w:val="24"/>
          <w:lang w:val="lv-LV"/>
        </w:rPr>
        <w:tab/>
        <w:t>plkst. 11:00</w:t>
      </w:r>
    </w:p>
    <w:p w:rsidR="00DF5FC2" w:rsidRDefault="00DF5FC2" w:rsidP="00DF5FC2">
      <w:pPr>
        <w:spacing w:after="0" w:line="240" w:lineRule="auto"/>
        <w:jc w:val="both"/>
        <w:rPr>
          <w:rFonts w:ascii="Times New Roman" w:hAnsi="Times New Roman" w:cs="Times New Roman"/>
          <w:sz w:val="24"/>
          <w:szCs w:val="24"/>
        </w:rPr>
      </w:pPr>
    </w:p>
    <w:p w:rsidR="00DF5FC2" w:rsidRDefault="00DF5FC2" w:rsidP="00DF5FC2">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DF5FC2" w:rsidRDefault="00DF5FC2" w:rsidP="00787A37">
      <w:pPr>
        <w:spacing w:after="0" w:line="240" w:lineRule="auto"/>
        <w:jc w:val="both"/>
        <w:rPr>
          <w:rFonts w:ascii="Times New Roman" w:hAnsi="Times New Roman"/>
          <w:sz w:val="24"/>
          <w:szCs w:val="24"/>
        </w:rPr>
      </w:pPr>
    </w:p>
    <w:p w:rsidR="00DF5FC2" w:rsidRDefault="00DF5FC2" w:rsidP="00787A37">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27203F">
        <w:rPr>
          <w:rFonts w:ascii="Times New Roman" w:hAnsi="Times New Roman"/>
          <w:iCs/>
          <w:sz w:val="24"/>
          <w:szCs w:val="24"/>
        </w:rPr>
        <w:t xml:space="preserve">Par valsts budžeta </w:t>
      </w:r>
      <w:proofErr w:type="spellStart"/>
      <w:r w:rsidRPr="0027203F">
        <w:rPr>
          <w:rFonts w:ascii="Times New Roman" w:hAnsi="Times New Roman"/>
          <w:iCs/>
          <w:sz w:val="24"/>
          <w:szCs w:val="24"/>
        </w:rPr>
        <w:t>transfertu</w:t>
      </w:r>
      <w:proofErr w:type="spellEnd"/>
      <w:r w:rsidRPr="0027203F">
        <w:rPr>
          <w:rFonts w:ascii="Times New Roman" w:hAnsi="Times New Roman"/>
          <w:iCs/>
          <w:sz w:val="24"/>
          <w:szCs w:val="24"/>
        </w:rPr>
        <w:t xml:space="preserve"> palielināšanu un līdzekļu piešķiršanu no pamatbudžeta programmas „Izdevumi neparedzētiem gadījumiem” Daugavpils pilsētas pašvaldībai pamatbudžeta apakšprogrammai „Aktīvās atpūtas un vides objektu investīciju projekti”.</w:t>
      </w:r>
    </w:p>
    <w:p w:rsidR="00DF5FC2" w:rsidRDefault="00DF5FC2" w:rsidP="00787A3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92618D">
        <w:rPr>
          <w:rFonts w:ascii="Times New Roman" w:hAnsi="Times New Roman"/>
          <w:iCs/>
          <w:sz w:val="24"/>
          <w:szCs w:val="24"/>
        </w:rPr>
        <w:t xml:space="preserve">Par apropriācijas palielināšanu un pārdali starp Daugavpils </w:t>
      </w:r>
      <w:proofErr w:type="spellStart"/>
      <w:r w:rsidRPr="0092618D">
        <w:rPr>
          <w:rFonts w:ascii="Times New Roman" w:hAnsi="Times New Roman"/>
          <w:iCs/>
          <w:sz w:val="24"/>
          <w:szCs w:val="24"/>
        </w:rPr>
        <w:t>valstspilsētas</w:t>
      </w:r>
      <w:proofErr w:type="spellEnd"/>
      <w:r w:rsidRPr="0092618D">
        <w:rPr>
          <w:rFonts w:ascii="Times New Roman" w:hAnsi="Times New Roman"/>
          <w:iCs/>
          <w:sz w:val="24"/>
          <w:szCs w:val="24"/>
        </w:rPr>
        <w:t xml:space="preserve"> pašvaldības pamatbudžeta apakšprogrammām.</w:t>
      </w:r>
    </w:p>
    <w:p w:rsidR="00DF5FC2" w:rsidRDefault="00DF5FC2" w:rsidP="00787A3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6A2A66">
        <w:rPr>
          <w:rFonts w:ascii="Times New Roman" w:hAnsi="Times New Roman"/>
          <w:iCs/>
          <w:sz w:val="24"/>
          <w:szCs w:val="24"/>
        </w:rPr>
        <w:t xml:space="preserve">Par līdzfinansējuma piešķiršanu dalības braucienam Baltkrievu </w:t>
      </w:r>
      <w:proofErr w:type="spellStart"/>
      <w:r w:rsidRPr="006A2A66">
        <w:rPr>
          <w:rFonts w:ascii="Times New Roman" w:hAnsi="Times New Roman"/>
          <w:iCs/>
          <w:sz w:val="24"/>
          <w:szCs w:val="24"/>
        </w:rPr>
        <w:t>kultūrbiedrības</w:t>
      </w:r>
      <w:proofErr w:type="spellEnd"/>
      <w:r w:rsidRPr="006A2A66">
        <w:rPr>
          <w:rFonts w:ascii="Times New Roman" w:hAnsi="Times New Roman"/>
          <w:iCs/>
          <w:sz w:val="24"/>
          <w:szCs w:val="24"/>
        </w:rPr>
        <w:t xml:space="preserve"> biedrībai „Uzdim” no budžeta programmas „Sabiedrisko organizāciju atbalsta fonds”.</w:t>
      </w:r>
    </w:p>
    <w:p w:rsidR="00DF5FC2" w:rsidRDefault="00DF5FC2" w:rsidP="00DF5FC2">
      <w:pPr>
        <w:spacing w:after="0" w:line="240" w:lineRule="auto"/>
        <w:rPr>
          <w:rFonts w:ascii="Times New Roman" w:hAnsi="Times New Roman"/>
          <w:sz w:val="24"/>
          <w:szCs w:val="24"/>
        </w:rPr>
      </w:pPr>
    </w:p>
    <w:p w:rsidR="00DF5FC2" w:rsidRPr="002A0E7E" w:rsidRDefault="00DF5FC2" w:rsidP="00787A37">
      <w:pPr>
        <w:spacing w:after="0" w:line="240" w:lineRule="auto"/>
        <w:ind w:hanging="142"/>
        <w:rPr>
          <w:rFonts w:ascii="Times New Roman" w:hAnsi="Times New Roman"/>
          <w:sz w:val="24"/>
          <w:szCs w:val="24"/>
        </w:rPr>
      </w:pPr>
      <w:r w:rsidRPr="002A0E7E">
        <w:rPr>
          <w:rFonts w:ascii="Times New Roman" w:hAnsi="Times New Roman"/>
          <w:sz w:val="24"/>
          <w:szCs w:val="24"/>
        </w:rPr>
        <w:t>SĒDI VADA – Daugavpils domes</w:t>
      </w:r>
      <w:r w:rsidR="00787A37">
        <w:rPr>
          <w:rFonts w:ascii="Times New Roman" w:hAnsi="Times New Roman"/>
          <w:sz w:val="24"/>
          <w:szCs w:val="24"/>
        </w:rPr>
        <w:t xml:space="preserve"> priekšsēdētāja 1.vietnieks</w:t>
      </w:r>
      <w:r w:rsidR="00AB6A24">
        <w:rPr>
          <w:rFonts w:ascii="Times New Roman" w:hAnsi="Times New Roman"/>
          <w:sz w:val="24"/>
          <w:szCs w:val="24"/>
        </w:rPr>
        <w:t xml:space="preserve"> Aleksejs Vasiļjevs</w:t>
      </w:r>
    </w:p>
    <w:p w:rsidR="00DF5FC2" w:rsidRPr="003F17D3" w:rsidRDefault="00DF5FC2" w:rsidP="00DF5FC2">
      <w:pPr>
        <w:spacing w:after="0" w:line="240" w:lineRule="auto"/>
        <w:rPr>
          <w:rFonts w:ascii="Times New Roman" w:hAnsi="Times New Roman"/>
          <w:color w:val="FF0000"/>
          <w:sz w:val="24"/>
          <w:szCs w:val="24"/>
        </w:rPr>
      </w:pPr>
    </w:p>
    <w:p w:rsidR="003124AA" w:rsidRDefault="00DF5FC2" w:rsidP="00CB38D7">
      <w:pPr>
        <w:spacing w:after="0" w:line="240" w:lineRule="auto"/>
        <w:ind w:left="3969" w:hanging="4111"/>
        <w:jc w:val="both"/>
        <w:rPr>
          <w:rFonts w:ascii="Times New Roman" w:hAnsi="Times New Roman"/>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w:t>
      </w:r>
      <w:r>
        <w:rPr>
          <w:rFonts w:ascii="Times New Roman" w:hAnsi="Times New Roman"/>
          <w:sz w:val="24"/>
          <w:szCs w:val="24"/>
        </w:rPr>
        <w:t>LĀS</w:t>
      </w:r>
      <w:r w:rsidR="003124AA">
        <w:rPr>
          <w:rFonts w:ascii="Times New Roman" w:hAnsi="Times New Roman"/>
          <w:sz w:val="24"/>
          <w:szCs w:val="24"/>
        </w:rPr>
        <w:t xml:space="preserve">  </w:t>
      </w:r>
      <w:r>
        <w:rPr>
          <w:rFonts w:ascii="Times New Roman" w:hAnsi="Times New Roman"/>
          <w:sz w:val="24"/>
          <w:szCs w:val="24"/>
        </w:rPr>
        <w:t xml:space="preserve"> - </w:t>
      </w:r>
      <w:r w:rsidR="003124AA">
        <w:rPr>
          <w:rFonts w:ascii="Times New Roman" w:hAnsi="Times New Roman"/>
          <w:sz w:val="24"/>
          <w:szCs w:val="24"/>
        </w:rPr>
        <w:t xml:space="preserve">  </w:t>
      </w:r>
      <w:r w:rsidR="00AB6A24">
        <w:rPr>
          <w:rFonts w:ascii="Times New Roman" w:hAnsi="Times New Roman"/>
          <w:sz w:val="24"/>
          <w:szCs w:val="24"/>
        </w:rPr>
        <w:t>10</w:t>
      </w:r>
      <w:r>
        <w:rPr>
          <w:rFonts w:ascii="Times New Roman" w:hAnsi="Times New Roman"/>
          <w:sz w:val="24"/>
          <w:szCs w:val="24"/>
        </w:rPr>
        <w:t xml:space="preserve"> </w:t>
      </w:r>
      <w:r w:rsidR="003124AA">
        <w:rPr>
          <w:rFonts w:ascii="Times New Roman" w:hAnsi="Times New Roman"/>
          <w:sz w:val="24"/>
          <w:szCs w:val="24"/>
        </w:rPr>
        <w:t xml:space="preserve"> </w:t>
      </w:r>
      <w:r>
        <w:rPr>
          <w:rFonts w:ascii="Times New Roman" w:hAnsi="Times New Roman"/>
          <w:sz w:val="24"/>
          <w:szCs w:val="24"/>
        </w:rPr>
        <w:t xml:space="preserve">Domes deputāti </w:t>
      </w:r>
      <w:r w:rsidR="003124AA">
        <w:rPr>
          <w:rFonts w:ascii="Times New Roman" w:hAnsi="Times New Roman"/>
          <w:sz w:val="24"/>
          <w:szCs w:val="24"/>
        </w:rPr>
        <w:t xml:space="preserve"> </w:t>
      </w:r>
      <w:r>
        <w:rPr>
          <w:rFonts w:ascii="Times New Roman" w:hAnsi="Times New Roman"/>
          <w:sz w:val="24"/>
          <w:szCs w:val="24"/>
        </w:rPr>
        <w:t xml:space="preserve">– </w:t>
      </w:r>
      <w:r w:rsidR="003124AA">
        <w:rPr>
          <w:rFonts w:ascii="Times New Roman" w:hAnsi="Times New Roman"/>
          <w:sz w:val="24"/>
          <w:szCs w:val="24"/>
        </w:rPr>
        <w:t xml:space="preserve"> </w:t>
      </w:r>
      <w:proofErr w:type="spellStart"/>
      <w:r w:rsidR="00AB6A24">
        <w:rPr>
          <w:rFonts w:ascii="Times New Roman" w:hAnsi="Times New Roman"/>
          <w:sz w:val="24"/>
          <w:szCs w:val="24"/>
        </w:rPr>
        <w:t>P.Dzalbe</w:t>
      </w:r>
      <w:proofErr w:type="spellEnd"/>
      <w:r w:rsidR="00AB6A24">
        <w:rPr>
          <w:rFonts w:ascii="Times New Roman" w:hAnsi="Times New Roman"/>
          <w:sz w:val="24"/>
          <w:szCs w:val="24"/>
        </w:rPr>
        <w:t>,</w:t>
      </w:r>
      <w:r>
        <w:rPr>
          <w:rFonts w:ascii="Times New Roman" w:hAnsi="Times New Roman"/>
          <w:sz w:val="24"/>
          <w:szCs w:val="24"/>
        </w:rPr>
        <w:t xml:space="preserve"> </w:t>
      </w:r>
      <w:r w:rsidRPr="0094069E">
        <w:rPr>
          <w:rFonts w:ascii="Times New Roman" w:hAnsi="Times New Roman"/>
          <w:sz w:val="24"/>
          <w:szCs w:val="24"/>
        </w:rPr>
        <w:t>A.Elksniņš, A.Gržibovskis,</w:t>
      </w:r>
    </w:p>
    <w:p w:rsidR="003124AA" w:rsidRDefault="003124AA" w:rsidP="00CB38D7">
      <w:pPr>
        <w:spacing w:after="0" w:line="240" w:lineRule="auto"/>
        <w:ind w:left="3969" w:hanging="4111"/>
        <w:jc w:val="both"/>
        <w:rPr>
          <w:rFonts w:ascii="Times New Roman" w:hAnsi="Times New Roman"/>
          <w:sz w:val="24"/>
          <w:szCs w:val="24"/>
        </w:rPr>
      </w:pPr>
      <w:r>
        <w:rPr>
          <w:rFonts w:ascii="Times New Roman" w:hAnsi="Times New Roman"/>
          <w:sz w:val="24"/>
          <w:szCs w:val="24"/>
        </w:rPr>
        <w:t xml:space="preserve">                                                                     </w:t>
      </w:r>
      <w:r w:rsidR="00DF5FC2" w:rsidRPr="0094069E">
        <w:rPr>
          <w:rFonts w:ascii="Times New Roman" w:hAnsi="Times New Roman"/>
          <w:sz w:val="24"/>
          <w:szCs w:val="24"/>
        </w:rPr>
        <w:t xml:space="preserve"> </w:t>
      </w:r>
      <w:r w:rsidR="00CB38D7">
        <w:rPr>
          <w:rFonts w:ascii="Times New Roman" w:hAnsi="Times New Roman"/>
          <w:sz w:val="24"/>
          <w:szCs w:val="24"/>
        </w:rPr>
        <w:t xml:space="preserve">    </w:t>
      </w:r>
      <w:r>
        <w:rPr>
          <w:rFonts w:ascii="Times New Roman" w:hAnsi="Times New Roman"/>
          <w:sz w:val="24"/>
          <w:szCs w:val="24"/>
        </w:rPr>
        <w:t xml:space="preserve"> </w:t>
      </w:r>
      <w:r w:rsidR="00AB6A24">
        <w:rPr>
          <w:rFonts w:ascii="Times New Roman" w:hAnsi="Times New Roman"/>
          <w:sz w:val="24"/>
          <w:szCs w:val="24"/>
        </w:rPr>
        <w:t>L.Jankovska</w:t>
      </w:r>
      <w:r w:rsidR="00DF5FC2" w:rsidRPr="0094069E">
        <w:rPr>
          <w:rFonts w:ascii="Times New Roman" w:hAnsi="Times New Roman"/>
          <w:sz w:val="24"/>
          <w:szCs w:val="24"/>
        </w:rPr>
        <w:t xml:space="preserve">, V.Kononovs, </w:t>
      </w:r>
      <w:r w:rsidR="00AB6A24">
        <w:rPr>
          <w:rFonts w:ascii="Times New Roman" w:hAnsi="Times New Roman"/>
          <w:sz w:val="24"/>
          <w:szCs w:val="24"/>
        </w:rPr>
        <w:t>N.Kožanova,</w:t>
      </w:r>
    </w:p>
    <w:p w:rsidR="003124AA" w:rsidRDefault="003124AA" w:rsidP="00CB38D7">
      <w:pPr>
        <w:spacing w:after="0" w:line="240" w:lineRule="auto"/>
        <w:ind w:left="3969" w:hanging="4111"/>
        <w:jc w:val="both"/>
        <w:rPr>
          <w:rFonts w:ascii="Times New Roman" w:hAnsi="Times New Roman"/>
          <w:sz w:val="24"/>
          <w:szCs w:val="24"/>
        </w:rPr>
      </w:pPr>
      <w:r>
        <w:rPr>
          <w:rFonts w:ascii="Times New Roman" w:hAnsi="Times New Roman"/>
          <w:sz w:val="24"/>
          <w:szCs w:val="24"/>
        </w:rPr>
        <w:t xml:space="preserve">                                                                           </w:t>
      </w:r>
      <w:r w:rsidR="00AB6A24">
        <w:rPr>
          <w:rFonts w:ascii="Times New Roman" w:hAnsi="Times New Roman"/>
          <w:sz w:val="24"/>
          <w:szCs w:val="24"/>
        </w:rPr>
        <w:t xml:space="preserve">M.Lavrenovs, </w:t>
      </w:r>
      <w:proofErr w:type="spellStart"/>
      <w:r w:rsidR="00DF5FC2" w:rsidRPr="0094069E">
        <w:rPr>
          <w:rFonts w:ascii="Times New Roman" w:hAnsi="Times New Roman"/>
          <w:sz w:val="24"/>
          <w:szCs w:val="24"/>
        </w:rPr>
        <w:t>V.Sporāne</w:t>
      </w:r>
      <w:proofErr w:type="spellEnd"/>
      <w:r w:rsidR="00DF5FC2" w:rsidRPr="0094069E">
        <w:rPr>
          <w:rFonts w:ascii="Times New Roman" w:hAnsi="Times New Roman"/>
          <w:sz w:val="24"/>
          <w:szCs w:val="24"/>
        </w:rPr>
        <w:t xml:space="preserve"> - </w:t>
      </w:r>
      <w:proofErr w:type="spellStart"/>
      <w:r w:rsidR="00DF5FC2" w:rsidRPr="0094069E">
        <w:rPr>
          <w:rFonts w:ascii="Times New Roman" w:hAnsi="Times New Roman"/>
          <w:sz w:val="24"/>
          <w:szCs w:val="24"/>
        </w:rPr>
        <w:t>Hudojana</w:t>
      </w:r>
      <w:proofErr w:type="spellEnd"/>
      <w:r w:rsidR="00DF5FC2" w:rsidRPr="0094069E">
        <w:rPr>
          <w:rFonts w:ascii="Times New Roman" w:hAnsi="Times New Roman"/>
          <w:sz w:val="24"/>
          <w:szCs w:val="24"/>
        </w:rPr>
        <w:t xml:space="preserve">, </w:t>
      </w:r>
    </w:p>
    <w:p w:rsidR="00DF5FC2" w:rsidRPr="0094069E" w:rsidRDefault="00AB6A24" w:rsidP="00CB38D7">
      <w:pPr>
        <w:spacing w:after="0" w:line="240" w:lineRule="auto"/>
        <w:ind w:left="3969" w:hanging="411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sidR="00DF5FC2" w:rsidRPr="0094069E">
        <w:rPr>
          <w:rFonts w:ascii="Times New Roman" w:hAnsi="Times New Roman"/>
          <w:sz w:val="24"/>
          <w:szCs w:val="24"/>
        </w:rPr>
        <w:t>A.Vasiļjevs</w:t>
      </w:r>
      <w:proofErr w:type="spellEnd"/>
      <w:r w:rsidR="00DF5FC2" w:rsidRPr="0094069E">
        <w:rPr>
          <w:rFonts w:ascii="Times New Roman" w:hAnsi="Times New Roman"/>
          <w:sz w:val="24"/>
          <w:szCs w:val="24"/>
        </w:rPr>
        <w:t>.</w:t>
      </w:r>
    </w:p>
    <w:p w:rsidR="00DF5FC2" w:rsidRPr="0094069E" w:rsidRDefault="00DF5FC2" w:rsidP="00DF5FC2">
      <w:pPr>
        <w:spacing w:after="0" w:line="240" w:lineRule="auto"/>
        <w:jc w:val="both"/>
        <w:rPr>
          <w:rFonts w:ascii="Times New Roman" w:hAnsi="Times New Roman"/>
          <w:bCs/>
          <w:sz w:val="24"/>
          <w:szCs w:val="24"/>
        </w:rPr>
      </w:pPr>
    </w:p>
    <w:p w:rsidR="00DF5FC2" w:rsidRDefault="00DF5FC2" w:rsidP="00DF5FC2">
      <w:pPr>
        <w:spacing w:after="0" w:line="240" w:lineRule="auto"/>
        <w:jc w:val="both"/>
        <w:rPr>
          <w:rFonts w:ascii="Times New Roman" w:hAnsi="Times New Roman"/>
          <w:sz w:val="24"/>
          <w:szCs w:val="24"/>
        </w:rPr>
      </w:pPr>
      <w:r w:rsidRPr="0094069E">
        <w:rPr>
          <w:rFonts w:ascii="Times New Roman" w:hAnsi="Times New Roman"/>
          <w:bCs/>
          <w:sz w:val="24"/>
          <w:szCs w:val="24"/>
        </w:rPr>
        <w:t>SĒDĒ NE</w:t>
      </w:r>
      <w:r w:rsidRPr="0094069E">
        <w:rPr>
          <w:rFonts w:ascii="Times New Roman" w:hAnsi="Times New Roman"/>
          <w:sz w:val="24"/>
          <w:szCs w:val="24"/>
        </w:rPr>
        <w:t>PIEDALĀS</w:t>
      </w:r>
      <w:r w:rsidR="00AB6A24">
        <w:rPr>
          <w:rFonts w:ascii="Times New Roman" w:hAnsi="Times New Roman"/>
          <w:sz w:val="24"/>
          <w:szCs w:val="24"/>
        </w:rPr>
        <w:t xml:space="preserve"> – 5</w:t>
      </w:r>
      <w:r>
        <w:rPr>
          <w:rFonts w:ascii="Times New Roman" w:hAnsi="Times New Roman"/>
          <w:sz w:val="24"/>
          <w:szCs w:val="24"/>
        </w:rPr>
        <w:t xml:space="preserve"> Domes dep</w:t>
      </w:r>
      <w:r w:rsidR="00AB6A24">
        <w:rPr>
          <w:rFonts w:ascii="Times New Roman" w:hAnsi="Times New Roman"/>
          <w:sz w:val="24"/>
          <w:szCs w:val="24"/>
        </w:rPr>
        <w:t>utāti – I.Aleksejevs</w:t>
      </w:r>
      <w:r w:rsidRPr="0094069E">
        <w:rPr>
          <w:rFonts w:ascii="Times New Roman" w:hAnsi="Times New Roman"/>
          <w:sz w:val="24"/>
          <w:szCs w:val="24"/>
        </w:rPr>
        <w:t xml:space="preserve"> – iemesls nav zināms,</w:t>
      </w:r>
    </w:p>
    <w:p w:rsidR="00DF5FC2" w:rsidRDefault="00DF5FC2" w:rsidP="00DF5FC2">
      <w:pPr>
        <w:spacing w:after="0" w:line="240" w:lineRule="auto"/>
        <w:jc w:val="both"/>
        <w:rPr>
          <w:rFonts w:ascii="Times New Roman" w:hAnsi="Times New Roman"/>
          <w:sz w:val="24"/>
          <w:szCs w:val="24"/>
        </w:rPr>
      </w:pPr>
      <w:r>
        <w:rPr>
          <w:rFonts w:ascii="Times New Roman" w:hAnsi="Times New Roman"/>
          <w:sz w:val="24"/>
          <w:szCs w:val="24"/>
        </w:rPr>
        <w:t xml:space="preserve">                                                   </w:t>
      </w:r>
      <w:r w:rsidR="00AB6A24">
        <w:rPr>
          <w:rFonts w:ascii="Times New Roman" w:hAnsi="Times New Roman"/>
          <w:sz w:val="24"/>
          <w:szCs w:val="24"/>
        </w:rPr>
        <w:t xml:space="preserve">                     </w:t>
      </w:r>
      <w:proofErr w:type="spellStart"/>
      <w:r w:rsidR="00AB6A24">
        <w:rPr>
          <w:rFonts w:ascii="Times New Roman" w:hAnsi="Times New Roman"/>
          <w:sz w:val="24"/>
          <w:szCs w:val="24"/>
        </w:rPr>
        <w:t>I.Jukšinska</w:t>
      </w:r>
      <w:proofErr w:type="spellEnd"/>
      <w:r w:rsidRPr="0094069E">
        <w:rPr>
          <w:rFonts w:ascii="Times New Roman" w:hAnsi="Times New Roman"/>
          <w:sz w:val="24"/>
          <w:szCs w:val="24"/>
        </w:rPr>
        <w:t xml:space="preserve"> – iemesls nav zināms,</w:t>
      </w:r>
    </w:p>
    <w:p w:rsidR="00AB6A24" w:rsidRDefault="00AB6A24" w:rsidP="00DF5FC2">
      <w:pPr>
        <w:spacing w:after="0" w:line="240" w:lineRule="auto"/>
        <w:jc w:val="both"/>
        <w:rPr>
          <w:rFonts w:ascii="Times New Roman" w:hAnsi="Times New Roman"/>
          <w:sz w:val="24"/>
          <w:szCs w:val="24"/>
        </w:rPr>
      </w:pPr>
      <w:r>
        <w:rPr>
          <w:rFonts w:ascii="Times New Roman" w:hAnsi="Times New Roman"/>
          <w:sz w:val="24"/>
          <w:szCs w:val="24"/>
        </w:rPr>
        <w:t xml:space="preserve">                                                                        J.Lāčplēsis </w:t>
      </w:r>
      <w:r w:rsidRPr="0094069E">
        <w:rPr>
          <w:rFonts w:ascii="Times New Roman" w:hAnsi="Times New Roman"/>
          <w:sz w:val="24"/>
          <w:szCs w:val="24"/>
        </w:rPr>
        <w:t>– iemesls nav zināms,</w:t>
      </w:r>
    </w:p>
    <w:p w:rsidR="00DF5FC2" w:rsidRDefault="00DF5FC2" w:rsidP="00DF5FC2">
      <w:pPr>
        <w:spacing w:after="0" w:line="240" w:lineRule="auto"/>
        <w:jc w:val="both"/>
        <w:rPr>
          <w:rFonts w:ascii="Times New Roman" w:hAnsi="Times New Roman"/>
          <w:sz w:val="24"/>
          <w:szCs w:val="24"/>
        </w:rPr>
      </w:pPr>
      <w:r>
        <w:rPr>
          <w:rFonts w:ascii="Times New Roman" w:hAnsi="Times New Roman"/>
          <w:sz w:val="24"/>
          <w:szCs w:val="24"/>
        </w:rPr>
        <w:t xml:space="preserve">                                                                        I.Prelatovs</w:t>
      </w:r>
      <w:r w:rsidRPr="0094069E">
        <w:rPr>
          <w:rFonts w:ascii="Times New Roman" w:hAnsi="Times New Roman"/>
          <w:sz w:val="24"/>
          <w:szCs w:val="24"/>
        </w:rPr>
        <w:t xml:space="preserve"> – iemesls nav zināms,</w:t>
      </w:r>
    </w:p>
    <w:p w:rsidR="00DF5FC2" w:rsidRPr="0094069E" w:rsidRDefault="00DF5FC2" w:rsidP="00DF5FC2">
      <w:pPr>
        <w:spacing w:after="0" w:line="240" w:lineRule="auto"/>
        <w:jc w:val="both"/>
        <w:rPr>
          <w:rFonts w:ascii="Times New Roman" w:hAnsi="Times New Roman"/>
          <w:sz w:val="24"/>
          <w:szCs w:val="24"/>
        </w:rPr>
      </w:pPr>
      <w:r>
        <w:rPr>
          <w:rFonts w:ascii="Times New Roman" w:hAnsi="Times New Roman"/>
          <w:sz w:val="24"/>
          <w:szCs w:val="24"/>
        </w:rPr>
        <w:t xml:space="preserve">                                                </w:t>
      </w:r>
      <w:r w:rsidR="00AB6A24">
        <w:rPr>
          <w:rFonts w:ascii="Times New Roman" w:hAnsi="Times New Roman"/>
          <w:sz w:val="24"/>
          <w:szCs w:val="24"/>
        </w:rPr>
        <w:t xml:space="preserve">                        </w:t>
      </w:r>
      <w:proofErr w:type="spellStart"/>
      <w:r w:rsidR="00AB6A24">
        <w:rPr>
          <w:rFonts w:ascii="Times New Roman" w:hAnsi="Times New Roman"/>
          <w:sz w:val="24"/>
          <w:szCs w:val="24"/>
        </w:rPr>
        <w:t>M.Truskovskis</w:t>
      </w:r>
      <w:proofErr w:type="spellEnd"/>
      <w:r>
        <w:rPr>
          <w:rFonts w:ascii="Times New Roman" w:hAnsi="Times New Roman"/>
          <w:sz w:val="24"/>
          <w:szCs w:val="24"/>
        </w:rPr>
        <w:t xml:space="preserve"> </w:t>
      </w:r>
      <w:r w:rsidRPr="0094069E">
        <w:rPr>
          <w:rFonts w:ascii="Times New Roman" w:hAnsi="Times New Roman"/>
          <w:sz w:val="24"/>
          <w:szCs w:val="24"/>
        </w:rPr>
        <w:t>– iemesls nav zināms,</w:t>
      </w:r>
    </w:p>
    <w:p w:rsidR="00DF5FC2" w:rsidRPr="0094069E" w:rsidRDefault="00DF5FC2" w:rsidP="00DF5FC2">
      <w:pPr>
        <w:spacing w:after="0" w:line="240" w:lineRule="auto"/>
        <w:rPr>
          <w:rFonts w:ascii="Times New Roman" w:hAnsi="Times New Roman"/>
          <w:bCs/>
          <w:sz w:val="24"/>
          <w:szCs w:val="24"/>
        </w:rPr>
      </w:pPr>
    </w:p>
    <w:p w:rsidR="00DF5FC2" w:rsidRPr="0094069E" w:rsidRDefault="00DF5FC2" w:rsidP="00DF5FC2">
      <w:pPr>
        <w:spacing w:after="0" w:line="240" w:lineRule="auto"/>
        <w:ind w:left="4111" w:hanging="4111"/>
        <w:rPr>
          <w:rFonts w:ascii="Times New Roman" w:hAnsi="Times New Roman"/>
          <w:iCs/>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PIEDALĀS VID</w:t>
      </w:r>
      <w:r>
        <w:rPr>
          <w:rFonts w:ascii="Times New Roman" w:hAnsi="Times New Roman"/>
          <w:sz w:val="24"/>
          <w:szCs w:val="24"/>
        </w:rPr>
        <w:t>EOKONFERENCES REŽĪMĀ – 8</w:t>
      </w:r>
      <w:r w:rsidRPr="0094069E">
        <w:rPr>
          <w:rFonts w:ascii="Times New Roman" w:hAnsi="Times New Roman"/>
          <w:sz w:val="24"/>
          <w:szCs w:val="24"/>
        </w:rPr>
        <w:t xml:space="preserve"> Domes deputāti –</w:t>
      </w:r>
      <w:r w:rsidR="00AB6A24">
        <w:rPr>
          <w:rFonts w:ascii="Times New Roman" w:hAnsi="Times New Roman"/>
          <w:sz w:val="24"/>
          <w:szCs w:val="24"/>
        </w:rPr>
        <w:t xml:space="preserve"> </w:t>
      </w:r>
      <w:proofErr w:type="spellStart"/>
      <w:r w:rsidR="00AB6A24">
        <w:rPr>
          <w:rFonts w:ascii="Times New Roman" w:hAnsi="Times New Roman"/>
          <w:sz w:val="24"/>
          <w:szCs w:val="24"/>
        </w:rPr>
        <w:t>P.Dzalbe</w:t>
      </w:r>
      <w:proofErr w:type="spellEnd"/>
      <w:r w:rsidR="00AB6A24">
        <w:rPr>
          <w:rFonts w:ascii="Times New Roman" w:hAnsi="Times New Roman"/>
          <w:sz w:val="24"/>
          <w:szCs w:val="24"/>
        </w:rPr>
        <w:t xml:space="preserve">, A.Elksniņš, </w:t>
      </w:r>
      <w:r w:rsidRPr="0094069E">
        <w:rPr>
          <w:rFonts w:ascii="Times New Roman" w:hAnsi="Times New Roman"/>
          <w:sz w:val="24"/>
          <w:szCs w:val="24"/>
        </w:rPr>
        <w:t xml:space="preserve">A.Gržibovskis, </w:t>
      </w:r>
      <w:r>
        <w:rPr>
          <w:rFonts w:ascii="Times New Roman" w:hAnsi="Times New Roman"/>
          <w:sz w:val="24"/>
          <w:szCs w:val="24"/>
        </w:rPr>
        <w:t xml:space="preserve">L.Jankovska, </w:t>
      </w:r>
      <w:r w:rsidRPr="0094069E">
        <w:rPr>
          <w:rFonts w:ascii="Times New Roman" w:hAnsi="Times New Roman"/>
          <w:sz w:val="24"/>
          <w:szCs w:val="24"/>
        </w:rPr>
        <w:t xml:space="preserve">N.Kožanova, </w:t>
      </w:r>
      <w:r w:rsidR="00AB6A24">
        <w:rPr>
          <w:rFonts w:ascii="Times New Roman" w:hAnsi="Times New Roman"/>
          <w:sz w:val="24"/>
          <w:szCs w:val="24"/>
        </w:rPr>
        <w:t xml:space="preserve">M.Lavrenovs, </w:t>
      </w:r>
      <w:proofErr w:type="spellStart"/>
      <w:r w:rsidRPr="0094069E">
        <w:rPr>
          <w:rFonts w:ascii="Times New Roman" w:hAnsi="Times New Roman"/>
          <w:sz w:val="24"/>
          <w:szCs w:val="24"/>
        </w:rPr>
        <w:t>V.Sporāne</w:t>
      </w:r>
      <w:proofErr w:type="spellEnd"/>
      <w:r w:rsidRPr="0094069E">
        <w:rPr>
          <w:rFonts w:ascii="Times New Roman" w:hAnsi="Times New Roman"/>
          <w:sz w:val="24"/>
          <w:szCs w:val="24"/>
        </w:rPr>
        <w:t xml:space="preserve"> - </w:t>
      </w:r>
      <w:proofErr w:type="spellStart"/>
      <w:r w:rsidR="00AB6A24">
        <w:rPr>
          <w:rFonts w:ascii="Times New Roman" w:hAnsi="Times New Roman"/>
          <w:sz w:val="24"/>
          <w:szCs w:val="24"/>
        </w:rPr>
        <w:t>Hudojana</w:t>
      </w:r>
      <w:proofErr w:type="spellEnd"/>
      <w:r w:rsidR="00AB6A24">
        <w:rPr>
          <w:rFonts w:ascii="Times New Roman" w:hAnsi="Times New Roman"/>
          <w:sz w:val="24"/>
          <w:szCs w:val="24"/>
        </w:rPr>
        <w:t xml:space="preserve">, </w:t>
      </w:r>
      <w:proofErr w:type="spellStart"/>
      <w:r w:rsidR="00AB6A24">
        <w:rPr>
          <w:rFonts w:ascii="Times New Roman" w:hAnsi="Times New Roman"/>
          <w:sz w:val="24"/>
          <w:szCs w:val="24"/>
        </w:rPr>
        <w:t>I.Šķinčs</w:t>
      </w:r>
      <w:proofErr w:type="spellEnd"/>
      <w:r w:rsidR="00AB6A24">
        <w:rPr>
          <w:rFonts w:ascii="Times New Roman" w:hAnsi="Times New Roman"/>
          <w:sz w:val="24"/>
          <w:szCs w:val="24"/>
        </w:rPr>
        <w:t>.</w:t>
      </w:r>
    </w:p>
    <w:p w:rsidR="00DF5FC2" w:rsidRDefault="00DF5FC2" w:rsidP="00DF5FC2">
      <w:pPr>
        <w:spacing w:after="0" w:line="240" w:lineRule="auto"/>
        <w:ind w:firstLine="425"/>
        <w:jc w:val="both"/>
        <w:rPr>
          <w:rFonts w:ascii="Times New Roman" w:hAnsi="Times New Roman" w:cs="Times New Roman"/>
          <w:iCs/>
          <w:sz w:val="24"/>
          <w:szCs w:val="24"/>
        </w:rPr>
      </w:pPr>
    </w:p>
    <w:p w:rsidR="00522283" w:rsidRDefault="00522283" w:rsidP="00DF5FC2">
      <w:pPr>
        <w:tabs>
          <w:tab w:val="left" w:pos="2268"/>
          <w:tab w:val="left" w:pos="3119"/>
        </w:tabs>
        <w:spacing w:after="0" w:line="240" w:lineRule="auto"/>
        <w:ind w:left="3969" w:hanging="3969"/>
        <w:jc w:val="both"/>
        <w:rPr>
          <w:rFonts w:ascii="Times New Roman" w:hAnsi="Times New Roman"/>
          <w:sz w:val="24"/>
          <w:szCs w:val="24"/>
          <w:lang w:eastAsia="lv-LV"/>
        </w:rPr>
      </w:pPr>
    </w:p>
    <w:p w:rsidR="00DF5FC2" w:rsidRPr="005B70FF" w:rsidRDefault="00DF5FC2" w:rsidP="00522283">
      <w:pPr>
        <w:tabs>
          <w:tab w:val="left" w:pos="2268"/>
          <w:tab w:val="left" w:pos="3119"/>
        </w:tabs>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lastRenderedPageBreak/>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AB6A24" w:rsidRDefault="00DF5FC2" w:rsidP="00F50BA1">
      <w:pPr>
        <w:spacing w:after="0" w:line="240" w:lineRule="auto"/>
        <w:jc w:val="both"/>
        <w:rPr>
          <w:rFonts w:ascii="Times New Roman" w:hAnsi="Times New Roman" w:cs="Times New Roman"/>
          <w:iCs/>
          <w:sz w:val="24"/>
          <w:szCs w:val="24"/>
        </w:rPr>
      </w:pPr>
      <w:r w:rsidRPr="00DF5FC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B6A24">
        <w:rPr>
          <w:rFonts w:ascii="Times New Roman" w:hAnsi="Times New Roman" w:cs="Times New Roman"/>
          <w:iCs/>
          <w:sz w:val="24"/>
          <w:szCs w:val="24"/>
        </w:rPr>
        <w:t xml:space="preserve"> </w:t>
      </w:r>
      <w:proofErr w:type="spellStart"/>
      <w:r w:rsidR="00AB6A24">
        <w:rPr>
          <w:rFonts w:ascii="Times New Roman" w:hAnsi="Times New Roman" w:cs="Times New Roman"/>
          <w:iCs/>
          <w:sz w:val="24"/>
          <w:szCs w:val="24"/>
        </w:rPr>
        <w:t>T.Dubina</w:t>
      </w:r>
      <w:proofErr w:type="spellEnd"/>
      <w:r w:rsidR="00AB6A24">
        <w:rPr>
          <w:rFonts w:ascii="Times New Roman" w:hAnsi="Times New Roman" w:cs="Times New Roman"/>
          <w:iCs/>
          <w:sz w:val="24"/>
          <w:szCs w:val="24"/>
        </w:rPr>
        <w:t xml:space="preserve">, </w:t>
      </w:r>
      <w:proofErr w:type="spellStart"/>
      <w:r w:rsidR="00AB6A24">
        <w:rPr>
          <w:rFonts w:ascii="Times New Roman" w:hAnsi="Times New Roman" w:cs="Times New Roman"/>
          <w:iCs/>
          <w:sz w:val="24"/>
          <w:szCs w:val="24"/>
        </w:rPr>
        <w:t>K.Rasis</w:t>
      </w:r>
      <w:proofErr w:type="spellEnd"/>
      <w:r w:rsidR="00AB6A24">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w:t>
      </w:r>
      <w:r w:rsidRPr="00DF5FC2">
        <w:rPr>
          <w:rFonts w:ascii="Times New Roman" w:hAnsi="Times New Roman" w:cs="Times New Roman"/>
          <w:iCs/>
          <w:sz w:val="24"/>
          <w:szCs w:val="24"/>
        </w:rPr>
        <w:t>Upeniece</w:t>
      </w:r>
      <w:proofErr w:type="spellEnd"/>
      <w:r w:rsidRPr="00DF5FC2">
        <w:rPr>
          <w:rFonts w:ascii="Times New Roman" w:hAnsi="Times New Roman" w:cs="Times New Roman"/>
          <w:iCs/>
          <w:sz w:val="24"/>
          <w:szCs w:val="24"/>
        </w:rPr>
        <w:t>,</w:t>
      </w:r>
      <w:r w:rsidR="001B7F64">
        <w:rPr>
          <w:rFonts w:ascii="Times New Roman" w:hAnsi="Times New Roman" w:cs="Times New Roman"/>
          <w:iCs/>
          <w:sz w:val="24"/>
          <w:szCs w:val="24"/>
        </w:rPr>
        <w:t xml:space="preserve"> Ž.Kobzeva,</w:t>
      </w:r>
    </w:p>
    <w:p w:rsidR="00D34013" w:rsidRDefault="00AB6A24" w:rsidP="00F50BA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N.Aļhimoviča</w:t>
      </w:r>
      <w:proofErr w:type="spellEnd"/>
      <w:r>
        <w:rPr>
          <w:rFonts w:ascii="Times New Roman" w:hAnsi="Times New Roman" w:cs="Times New Roman"/>
          <w:iCs/>
          <w:sz w:val="24"/>
          <w:szCs w:val="24"/>
        </w:rPr>
        <w:t xml:space="preserve">, E.Ugarinko, D.Krīviņa, </w:t>
      </w:r>
    </w:p>
    <w:p w:rsidR="001B7F64" w:rsidRDefault="00D34013" w:rsidP="00F50BA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A.Jemeļjanovs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A.Šapovals</w:t>
      </w:r>
      <w:proofErr w:type="spellEnd"/>
      <w:r w:rsidR="00DF5FC2">
        <w:rPr>
          <w:rFonts w:ascii="Times New Roman" w:hAnsi="Times New Roman" w:cs="Times New Roman"/>
          <w:iCs/>
          <w:sz w:val="24"/>
          <w:szCs w:val="24"/>
        </w:rPr>
        <w:t xml:space="preserve"> </w:t>
      </w:r>
    </w:p>
    <w:p w:rsidR="00AB6A24" w:rsidRDefault="00AB6A24" w:rsidP="00F50BA1">
      <w:pPr>
        <w:spacing w:after="0" w:line="240" w:lineRule="auto"/>
        <w:jc w:val="both"/>
        <w:rPr>
          <w:rFonts w:ascii="Times New Roman" w:hAnsi="Times New Roman"/>
          <w:sz w:val="24"/>
          <w:szCs w:val="24"/>
        </w:rPr>
      </w:pPr>
    </w:p>
    <w:p w:rsidR="001B7F64" w:rsidRDefault="001B7F64" w:rsidP="00D34013">
      <w:pPr>
        <w:tabs>
          <w:tab w:val="left" w:pos="1701"/>
          <w:tab w:val="left" w:pos="2268"/>
          <w:tab w:val="left" w:pos="4253"/>
        </w:tabs>
        <w:spacing w:after="0" w:line="240" w:lineRule="auto"/>
        <w:rPr>
          <w:szCs w:val="24"/>
        </w:rPr>
      </w:pPr>
      <w:r>
        <w:rPr>
          <w:rFonts w:ascii="Times New Roman" w:hAnsi="Times New Roman"/>
          <w:sz w:val="24"/>
          <w:szCs w:val="24"/>
        </w:rPr>
        <w:t xml:space="preserve">                                                               </w:t>
      </w:r>
    </w:p>
    <w:p w:rsidR="001B7F64" w:rsidRPr="003F17D3" w:rsidRDefault="001B7F64" w:rsidP="001B7F64">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1B7F64" w:rsidRPr="003F17D3" w:rsidRDefault="001B7F64" w:rsidP="001B7F64">
      <w:pPr>
        <w:pStyle w:val="Web"/>
        <w:spacing w:before="0" w:after="0"/>
        <w:ind w:right="112"/>
        <w:jc w:val="both"/>
        <w:rPr>
          <w:szCs w:val="24"/>
          <w:lang w:val="lv-LV"/>
        </w:rPr>
      </w:pPr>
    </w:p>
    <w:p w:rsidR="00F50BA1" w:rsidRDefault="00F50BA1" w:rsidP="001B7F64">
      <w:pPr>
        <w:tabs>
          <w:tab w:val="left" w:pos="6300"/>
        </w:tabs>
        <w:spacing w:after="0" w:line="240" w:lineRule="auto"/>
        <w:jc w:val="center"/>
        <w:rPr>
          <w:rFonts w:ascii="Times New Roman" w:hAnsi="Times New Roman"/>
          <w:b/>
          <w:sz w:val="24"/>
          <w:szCs w:val="24"/>
        </w:rPr>
      </w:pPr>
    </w:p>
    <w:p w:rsidR="001B7F64" w:rsidRPr="008B4946" w:rsidRDefault="001B7F64" w:rsidP="001B7F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(410</w:t>
      </w:r>
      <w:r w:rsidRPr="008B4946">
        <w:rPr>
          <w:rFonts w:ascii="Times New Roman" w:hAnsi="Times New Roman"/>
          <w:b/>
          <w:sz w:val="24"/>
          <w:szCs w:val="24"/>
        </w:rPr>
        <w:t>.)</w:t>
      </w:r>
    </w:p>
    <w:p w:rsidR="001B7F64" w:rsidRPr="008B4946" w:rsidRDefault="001B7F64" w:rsidP="001B7F64">
      <w:pPr>
        <w:tabs>
          <w:tab w:val="left" w:pos="6300"/>
        </w:tabs>
        <w:spacing w:after="0" w:line="240" w:lineRule="auto"/>
        <w:jc w:val="center"/>
        <w:rPr>
          <w:rFonts w:ascii="Times New Roman" w:hAnsi="Times New Roman"/>
          <w:b/>
          <w:sz w:val="24"/>
          <w:szCs w:val="24"/>
        </w:rPr>
      </w:pPr>
    </w:p>
    <w:p w:rsidR="001B7F64" w:rsidRDefault="001B7F64" w:rsidP="00D34013">
      <w:pPr>
        <w:pStyle w:val="Heading1"/>
        <w:pBdr>
          <w:bottom w:val="single" w:sz="12" w:space="1" w:color="auto"/>
        </w:pBdr>
        <w:rPr>
          <w:b/>
          <w:iCs/>
          <w:szCs w:val="24"/>
        </w:rPr>
      </w:pPr>
      <w:r w:rsidRPr="00BC2FB4">
        <w:rPr>
          <w:b/>
          <w:szCs w:val="24"/>
        </w:rPr>
        <w:t xml:space="preserve">Par </w:t>
      </w:r>
      <w:r w:rsidRPr="001B7F64">
        <w:rPr>
          <w:b/>
          <w:iCs/>
          <w:szCs w:val="24"/>
        </w:rPr>
        <w:t xml:space="preserve">valsts budžeta </w:t>
      </w:r>
      <w:proofErr w:type="spellStart"/>
      <w:r w:rsidRPr="001B7F64">
        <w:rPr>
          <w:b/>
          <w:iCs/>
          <w:szCs w:val="24"/>
        </w:rPr>
        <w:t>transfertu</w:t>
      </w:r>
      <w:proofErr w:type="spellEnd"/>
      <w:r w:rsidRPr="001B7F64">
        <w:rPr>
          <w:b/>
          <w:iCs/>
          <w:szCs w:val="24"/>
        </w:rPr>
        <w:t xml:space="preserve"> palielināšanu un līdzekļu piešķiršanu no </w:t>
      </w:r>
    </w:p>
    <w:p w:rsidR="001B7F64" w:rsidRDefault="001B7F64" w:rsidP="00D34013">
      <w:pPr>
        <w:pStyle w:val="Heading1"/>
        <w:pBdr>
          <w:bottom w:val="single" w:sz="12" w:space="1" w:color="auto"/>
        </w:pBdr>
        <w:rPr>
          <w:b/>
          <w:iCs/>
          <w:szCs w:val="24"/>
        </w:rPr>
      </w:pPr>
      <w:r w:rsidRPr="001B7F64">
        <w:rPr>
          <w:b/>
          <w:iCs/>
          <w:szCs w:val="24"/>
        </w:rPr>
        <w:t>pamatbudžeta programmas „Izdevumi neparedzētiem gadījumiem” Daugavpil</w:t>
      </w:r>
      <w:r>
        <w:rPr>
          <w:b/>
          <w:iCs/>
          <w:szCs w:val="24"/>
        </w:rPr>
        <w:t>s</w:t>
      </w:r>
    </w:p>
    <w:p w:rsidR="001B7F64" w:rsidRPr="00C528AB" w:rsidRDefault="001B7F64" w:rsidP="00D34013">
      <w:pPr>
        <w:pStyle w:val="Heading1"/>
        <w:pBdr>
          <w:bottom w:val="single" w:sz="12" w:space="1" w:color="auto"/>
        </w:pBdr>
        <w:rPr>
          <w:b/>
          <w:szCs w:val="24"/>
        </w:rPr>
      </w:pPr>
      <w:r w:rsidRPr="001B7F64">
        <w:rPr>
          <w:b/>
          <w:iCs/>
          <w:szCs w:val="24"/>
        </w:rPr>
        <w:t xml:space="preserve"> pilsētas pašvaldībai pamatbudžeta apakšprogrammai „Aktīvās atpūtas un vides objektu investīciju projekti”</w:t>
      </w:r>
    </w:p>
    <w:p w:rsidR="001B7F64" w:rsidRPr="00E66B0E" w:rsidRDefault="001B7F64" w:rsidP="00D3401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D34013">
        <w:rPr>
          <w:rFonts w:ascii="Times New Roman" w:hAnsi="Times New Roman" w:cs="Times New Roman"/>
          <w:b/>
          <w:sz w:val="24"/>
          <w:szCs w:val="24"/>
        </w:rPr>
        <w:t xml:space="preserve">                     </w:t>
      </w:r>
      <w:proofErr w:type="spellStart"/>
      <w:r>
        <w:rPr>
          <w:rFonts w:ascii="Times New Roman" w:hAnsi="Times New Roman" w:cs="Times New Roman"/>
          <w:b/>
          <w:sz w:val="24"/>
          <w:szCs w:val="24"/>
        </w:rPr>
        <w:t>E.Upeniece</w:t>
      </w:r>
      <w:proofErr w:type="spellEnd"/>
      <w:r>
        <w:rPr>
          <w:rFonts w:ascii="Times New Roman" w:hAnsi="Times New Roman" w:cs="Times New Roman"/>
          <w:b/>
          <w:sz w:val="24"/>
          <w:szCs w:val="24"/>
        </w:rPr>
        <w:t>,</w:t>
      </w:r>
      <w:r w:rsidR="00522283">
        <w:rPr>
          <w:rFonts w:ascii="Times New Roman" w:hAnsi="Times New Roman" w:cs="Times New Roman"/>
          <w:b/>
          <w:sz w:val="24"/>
          <w:szCs w:val="24"/>
        </w:rPr>
        <w:t xml:space="preserve"> </w:t>
      </w:r>
      <w:proofErr w:type="spellStart"/>
      <w:r w:rsidR="00D34013">
        <w:rPr>
          <w:rFonts w:ascii="Times New Roman" w:hAnsi="Times New Roman" w:cs="Times New Roman"/>
          <w:b/>
          <w:sz w:val="24"/>
          <w:szCs w:val="24"/>
        </w:rPr>
        <w:t>P.Dzalbe</w:t>
      </w:r>
      <w:proofErr w:type="spellEnd"/>
      <w:r w:rsidR="00D34013">
        <w:rPr>
          <w:rFonts w:ascii="Times New Roman" w:hAnsi="Times New Roman" w:cs="Times New Roman"/>
          <w:b/>
          <w:sz w:val="24"/>
          <w:szCs w:val="24"/>
        </w:rPr>
        <w:t xml:space="preserve">, </w:t>
      </w:r>
      <w:proofErr w:type="spellStart"/>
      <w:r w:rsidR="00D34013">
        <w:rPr>
          <w:rFonts w:ascii="Times New Roman" w:hAnsi="Times New Roman" w:cs="Times New Roman"/>
          <w:b/>
          <w:sz w:val="24"/>
          <w:szCs w:val="24"/>
        </w:rPr>
        <w:t>I.Šķinčs</w:t>
      </w:r>
      <w:proofErr w:type="spellEnd"/>
      <w:r w:rsidR="00D34013">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sidR="00D34013">
        <w:rPr>
          <w:rFonts w:ascii="Times New Roman" w:hAnsi="Times New Roman" w:cs="Times New Roman"/>
          <w:b/>
          <w:sz w:val="24"/>
          <w:szCs w:val="24"/>
        </w:rPr>
        <w:t>Vasiļjevs</w:t>
      </w:r>
      <w:proofErr w:type="spellEnd"/>
    </w:p>
    <w:p w:rsidR="001B7F64" w:rsidRDefault="001B7F64" w:rsidP="00D34013">
      <w:pPr>
        <w:pStyle w:val="Web"/>
        <w:spacing w:before="0" w:after="0"/>
        <w:ind w:right="112" w:firstLine="426"/>
        <w:jc w:val="both"/>
        <w:rPr>
          <w:szCs w:val="24"/>
          <w:lang w:val="lv-LV"/>
        </w:rPr>
      </w:pPr>
    </w:p>
    <w:p w:rsidR="00787A37" w:rsidRDefault="00787A37" w:rsidP="00D34013">
      <w:pPr>
        <w:pStyle w:val="Web"/>
        <w:spacing w:before="0" w:after="0"/>
        <w:ind w:right="112" w:firstLine="426"/>
        <w:jc w:val="both"/>
        <w:rPr>
          <w:szCs w:val="24"/>
          <w:lang w:val="lv-LV" w:eastAsia="lv-LV"/>
        </w:rPr>
      </w:pPr>
      <w:proofErr w:type="spellStart"/>
      <w:r>
        <w:rPr>
          <w:szCs w:val="24"/>
          <w:lang w:val="lv-LV"/>
        </w:rPr>
        <w:t>P.Dzalbe</w:t>
      </w:r>
      <w:proofErr w:type="spellEnd"/>
      <w:r>
        <w:rPr>
          <w:szCs w:val="24"/>
          <w:lang w:val="lv-LV"/>
        </w:rPr>
        <w:t xml:space="preserve"> jautā,</w:t>
      </w:r>
      <w:r w:rsidR="00522283">
        <w:rPr>
          <w:szCs w:val="24"/>
          <w:lang w:val="lv-LV"/>
        </w:rPr>
        <w:t xml:space="preserve"> </w:t>
      </w:r>
      <w:r w:rsidR="00522283">
        <w:rPr>
          <w:szCs w:val="24"/>
          <w:lang w:val="lv-LV" w:eastAsia="lv-LV"/>
        </w:rPr>
        <w:t>kā</w:t>
      </w:r>
      <w:r w:rsidR="00522283" w:rsidRPr="00522283">
        <w:rPr>
          <w:szCs w:val="24"/>
          <w:lang w:val="lv-LV" w:eastAsia="lv-LV"/>
        </w:rPr>
        <w:t xml:space="preserve">das </w:t>
      </w:r>
      <w:r w:rsidR="00522283">
        <w:rPr>
          <w:szCs w:val="24"/>
          <w:lang w:val="lv-LV" w:eastAsia="lv-LV"/>
        </w:rPr>
        <w:t>ir projekta finansē</w:t>
      </w:r>
      <w:r w:rsidR="00522283" w:rsidRPr="00522283">
        <w:rPr>
          <w:szCs w:val="24"/>
          <w:lang w:val="lv-LV" w:eastAsia="lv-LV"/>
        </w:rPr>
        <w:t>juma attiecības</w:t>
      </w:r>
      <w:r w:rsidR="00522283">
        <w:rPr>
          <w:szCs w:val="24"/>
          <w:lang w:val="lv-LV" w:eastAsia="lv-LV"/>
        </w:rPr>
        <w:t xml:space="preserve"> no valsts budžeta un no pašvaldības budžeta?</w:t>
      </w:r>
    </w:p>
    <w:p w:rsidR="00522283" w:rsidRDefault="00522283" w:rsidP="00D34013">
      <w:pPr>
        <w:pStyle w:val="Web"/>
        <w:spacing w:before="0" w:after="0"/>
        <w:ind w:right="112" w:firstLine="426"/>
        <w:jc w:val="both"/>
        <w:rPr>
          <w:szCs w:val="24"/>
          <w:lang w:val="lv-LV" w:eastAsia="lv-LV"/>
        </w:rPr>
      </w:pPr>
      <w:proofErr w:type="spellStart"/>
      <w:r>
        <w:rPr>
          <w:szCs w:val="24"/>
          <w:lang w:val="lv-LV" w:eastAsia="lv-LV"/>
        </w:rPr>
        <w:t>E.Upeniece</w:t>
      </w:r>
      <w:proofErr w:type="spellEnd"/>
      <w:r>
        <w:rPr>
          <w:szCs w:val="24"/>
          <w:lang w:val="lv-LV" w:eastAsia="lv-LV"/>
        </w:rPr>
        <w:t xml:space="preserve"> skaidro, ka būvdarbi kopā ar PVN sastāda 1,3 mij eiro, no pašvaldības 171 tūkstotis plus 161 tūkstotis eiro, no valsts budžeta 973 tūkstoši eiro.</w:t>
      </w:r>
    </w:p>
    <w:p w:rsidR="00522283" w:rsidRDefault="00522283" w:rsidP="00D34013">
      <w:pPr>
        <w:pStyle w:val="Web"/>
        <w:spacing w:before="0" w:after="0"/>
        <w:ind w:right="112" w:firstLine="426"/>
        <w:jc w:val="both"/>
        <w:rPr>
          <w:szCs w:val="24"/>
          <w:lang w:val="lv-LV" w:eastAsia="lv-LV"/>
        </w:rPr>
      </w:pPr>
      <w:proofErr w:type="spellStart"/>
      <w:r>
        <w:rPr>
          <w:szCs w:val="24"/>
          <w:lang w:val="lv-LV" w:eastAsia="lv-LV"/>
        </w:rPr>
        <w:t>I.Šķinčs</w:t>
      </w:r>
      <w:proofErr w:type="spellEnd"/>
      <w:r>
        <w:rPr>
          <w:szCs w:val="24"/>
          <w:lang w:val="lv-LV" w:eastAsia="lv-LV"/>
        </w:rPr>
        <w:t xml:space="preserve"> jautā, kāds ir atlikums sadaļā “Izdevumi neparedzētiem gadījumiem”?</w:t>
      </w:r>
    </w:p>
    <w:p w:rsidR="00522283" w:rsidRPr="00522283" w:rsidRDefault="00522283" w:rsidP="00D34013">
      <w:pPr>
        <w:pStyle w:val="Web"/>
        <w:spacing w:before="0" w:after="0"/>
        <w:ind w:right="112" w:firstLine="426"/>
        <w:jc w:val="both"/>
        <w:rPr>
          <w:szCs w:val="24"/>
          <w:lang w:val="lv-LV"/>
        </w:rPr>
      </w:pPr>
      <w:proofErr w:type="spellStart"/>
      <w:r>
        <w:rPr>
          <w:szCs w:val="24"/>
          <w:lang w:val="lv-LV" w:eastAsia="lv-LV"/>
        </w:rPr>
        <w:t>E.Upeniece</w:t>
      </w:r>
      <w:proofErr w:type="spellEnd"/>
      <w:r>
        <w:rPr>
          <w:szCs w:val="24"/>
          <w:lang w:val="lv-LV" w:eastAsia="lv-LV"/>
        </w:rPr>
        <w:t xml:space="preserve"> atbild, ka naudas nav.</w:t>
      </w:r>
    </w:p>
    <w:p w:rsidR="00787A37" w:rsidRPr="00382219" w:rsidRDefault="00787A37" w:rsidP="00D34013">
      <w:pPr>
        <w:pStyle w:val="Web"/>
        <w:spacing w:before="0" w:after="0"/>
        <w:ind w:right="112" w:firstLine="426"/>
        <w:jc w:val="both"/>
        <w:rPr>
          <w:szCs w:val="24"/>
          <w:lang w:val="lv-LV"/>
        </w:rPr>
      </w:pPr>
    </w:p>
    <w:p w:rsidR="00D34013" w:rsidRPr="001B775E" w:rsidRDefault="00D34013" w:rsidP="00D34013">
      <w:pPr>
        <w:spacing w:after="0" w:line="240" w:lineRule="auto"/>
        <w:ind w:firstLine="426"/>
        <w:jc w:val="both"/>
        <w:rPr>
          <w:rFonts w:ascii="Times New Roman" w:hAnsi="Times New Roman" w:cs="Times New Roman"/>
          <w:b/>
          <w:bCs/>
          <w:sz w:val="24"/>
          <w:szCs w:val="24"/>
        </w:rPr>
      </w:pPr>
      <w:r w:rsidRPr="001B775E">
        <w:rPr>
          <w:rFonts w:ascii="Times New Roman" w:hAnsi="Times New Roman" w:cs="Times New Roman"/>
          <w:sz w:val="24"/>
          <w:szCs w:val="24"/>
        </w:rPr>
        <w:t xml:space="preserve">Pamatojoties uz likuma „Par pašvaldībām” 21.panta pirmās daļas 2.punktu, likuma „Par pašvaldību budžetiem” </w:t>
      </w:r>
      <w:r w:rsidR="00787A37">
        <w:rPr>
          <w:rFonts w:ascii="Times New Roman" w:hAnsi="Times New Roman" w:cs="Times New Roman"/>
          <w:sz w:val="24"/>
          <w:szCs w:val="24"/>
        </w:rPr>
        <w:t>30.pantu, saskaņā ar 31.05.2022.</w:t>
      </w:r>
      <w:r w:rsidRPr="001B775E">
        <w:rPr>
          <w:rFonts w:ascii="Times New Roman" w:hAnsi="Times New Roman" w:cs="Times New Roman"/>
          <w:sz w:val="24"/>
          <w:szCs w:val="24"/>
        </w:rPr>
        <w:t xml:space="preserve"> MK rīkojumu Nr.403 “Par atbalstītajiem pašvaldības augstas gatavības mērķdotāciju investīciju projektiem 2022.gadā”,  Daugavpils domes 2021.gada 23.septembra noteikumu Nr.5 „Noteikumi par Daugavpils </w:t>
      </w:r>
      <w:proofErr w:type="spellStart"/>
      <w:r w:rsidRPr="001B775E">
        <w:rPr>
          <w:rFonts w:ascii="Times New Roman" w:hAnsi="Times New Roman" w:cs="Times New Roman"/>
          <w:sz w:val="24"/>
          <w:szCs w:val="24"/>
        </w:rPr>
        <w:t>valstspilsētas</w:t>
      </w:r>
      <w:proofErr w:type="spellEnd"/>
      <w:r w:rsidRPr="001B775E">
        <w:rPr>
          <w:rFonts w:ascii="Times New Roman" w:hAnsi="Times New Roman" w:cs="Times New Roman"/>
          <w:sz w:val="24"/>
          <w:szCs w:val="24"/>
        </w:rPr>
        <w:t xml:space="preserve"> pašvaldības budžeta izstrādāšanu, apstiprināšanu, grozījumu veikšanu, izpildi un kontroli” 49.,51.punktu, </w:t>
      </w:r>
      <w:r w:rsidRPr="001B775E">
        <w:rPr>
          <w:rFonts w:ascii="Times New Roman" w:hAnsi="Times New Roman" w:cs="Times New Roman"/>
          <w:bCs/>
          <w:sz w:val="24"/>
          <w:szCs w:val="24"/>
        </w:rPr>
        <w:t xml:space="preserve">Daugavpils domes Finanšu komitejas 2022.gada 16.jūnija atzinumu, </w:t>
      </w:r>
      <w:r w:rsidRPr="001B775E">
        <w:rPr>
          <w:rFonts w:ascii="Times New Roman" w:hAnsi="Times New Roman" w:cs="Times New Roman"/>
          <w:sz w:val="24"/>
          <w:szCs w:val="24"/>
        </w:rPr>
        <w:t>atklāti balsojot: PAR – 10 (</w:t>
      </w:r>
      <w:proofErr w:type="spellStart"/>
      <w:r w:rsidRPr="001B775E">
        <w:rPr>
          <w:rFonts w:ascii="Times New Roman" w:hAnsi="Times New Roman" w:cs="Times New Roman"/>
          <w:sz w:val="24"/>
          <w:szCs w:val="24"/>
        </w:rPr>
        <w:t>P.Dzalbe</w:t>
      </w:r>
      <w:proofErr w:type="spellEnd"/>
      <w:r w:rsidRPr="001B775E">
        <w:rPr>
          <w:rFonts w:ascii="Times New Roman" w:hAnsi="Times New Roman" w:cs="Times New Roman"/>
          <w:sz w:val="24"/>
          <w:szCs w:val="24"/>
        </w:rPr>
        <w:t xml:space="preserve">, A.Elksniņš, A.Gržibovskis, L.Jankovska, V.Kononovs, N.Kožanova, M.Lavrenovs, </w:t>
      </w:r>
      <w:proofErr w:type="spellStart"/>
      <w:r w:rsidRPr="001B775E">
        <w:rPr>
          <w:rFonts w:ascii="Times New Roman" w:hAnsi="Times New Roman" w:cs="Times New Roman"/>
          <w:sz w:val="24"/>
          <w:szCs w:val="24"/>
        </w:rPr>
        <w:t>V.Sporāne-Hudojana</w:t>
      </w:r>
      <w:proofErr w:type="spellEnd"/>
      <w:r w:rsidRPr="001B775E">
        <w:rPr>
          <w:rFonts w:ascii="Times New Roman" w:hAnsi="Times New Roman" w:cs="Times New Roman"/>
          <w:sz w:val="24"/>
          <w:szCs w:val="24"/>
        </w:rPr>
        <w:t xml:space="preserve">, </w:t>
      </w:r>
      <w:proofErr w:type="spellStart"/>
      <w:r w:rsidRPr="001B775E">
        <w:rPr>
          <w:rFonts w:ascii="Times New Roman" w:hAnsi="Times New Roman" w:cs="Times New Roman"/>
          <w:sz w:val="24"/>
          <w:szCs w:val="24"/>
        </w:rPr>
        <w:t>I.Šķinčs</w:t>
      </w:r>
      <w:proofErr w:type="spellEnd"/>
      <w:r w:rsidRPr="001B775E">
        <w:rPr>
          <w:rFonts w:ascii="Times New Roman" w:hAnsi="Times New Roman" w:cs="Times New Roman"/>
          <w:sz w:val="24"/>
          <w:szCs w:val="24"/>
        </w:rPr>
        <w:t xml:space="preserve">, </w:t>
      </w:r>
      <w:proofErr w:type="spellStart"/>
      <w:r w:rsidRPr="001B775E">
        <w:rPr>
          <w:rFonts w:ascii="Times New Roman" w:hAnsi="Times New Roman" w:cs="Times New Roman"/>
          <w:sz w:val="24"/>
          <w:szCs w:val="24"/>
        </w:rPr>
        <w:t>A.Vasiļjevs</w:t>
      </w:r>
      <w:proofErr w:type="spellEnd"/>
      <w:r w:rsidRPr="001B775E">
        <w:rPr>
          <w:rFonts w:ascii="Times New Roman" w:hAnsi="Times New Roman" w:cs="Times New Roman"/>
          <w:sz w:val="24"/>
          <w:szCs w:val="24"/>
        </w:rPr>
        <w:t xml:space="preserve">), PRET – nav, ATTURAS – nav, </w:t>
      </w:r>
      <w:r w:rsidRPr="001B775E">
        <w:rPr>
          <w:rFonts w:ascii="Times New Roman" w:hAnsi="Times New Roman" w:cs="Times New Roman"/>
          <w:b/>
          <w:bCs/>
          <w:sz w:val="24"/>
          <w:szCs w:val="24"/>
        </w:rPr>
        <w:t>Daugavpils dome nolemj:</w:t>
      </w:r>
    </w:p>
    <w:p w:rsidR="00D34013" w:rsidRPr="004650A6" w:rsidRDefault="00D34013" w:rsidP="00D34013">
      <w:pPr>
        <w:keepNext/>
        <w:spacing w:after="0" w:line="240" w:lineRule="auto"/>
        <w:ind w:firstLine="360"/>
        <w:jc w:val="both"/>
        <w:outlineLvl w:val="0"/>
        <w:rPr>
          <w:rFonts w:ascii="Times New Roman" w:hAnsi="Times New Roman" w:cs="Times New Roman"/>
          <w:b/>
          <w:bCs/>
          <w:sz w:val="24"/>
          <w:szCs w:val="24"/>
        </w:rPr>
      </w:pPr>
    </w:p>
    <w:p w:rsidR="00D34013" w:rsidRPr="001B775E" w:rsidRDefault="00D34013" w:rsidP="00D34013">
      <w:pPr>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Palielināt 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pamatbudžetā valsts budžeta </w:t>
      </w:r>
      <w:proofErr w:type="spellStart"/>
      <w:r>
        <w:rPr>
          <w:rFonts w:ascii="Times New Roman" w:hAnsi="Times New Roman" w:cs="Times New Roman"/>
          <w:sz w:val="24"/>
          <w:szCs w:val="24"/>
        </w:rPr>
        <w:t>transferu</w:t>
      </w:r>
      <w:proofErr w:type="spellEnd"/>
      <w:r>
        <w:rPr>
          <w:rFonts w:ascii="Times New Roman" w:hAnsi="Times New Roman" w:cs="Times New Roman"/>
          <w:sz w:val="24"/>
          <w:szCs w:val="24"/>
        </w:rPr>
        <w:t xml:space="preserve"> ieņēmumus 633 035 EUR (seši simti trīsdesmit trīs tūkstoši trīsdesmit pieci </w:t>
      </w:r>
      <w:proofErr w:type="spellStart"/>
      <w:r w:rsidRPr="00FE5158">
        <w:rPr>
          <w:rFonts w:ascii="Times New Roman" w:hAnsi="Times New Roman" w:cs="Times New Roman"/>
          <w:i/>
          <w:sz w:val="24"/>
          <w:szCs w:val="24"/>
        </w:rPr>
        <w:t>euro</w:t>
      </w:r>
      <w:proofErr w:type="spellEnd"/>
      <w:r>
        <w:rPr>
          <w:rFonts w:ascii="Times New Roman" w:hAnsi="Times New Roman" w:cs="Times New Roman"/>
          <w:sz w:val="24"/>
          <w:szCs w:val="24"/>
        </w:rPr>
        <w:t xml:space="preserve"> 00 </w:t>
      </w:r>
      <w:r w:rsidRPr="00FE5158">
        <w:rPr>
          <w:rFonts w:ascii="Times New Roman" w:hAnsi="Times New Roman" w:cs="Times New Roman"/>
          <w:i/>
          <w:sz w:val="24"/>
          <w:szCs w:val="24"/>
        </w:rPr>
        <w:t>centi</w:t>
      </w:r>
      <w:r>
        <w:rPr>
          <w:rFonts w:ascii="Times New Roman" w:hAnsi="Times New Roman" w:cs="Times New Roman"/>
          <w:sz w:val="24"/>
          <w:szCs w:val="24"/>
        </w:rPr>
        <w:t>) apmērā un p</w:t>
      </w:r>
      <w:r w:rsidRPr="00C877E8">
        <w:rPr>
          <w:rFonts w:ascii="Times New Roman" w:hAnsi="Times New Roman" w:cs="Times New Roman"/>
          <w:sz w:val="24"/>
          <w:szCs w:val="24"/>
        </w:rPr>
        <w:t xml:space="preserve">iešķirt </w:t>
      </w:r>
      <w:r>
        <w:rPr>
          <w:rFonts w:ascii="Times New Roman" w:hAnsi="Times New Roman" w:cs="Times New Roman"/>
          <w:sz w:val="24"/>
          <w:szCs w:val="24"/>
        </w:rPr>
        <w:t xml:space="preserve">līdzekļus </w:t>
      </w:r>
      <w:r w:rsidRPr="005B13FF">
        <w:rPr>
          <w:rFonts w:ascii="Times New Roman" w:hAnsi="Times New Roman" w:cs="Times New Roman"/>
          <w:color w:val="000000"/>
          <w:sz w:val="24"/>
          <w:szCs w:val="24"/>
        </w:rPr>
        <w:t xml:space="preserve">no </w:t>
      </w:r>
      <w:r>
        <w:rPr>
          <w:rFonts w:ascii="Times New Roman" w:hAnsi="Times New Roman" w:cs="Times New Roman"/>
          <w:color w:val="000000"/>
          <w:sz w:val="24"/>
          <w:szCs w:val="24"/>
        </w:rPr>
        <w:t xml:space="preserve">Daugavpils </w:t>
      </w:r>
      <w:proofErr w:type="spellStart"/>
      <w:r>
        <w:rPr>
          <w:rFonts w:ascii="Times New Roman" w:hAnsi="Times New Roman" w:cs="Times New Roman"/>
          <w:color w:val="000000"/>
          <w:sz w:val="24"/>
          <w:szCs w:val="24"/>
        </w:rPr>
        <w:t>valstspilsētas</w:t>
      </w:r>
      <w:proofErr w:type="spellEnd"/>
      <w:r>
        <w:rPr>
          <w:rFonts w:ascii="Times New Roman" w:hAnsi="Times New Roman" w:cs="Times New Roman"/>
          <w:color w:val="000000"/>
          <w:sz w:val="24"/>
          <w:szCs w:val="24"/>
        </w:rPr>
        <w:t xml:space="preserve"> </w:t>
      </w:r>
      <w:r w:rsidRPr="005B13FF">
        <w:rPr>
          <w:rFonts w:ascii="Times New Roman" w:hAnsi="Times New Roman" w:cs="Times New Roman"/>
          <w:color w:val="000000"/>
          <w:sz w:val="24"/>
          <w:szCs w:val="24"/>
        </w:rPr>
        <w:t>pašvaldības pamatbudžeta programmas „Izdevumi neparedzētiem gadījumiem”</w:t>
      </w:r>
      <w:r>
        <w:rPr>
          <w:rFonts w:ascii="Times New Roman" w:hAnsi="Times New Roman" w:cs="Times New Roman"/>
          <w:sz w:val="24"/>
          <w:szCs w:val="24"/>
        </w:rPr>
        <w:t xml:space="preserve"> 222 653</w:t>
      </w:r>
      <w:r w:rsidRPr="00C877E8">
        <w:rPr>
          <w:rFonts w:ascii="Times New Roman" w:hAnsi="Times New Roman" w:cs="Times New Roman"/>
          <w:sz w:val="24"/>
          <w:szCs w:val="24"/>
        </w:rPr>
        <w:t xml:space="preserve"> </w:t>
      </w:r>
      <w:r w:rsidRPr="00913495">
        <w:rPr>
          <w:rFonts w:ascii="Times New Roman" w:hAnsi="Times New Roman" w:cs="Times New Roman"/>
          <w:sz w:val="24"/>
          <w:szCs w:val="24"/>
        </w:rPr>
        <w:t>EUR</w:t>
      </w:r>
      <w:r>
        <w:rPr>
          <w:rFonts w:ascii="Times New Roman" w:hAnsi="Times New Roman" w:cs="Times New Roman"/>
          <w:sz w:val="24"/>
          <w:szCs w:val="24"/>
        </w:rPr>
        <w:t xml:space="preserve"> (divi simti divdesmit divi tūkstoši seši simti piecdesmit trīs  </w:t>
      </w:r>
      <w:proofErr w:type="spellStart"/>
      <w:r w:rsidRPr="00C877E8">
        <w:rPr>
          <w:rFonts w:ascii="Times New Roman" w:hAnsi="Times New Roman" w:cs="Times New Roman"/>
          <w:i/>
          <w:sz w:val="24"/>
          <w:szCs w:val="24"/>
        </w:rPr>
        <w:t>euro</w:t>
      </w:r>
      <w:proofErr w:type="spellEnd"/>
      <w:r>
        <w:rPr>
          <w:rFonts w:ascii="Times New Roman" w:hAnsi="Times New Roman" w:cs="Times New Roman"/>
          <w:i/>
          <w:sz w:val="24"/>
          <w:szCs w:val="24"/>
        </w:rPr>
        <w:t xml:space="preserve"> 00 centi </w:t>
      </w:r>
      <w:r w:rsidRPr="00C877E8">
        <w:rPr>
          <w:rFonts w:ascii="Times New Roman" w:hAnsi="Times New Roman" w:cs="Times New Roman"/>
          <w:sz w:val="24"/>
          <w:szCs w:val="24"/>
        </w:rPr>
        <w:t xml:space="preserve">) </w:t>
      </w:r>
      <w:r>
        <w:rPr>
          <w:rFonts w:ascii="Times New Roman" w:hAnsi="Times New Roman" w:cs="Times New Roman"/>
          <w:color w:val="000000"/>
          <w:sz w:val="24"/>
          <w:szCs w:val="24"/>
        </w:rPr>
        <w:t xml:space="preserve">apmērā, investīciju projekta “Tūrisma un dabas izziņas objekta “Latgales purvāja </w:t>
      </w:r>
      <w:proofErr w:type="spellStart"/>
      <w:r>
        <w:rPr>
          <w:rFonts w:ascii="Times New Roman" w:hAnsi="Times New Roman" w:cs="Times New Roman"/>
          <w:color w:val="000000"/>
          <w:sz w:val="24"/>
          <w:szCs w:val="24"/>
        </w:rPr>
        <w:t>biodaudzveidība</w:t>
      </w:r>
      <w:proofErr w:type="spellEnd"/>
      <w:r>
        <w:rPr>
          <w:rFonts w:ascii="Times New Roman" w:hAnsi="Times New Roman" w:cs="Times New Roman"/>
          <w:color w:val="000000"/>
          <w:sz w:val="24"/>
          <w:szCs w:val="24"/>
        </w:rPr>
        <w:t>” infrastruktūras būvniecība Esplanādes  purvājā” līdzfinansējumam.</w:t>
      </w:r>
    </w:p>
    <w:p w:rsidR="00D34013" w:rsidRPr="001B775E" w:rsidRDefault="00D34013" w:rsidP="00D34013">
      <w:pPr>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Apstiprināt Daugavpils </w:t>
      </w:r>
      <w:proofErr w:type="spellStart"/>
      <w:r>
        <w:rPr>
          <w:rFonts w:ascii="Times New Roman" w:hAnsi="Times New Roman" w:cs="Times New Roman"/>
          <w:color w:val="000000"/>
          <w:sz w:val="24"/>
          <w:szCs w:val="24"/>
        </w:rPr>
        <w:t>valstspilsētas</w:t>
      </w:r>
      <w:proofErr w:type="spellEnd"/>
      <w:r>
        <w:rPr>
          <w:rFonts w:ascii="Times New Roman" w:hAnsi="Times New Roman" w:cs="Times New Roman"/>
          <w:color w:val="000000"/>
          <w:sz w:val="24"/>
          <w:szCs w:val="24"/>
        </w:rPr>
        <w:t xml:space="preserve"> pašvaldības pamatbudžeta programmas “Izdevumi neparedzētiem gadījumiem”  un Daugavpils </w:t>
      </w:r>
      <w:proofErr w:type="spellStart"/>
      <w:r>
        <w:rPr>
          <w:rFonts w:ascii="Times New Roman" w:hAnsi="Times New Roman" w:cs="Times New Roman"/>
          <w:color w:val="000000"/>
          <w:sz w:val="24"/>
          <w:szCs w:val="24"/>
        </w:rPr>
        <w:t>valstspilsētas</w:t>
      </w:r>
      <w:proofErr w:type="spellEnd"/>
      <w:r>
        <w:rPr>
          <w:rFonts w:ascii="Times New Roman" w:hAnsi="Times New Roman" w:cs="Times New Roman"/>
          <w:color w:val="000000"/>
          <w:sz w:val="24"/>
          <w:szCs w:val="24"/>
        </w:rPr>
        <w:t xml:space="preserve"> pašvaldības pamatbudžeta apakšprogrammas </w:t>
      </w:r>
      <w:r w:rsidRPr="005B13FF">
        <w:rPr>
          <w:rFonts w:ascii="Times New Roman" w:hAnsi="Times New Roman"/>
          <w:color w:val="000000"/>
          <w:sz w:val="24"/>
          <w:szCs w:val="24"/>
        </w:rPr>
        <w:t>„</w:t>
      </w:r>
      <w:r w:rsidRPr="00E3590B">
        <w:rPr>
          <w:rFonts w:ascii="Times New Roman" w:hAnsi="Times New Roman"/>
          <w:color w:val="000000"/>
          <w:sz w:val="24"/>
          <w:szCs w:val="24"/>
        </w:rPr>
        <w:t xml:space="preserve">Aktīvās atpūtas un vides objektu investīciju projekti” </w:t>
      </w:r>
      <w:r>
        <w:rPr>
          <w:rFonts w:ascii="Times New Roman" w:hAnsi="Times New Roman" w:cs="Times New Roman"/>
          <w:color w:val="000000"/>
          <w:sz w:val="24"/>
          <w:szCs w:val="24"/>
        </w:rPr>
        <w:t xml:space="preserve">grozījumus saskaņā ar 1.un 2.pielikumu. </w:t>
      </w:r>
    </w:p>
    <w:p w:rsidR="00D34013" w:rsidRPr="00FF1081" w:rsidRDefault="00D34013" w:rsidP="00D34013">
      <w:pPr>
        <w:numPr>
          <w:ilvl w:val="0"/>
          <w:numId w:val="1"/>
        </w:numPr>
        <w:spacing w:after="0" w:line="240" w:lineRule="auto"/>
        <w:ind w:left="0"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Paredzēt Daugavpils </w:t>
      </w:r>
      <w:proofErr w:type="spellStart"/>
      <w:r>
        <w:rPr>
          <w:rFonts w:ascii="Times New Roman" w:hAnsi="Times New Roman" w:cs="Times New Roman"/>
          <w:color w:val="000000"/>
          <w:sz w:val="24"/>
          <w:szCs w:val="24"/>
        </w:rPr>
        <w:t>valstspilsētas</w:t>
      </w:r>
      <w:proofErr w:type="spellEnd"/>
      <w:r>
        <w:rPr>
          <w:rFonts w:ascii="Times New Roman" w:hAnsi="Times New Roman" w:cs="Times New Roman"/>
          <w:color w:val="000000"/>
          <w:sz w:val="24"/>
          <w:szCs w:val="24"/>
        </w:rPr>
        <w:t xml:space="preserve"> pašvaldības 2023.gada budžetā līdzekļus investīciju projekta “Tūrisma un dabas izziņas objekta “Latgales purvāja </w:t>
      </w:r>
      <w:proofErr w:type="spellStart"/>
      <w:r>
        <w:rPr>
          <w:rFonts w:ascii="Times New Roman" w:hAnsi="Times New Roman" w:cs="Times New Roman"/>
          <w:color w:val="000000"/>
          <w:sz w:val="24"/>
          <w:szCs w:val="24"/>
        </w:rPr>
        <w:t>biodaudzveidība</w:t>
      </w:r>
      <w:proofErr w:type="spellEnd"/>
      <w:r>
        <w:rPr>
          <w:rFonts w:ascii="Times New Roman" w:hAnsi="Times New Roman" w:cs="Times New Roman"/>
          <w:color w:val="000000"/>
          <w:sz w:val="24"/>
          <w:szCs w:val="24"/>
        </w:rPr>
        <w:t xml:space="preserve">” infrastruktūras būvniecība Esplanādes purvājā” 121 128 EUR (viens simts divdesmit viens tūkstotis viens simts divdesmit astoņi  </w:t>
      </w:r>
      <w:proofErr w:type="spellStart"/>
      <w:r w:rsidRPr="00913495">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 xml:space="preserve"> 00 </w:t>
      </w:r>
      <w:r w:rsidRPr="00913495">
        <w:rPr>
          <w:rFonts w:ascii="Times New Roman" w:hAnsi="Times New Roman" w:cs="Times New Roman"/>
          <w:i/>
          <w:color w:val="000000"/>
          <w:sz w:val="24"/>
          <w:szCs w:val="24"/>
        </w:rPr>
        <w:t>centi</w:t>
      </w:r>
      <w:r>
        <w:rPr>
          <w:rFonts w:ascii="Times New Roman" w:hAnsi="Times New Roman" w:cs="Times New Roman"/>
          <w:color w:val="000000"/>
          <w:sz w:val="24"/>
          <w:szCs w:val="24"/>
        </w:rPr>
        <w:t xml:space="preserve">) līdzfinansējumam. </w:t>
      </w:r>
    </w:p>
    <w:p w:rsidR="00D34013" w:rsidRDefault="00D34013" w:rsidP="00D34013">
      <w:pPr>
        <w:spacing w:after="0" w:line="240" w:lineRule="auto"/>
        <w:ind w:left="720"/>
        <w:jc w:val="both"/>
        <w:rPr>
          <w:rFonts w:ascii="Times New Roman" w:hAnsi="Times New Roman" w:cs="Times New Roman"/>
          <w:sz w:val="24"/>
          <w:szCs w:val="24"/>
        </w:rPr>
      </w:pPr>
    </w:p>
    <w:p w:rsidR="00D34013" w:rsidRDefault="00D34013" w:rsidP="00D34013">
      <w:pPr>
        <w:spacing w:after="0" w:line="240" w:lineRule="auto"/>
        <w:ind w:left="1134" w:hanging="1134"/>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pamatbudžeta programmas „Izdevumi neparedzētiem gadījumiem” ieņēmumu un izdevumu tāmes grozījumi </w:t>
      </w:r>
      <w:r>
        <w:rPr>
          <w:rFonts w:ascii="Times New Roman" w:hAnsi="Times New Roman"/>
          <w:color w:val="000000"/>
          <w:sz w:val="24"/>
          <w:szCs w:val="24"/>
        </w:rPr>
        <w:t xml:space="preserve">un </w:t>
      </w:r>
    </w:p>
    <w:p w:rsidR="00D34013" w:rsidRPr="005B13FF" w:rsidRDefault="00D34013" w:rsidP="00D34013">
      <w:pPr>
        <w:spacing w:after="0"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lastRenderedPageBreak/>
        <w:t xml:space="preserve">                   paskaidrojuma raksts </w:t>
      </w:r>
      <w:r w:rsidRPr="005B13FF">
        <w:rPr>
          <w:rFonts w:ascii="Times New Roman" w:hAnsi="Times New Roman"/>
          <w:color w:val="000000"/>
          <w:sz w:val="24"/>
          <w:szCs w:val="24"/>
        </w:rPr>
        <w:t>2022.gadam.</w:t>
      </w:r>
    </w:p>
    <w:p w:rsidR="00D34013" w:rsidRPr="00205E1F" w:rsidRDefault="00D34013" w:rsidP="00D34013">
      <w:pPr>
        <w:pStyle w:val="ListParagraph"/>
        <w:suppressAutoHyphens/>
        <w:spacing w:after="0" w:line="240" w:lineRule="auto"/>
        <w:ind w:left="1134"/>
        <w:jc w:val="both"/>
        <w:rPr>
          <w:rFonts w:ascii="Times New Roman" w:hAnsi="Times New Roman"/>
          <w:color w:val="000000"/>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w:t>
      </w:r>
      <w:r>
        <w:rPr>
          <w:rFonts w:ascii="Times New Roman" w:hAnsi="Times New Roman"/>
          <w:color w:val="000000"/>
          <w:sz w:val="24"/>
          <w:szCs w:val="24"/>
        </w:rPr>
        <w:t xml:space="preserve">pašvaldības pamatbudžeta apakšprogrammas </w:t>
      </w:r>
      <w:r w:rsidRPr="005B13FF">
        <w:rPr>
          <w:rFonts w:ascii="Times New Roman" w:hAnsi="Times New Roman"/>
          <w:color w:val="000000"/>
          <w:sz w:val="24"/>
          <w:szCs w:val="24"/>
        </w:rPr>
        <w:t>„</w:t>
      </w:r>
      <w:r w:rsidRPr="00205E1F">
        <w:rPr>
          <w:rFonts w:ascii="Times New Roman" w:hAnsi="Times New Roman"/>
          <w:color w:val="000000"/>
          <w:sz w:val="24"/>
          <w:szCs w:val="24"/>
        </w:rPr>
        <w:t>Aktīvās atpūtas un vides objektu investīciju projekti” ieņēmumu un izdevumu tāmes grozījumi un paskaidrojuma raksts 2022.gadam.</w:t>
      </w:r>
    </w:p>
    <w:p w:rsidR="001B7F64" w:rsidRDefault="001B7F64" w:rsidP="001B7F64">
      <w:pPr>
        <w:tabs>
          <w:tab w:val="left" w:pos="6300"/>
        </w:tabs>
        <w:spacing w:after="0" w:line="240" w:lineRule="auto"/>
        <w:jc w:val="center"/>
        <w:rPr>
          <w:rFonts w:ascii="Times New Roman" w:hAnsi="Times New Roman"/>
          <w:b/>
          <w:sz w:val="24"/>
          <w:szCs w:val="24"/>
        </w:rPr>
      </w:pPr>
      <w:bookmarkStart w:id="0" w:name="_GoBack"/>
      <w:bookmarkEnd w:id="0"/>
    </w:p>
    <w:p w:rsidR="001B7F64" w:rsidRDefault="001B7F64" w:rsidP="001B7F64">
      <w:pPr>
        <w:tabs>
          <w:tab w:val="left" w:pos="6300"/>
        </w:tabs>
        <w:spacing w:after="0" w:line="240" w:lineRule="auto"/>
        <w:jc w:val="center"/>
        <w:rPr>
          <w:rFonts w:ascii="Times New Roman" w:hAnsi="Times New Roman"/>
          <w:b/>
          <w:sz w:val="24"/>
          <w:szCs w:val="24"/>
        </w:rPr>
      </w:pPr>
    </w:p>
    <w:p w:rsidR="001B7F64" w:rsidRPr="008B4946" w:rsidRDefault="001B7F64" w:rsidP="001B7F6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(411</w:t>
      </w:r>
      <w:r w:rsidRPr="008B4946">
        <w:rPr>
          <w:rFonts w:ascii="Times New Roman" w:hAnsi="Times New Roman"/>
          <w:b/>
          <w:sz w:val="24"/>
          <w:szCs w:val="24"/>
        </w:rPr>
        <w:t>.)</w:t>
      </w:r>
    </w:p>
    <w:p w:rsidR="001B7F64" w:rsidRPr="008B4946" w:rsidRDefault="001B7F64" w:rsidP="001B7F64">
      <w:pPr>
        <w:tabs>
          <w:tab w:val="left" w:pos="6300"/>
        </w:tabs>
        <w:spacing w:after="0" w:line="240" w:lineRule="auto"/>
        <w:jc w:val="center"/>
        <w:rPr>
          <w:rFonts w:ascii="Times New Roman" w:hAnsi="Times New Roman"/>
          <w:b/>
          <w:sz w:val="24"/>
          <w:szCs w:val="24"/>
        </w:rPr>
      </w:pPr>
    </w:p>
    <w:p w:rsidR="001B7F64" w:rsidRDefault="001B7F64" w:rsidP="001B7F64">
      <w:pPr>
        <w:pStyle w:val="Heading1"/>
        <w:pBdr>
          <w:bottom w:val="single" w:sz="12" w:space="1" w:color="auto"/>
        </w:pBdr>
        <w:rPr>
          <w:b/>
          <w:iCs/>
          <w:szCs w:val="24"/>
        </w:rPr>
      </w:pPr>
      <w:r w:rsidRPr="00BC2FB4">
        <w:rPr>
          <w:b/>
          <w:szCs w:val="24"/>
        </w:rPr>
        <w:t xml:space="preserve">Par </w:t>
      </w:r>
      <w:r w:rsidRPr="001B7F64">
        <w:rPr>
          <w:b/>
          <w:iCs/>
          <w:szCs w:val="24"/>
        </w:rPr>
        <w:t xml:space="preserve">apropriācijas palielināšanu un pārdali starp Daugavpils </w:t>
      </w:r>
    </w:p>
    <w:p w:rsidR="001B7F64" w:rsidRPr="00C528AB" w:rsidRDefault="001B7F64" w:rsidP="001B7F64">
      <w:pPr>
        <w:pStyle w:val="Heading1"/>
        <w:pBdr>
          <w:bottom w:val="single" w:sz="12" w:space="1" w:color="auto"/>
        </w:pBdr>
        <w:rPr>
          <w:b/>
          <w:szCs w:val="24"/>
        </w:rPr>
      </w:pPr>
      <w:proofErr w:type="spellStart"/>
      <w:r w:rsidRPr="001B7F64">
        <w:rPr>
          <w:b/>
          <w:iCs/>
          <w:szCs w:val="24"/>
        </w:rPr>
        <w:t>valstspilsētas</w:t>
      </w:r>
      <w:proofErr w:type="spellEnd"/>
      <w:r w:rsidRPr="001B7F64">
        <w:rPr>
          <w:b/>
          <w:iCs/>
          <w:szCs w:val="24"/>
        </w:rPr>
        <w:t xml:space="preserve"> pašvaldības pamatbudžeta apakšprogrammām</w:t>
      </w:r>
    </w:p>
    <w:p w:rsidR="00D34013" w:rsidRPr="00D34013" w:rsidRDefault="001B7F64" w:rsidP="00D34013">
      <w:pPr>
        <w:spacing w:after="0" w:line="240" w:lineRule="auto"/>
        <w:ind w:firstLine="561"/>
        <w:rPr>
          <w:rFonts w:ascii="Times New Roman" w:hAnsi="Times New Roman" w:cs="Times New Roman"/>
          <w:b/>
          <w:sz w:val="24"/>
          <w:szCs w:val="24"/>
        </w:rPr>
      </w:pPr>
      <w:r w:rsidRPr="00D34013">
        <w:rPr>
          <w:rFonts w:ascii="Times New Roman" w:hAnsi="Times New Roman" w:cs="Times New Roman"/>
          <w:b/>
          <w:sz w:val="24"/>
          <w:szCs w:val="24"/>
        </w:rPr>
        <w:t xml:space="preserve">                                                </w:t>
      </w:r>
      <w:proofErr w:type="spellStart"/>
      <w:r w:rsidRPr="00D34013">
        <w:rPr>
          <w:rFonts w:ascii="Times New Roman" w:hAnsi="Times New Roman" w:cs="Times New Roman"/>
          <w:b/>
          <w:sz w:val="24"/>
          <w:szCs w:val="24"/>
        </w:rPr>
        <w:t>A.Nikolajevs</w:t>
      </w:r>
      <w:proofErr w:type="spellEnd"/>
      <w:r w:rsidRPr="00D34013">
        <w:rPr>
          <w:rFonts w:ascii="Times New Roman" w:hAnsi="Times New Roman" w:cs="Times New Roman"/>
          <w:b/>
          <w:sz w:val="24"/>
          <w:szCs w:val="24"/>
        </w:rPr>
        <w:t xml:space="preserve">, </w:t>
      </w:r>
      <w:proofErr w:type="spellStart"/>
      <w:r w:rsidR="00D34013" w:rsidRPr="00D34013">
        <w:rPr>
          <w:rFonts w:ascii="Times New Roman" w:hAnsi="Times New Roman" w:cs="Times New Roman"/>
          <w:b/>
          <w:sz w:val="24"/>
          <w:szCs w:val="24"/>
        </w:rPr>
        <w:t>A.Vasiļjevs</w:t>
      </w:r>
      <w:proofErr w:type="spellEnd"/>
    </w:p>
    <w:p w:rsidR="001B7F64" w:rsidRPr="00D34013" w:rsidRDefault="001B7F64" w:rsidP="00D34013">
      <w:pPr>
        <w:spacing w:after="0" w:line="240" w:lineRule="auto"/>
        <w:ind w:firstLine="561"/>
        <w:rPr>
          <w:rFonts w:ascii="Times New Roman" w:hAnsi="Times New Roman" w:cs="Times New Roman"/>
          <w:b/>
          <w:sz w:val="24"/>
          <w:szCs w:val="24"/>
        </w:rPr>
      </w:pPr>
    </w:p>
    <w:p w:rsidR="00D34013" w:rsidRPr="00D34013" w:rsidRDefault="00D34013" w:rsidP="00D34013">
      <w:pPr>
        <w:spacing w:after="0" w:line="240" w:lineRule="auto"/>
        <w:ind w:firstLine="426"/>
        <w:jc w:val="both"/>
        <w:rPr>
          <w:rFonts w:ascii="Times New Roman" w:hAnsi="Times New Roman" w:cs="Times New Roman"/>
          <w:b/>
          <w:sz w:val="24"/>
          <w:szCs w:val="24"/>
        </w:rPr>
      </w:pPr>
      <w:r w:rsidRPr="00D34013">
        <w:rPr>
          <w:rFonts w:ascii="Times New Roman" w:hAnsi="Times New Roman" w:cs="Times New Roman"/>
          <w:sz w:val="24"/>
          <w:szCs w:val="24"/>
        </w:rPr>
        <w:t>Pamatojoties uz likuma „Par pašvaldībām” 21.panta pirmās daļas 2.punktu, likuma „Par pašvaldību budžetiem” 16.panta otro daļu,</w:t>
      </w:r>
      <w:r w:rsidRPr="00D34013">
        <w:rPr>
          <w:rStyle w:val="st"/>
          <w:rFonts w:ascii="Times New Roman" w:hAnsi="Times New Roman" w:cs="Times New Roman"/>
          <w:sz w:val="24"/>
          <w:szCs w:val="24"/>
        </w:rPr>
        <w:t xml:space="preserve"> </w:t>
      </w:r>
      <w:r w:rsidRPr="00D34013">
        <w:rPr>
          <w:rFonts w:ascii="Times New Roman" w:hAnsi="Times New Roman" w:cs="Times New Roman"/>
          <w:sz w:val="24"/>
          <w:szCs w:val="24"/>
        </w:rPr>
        <w:t xml:space="preserve">Daugavpils domes 2021.gada 23.septembra noteikumu Nr.5 „Noteikumi par Daugavpils </w:t>
      </w:r>
      <w:proofErr w:type="spellStart"/>
      <w:r w:rsidRPr="00D34013">
        <w:rPr>
          <w:rFonts w:ascii="Times New Roman" w:hAnsi="Times New Roman" w:cs="Times New Roman"/>
          <w:sz w:val="24"/>
          <w:szCs w:val="24"/>
        </w:rPr>
        <w:t>valstspilsētas</w:t>
      </w:r>
      <w:proofErr w:type="spellEnd"/>
      <w:r w:rsidRPr="00D34013">
        <w:rPr>
          <w:rFonts w:ascii="Times New Roman" w:hAnsi="Times New Roman" w:cs="Times New Roman"/>
          <w:sz w:val="24"/>
          <w:szCs w:val="24"/>
        </w:rPr>
        <w:t xml:space="preserve"> pašvaldības budžeta izstrādāšanu, apstiprināšanu, grozījumu veikšanu, izpildi un kontroli” 45. un 49. punktu, ņemot vērā Domes Īpašuma un mājokļu  komitejas 2022.gada 16.jūnija atzinumu, Daugavpils domes Finanšu komitejas 2022.gada 16.jūnija atzinumu, atklāti balsojot: PAR – 10 (</w:t>
      </w:r>
      <w:proofErr w:type="spellStart"/>
      <w:r w:rsidRPr="00D34013">
        <w:rPr>
          <w:rFonts w:ascii="Times New Roman" w:hAnsi="Times New Roman" w:cs="Times New Roman"/>
          <w:sz w:val="24"/>
          <w:szCs w:val="24"/>
        </w:rPr>
        <w:t>P.Dzalbe</w:t>
      </w:r>
      <w:proofErr w:type="spellEnd"/>
      <w:r w:rsidRPr="00D34013">
        <w:rPr>
          <w:rFonts w:ascii="Times New Roman" w:hAnsi="Times New Roman" w:cs="Times New Roman"/>
          <w:sz w:val="24"/>
          <w:szCs w:val="24"/>
        </w:rPr>
        <w:t xml:space="preserve">, A.Elksniņš, A.Gržibovskis, L.Jankovska, V.Kononovs, N.Kožanova, M.Lavrenovs, </w:t>
      </w:r>
      <w:proofErr w:type="spellStart"/>
      <w:r w:rsidRPr="00D34013">
        <w:rPr>
          <w:rFonts w:ascii="Times New Roman" w:hAnsi="Times New Roman" w:cs="Times New Roman"/>
          <w:sz w:val="24"/>
          <w:szCs w:val="24"/>
        </w:rPr>
        <w:t>V.Sporāne-Hudojana</w:t>
      </w:r>
      <w:proofErr w:type="spellEnd"/>
      <w:r w:rsidRPr="00D34013">
        <w:rPr>
          <w:rFonts w:ascii="Times New Roman" w:hAnsi="Times New Roman" w:cs="Times New Roman"/>
          <w:sz w:val="24"/>
          <w:szCs w:val="24"/>
        </w:rPr>
        <w:t xml:space="preserve">, </w:t>
      </w:r>
      <w:proofErr w:type="spellStart"/>
      <w:r w:rsidRPr="00D34013">
        <w:rPr>
          <w:rFonts w:ascii="Times New Roman" w:hAnsi="Times New Roman" w:cs="Times New Roman"/>
          <w:sz w:val="24"/>
          <w:szCs w:val="24"/>
        </w:rPr>
        <w:t>I.Šķinčs</w:t>
      </w:r>
      <w:proofErr w:type="spellEnd"/>
      <w:r w:rsidRPr="00D34013">
        <w:rPr>
          <w:rFonts w:ascii="Times New Roman" w:hAnsi="Times New Roman" w:cs="Times New Roman"/>
          <w:sz w:val="24"/>
          <w:szCs w:val="24"/>
        </w:rPr>
        <w:t xml:space="preserve">, </w:t>
      </w:r>
      <w:proofErr w:type="spellStart"/>
      <w:r w:rsidRPr="00D34013">
        <w:rPr>
          <w:rFonts w:ascii="Times New Roman" w:hAnsi="Times New Roman" w:cs="Times New Roman"/>
          <w:sz w:val="24"/>
          <w:szCs w:val="24"/>
        </w:rPr>
        <w:t>A.Vasiļjevs</w:t>
      </w:r>
      <w:proofErr w:type="spellEnd"/>
      <w:r w:rsidRPr="00D34013">
        <w:rPr>
          <w:rFonts w:ascii="Times New Roman" w:hAnsi="Times New Roman" w:cs="Times New Roman"/>
          <w:sz w:val="24"/>
          <w:szCs w:val="24"/>
        </w:rPr>
        <w:t xml:space="preserve">), PRET – nav, ATTURAS – nav, </w:t>
      </w:r>
      <w:r w:rsidRPr="00D34013">
        <w:rPr>
          <w:rFonts w:ascii="Times New Roman" w:hAnsi="Times New Roman" w:cs="Times New Roman"/>
          <w:b/>
          <w:sz w:val="24"/>
          <w:szCs w:val="24"/>
        </w:rPr>
        <w:t>Daugavpils dome nolemj:</w:t>
      </w:r>
    </w:p>
    <w:p w:rsidR="00D34013" w:rsidRPr="00D34013" w:rsidRDefault="00D34013" w:rsidP="00D34013">
      <w:pPr>
        <w:spacing w:after="0" w:line="240" w:lineRule="auto"/>
        <w:ind w:firstLine="426"/>
        <w:jc w:val="both"/>
        <w:rPr>
          <w:rFonts w:ascii="Times New Roman" w:hAnsi="Times New Roman" w:cs="Times New Roman"/>
          <w:b/>
          <w:sz w:val="24"/>
          <w:szCs w:val="24"/>
        </w:rPr>
      </w:pPr>
    </w:p>
    <w:p w:rsidR="00D34013" w:rsidRPr="00D34013" w:rsidRDefault="00D34013" w:rsidP="00D34013">
      <w:pPr>
        <w:pStyle w:val="ListParagraph"/>
        <w:numPr>
          <w:ilvl w:val="0"/>
          <w:numId w:val="2"/>
        </w:numPr>
        <w:spacing w:after="0" w:line="240" w:lineRule="auto"/>
        <w:ind w:left="0" w:firstLine="426"/>
        <w:jc w:val="both"/>
        <w:rPr>
          <w:rFonts w:ascii="Times New Roman" w:hAnsi="Times New Roman"/>
          <w:sz w:val="24"/>
          <w:szCs w:val="24"/>
        </w:rPr>
      </w:pPr>
      <w:r w:rsidRPr="00D34013">
        <w:rPr>
          <w:rFonts w:ascii="Times New Roman" w:hAnsi="Times New Roman"/>
          <w:sz w:val="24"/>
          <w:szCs w:val="24"/>
        </w:rPr>
        <w:t xml:space="preserve">Samazināt apropriāciju Daugavpils </w:t>
      </w:r>
      <w:proofErr w:type="spellStart"/>
      <w:r w:rsidRPr="00D34013">
        <w:rPr>
          <w:rFonts w:ascii="Times New Roman" w:hAnsi="Times New Roman"/>
          <w:sz w:val="24"/>
          <w:szCs w:val="24"/>
        </w:rPr>
        <w:t>valstspilsētas</w:t>
      </w:r>
      <w:proofErr w:type="spellEnd"/>
      <w:r w:rsidRPr="00D34013">
        <w:rPr>
          <w:rFonts w:ascii="Times New Roman" w:hAnsi="Times New Roman"/>
          <w:sz w:val="24"/>
          <w:szCs w:val="24"/>
        </w:rPr>
        <w:t xml:space="preserve"> pašvaldības pamatbudžeta apakšprogrammā „Kultūras iestāžu investīciju projekti” par 2 965 EUR (divi tūkstoši deviņi simti sešdesmit pieci  </w:t>
      </w:r>
      <w:proofErr w:type="spellStart"/>
      <w:r w:rsidRPr="00D34013">
        <w:rPr>
          <w:rFonts w:ascii="Times New Roman" w:hAnsi="Times New Roman"/>
          <w:i/>
          <w:sz w:val="24"/>
          <w:szCs w:val="24"/>
        </w:rPr>
        <w:t>euro</w:t>
      </w:r>
      <w:proofErr w:type="spellEnd"/>
      <w:r w:rsidRPr="00D34013">
        <w:rPr>
          <w:rFonts w:ascii="Times New Roman" w:hAnsi="Times New Roman"/>
          <w:sz w:val="24"/>
          <w:szCs w:val="24"/>
        </w:rPr>
        <w:t xml:space="preserve">) saskaņā ar 1.pielikumu. </w:t>
      </w:r>
    </w:p>
    <w:p w:rsidR="00D34013" w:rsidRPr="00D34013" w:rsidRDefault="00D34013" w:rsidP="00D34013">
      <w:pPr>
        <w:pStyle w:val="ListParagraph"/>
        <w:numPr>
          <w:ilvl w:val="0"/>
          <w:numId w:val="2"/>
        </w:numPr>
        <w:spacing w:after="0" w:line="240" w:lineRule="auto"/>
        <w:ind w:left="0" w:firstLine="426"/>
        <w:jc w:val="both"/>
        <w:rPr>
          <w:rFonts w:ascii="Times New Roman" w:hAnsi="Times New Roman"/>
          <w:sz w:val="24"/>
          <w:szCs w:val="24"/>
        </w:rPr>
      </w:pPr>
      <w:r w:rsidRPr="00D34013">
        <w:rPr>
          <w:rFonts w:ascii="Times New Roman" w:hAnsi="Times New Roman"/>
          <w:sz w:val="24"/>
          <w:szCs w:val="24"/>
        </w:rPr>
        <w:t xml:space="preserve">Palielināt apropriāciju Daugavpils </w:t>
      </w:r>
      <w:proofErr w:type="spellStart"/>
      <w:r w:rsidRPr="00D34013">
        <w:rPr>
          <w:rFonts w:ascii="Times New Roman" w:hAnsi="Times New Roman"/>
          <w:sz w:val="24"/>
          <w:szCs w:val="24"/>
        </w:rPr>
        <w:t>valstspilsētas</w:t>
      </w:r>
      <w:proofErr w:type="spellEnd"/>
      <w:r w:rsidRPr="00D34013">
        <w:rPr>
          <w:rFonts w:ascii="Times New Roman" w:hAnsi="Times New Roman"/>
          <w:sz w:val="24"/>
          <w:szCs w:val="24"/>
        </w:rPr>
        <w:t xml:space="preserve"> pašvaldības pamatbudžeta apakšprogrammā  „Izglītības iestāžu, tai skaitā pirmsskolas izglītības iestāžu investīciju projekti” par  17 081 EUR (septiņpadsmit tūkstoši astoņdesmit viens </w:t>
      </w:r>
      <w:proofErr w:type="spellStart"/>
      <w:r w:rsidRPr="00D34013">
        <w:rPr>
          <w:rFonts w:ascii="Times New Roman" w:hAnsi="Times New Roman"/>
          <w:i/>
          <w:sz w:val="24"/>
          <w:szCs w:val="24"/>
        </w:rPr>
        <w:t>euro</w:t>
      </w:r>
      <w:proofErr w:type="spellEnd"/>
      <w:r w:rsidRPr="00D34013">
        <w:rPr>
          <w:rFonts w:ascii="Times New Roman" w:hAnsi="Times New Roman"/>
          <w:sz w:val="24"/>
          <w:szCs w:val="24"/>
        </w:rPr>
        <w:t xml:space="preserve">) </w:t>
      </w:r>
      <w:r w:rsidRPr="00D34013">
        <w:rPr>
          <w:rFonts w:ascii="Times New Roman" w:hAnsi="Times New Roman"/>
          <w:b/>
          <w:sz w:val="24"/>
          <w:szCs w:val="24"/>
        </w:rPr>
        <w:t>t.sk</w:t>
      </w:r>
      <w:r w:rsidRPr="00D34013">
        <w:rPr>
          <w:rFonts w:ascii="Times New Roman" w:hAnsi="Times New Roman"/>
          <w:sz w:val="24"/>
          <w:szCs w:val="24"/>
        </w:rPr>
        <w:t xml:space="preserve">. dotācija no vispārējiem ieņēmumiem par 2 965 EUR (divi tūkstoši deviņi simti sešdesmit pieci </w:t>
      </w:r>
      <w:proofErr w:type="spellStart"/>
      <w:r w:rsidRPr="00D34013">
        <w:rPr>
          <w:rFonts w:ascii="Times New Roman" w:hAnsi="Times New Roman"/>
          <w:i/>
          <w:sz w:val="24"/>
          <w:szCs w:val="24"/>
        </w:rPr>
        <w:t>euro</w:t>
      </w:r>
      <w:proofErr w:type="spellEnd"/>
      <w:r w:rsidRPr="00D34013">
        <w:rPr>
          <w:rFonts w:ascii="Times New Roman" w:hAnsi="Times New Roman"/>
          <w:sz w:val="24"/>
          <w:szCs w:val="24"/>
        </w:rPr>
        <w:t xml:space="preserve"> ) un iestāžu ieņēmumi no ārvalstu finanšu palīdzības par 14 116 EUR (četrpadsmit tūkstoši viens simts sešpadsmit </w:t>
      </w:r>
      <w:proofErr w:type="spellStart"/>
      <w:r w:rsidRPr="00D34013">
        <w:rPr>
          <w:rFonts w:ascii="Times New Roman" w:hAnsi="Times New Roman"/>
          <w:i/>
          <w:sz w:val="24"/>
          <w:szCs w:val="24"/>
        </w:rPr>
        <w:t>euro</w:t>
      </w:r>
      <w:proofErr w:type="spellEnd"/>
      <w:r w:rsidRPr="00D34013">
        <w:rPr>
          <w:rFonts w:ascii="Times New Roman" w:hAnsi="Times New Roman"/>
          <w:sz w:val="24"/>
          <w:szCs w:val="24"/>
        </w:rPr>
        <w:t>) saskaņā ar 2.pielikumu.</w:t>
      </w:r>
    </w:p>
    <w:p w:rsidR="00D34013" w:rsidRPr="00D34013" w:rsidRDefault="00D34013" w:rsidP="00D34013">
      <w:pPr>
        <w:spacing w:after="0" w:line="240" w:lineRule="auto"/>
        <w:ind w:firstLine="360"/>
        <w:jc w:val="both"/>
        <w:rPr>
          <w:rFonts w:ascii="Times New Roman" w:hAnsi="Times New Roman" w:cs="Times New Roman"/>
          <w:sz w:val="24"/>
          <w:szCs w:val="24"/>
        </w:rPr>
      </w:pPr>
    </w:p>
    <w:p w:rsidR="00D34013" w:rsidRPr="00D34013" w:rsidRDefault="00D34013" w:rsidP="00D34013">
      <w:pPr>
        <w:spacing w:after="0" w:line="240" w:lineRule="auto"/>
        <w:ind w:left="1134" w:hanging="1134"/>
        <w:jc w:val="both"/>
        <w:rPr>
          <w:rFonts w:ascii="Times New Roman" w:hAnsi="Times New Roman" w:cs="Times New Roman"/>
          <w:sz w:val="24"/>
          <w:szCs w:val="24"/>
        </w:rPr>
      </w:pPr>
      <w:r w:rsidRPr="00D34013">
        <w:rPr>
          <w:rFonts w:ascii="Times New Roman" w:hAnsi="Times New Roman" w:cs="Times New Roman"/>
          <w:sz w:val="24"/>
          <w:szCs w:val="24"/>
        </w:rPr>
        <w:t xml:space="preserve">Pielikumā: 1. Daugavpils </w:t>
      </w:r>
      <w:proofErr w:type="spellStart"/>
      <w:r w:rsidRPr="00D34013">
        <w:rPr>
          <w:rFonts w:ascii="Times New Roman" w:hAnsi="Times New Roman" w:cs="Times New Roman"/>
          <w:sz w:val="24"/>
          <w:szCs w:val="24"/>
        </w:rPr>
        <w:t>valstspilsētas</w:t>
      </w:r>
      <w:proofErr w:type="spellEnd"/>
      <w:r w:rsidRPr="00D34013">
        <w:rPr>
          <w:rFonts w:ascii="Times New Roman" w:hAnsi="Times New Roman" w:cs="Times New Roman"/>
          <w:sz w:val="24"/>
          <w:szCs w:val="24"/>
        </w:rPr>
        <w:t xml:space="preserve"> pašvaldības pamatbudžeta apakšprogrammas “Kultūras iestāžu investīciju projekti” ieņēmumu un izdevumu tāmes grozījumi un paskaidrojuma raksts 2022.gadam.</w:t>
      </w:r>
    </w:p>
    <w:p w:rsidR="00D34013" w:rsidRPr="00D34013" w:rsidRDefault="00D34013" w:rsidP="00D34013">
      <w:pPr>
        <w:pStyle w:val="ListParagraph"/>
        <w:spacing w:after="0" w:line="240" w:lineRule="auto"/>
        <w:ind w:left="1134"/>
        <w:jc w:val="both"/>
        <w:rPr>
          <w:rFonts w:ascii="Times New Roman" w:hAnsi="Times New Roman"/>
          <w:sz w:val="24"/>
          <w:szCs w:val="24"/>
        </w:rPr>
      </w:pPr>
      <w:r w:rsidRPr="00D34013">
        <w:rPr>
          <w:rFonts w:ascii="Times New Roman" w:hAnsi="Times New Roman"/>
          <w:sz w:val="24"/>
          <w:szCs w:val="24"/>
        </w:rPr>
        <w:t xml:space="preserve">2. Daugavpils </w:t>
      </w:r>
      <w:proofErr w:type="spellStart"/>
      <w:r w:rsidRPr="00D34013">
        <w:rPr>
          <w:rFonts w:ascii="Times New Roman" w:hAnsi="Times New Roman"/>
          <w:sz w:val="24"/>
          <w:szCs w:val="24"/>
        </w:rPr>
        <w:t>valstspilsētas</w:t>
      </w:r>
      <w:proofErr w:type="spellEnd"/>
      <w:r w:rsidRPr="00D34013">
        <w:rPr>
          <w:rFonts w:ascii="Times New Roman" w:hAnsi="Times New Roman"/>
          <w:sz w:val="24"/>
          <w:szCs w:val="24"/>
        </w:rPr>
        <w:t xml:space="preserve"> pašvaldības pamatbudžeta apakšprogrammas “Izglītības iestāžu, tai skaitā pirmsskolas izglītības iestāžu investīciju projekti” ieņēmumu un izdevumu tāme un paskaidrojuma raksts 2022.gadam.</w:t>
      </w:r>
    </w:p>
    <w:p w:rsidR="001B7F64" w:rsidRDefault="001B7F64" w:rsidP="00D34013">
      <w:pPr>
        <w:tabs>
          <w:tab w:val="left" w:pos="6300"/>
        </w:tabs>
        <w:spacing w:after="0" w:line="240" w:lineRule="auto"/>
        <w:jc w:val="center"/>
        <w:rPr>
          <w:rFonts w:ascii="Times New Roman" w:hAnsi="Times New Roman"/>
          <w:b/>
          <w:sz w:val="24"/>
          <w:szCs w:val="24"/>
        </w:rPr>
      </w:pPr>
    </w:p>
    <w:p w:rsidR="00D34013" w:rsidRDefault="00D34013" w:rsidP="00D34013">
      <w:pPr>
        <w:tabs>
          <w:tab w:val="left" w:pos="6300"/>
        </w:tabs>
        <w:spacing w:after="0" w:line="240" w:lineRule="auto"/>
        <w:jc w:val="center"/>
        <w:rPr>
          <w:rFonts w:ascii="Times New Roman" w:hAnsi="Times New Roman"/>
          <w:b/>
          <w:sz w:val="24"/>
          <w:szCs w:val="24"/>
        </w:rPr>
      </w:pPr>
    </w:p>
    <w:p w:rsidR="001B7F64" w:rsidRPr="008B4946" w:rsidRDefault="001B7F64" w:rsidP="00D3401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(412</w:t>
      </w:r>
      <w:r w:rsidRPr="008B4946">
        <w:rPr>
          <w:rFonts w:ascii="Times New Roman" w:hAnsi="Times New Roman"/>
          <w:b/>
          <w:sz w:val="24"/>
          <w:szCs w:val="24"/>
        </w:rPr>
        <w:t>.)</w:t>
      </w:r>
    </w:p>
    <w:p w:rsidR="001B7F64" w:rsidRPr="008B4946" w:rsidRDefault="001B7F64" w:rsidP="00D34013">
      <w:pPr>
        <w:tabs>
          <w:tab w:val="left" w:pos="6300"/>
        </w:tabs>
        <w:spacing w:after="0" w:line="240" w:lineRule="auto"/>
        <w:jc w:val="center"/>
        <w:rPr>
          <w:rFonts w:ascii="Times New Roman" w:hAnsi="Times New Roman"/>
          <w:b/>
          <w:sz w:val="24"/>
          <w:szCs w:val="24"/>
        </w:rPr>
      </w:pPr>
    </w:p>
    <w:p w:rsidR="001B7F64" w:rsidRPr="00C528AB" w:rsidRDefault="001B7F64" w:rsidP="00D34013">
      <w:pPr>
        <w:pStyle w:val="Heading1"/>
        <w:pBdr>
          <w:bottom w:val="single" w:sz="12" w:space="1" w:color="auto"/>
        </w:pBdr>
        <w:rPr>
          <w:b/>
          <w:szCs w:val="24"/>
        </w:rPr>
      </w:pPr>
      <w:r w:rsidRPr="00BC2FB4">
        <w:rPr>
          <w:b/>
          <w:szCs w:val="24"/>
        </w:rPr>
        <w:t xml:space="preserve">Par </w:t>
      </w:r>
      <w:r w:rsidRPr="001B7F64">
        <w:rPr>
          <w:b/>
          <w:iCs/>
          <w:szCs w:val="24"/>
        </w:rPr>
        <w:t xml:space="preserve">līdzfinansējuma piešķiršanu dalības braucienam Baltkrievu </w:t>
      </w:r>
      <w:proofErr w:type="spellStart"/>
      <w:r w:rsidRPr="001B7F64">
        <w:rPr>
          <w:b/>
          <w:iCs/>
          <w:szCs w:val="24"/>
        </w:rPr>
        <w:t>kultūrbiedrības</w:t>
      </w:r>
      <w:proofErr w:type="spellEnd"/>
      <w:r w:rsidRPr="001B7F64">
        <w:rPr>
          <w:b/>
          <w:iCs/>
          <w:szCs w:val="24"/>
        </w:rPr>
        <w:t xml:space="preserve"> biedrībai „Uzdim” no budžeta programmas „Sabiedrisko organizāciju atbalsta fonds”</w:t>
      </w:r>
    </w:p>
    <w:p w:rsidR="00D34013" w:rsidRPr="00E66B0E" w:rsidRDefault="001B7F64" w:rsidP="00D34013">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D34013">
        <w:rPr>
          <w:rFonts w:ascii="Times New Roman" w:hAnsi="Times New Roman" w:cs="Times New Roman"/>
          <w:b/>
          <w:sz w:val="24"/>
          <w:szCs w:val="24"/>
        </w:rPr>
        <w:t xml:space="preserve">                         </w:t>
      </w:r>
      <w:r>
        <w:rPr>
          <w:rFonts w:ascii="Times New Roman" w:hAnsi="Times New Roman" w:cs="Times New Roman"/>
          <w:b/>
          <w:sz w:val="24"/>
          <w:szCs w:val="24"/>
        </w:rPr>
        <w:t xml:space="preserve">  Ž.Kobzeva,</w:t>
      </w:r>
      <w:r w:rsidRPr="00E66B0E">
        <w:rPr>
          <w:rFonts w:ascii="Times New Roman" w:hAnsi="Times New Roman" w:cs="Times New Roman"/>
          <w:b/>
          <w:sz w:val="24"/>
          <w:szCs w:val="24"/>
        </w:rPr>
        <w:t xml:space="preserve"> </w:t>
      </w:r>
      <w:proofErr w:type="spellStart"/>
      <w:r w:rsidR="00D34013" w:rsidRPr="00E66B0E">
        <w:rPr>
          <w:rFonts w:ascii="Times New Roman" w:hAnsi="Times New Roman" w:cs="Times New Roman"/>
          <w:b/>
          <w:sz w:val="24"/>
          <w:szCs w:val="24"/>
        </w:rPr>
        <w:t>A.</w:t>
      </w:r>
      <w:r w:rsidR="00D34013">
        <w:rPr>
          <w:rFonts w:ascii="Times New Roman" w:hAnsi="Times New Roman" w:cs="Times New Roman"/>
          <w:b/>
          <w:sz w:val="24"/>
          <w:szCs w:val="24"/>
        </w:rPr>
        <w:t>Vasiļjevs</w:t>
      </w:r>
      <w:proofErr w:type="spellEnd"/>
    </w:p>
    <w:p w:rsidR="001B7F64" w:rsidRPr="00E66B0E" w:rsidRDefault="001B7F64" w:rsidP="00D34013">
      <w:pPr>
        <w:spacing w:after="0" w:line="240" w:lineRule="auto"/>
        <w:ind w:firstLine="561"/>
        <w:rPr>
          <w:rFonts w:ascii="Times New Roman" w:hAnsi="Times New Roman" w:cs="Times New Roman"/>
          <w:b/>
          <w:sz w:val="24"/>
          <w:szCs w:val="24"/>
        </w:rPr>
      </w:pPr>
    </w:p>
    <w:p w:rsidR="00D34013" w:rsidRPr="00DE1349" w:rsidRDefault="00D34013" w:rsidP="00D34013">
      <w:pPr>
        <w:spacing w:after="0" w:line="240" w:lineRule="auto"/>
        <w:ind w:firstLine="426"/>
        <w:jc w:val="both"/>
        <w:rPr>
          <w:rFonts w:ascii="Times New Roman" w:hAnsi="Times New Roman" w:cs="Times New Roman"/>
          <w:sz w:val="24"/>
          <w:szCs w:val="24"/>
        </w:rPr>
      </w:pPr>
      <w:r w:rsidRPr="00DE1349">
        <w:rPr>
          <w:rFonts w:ascii="Times New Roman" w:hAnsi="Times New Roman" w:cs="Times New Roman"/>
          <w:sz w:val="24"/>
          <w:szCs w:val="24"/>
        </w:rPr>
        <w:t xml:space="preserve">Pamatojoties uz likuma „Par pašvaldībām” 21.panta pirmās daļas 27.punktu,  </w:t>
      </w:r>
      <w:r w:rsidRPr="00DE1349">
        <w:rPr>
          <w:rFonts w:ascii="Times New Roman" w:hAnsi="Times New Roman"/>
          <w:sz w:val="24"/>
          <w:szCs w:val="24"/>
        </w:rPr>
        <w:t xml:space="preserve">Daugavpils pilsētas domes (turpmāk - Dome) 2022.gada 28.janvāra saistošajiem noteikumiem Nr. 8 „Par Daugavpils </w:t>
      </w:r>
      <w:proofErr w:type="spellStart"/>
      <w:r w:rsidRPr="00DE1349">
        <w:rPr>
          <w:rFonts w:ascii="Times New Roman" w:hAnsi="Times New Roman"/>
          <w:sz w:val="24"/>
          <w:szCs w:val="24"/>
        </w:rPr>
        <w:t>valstspilsētas</w:t>
      </w:r>
      <w:proofErr w:type="spellEnd"/>
      <w:r w:rsidRPr="00DE1349">
        <w:rPr>
          <w:rFonts w:ascii="Times New Roman" w:hAnsi="Times New Roman"/>
          <w:sz w:val="24"/>
          <w:szCs w:val="24"/>
        </w:rPr>
        <w:t xml:space="preserve"> pašvaldības budžetu 2022.gadam”, Domes 2016.gada 28.janvāra noteikumu Nr.1 “Sabiedrisko organizāciju atbalsta fonda noteikumi”, kas apstiprināti ar Domes 2016.gada 28.janvāra lēmumu Nr.20 “Par noteikumu apstiprināšanu”, </w:t>
      </w:r>
      <w:r w:rsidRPr="00DE1349">
        <w:rPr>
          <w:rFonts w:ascii="Times New Roman" w:hAnsi="Times New Roman" w:cs="Times New Roman"/>
          <w:sz w:val="24"/>
          <w:szCs w:val="24"/>
        </w:rPr>
        <w:t>11., 24. un 26.punktu, ņemot vērā</w:t>
      </w:r>
      <w:r w:rsidRPr="00DE1349">
        <w:rPr>
          <w:rFonts w:ascii="Times New Roman" w:hAnsi="Times New Roman" w:cs="Times New Roman"/>
          <w:spacing w:val="-6"/>
          <w:sz w:val="24"/>
          <w:szCs w:val="24"/>
        </w:rPr>
        <w:t xml:space="preserve">  </w:t>
      </w:r>
      <w:r w:rsidRPr="00DE1349">
        <w:rPr>
          <w:rFonts w:ascii="Times New Roman" w:hAnsi="Times New Roman" w:cs="Times New Roman"/>
          <w:sz w:val="24"/>
          <w:szCs w:val="24"/>
        </w:rPr>
        <w:t xml:space="preserve">biedrības </w:t>
      </w:r>
      <w:r w:rsidRPr="00DE1349">
        <w:rPr>
          <w:rFonts w:ascii="Times New Roman" w:hAnsi="Times New Roman" w:cs="Times New Roman"/>
          <w:spacing w:val="-6"/>
          <w:sz w:val="24"/>
          <w:szCs w:val="24"/>
        </w:rPr>
        <w:t>“Baltkrievu kultūrizglītības biedrība “Uzdim”” (reģ. Nr.</w:t>
      </w:r>
      <w:r w:rsidRPr="00DE1349">
        <w:rPr>
          <w:rFonts w:ascii="Times New Roman" w:hAnsi="Times New Roman" w:cs="Times New Roman"/>
          <w:sz w:val="24"/>
          <w:szCs w:val="24"/>
          <w:shd w:val="clear" w:color="auto" w:fill="FFFFFF"/>
        </w:rPr>
        <w:t xml:space="preserve"> 40008004087</w:t>
      </w:r>
      <w:r w:rsidRPr="00DE1349">
        <w:rPr>
          <w:rStyle w:val="c1"/>
          <w:rFonts w:ascii="Times New Roman" w:hAnsi="Times New Roman" w:cs="Times New Roman"/>
          <w:bCs/>
          <w:caps/>
          <w:sz w:val="24"/>
          <w:szCs w:val="24"/>
          <w:lang w:val="de-DE"/>
        </w:rPr>
        <w:t>)</w:t>
      </w:r>
      <w:r w:rsidRPr="00DE1349">
        <w:rPr>
          <w:rFonts w:ascii="Times New Roman" w:hAnsi="Times New Roman" w:cs="Times New Roman"/>
          <w:sz w:val="24"/>
          <w:szCs w:val="24"/>
        </w:rPr>
        <w:t xml:space="preserve"> </w:t>
      </w:r>
      <w:r w:rsidRPr="00DE1349">
        <w:rPr>
          <w:rFonts w:ascii="Times New Roman" w:hAnsi="Times New Roman" w:cs="Times New Roman"/>
          <w:spacing w:val="-6"/>
          <w:sz w:val="24"/>
          <w:szCs w:val="24"/>
        </w:rPr>
        <w:t>2022.gada 14.</w:t>
      </w:r>
      <w:r w:rsidRPr="00DE1349">
        <w:rPr>
          <w:rFonts w:ascii="Times New Roman" w:hAnsi="Times New Roman" w:cs="Times New Roman"/>
          <w:sz w:val="24"/>
          <w:szCs w:val="24"/>
        </w:rPr>
        <w:t xml:space="preserve"> jūnija</w:t>
      </w:r>
      <w:r w:rsidRPr="00DE1349">
        <w:rPr>
          <w:rFonts w:ascii="Times New Roman" w:hAnsi="Times New Roman" w:cs="Times New Roman"/>
          <w:spacing w:val="-6"/>
          <w:sz w:val="24"/>
          <w:szCs w:val="24"/>
        </w:rPr>
        <w:t xml:space="preserve"> pieteikumu, </w:t>
      </w:r>
      <w:r w:rsidRPr="00DE1349">
        <w:rPr>
          <w:rFonts w:ascii="Times New Roman" w:hAnsi="Times New Roman" w:cs="Times New Roman"/>
          <w:sz w:val="24"/>
          <w:szCs w:val="24"/>
        </w:rPr>
        <w:t xml:space="preserve"> Daugavpils pilsētas domes Izglītības un Kultūras jautājumu </w:t>
      </w:r>
      <w:r w:rsidRPr="00DE1349">
        <w:rPr>
          <w:rFonts w:ascii="Times New Roman" w:hAnsi="Times New Roman" w:cs="Times New Roman"/>
          <w:sz w:val="24"/>
          <w:szCs w:val="24"/>
        </w:rPr>
        <w:lastRenderedPageBreak/>
        <w:t>komitejas 2022.gada 16.jūnija sēdes atzinumu, Daugavpils pilsētas domes Finanšu komitejas 2022.gada 16. jūnija sēdes atzinumu, atklāti balsojot: PAR – 10 (</w:t>
      </w:r>
      <w:proofErr w:type="spellStart"/>
      <w:r w:rsidRPr="00DE1349">
        <w:rPr>
          <w:rFonts w:ascii="Times New Roman" w:hAnsi="Times New Roman" w:cs="Times New Roman"/>
          <w:sz w:val="24"/>
          <w:szCs w:val="24"/>
        </w:rPr>
        <w:t>P.Dzalbe</w:t>
      </w:r>
      <w:proofErr w:type="spellEnd"/>
      <w:r w:rsidRPr="00DE1349">
        <w:rPr>
          <w:rFonts w:ascii="Times New Roman" w:hAnsi="Times New Roman" w:cs="Times New Roman"/>
          <w:sz w:val="24"/>
          <w:szCs w:val="24"/>
        </w:rPr>
        <w:t xml:space="preserve">, A.Elksniņš, A.Gržibovskis, L.Jankovska, V.Kononovs, N.Kožanova, M.Lavrenovs, </w:t>
      </w:r>
      <w:proofErr w:type="spellStart"/>
      <w:r w:rsidRPr="00DE1349">
        <w:rPr>
          <w:rFonts w:ascii="Times New Roman" w:hAnsi="Times New Roman" w:cs="Times New Roman"/>
          <w:sz w:val="24"/>
          <w:szCs w:val="24"/>
        </w:rPr>
        <w:t>V.Sporāne-Hudojana</w:t>
      </w:r>
      <w:proofErr w:type="spellEnd"/>
      <w:r w:rsidRPr="00DE1349">
        <w:rPr>
          <w:rFonts w:ascii="Times New Roman" w:hAnsi="Times New Roman" w:cs="Times New Roman"/>
          <w:sz w:val="24"/>
          <w:szCs w:val="24"/>
        </w:rPr>
        <w:t xml:space="preserve">, </w:t>
      </w:r>
      <w:proofErr w:type="spellStart"/>
      <w:r w:rsidRPr="00DE1349">
        <w:rPr>
          <w:rFonts w:ascii="Times New Roman" w:hAnsi="Times New Roman" w:cs="Times New Roman"/>
          <w:sz w:val="24"/>
          <w:szCs w:val="24"/>
        </w:rPr>
        <w:t>I.Šķinčs</w:t>
      </w:r>
      <w:proofErr w:type="spellEnd"/>
      <w:r w:rsidRPr="00DE1349">
        <w:rPr>
          <w:rFonts w:ascii="Times New Roman" w:hAnsi="Times New Roman" w:cs="Times New Roman"/>
          <w:sz w:val="24"/>
          <w:szCs w:val="24"/>
        </w:rPr>
        <w:t xml:space="preserve">, </w:t>
      </w:r>
      <w:proofErr w:type="spellStart"/>
      <w:r w:rsidRPr="00DE1349">
        <w:rPr>
          <w:rFonts w:ascii="Times New Roman" w:hAnsi="Times New Roman" w:cs="Times New Roman"/>
          <w:sz w:val="24"/>
          <w:szCs w:val="24"/>
        </w:rPr>
        <w:t>A.Vasiļjevs</w:t>
      </w:r>
      <w:proofErr w:type="spellEnd"/>
      <w:r w:rsidRPr="00DE1349">
        <w:rPr>
          <w:rFonts w:ascii="Times New Roman" w:hAnsi="Times New Roman" w:cs="Times New Roman"/>
          <w:sz w:val="24"/>
          <w:szCs w:val="24"/>
        </w:rPr>
        <w:t xml:space="preserve">), PRET – nav, ATTURAS – nav, </w:t>
      </w:r>
      <w:r w:rsidRPr="00DE1349">
        <w:rPr>
          <w:rFonts w:ascii="Times New Roman" w:hAnsi="Times New Roman" w:cs="Times New Roman"/>
          <w:b/>
          <w:sz w:val="24"/>
          <w:szCs w:val="24"/>
        </w:rPr>
        <w:t>Daugavpils dome nolemj:</w:t>
      </w:r>
    </w:p>
    <w:p w:rsidR="00D34013" w:rsidRPr="00077A60" w:rsidRDefault="00D34013" w:rsidP="00D34013">
      <w:pPr>
        <w:spacing w:after="0" w:line="240" w:lineRule="auto"/>
        <w:ind w:firstLine="567"/>
        <w:jc w:val="both"/>
        <w:rPr>
          <w:rFonts w:ascii="Times New Roman" w:hAnsi="Times New Roman" w:cs="Times New Roman"/>
          <w:sz w:val="24"/>
          <w:szCs w:val="24"/>
        </w:rPr>
      </w:pPr>
    </w:p>
    <w:p w:rsidR="00D34013" w:rsidRPr="00077A60" w:rsidRDefault="00D34013" w:rsidP="00D34013">
      <w:pPr>
        <w:pStyle w:val="ListParagraph"/>
        <w:numPr>
          <w:ilvl w:val="0"/>
          <w:numId w:val="3"/>
        </w:numPr>
        <w:spacing w:after="0" w:line="240" w:lineRule="auto"/>
        <w:ind w:left="0" w:firstLine="426"/>
        <w:jc w:val="both"/>
        <w:rPr>
          <w:rFonts w:ascii="Times New Roman" w:hAnsi="Times New Roman"/>
          <w:sz w:val="24"/>
          <w:szCs w:val="24"/>
        </w:rPr>
      </w:pPr>
      <w:r w:rsidRPr="00077A60">
        <w:rPr>
          <w:rFonts w:ascii="Times New Roman" w:hAnsi="Times New Roman"/>
          <w:sz w:val="24"/>
          <w:szCs w:val="24"/>
        </w:rPr>
        <w:t xml:space="preserve">Piešķirt no Daugavpils pilsētas pamatbudžeta programmas „Sabiedrisko organizāciju atbalsta fonds” līdzfinansējumu </w:t>
      </w:r>
      <w:r w:rsidRPr="00077A60">
        <w:rPr>
          <w:rFonts w:ascii="Times New Roman" w:hAnsi="Times New Roman"/>
          <w:spacing w:val="-6"/>
          <w:sz w:val="24"/>
          <w:szCs w:val="24"/>
        </w:rPr>
        <w:t xml:space="preserve">biedrībai </w:t>
      </w:r>
      <w:r>
        <w:rPr>
          <w:rFonts w:ascii="Times New Roman" w:hAnsi="Times New Roman"/>
          <w:spacing w:val="-6"/>
          <w:sz w:val="24"/>
          <w:szCs w:val="24"/>
        </w:rPr>
        <w:t>“</w:t>
      </w:r>
      <w:r w:rsidRPr="00433123">
        <w:rPr>
          <w:rFonts w:ascii="Times New Roman" w:hAnsi="Times New Roman"/>
          <w:spacing w:val="-6"/>
          <w:sz w:val="24"/>
          <w:szCs w:val="24"/>
        </w:rPr>
        <w:t>Baltkrievu k</w:t>
      </w:r>
      <w:r>
        <w:rPr>
          <w:rFonts w:ascii="Times New Roman" w:hAnsi="Times New Roman"/>
          <w:spacing w:val="-6"/>
          <w:sz w:val="24"/>
          <w:szCs w:val="24"/>
        </w:rPr>
        <w:t>ultūrizglītības biedrība “Uzdim””</w:t>
      </w:r>
      <w:r w:rsidRPr="00077A60">
        <w:rPr>
          <w:rFonts w:ascii="Times New Roman" w:hAnsi="Times New Roman"/>
          <w:spacing w:val="-6"/>
          <w:sz w:val="24"/>
          <w:szCs w:val="24"/>
        </w:rPr>
        <w:t xml:space="preserve"> (</w:t>
      </w:r>
      <w:proofErr w:type="spellStart"/>
      <w:r w:rsidRPr="00077A60">
        <w:rPr>
          <w:rFonts w:ascii="Times New Roman" w:hAnsi="Times New Roman"/>
          <w:spacing w:val="-6"/>
          <w:sz w:val="24"/>
          <w:szCs w:val="24"/>
        </w:rPr>
        <w:t>reģ.Nr</w:t>
      </w:r>
      <w:proofErr w:type="spellEnd"/>
      <w:r w:rsidRPr="00077A60">
        <w:rPr>
          <w:rFonts w:ascii="Times New Roman" w:hAnsi="Times New Roman"/>
          <w:spacing w:val="-6"/>
          <w:sz w:val="24"/>
          <w:szCs w:val="24"/>
        </w:rPr>
        <w:t>.</w:t>
      </w:r>
      <w:r w:rsidRPr="00077A60">
        <w:rPr>
          <w:rFonts w:ascii="Times New Roman" w:hAnsi="Times New Roman"/>
          <w:sz w:val="24"/>
          <w:szCs w:val="24"/>
        </w:rPr>
        <w:t xml:space="preserve"> </w:t>
      </w:r>
      <w:r>
        <w:rPr>
          <w:rFonts w:ascii="Times New Roman" w:hAnsi="Times New Roman"/>
          <w:sz w:val="24"/>
          <w:szCs w:val="24"/>
          <w:shd w:val="clear" w:color="auto" w:fill="FFFFFF"/>
        </w:rPr>
        <w:t>40008004087</w:t>
      </w:r>
      <w:r w:rsidRPr="00077A60">
        <w:rPr>
          <w:rStyle w:val="c1"/>
          <w:rFonts w:ascii="Times New Roman" w:hAnsi="Times New Roman"/>
          <w:bCs/>
          <w:caps/>
          <w:sz w:val="24"/>
          <w:szCs w:val="24"/>
          <w:lang w:val="de-DE"/>
        </w:rPr>
        <w:t>)</w:t>
      </w:r>
      <w:r w:rsidRPr="00077A60">
        <w:rPr>
          <w:rFonts w:ascii="Times New Roman" w:hAnsi="Times New Roman"/>
          <w:sz w:val="24"/>
          <w:szCs w:val="24"/>
        </w:rPr>
        <w:t xml:space="preserve"> </w:t>
      </w:r>
      <w:r>
        <w:rPr>
          <w:rFonts w:ascii="Times New Roman" w:hAnsi="Times New Roman"/>
          <w:sz w:val="24"/>
          <w:szCs w:val="24"/>
        </w:rPr>
        <w:t>136,12</w:t>
      </w:r>
      <w:r w:rsidRPr="00077A60">
        <w:rPr>
          <w:rFonts w:ascii="Times New Roman" w:hAnsi="Times New Roman"/>
          <w:spacing w:val="-6"/>
          <w:sz w:val="24"/>
          <w:szCs w:val="24"/>
        </w:rPr>
        <w:t xml:space="preserve"> </w:t>
      </w:r>
      <w:r>
        <w:rPr>
          <w:rFonts w:ascii="Times New Roman" w:hAnsi="Times New Roman"/>
          <w:spacing w:val="-6"/>
          <w:sz w:val="24"/>
          <w:szCs w:val="24"/>
        </w:rPr>
        <w:t xml:space="preserve">EUR </w:t>
      </w:r>
      <w:r w:rsidRPr="00077A60">
        <w:rPr>
          <w:rFonts w:ascii="Times New Roman" w:hAnsi="Times New Roman"/>
          <w:spacing w:val="-6"/>
          <w:sz w:val="24"/>
          <w:szCs w:val="24"/>
        </w:rPr>
        <w:t>apmērā (</w:t>
      </w:r>
      <w:r w:rsidRPr="003B07B8">
        <w:rPr>
          <w:rFonts w:ascii="Times New Roman" w:hAnsi="Times New Roman"/>
          <w:i/>
          <w:spacing w:val="-6"/>
          <w:sz w:val="24"/>
          <w:szCs w:val="24"/>
        </w:rPr>
        <w:t>viens simts trīsdesmit</w:t>
      </w:r>
      <w:r>
        <w:rPr>
          <w:rFonts w:ascii="Times New Roman" w:hAnsi="Times New Roman"/>
          <w:spacing w:val="-6"/>
          <w:sz w:val="24"/>
          <w:szCs w:val="24"/>
        </w:rPr>
        <w:t xml:space="preserve"> </w:t>
      </w:r>
      <w:r w:rsidRPr="00196696">
        <w:rPr>
          <w:rFonts w:ascii="Times New Roman" w:hAnsi="Times New Roman"/>
          <w:i/>
          <w:spacing w:val="-6"/>
          <w:sz w:val="24"/>
          <w:szCs w:val="24"/>
        </w:rPr>
        <w:t>seši</w:t>
      </w:r>
      <w:r>
        <w:rPr>
          <w:rFonts w:ascii="Times New Roman" w:hAnsi="Times New Roman"/>
          <w:i/>
          <w:spacing w:val="-6"/>
          <w:sz w:val="24"/>
          <w:szCs w:val="24"/>
        </w:rPr>
        <w:t xml:space="preserve"> </w:t>
      </w:r>
      <w:proofErr w:type="spellStart"/>
      <w:r w:rsidRPr="003F31E8">
        <w:rPr>
          <w:rFonts w:ascii="Times New Roman" w:hAnsi="Times New Roman"/>
          <w:i/>
          <w:spacing w:val="-6"/>
          <w:sz w:val="24"/>
          <w:szCs w:val="24"/>
        </w:rPr>
        <w:t>e</w:t>
      </w:r>
      <w:r>
        <w:rPr>
          <w:rFonts w:ascii="Times New Roman" w:hAnsi="Times New Roman"/>
          <w:i/>
          <w:spacing w:val="-6"/>
          <w:sz w:val="24"/>
          <w:szCs w:val="24"/>
        </w:rPr>
        <w:t>u</w:t>
      </w:r>
      <w:r w:rsidRPr="003F31E8">
        <w:rPr>
          <w:rFonts w:ascii="Times New Roman" w:hAnsi="Times New Roman"/>
          <w:i/>
          <w:spacing w:val="-6"/>
          <w:sz w:val="24"/>
          <w:szCs w:val="24"/>
        </w:rPr>
        <w:t>ro</w:t>
      </w:r>
      <w:proofErr w:type="spellEnd"/>
      <w:r w:rsidRPr="003F31E8">
        <w:rPr>
          <w:rFonts w:ascii="Times New Roman" w:hAnsi="Times New Roman"/>
          <w:i/>
          <w:spacing w:val="-6"/>
          <w:sz w:val="24"/>
          <w:szCs w:val="24"/>
        </w:rPr>
        <w:t xml:space="preserve">, </w:t>
      </w:r>
      <w:r>
        <w:rPr>
          <w:rFonts w:ascii="Times New Roman" w:hAnsi="Times New Roman"/>
          <w:i/>
          <w:spacing w:val="-6"/>
          <w:sz w:val="24"/>
          <w:szCs w:val="24"/>
        </w:rPr>
        <w:t>12 centi</w:t>
      </w:r>
      <w:r w:rsidRPr="00077A60">
        <w:rPr>
          <w:rFonts w:ascii="Times New Roman" w:hAnsi="Times New Roman"/>
          <w:i/>
          <w:spacing w:val="-6"/>
          <w:sz w:val="24"/>
          <w:szCs w:val="24"/>
        </w:rPr>
        <w:t xml:space="preserve">) </w:t>
      </w:r>
      <w:r w:rsidRPr="00077A60">
        <w:rPr>
          <w:rFonts w:ascii="Times New Roman" w:hAnsi="Times New Roman"/>
          <w:sz w:val="24"/>
          <w:szCs w:val="24"/>
        </w:rPr>
        <w:t xml:space="preserve">dalības braucienam, lai piedalītos </w:t>
      </w:r>
      <w:r>
        <w:rPr>
          <w:rFonts w:ascii="Times New Roman" w:hAnsi="Times New Roman"/>
          <w:sz w:val="24"/>
          <w:szCs w:val="24"/>
        </w:rPr>
        <w:t>VII. Starptautiskajā baltkrievu dziesmu un deju festivālā “FEST”, 2022.gada 9</w:t>
      </w:r>
      <w:r w:rsidRPr="00077A60">
        <w:rPr>
          <w:rFonts w:ascii="Times New Roman" w:hAnsi="Times New Roman"/>
          <w:sz w:val="24"/>
          <w:szCs w:val="24"/>
        </w:rPr>
        <w:t>.</w:t>
      </w:r>
      <w:r>
        <w:rPr>
          <w:rFonts w:ascii="Times New Roman" w:hAnsi="Times New Roman"/>
          <w:sz w:val="24"/>
          <w:szCs w:val="24"/>
        </w:rPr>
        <w:t>jūlijā Dagdā.</w:t>
      </w:r>
      <w:r w:rsidRPr="00077A60">
        <w:rPr>
          <w:rFonts w:ascii="Times New Roman" w:hAnsi="Times New Roman"/>
          <w:sz w:val="24"/>
          <w:szCs w:val="24"/>
        </w:rPr>
        <w:t xml:space="preserve">  </w:t>
      </w:r>
    </w:p>
    <w:p w:rsidR="00D34013" w:rsidRPr="00077A60" w:rsidRDefault="00D34013" w:rsidP="00D34013">
      <w:pPr>
        <w:spacing w:after="0" w:line="240" w:lineRule="auto"/>
        <w:ind w:firstLine="426"/>
        <w:jc w:val="both"/>
        <w:rPr>
          <w:rFonts w:ascii="Times New Roman" w:hAnsi="Times New Roman" w:cs="Times New Roman"/>
          <w:sz w:val="24"/>
          <w:szCs w:val="24"/>
        </w:rPr>
      </w:pPr>
      <w:r w:rsidRPr="00077A60">
        <w:rPr>
          <w:rFonts w:ascii="Times New Roman" w:hAnsi="Times New Roman" w:cs="Times New Roman"/>
          <w:sz w:val="24"/>
          <w:szCs w:val="24"/>
        </w:rPr>
        <w:t>2. Daugavpils pilsētas domes Centralizētajai grāmatvedībai līdzfinansējumu pārskaitīt biedrībai.</w:t>
      </w:r>
    </w:p>
    <w:p w:rsidR="001B7F64" w:rsidRDefault="001B7F64" w:rsidP="001B7F64">
      <w:pPr>
        <w:jc w:val="center"/>
        <w:rPr>
          <w:rFonts w:ascii="Times New Roman" w:hAnsi="Times New Roman" w:cs="Times New Roman"/>
          <w:sz w:val="24"/>
          <w:szCs w:val="24"/>
        </w:rPr>
      </w:pPr>
    </w:p>
    <w:p w:rsidR="001B7F64" w:rsidRPr="000C6471" w:rsidRDefault="001B7F64" w:rsidP="001B7F64">
      <w:pPr>
        <w:pStyle w:val="BodyTextIndent"/>
        <w:tabs>
          <w:tab w:val="left" w:pos="4536"/>
        </w:tabs>
        <w:ind w:firstLine="0"/>
        <w:rPr>
          <w:lang w:val="lv-LV"/>
        </w:rPr>
      </w:pPr>
      <w:r>
        <w:rPr>
          <w:lang w:val="lv-LV"/>
        </w:rPr>
        <w:t>Sēdi slēdz plkst.11</w:t>
      </w:r>
      <w:r w:rsidRPr="000C6471">
        <w:rPr>
          <w:lang w:val="lv-LV"/>
        </w:rPr>
        <w:t>.</w:t>
      </w:r>
      <w:r w:rsidR="00D34013">
        <w:rPr>
          <w:lang w:val="lv-LV"/>
        </w:rPr>
        <w:t>08</w:t>
      </w:r>
    </w:p>
    <w:p w:rsidR="001B7F64" w:rsidRDefault="001B7F64" w:rsidP="001B7F64">
      <w:pPr>
        <w:pStyle w:val="BodyTextIndent"/>
        <w:rPr>
          <w:lang w:val="lv-LV"/>
        </w:rPr>
      </w:pPr>
    </w:p>
    <w:p w:rsidR="001B7F64" w:rsidRDefault="001B7F64" w:rsidP="001B7F64">
      <w:pPr>
        <w:pStyle w:val="BodyTextIndent"/>
        <w:ind w:firstLine="0"/>
        <w:rPr>
          <w:lang w:val="lv-LV"/>
        </w:rPr>
      </w:pPr>
    </w:p>
    <w:p w:rsidR="001B7F64" w:rsidRDefault="001B7F64" w:rsidP="001B7F64">
      <w:pPr>
        <w:pStyle w:val="BodyTextIndent"/>
        <w:ind w:firstLine="0"/>
        <w:rPr>
          <w:lang w:val="lv-LV"/>
        </w:rPr>
      </w:pPr>
      <w:r>
        <w:rPr>
          <w:lang w:val="lv-LV"/>
        </w:rPr>
        <w:t xml:space="preserve">Sēdi vadīja: </w:t>
      </w:r>
    </w:p>
    <w:p w:rsidR="00D34013" w:rsidRDefault="00D34013" w:rsidP="001B7F64">
      <w:pPr>
        <w:pStyle w:val="BodyTextIndent"/>
        <w:tabs>
          <w:tab w:val="left" w:pos="7106"/>
        </w:tabs>
        <w:ind w:firstLine="0"/>
        <w:rPr>
          <w:lang w:val="lv-LV"/>
        </w:rPr>
      </w:pPr>
      <w:r>
        <w:rPr>
          <w:lang w:val="lv-LV"/>
        </w:rPr>
        <w:t>Domes priekšsēdētāja</w:t>
      </w:r>
    </w:p>
    <w:p w:rsidR="001B7F64" w:rsidRDefault="00D34013" w:rsidP="001B7F64">
      <w:pPr>
        <w:pStyle w:val="BodyTextIndent"/>
        <w:tabs>
          <w:tab w:val="left" w:pos="7106"/>
        </w:tabs>
        <w:ind w:firstLine="0"/>
        <w:rPr>
          <w:lang w:val="lv-LV"/>
        </w:rPr>
      </w:pPr>
      <w:r>
        <w:rPr>
          <w:lang w:val="lv-LV"/>
        </w:rPr>
        <w:t>1.vietnieks</w:t>
      </w:r>
      <w:r w:rsidR="001B7F64">
        <w:rPr>
          <w:lang w:val="lv-LV"/>
        </w:rPr>
        <w:t xml:space="preserve">                                                                 </w:t>
      </w:r>
      <w:r>
        <w:rPr>
          <w:lang w:val="lv-LV"/>
        </w:rPr>
        <w:t xml:space="preserve">                                        </w:t>
      </w:r>
      <w:proofErr w:type="spellStart"/>
      <w:r>
        <w:rPr>
          <w:lang w:val="lv-LV"/>
        </w:rPr>
        <w:t>A.Vasiļjevs</w:t>
      </w:r>
      <w:proofErr w:type="spellEnd"/>
    </w:p>
    <w:p w:rsidR="001B7F64" w:rsidRDefault="001B7F64" w:rsidP="001B7F64">
      <w:pPr>
        <w:pStyle w:val="Web"/>
        <w:tabs>
          <w:tab w:val="left" w:pos="7230"/>
          <w:tab w:val="left" w:pos="7797"/>
          <w:tab w:val="left" w:pos="8505"/>
        </w:tabs>
        <w:spacing w:before="0" w:after="0"/>
        <w:rPr>
          <w:szCs w:val="24"/>
          <w:lang w:val="lv-LV"/>
        </w:rPr>
      </w:pPr>
    </w:p>
    <w:p w:rsidR="001B7F64" w:rsidRDefault="001B7F64" w:rsidP="001B7F64">
      <w:pPr>
        <w:pStyle w:val="Web"/>
        <w:tabs>
          <w:tab w:val="left" w:pos="7230"/>
          <w:tab w:val="left" w:pos="7797"/>
          <w:tab w:val="left" w:pos="8505"/>
        </w:tabs>
        <w:spacing w:before="0" w:after="0"/>
        <w:rPr>
          <w:szCs w:val="24"/>
          <w:lang w:val="lv-LV"/>
        </w:rPr>
      </w:pPr>
    </w:p>
    <w:p w:rsidR="001B7F64" w:rsidRDefault="001B7F64" w:rsidP="001B7F64">
      <w:pPr>
        <w:pStyle w:val="Web"/>
        <w:tabs>
          <w:tab w:val="left" w:pos="7230"/>
          <w:tab w:val="left" w:pos="7797"/>
          <w:tab w:val="left" w:pos="8505"/>
        </w:tabs>
        <w:spacing w:before="0" w:after="0"/>
        <w:rPr>
          <w:szCs w:val="24"/>
          <w:lang w:val="lv-LV"/>
        </w:rPr>
      </w:pPr>
    </w:p>
    <w:p w:rsidR="001B7F64" w:rsidRDefault="001B7F64" w:rsidP="001B7F64">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1B7F64" w:rsidRDefault="001B7F64" w:rsidP="001B7F64">
      <w:pPr>
        <w:spacing w:after="0" w:line="240" w:lineRule="auto"/>
        <w:jc w:val="both"/>
        <w:rPr>
          <w:rFonts w:ascii="Times New Roman" w:hAnsi="Times New Roman"/>
          <w:sz w:val="24"/>
          <w:szCs w:val="24"/>
        </w:rPr>
      </w:pPr>
    </w:p>
    <w:p w:rsidR="001B7F64" w:rsidRPr="001C4258" w:rsidRDefault="001B7F64" w:rsidP="001B7F64">
      <w:pPr>
        <w:spacing w:after="0" w:line="240" w:lineRule="auto"/>
        <w:jc w:val="both"/>
        <w:rPr>
          <w:rFonts w:ascii="Times New Roman" w:hAnsi="Times New Roman" w:cs="Times New Roman"/>
          <w:sz w:val="24"/>
          <w:szCs w:val="24"/>
        </w:rPr>
      </w:pPr>
    </w:p>
    <w:p w:rsidR="001B7F64" w:rsidRPr="00DC768C" w:rsidRDefault="001B7F64" w:rsidP="001B7F64">
      <w:pPr>
        <w:pStyle w:val="Web"/>
        <w:spacing w:before="0" w:after="0"/>
        <w:ind w:right="112" w:firstLine="426"/>
        <w:jc w:val="both"/>
        <w:rPr>
          <w:szCs w:val="24"/>
          <w:lang w:val="lv-LV"/>
        </w:rPr>
      </w:pPr>
    </w:p>
    <w:p w:rsidR="001B7F64" w:rsidRPr="001B7F64" w:rsidRDefault="001B7F64" w:rsidP="001B7F64">
      <w:pPr>
        <w:jc w:val="center"/>
        <w:rPr>
          <w:rFonts w:ascii="Times New Roman" w:hAnsi="Times New Roman" w:cs="Times New Roman"/>
          <w:sz w:val="24"/>
          <w:szCs w:val="24"/>
        </w:rPr>
      </w:pPr>
    </w:p>
    <w:sectPr w:rsidR="001B7F64" w:rsidRPr="001B7F64" w:rsidSect="00DF5FC2">
      <w:headerReference w:type="default" r:id="rId7"/>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C2" w:rsidRDefault="00DF5FC2" w:rsidP="00DF5FC2">
      <w:pPr>
        <w:spacing w:after="0" w:line="240" w:lineRule="auto"/>
      </w:pPr>
      <w:r>
        <w:separator/>
      </w:r>
    </w:p>
  </w:endnote>
  <w:endnote w:type="continuationSeparator" w:id="0">
    <w:p w:rsidR="00DF5FC2" w:rsidRDefault="00DF5FC2" w:rsidP="00DF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C2" w:rsidRDefault="00DF5FC2" w:rsidP="00DF5FC2">
      <w:pPr>
        <w:spacing w:after="0" w:line="240" w:lineRule="auto"/>
      </w:pPr>
      <w:r>
        <w:separator/>
      </w:r>
    </w:p>
  </w:footnote>
  <w:footnote w:type="continuationSeparator" w:id="0">
    <w:p w:rsidR="00DF5FC2" w:rsidRDefault="00DF5FC2" w:rsidP="00DF5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32332"/>
      <w:docPartObj>
        <w:docPartGallery w:val="Page Numbers (Top of Page)"/>
        <w:docPartUnique/>
      </w:docPartObj>
    </w:sdtPr>
    <w:sdtEndPr>
      <w:rPr>
        <w:noProof/>
      </w:rPr>
    </w:sdtEndPr>
    <w:sdtContent>
      <w:p w:rsidR="00DF5FC2" w:rsidRDefault="00DF5FC2">
        <w:pPr>
          <w:pStyle w:val="Header"/>
          <w:jc w:val="center"/>
        </w:pPr>
        <w:r>
          <w:fldChar w:fldCharType="begin"/>
        </w:r>
        <w:r>
          <w:instrText xml:space="preserve"> PAGE   \* MERGEFORMAT </w:instrText>
        </w:r>
        <w:r>
          <w:fldChar w:fldCharType="separate"/>
        </w:r>
        <w:r w:rsidR="00522283">
          <w:rPr>
            <w:noProof/>
          </w:rPr>
          <w:t>4</w:t>
        </w:r>
        <w:r>
          <w:rPr>
            <w:noProof/>
          </w:rPr>
          <w:fldChar w:fldCharType="end"/>
        </w:r>
      </w:p>
    </w:sdtContent>
  </w:sdt>
  <w:p w:rsidR="00DF5FC2" w:rsidRDefault="00DF5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E4C67"/>
    <w:multiLevelType w:val="hybridMultilevel"/>
    <w:tmpl w:val="8C78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C2"/>
    <w:rsid w:val="00124DA4"/>
    <w:rsid w:val="001B7F64"/>
    <w:rsid w:val="003124AA"/>
    <w:rsid w:val="003B1F3C"/>
    <w:rsid w:val="003D287F"/>
    <w:rsid w:val="00412E88"/>
    <w:rsid w:val="00522283"/>
    <w:rsid w:val="00787A37"/>
    <w:rsid w:val="007B3DD9"/>
    <w:rsid w:val="00912D5F"/>
    <w:rsid w:val="00AB6A24"/>
    <w:rsid w:val="00B41042"/>
    <w:rsid w:val="00CB38D7"/>
    <w:rsid w:val="00CF4D3F"/>
    <w:rsid w:val="00D34013"/>
    <w:rsid w:val="00DF5FC2"/>
    <w:rsid w:val="00F50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0B52-9A7B-4FAB-BB3A-2D1EAF2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C2"/>
  </w:style>
  <w:style w:type="paragraph" w:styleId="Heading1">
    <w:name w:val="heading 1"/>
    <w:basedOn w:val="Normal"/>
    <w:next w:val="Normal"/>
    <w:link w:val="Heading1Char"/>
    <w:qFormat/>
    <w:rsid w:val="001B7F64"/>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F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5FC2"/>
  </w:style>
  <w:style w:type="paragraph" w:styleId="Footer">
    <w:name w:val="footer"/>
    <w:basedOn w:val="Normal"/>
    <w:link w:val="FooterChar"/>
    <w:uiPriority w:val="99"/>
    <w:unhideWhenUsed/>
    <w:rsid w:val="00DF5F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FC2"/>
  </w:style>
  <w:style w:type="paragraph" w:customStyle="1" w:styleId="Web">
    <w:name w:val="Обычный (Web)"/>
    <w:basedOn w:val="Normal"/>
    <w:rsid w:val="00DF5FC2"/>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DF5FC2"/>
    <w:rPr>
      <w:b/>
      <w:bCs/>
    </w:rPr>
  </w:style>
  <w:style w:type="character" w:styleId="Hyperlink">
    <w:name w:val="Hyperlink"/>
    <w:uiPriority w:val="99"/>
    <w:unhideWhenUsed/>
    <w:rsid w:val="001B7F64"/>
    <w:rPr>
      <w:color w:val="0000FF"/>
      <w:u w:val="single"/>
    </w:rPr>
  </w:style>
  <w:style w:type="character" w:customStyle="1" w:styleId="Heading1Char">
    <w:name w:val="Heading 1 Char"/>
    <w:basedOn w:val="DefaultParagraphFont"/>
    <w:link w:val="Heading1"/>
    <w:rsid w:val="001B7F64"/>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1B7F64"/>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B7F64"/>
    <w:rPr>
      <w:rFonts w:ascii="Times New Roman" w:hAnsi="Times New Roman" w:cs="Times New Roman"/>
      <w:sz w:val="24"/>
      <w:szCs w:val="24"/>
      <w:lang w:val="en-US"/>
    </w:rPr>
  </w:style>
  <w:style w:type="paragraph" w:styleId="ListParagraph">
    <w:name w:val="List Paragraph"/>
    <w:basedOn w:val="Normal"/>
    <w:uiPriority w:val="34"/>
    <w:qFormat/>
    <w:rsid w:val="00D34013"/>
    <w:pPr>
      <w:spacing w:after="200" w:line="276" w:lineRule="auto"/>
      <w:ind w:left="720"/>
      <w:contextualSpacing/>
    </w:pPr>
    <w:rPr>
      <w:rFonts w:ascii="Calibri" w:eastAsia="Calibri" w:hAnsi="Calibri" w:cs="Times New Roman"/>
    </w:rPr>
  </w:style>
  <w:style w:type="character" w:customStyle="1" w:styleId="st">
    <w:name w:val="st"/>
    <w:basedOn w:val="DefaultParagraphFont"/>
    <w:rsid w:val="00D34013"/>
  </w:style>
  <w:style w:type="character" w:customStyle="1" w:styleId="c1">
    <w:name w:val="c1"/>
    <w:rsid w:val="00D34013"/>
  </w:style>
  <w:style w:type="paragraph" w:styleId="BalloonText">
    <w:name w:val="Balloon Text"/>
    <w:basedOn w:val="Normal"/>
    <w:link w:val="BalloonTextChar"/>
    <w:uiPriority w:val="99"/>
    <w:semiHidden/>
    <w:unhideWhenUsed/>
    <w:rsid w:val="00522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6128</Words>
  <Characters>3494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cp:lastPrinted>2022-06-27T11:15:00Z</cp:lastPrinted>
  <dcterms:created xsi:type="dcterms:W3CDTF">2022-06-21T12:42:00Z</dcterms:created>
  <dcterms:modified xsi:type="dcterms:W3CDTF">2022-06-27T12:03:00Z</dcterms:modified>
</cp:coreProperties>
</file>