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49C69" w14:textId="77777777" w:rsidR="00CA542D" w:rsidRPr="00771FBB" w:rsidRDefault="00CA542D" w:rsidP="00CA542D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564551FA" wp14:editId="3C66CD65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140A3" w14:textId="77777777" w:rsidR="00CA542D" w:rsidRPr="00771FBB" w:rsidRDefault="00CA542D" w:rsidP="00CA542D">
      <w:pPr>
        <w:pStyle w:val="Caption"/>
        <w:rPr>
          <w:noProof/>
          <w:sz w:val="10"/>
          <w:szCs w:val="10"/>
        </w:rPr>
      </w:pPr>
    </w:p>
    <w:p w14:paraId="1B49748D" w14:textId="77777777" w:rsidR="00CA542D" w:rsidRPr="000549B9" w:rsidRDefault="00CA542D" w:rsidP="00CA542D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E272E8" wp14:editId="605F189A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F780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6C08F5B3" w14:textId="77777777" w:rsidR="00CA542D" w:rsidRPr="00954C39" w:rsidRDefault="00CA542D" w:rsidP="00CA542D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14:paraId="2EC6C1E0" w14:textId="77777777" w:rsidR="00CA542D" w:rsidRPr="00954C39" w:rsidRDefault="00CA542D" w:rsidP="00CA542D">
      <w:pPr>
        <w:spacing w:line="276" w:lineRule="auto"/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</w:t>
      </w:r>
      <w:proofErr w:type="spellStart"/>
      <w:r w:rsidRPr="00954C39">
        <w:rPr>
          <w:sz w:val="20"/>
          <w:szCs w:val="20"/>
        </w:rPr>
        <w:t>Valdemāra</w:t>
      </w:r>
      <w:proofErr w:type="spellEnd"/>
      <w:r w:rsidRPr="00954C39">
        <w:rPr>
          <w:sz w:val="20"/>
          <w:szCs w:val="20"/>
        </w:rPr>
        <w:t xml:space="preserve"> </w:t>
      </w:r>
      <w:proofErr w:type="spellStart"/>
      <w:r w:rsidRPr="00954C39">
        <w:rPr>
          <w:sz w:val="20"/>
          <w:szCs w:val="20"/>
        </w:rPr>
        <w:t>iela</w:t>
      </w:r>
      <w:proofErr w:type="spellEnd"/>
      <w:r w:rsidRPr="00954C39">
        <w:rPr>
          <w:sz w:val="20"/>
          <w:szCs w:val="20"/>
        </w:rPr>
        <w:t xml:space="preserve"> 1, Daugavpils, LV-5401, </w:t>
      </w:r>
      <w:proofErr w:type="spellStart"/>
      <w:r w:rsidRPr="00954C39">
        <w:rPr>
          <w:sz w:val="20"/>
          <w:szCs w:val="20"/>
        </w:rPr>
        <w:t>tālr</w:t>
      </w:r>
      <w:proofErr w:type="spellEnd"/>
      <w:r w:rsidRPr="00954C39">
        <w:rPr>
          <w:sz w:val="20"/>
          <w:szCs w:val="20"/>
        </w:rPr>
        <w:t xml:space="preserve">. 65404344, 65404365, </w:t>
      </w:r>
      <w:proofErr w:type="spellStart"/>
      <w:r w:rsidRPr="00954C39">
        <w:rPr>
          <w:sz w:val="20"/>
          <w:szCs w:val="20"/>
        </w:rPr>
        <w:t>fakss</w:t>
      </w:r>
      <w:proofErr w:type="spellEnd"/>
      <w:r w:rsidRPr="00954C39">
        <w:rPr>
          <w:sz w:val="20"/>
          <w:szCs w:val="20"/>
        </w:rPr>
        <w:t xml:space="preserve"> 65421941 </w:t>
      </w:r>
    </w:p>
    <w:p w14:paraId="1A086CF1" w14:textId="77777777" w:rsidR="00CA542D" w:rsidRPr="00954C39" w:rsidRDefault="00CA542D" w:rsidP="00CA542D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954C39">
        <w:rPr>
          <w:sz w:val="20"/>
          <w:szCs w:val="20"/>
        </w:rPr>
        <w:t>e-pasts</w:t>
      </w:r>
      <w:proofErr w:type="gramEnd"/>
      <w:r w:rsidRPr="00954C39">
        <w:rPr>
          <w:sz w:val="20"/>
          <w:szCs w:val="20"/>
        </w:rPr>
        <w:t xml:space="preserve"> info@daugavpils.lv   </w:t>
      </w:r>
      <w:r w:rsidRPr="00954C39">
        <w:rPr>
          <w:sz w:val="20"/>
          <w:szCs w:val="20"/>
          <w:u w:val="single"/>
        </w:rPr>
        <w:t>www.daugavpils.lv</w:t>
      </w:r>
    </w:p>
    <w:p w14:paraId="504826BA" w14:textId="77777777" w:rsidR="00CA542D" w:rsidRDefault="00CA542D" w:rsidP="00CA542D">
      <w:pPr>
        <w:pStyle w:val="Heading1"/>
        <w:rPr>
          <w:noProof/>
        </w:rPr>
      </w:pPr>
    </w:p>
    <w:p w14:paraId="7B028ADA" w14:textId="77777777" w:rsidR="00CA542D" w:rsidRPr="00771FBB" w:rsidRDefault="00CA542D" w:rsidP="00CA542D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2B95D2DE" w14:textId="77777777" w:rsidR="00CA542D" w:rsidRPr="00771FBB" w:rsidRDefault="00CA542D" w:rsidP="00CA542D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2DC76A4A" w14:textId="77777777" w:rsidR="00CA542D" w:rsidRPr="00D97D83" w:rsidRDefault="00CA542D" w:rsidP="00CA542D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61B3D607" w14:textId="77777777" w:rsidR="00D51618" w:rsidRDefault="00D51618" w:rsidP="008E4FBB">
      <w:pPr>
        <w:tabs>
          <w:tab w:val="left" w:pos="4111"/>
        </w:tabs>
        <w:jc w:val="both"/>
        <w:rPr>
          <w:color w:val="FF0000"/>
          <w:spacing w:val="-2"/>
        </w:rPr>
      </w:pPr>
    </w:p>
    <w:p w14:paraId="2C96791F" w14:textId="77777777" w:rsidR="008E4FBB" w:rsidRDefault="008E4FBB" w:rsidP="008E4FBB">
      <w:pPr>
        <w:tabs>
          <w:tab w:val="left" w:pos="4111"/>
        </w:tabs>
        <w:jc w:val="both"/>
        <w:rPr>
          <w:color w:val="FF0000"/>
          <w:spacing w:val="-2"/>
        </w:rPr>
      </w:pPr>
    </w:p>
    <w:p w14:paraId="2418472B" w14:textId="36E9167C" w:rsidR="008E4FBB" w:rsidRPr="004E74F3" w:rsidRDefault="008E4FBB" w:rsidP="008E4FBB">
      <w:pPr>
        <w:tabs>
          <w:tab w:val="left" w:pos="4111"/>
        </w:tabs>
        <w:jc w:val="both"/>
        <w:rPr>
          <w:spacing w:val="-2"/>
        </w:rPr>
      </w:pPr>
      <w:r w:rsidRPr="004E74F3">
        <w:rPr>
          <w:spacing w:val="-2"/>
        </w:rPr>
        <w:t>2022</w:t>
      </w:r>
      <w:proofErr w:type="gramStart"/>
      <w:r w:rsidRPr="004E74F3">
        <w:rPr>
          <w:spacing w:val="-2"/>
        </w:rPr>
        <w:t>.gada</w:t>
      </w:r>
      <w:proofErr w:type="gramEnd"/>
      <w:r w:rsidRPr="004E74F3">
        <w:rPr>
          <w:spacing w:val="-2"/>
        </w:rPr>
        <w:t xml:space="preserve"> 14.aprīlī</w:t>
      </w:r>
      <w:r>
        <w:rPr>
          <w:color w:val="FF0000"/>
          <w:spacing w:val="-2"/>
        </w:rPr>
        <w:tab/>
      </w:r>
      <w:r>
        <w:rPr>
          <w:color w:val="FF0000"/>
          <w:spacing w:val="-2"/>
        </w:rPr>
        <w:tab/>
      </w:r>
      <w:r>
        <w:rPr>
          <w:color w:val="FF0000"/>
          <w:spacing w:val="-2"/>
        </w:rPr>
        <w:tab/>
      </w:r>
      <w:r>
        <w:rPr>
          <w:color w:val="FF0000"/>
          <w:spacing w:val="-2"/>
        </w:rPr>
        <w:tab/>
      </w:r>
      <w:r>
        <w:rPr>
          <w:color w:val="FF0000"/>
          <w:spacing w:val="-2"/>
        </w:rPr>
        <w:tab/>
        <w:t xml:space="preserve">              </w:t>
      </w:r>
      <w:r w:rsidRPr="004E74F3">
        <w:rPr>
          <w:b/>
          <w:spacing w:val="-2"/>
        </w:rPr>
        <w:t>Nr.2</w:t>
      </w:r>
      <w:r w:rsidR="00695E23" w:rsidRPr="004E74F3">
        <w:rPr>
          <w:b/>
          <w:spacing w:val="-2"/>
        </w:rPr>
        <w:t>03</w:t>
      </w:r>
    </w:p>
    <w:p w14:paraId="526EFC3C" w14:textId="2710629F" w:rsidR="008E4FBB" w:rsidRPr="004E74F3" w:rsidRDefault="008E4FBB" w:rsidP="008E4FBB">
      <w:pPr>
        <w:tabs>
          <w:tab w:val="left" w:pos="4111"/>
        </w:tabs>
        <w:jc w:val="both"/>
        <w:rPr>
          <w:u w:val="single"/>
        </w:rPr>
      </w:pPr>
      <w:r w:rsidRPr="004E74F3">
        <w:rPr>
          <w:spacing w:val="-2"/>
        </w:rPr>
        <w:t xml:space="preserve">                 </w:t>
      </w:r>
      <w:r w:rsidRPr="004E74F3">
        <w:rPr>
          <w:spacing w:val="-2"/>
        </w:rPr>
        <w:tab/>
      </w:r>
      <w:r w:rsidRPr="004E74F3">
        <w:rPr>
          <w:spacing w:val="-2"/>
        </w:rPr>
        <w:tab/>
      </w:r>
      <w:r w:rsidRPr="004E74F3">
        <w:rPr>
          <w:spacing w:val="-2"/>
        </w:rPr>
        <w:tab/>
      </w:r>
      <w:r w:rsidRPr="004E74F3">
        <w:rPr>
          <w:spacing w:val="-2"/>
        </w:rPr>
        <w:tab/>
        <w:t xml:space="preserve">                          (</w:t>
      </w:r>
      <w:proofErr w:type="spellStart"/>
      <w:r w:rsidRPr="004E74F3">
        <w:rPr>
          <w:spacing w:val="-2"/>
        </w:rPr>
        <w:t>prot.</w:t>
      </w:r>
      <w:proofErr w:type="spellEnd"/>
      <w:r w:rsidRPr="004E74F3">
        <w:rPr>
          <w:spacing w:val="-2"/>
        </w:rPr>
        <w:t xml:space="preserve"> Nr.12, </w:t>
      </w:r>
      <w:r w:rsidR="00695E23" w:rsidRPr="004E74F3">
        <w:rPr>
          <w:spacing w:val="-2"/>
        </w:rPr>
        <w:t>7</w:t>
      </w:r>
      <w:proofErr w:type="gramStart"/>
      <w:r w:rsidRPr="004E74F3">
        <w:rPr>
          <w:spacing w:val="-2"/>
        </w:rPr>
        <w:t>.§</w:t>
      </w:r>
      <w:proofErr w:type="gramEnd"/>
      <w:r w:rsidRPr="004E74F3">
        <w:rPr>
          <w:spacing w:val="-2"/>
        </w:rPr>
        <w:t>)</w:t>
      </w:r>
    </w:p>
    <w:p w14:paraId="6BD88FA5" w14:textId="56302A71" w:rsidR="0023085D" w:rsidRPr="008E4FBB" w:rsidRDefault="0023085D" w:rsidP="008E4FBB">
      <w:pPr>
        <w:tabs>
          <w:tab w:val="left" w:pos="-720"/>
        </w:tabs>
        <w:jc w:val="both"/>
        <w:rPr>
          <w:bCs/>
          <w:i/>
          <w:lang w:eastAsia="en-US"/>
        </w:rPr>
      </w:pPr>
    </w:p>
    <w:p w14:paraId="5FD82EDD" w14:textId="2EF5BABA" w:rsidR="00371278" w:rsidRDefault="00521025" w:rsidP="008E4FBB">
      <w:pPr>
        <w:jc w:val="center"/>
        <w:rPr>
          <w:b/>
          <w:bCs/>
          <w:lang w:val="lv-LV"/>
        </w:rPr>
      </w:pPr>
      <w:r w:rsidRPr="00521025">
        <w:rPr>
          <w:b/>
          <w:lang w:val="lv-LV"/>
        </w:rPr>
        <w:t>Par grozījumiem Daugavpils domes 202</w:t>
      </w:r>
      <w:r>
        <w:rPr>
          <w:b/>
          <w:lang w:val="lv-LV"/>
        </w:rPr>
        <w:t>2</w:t>
      </w:r>
      <w:r w:rsidRPr="00521025">
        <w:rPr>
          <w:b/>
          <w:lang w:val="lv-LV"/>
        </w:rPr>
        <w:t xml:space="preserve">.gada </w:t>
      </w:r>
      <w:r>
        <w:rPr>
          <w:b/>
          <w:lang w:val="lv-LV"/>
        </w:rPr>
        <w:t>28</w:t>
      </w:r>
      <w:r w:rsidRPr="00521025">
        <w:rPr>
          <w:b/>
          <w:lang w:val="lv-LV"/>
        </w:rPr>
        <w:t>.</w:t>
      </w:r>
      <w:r>
        <w:rPr>
          <w:b/>
          <w:lang w:val="lv-LV"/>
        </w:rPr>
        <w:t>janvāra</w:t>
      </w:r>
      <w:r w:rsidR="00D51618">
        <w:rPr>
          <w:b/>
          <w:lang w:val="lv-LV"/>
        </w:rPr>
        <w:t xml:space="preserve"> lēmumā Nr.</w:t>
      </w:r>
      <w:r w:rsidRPr="00521025">
        <w:rPr>
          <w:b/>
          <w:lang w:val="lv-LV"/>
        </w:rPr>
        <w:t>5</w:t>
      </w:r>
      <w:r>
        <w:rPr>
          <w:b/>
          <w:lang w:val="lv-LV"/>
        </w:rPr>
        <w:t>1</w:t>
      </w:r>
      <w:r w:rsidRPr="00521025">
        <w:rPr>
          <w:lang w:val="lv-LV"/>
        </w:rPr>
        <w:t xml:space="preserve"> “</w:t>
      </w:r>
      <w:r w:rsidRPr="00521025">
        <w:rPr>
          <w:b/>
          <w:bCs/>
          <w:lang w:val="lv-LV"/>
        </w:rPr>
        <w:t>Par</w:t>
      </w:r>
      <w:r>
        <w:rPr>
          <w:b/>
          <w:bCs/>
          <w:lang w:val="lv-LV"/>
        </w:rPr>
        <w:t xml:space="preserve"> finansējuma piešķiršanu Sporta organizācijām</w:t>
      </w:r>
      <w:r w:rsidRPr="00521025">
        <w:rPr>
          <w:b/>
          <w:bCs/>
          <w:lang w:val="lv-LV"/>
        </w:rPr>
        <w:t>”</w:t>
      </w:r>
    </w:p>
    <w:p w14:paraId="1BC0B497" w14:textId="77777777" w:rsidR="00521025" w:rsidRPr="00521025" w:rsidRDefault="00521025" w:rsidP="008E4FBB">
      <w:pPr>
        <w:jc w:val="center"/>
        <w:rPr>
          <w:b/>
          <w:color w:val="000000" w:themeColor="text1"/>
          <w:lang w:val="lv-LV"/>
        </w:rPr>
      </w:pPr>
    </w:p>
    <w:p w14:paraId="7B7CD637" w14:textId="3C5552AD" w:rsidR="004E74F3" w:rsidRPr="004E74F3" w:rsidRDefault="00371278" w:rsidP="004E74F3">
      <w:pPr>
        <w:ind w:firstLine="425"/>
        <w:jc w:val="both"/>
        <w:rPr>
          <w:lang w:val="lv-LV"/>
        </w:rPr>
      </w:pPr>
      <w:r w:rsidRPr="003A2E16">
        <w:rPr>
          <w:spacing w:val="-6"/>
          <w:lang w:val="lv-LV"/>
        </w:rPr>
        <w:t>Pamatojoties uz likuma “Par pašvaldībām” 15.panta pirmās daļas 6.punktu</w:t>
      </w:r>
      <w:r>
        <w:rPr>
          <w:lang w:val="lv-LV"/>
        </w:rPr>
        <w:t xml:space="preserve">, </w:t>
      </w:r>
      <w:r w:rsidR="00FC340A">
        <w:rPr>
          <w:lang w:val="lv-LV"/>
        </w:rPr>
        <w:t>ņemot vērā biedrības “Hokeja klubs Daugavpils</w:t>
      </w:r>
      <w:r w:rsidR="00FC340A" w:rsidRPr="00B31481">
        <w:rPr>
          <w:lang w:val="lv-LV"/>
        </w:rPr>
        <w:t xml:space="preserve">” </w:t>
      </w:r>
      <w:r w:rsidR="00B31481" w:rsidRPr="00B31481">
        <w:rPr>
          <w:lang w:val="lv-LV"/>
        </w:rPr>
        <w:t>iesniegumu (</w:t>
      </w:r>
      <w:r w:rsidR="00B31481" w:rsidRPr="00B31481">
        <w:rPr>
          <w:color w:val="000000"/>
          <w:lang w:val="lv-LV"/>
        </w:rPr>
        <w:t>reģistrēts Daugavpils pilsētas pašva</w:t>
      </w:r>
      <w:r w:rsidR="00D51618">
        <w:rPr>
          <w:color w:val="000000"/>
          <w:lang w:val="lv-LV"/>
        </w:rPr>
        <w:t>ldībā 2022.gada 4.aprīlī ar Nr.</w:t>
      </w:r>
      <w:r w:rsidR="00B31481" w:rsidRPr="00B31481">
        <w:rPr>
          <w:color w:val="000000"/>
          <w:lang w:val="lv-LV"/>
        </w:rPr>
        <w:t>671/1.2.-6</w:t>
      </w:r>
      <w:r w:rsidR="00B31481" w:rsidRPr="00B31481">
        <w:rPr>
          <w:lang w:val="lv-LV"/>
        </w:rPr>
        <w:t>)</w:t>
      </w:r>
      <w:r w:rsidR="00FC340A" w:rsidRPr="00B31481">
        <w:rPr>
          <w:lang w:val="lv-LV"/>
        </w:rPr>
        <w:t>,</w:t>
      </w:r>
      <w:r w:rsidR="00FC340A">
        <w:rPr>
          <w:lang w:val="lv-LV"/>
        </w:rPr>
        <w:t xml:space="preserve"> </w:t>
      </w:r>
      <w:r w:rsidRPr="00FC112A">
        <w:rPr>
          <w:lang w:val="lv-LV"/>
        </w:rPr>
        <w:t>Daugavpils domes Izglītības un kultūras jautājumu komitejas 20</w:t>
      </w:r>
      <w:r w:rsidR="00AF0FCE">
        <w:rPr>
          <w:lang w:val="lv-LV"/>
        </w:rPr>
        <w:t>2</w:t>
      </w:r>
      <w:r w:rsidR="00965931">
        <w:rPr>
          <w:lang w:val="lv-LV"/>
        </w:rPr>
        <w:t>2</w:t>
      </w:r>
      <w:r w:rsidR="008E4FBB">
        <w:rPr>
          <w:lang w:val="lv-LV"/>
        </w:rPr>
        <w:t>.gada 14.aprīļa</w:t>
      </w:r>
      <w:r w:rsidRPr="00FC112A">
        <w:rPr>
          <w:lang w:val="lv-LV"/>
        </w:rPr>
        <w:t xml:space="preserve"> </w:t>
      </w:r>
      <w:r>
        <w:rPr>
          <w:lang w:val="lv-LV"/>
        </w:rPr>
        <w:t>atzinumu</w:t>
      </w:r>
      <w:r w:rsidRPr="00FC112A">
        <w:rPr>
          <w:lang w:val="lv-LV"/>
        </w:rPr>
        <w:t xml:space="preserve">, </w:t>
      </w:r>
      <w:r w:rsidRPr="00FC112A">
        <w:rPr>
          <w:spacing w:val="-6"/>
          <w:lang w:val="lv-LV"/>
        </w:rPr>
        <w:t>Daugavpils domes Finan</w:t>
      </w:r>
      <w:r>
        <w:rPr>
          <w:spacing w:val="-6"/>
          <w:lang w:val="lv-LV"/>
        </w:rPr>
        <w:t>šu komitejas 20</w:t>
      </w:r>
      <w:r w:rsidR="00AF0FCE">
        <w:rPr>
          <w:spacing w:val="-6"/>
          <w:lang w:val="lv-LV"/>
        </w:rPr>
        <w:t>2</w:t>
      </w:r>
      <w:r w:rsidR="00965931">
        <w:rPr>
          <w:spacing w:val="-6"/>
          <w:lang w:val="lv-LV"/>
        </w:rPr>
        <w:t>2</w:t>
      </w:r>
      <w:r w:rsidR="008E4FBB">
        <w:rPr>
          <w:spacing w:val="-6"/>
          <w:lang w:val="lv-LV"/>
        </w:rPr>
        <w:t xml:space="preserve">.gada 14.aprīļa </w:t>
      </w:r>
      <w:r>
        <w:rPr>
          <w:spacing w:val="-6"/>
          <w:lang w:val="lv-LV"/>
        </w:rPr>
        <w:t>atzinumu</w:t>
      </w:r>
      <w:r w:rsidRPr="00FC112A">
        <w:rPr>
          <w:spacing w:val="-6"/>
          <w:lang w:val="lv-LV"/>
        </w:rPr>
        <w:t xml:space="preserve">, </w:t>
      </w:r>
      <w:r w:rsidR="004E74F3">
        <w:rPr>
          <w:lang w:val="lv-LV"/>
        </w:rPr>
        <w:t>atklāti balsojot: PAR – 12</w:t>
      </w:r>
      <w:r w:rsidR="00D51618">
        <w:rPr>
          <w:lang w:val="lv-LV"/>
        </w:rPr>
        <w:t xml:space="preserve"> (</w:t>
      </w:r>
      <w:proofErr w:type="spellStart"/>
      <w:r w:rsidR="00D51618">
        <w:rPr>
          <w:lang w:val="lv-LV"/>
        </w:rPr>
        <w:t>A.</w:t>
      </w:r>
      <w:r w:rsidR="004E74F3" w:rsidRPr="004E74F3">
        <w:rPr>
          <w:lang w:val="lv-LV"/>
        </w:rPr>
        <w:t>Elksniņš</w:t>
      </w:r>
      <w:proofErr w:type="spellEnd"/>
      <w:r w:rsidR="004E74F3" w:rsidRPr="004E74F3">
        <w:rPr>
          <w:lang w:val="lv-LV"/>
        </w:rPr>
        <w:t>,</w:t>
      </w:r>
      <w:r w:rsidR="00D51618">
        <w:rPr>
          <w:lang w:val="lv-LV"/>
        </w:rPr>
        <w:t xml:space="preserve"> </w:t>
      </w:r>
      <w:proofErr w:type="spellStart"/>
      <w:r w:rsidR="00D51618">
        <w:rPr>
          <w:lang w:val="lv-LV"/>
        </w:rPr>
        <w:t>A.Gržibovskis</w:t>
      </w:r>
      <w:proofErr w:type="spellEnd"/>
      <w:r w:rsidR="00D51618">
        <w:rPr>
          <w:lang w:val="lv-LV"/>
        </w:rPr>
        <w:t xml:space="preserve">, </w:t>
      </w:r>
      <w:proofErr w:type="spellStart"/>
      <w:r w:rsidR="00D51618">
        <w:rPr>
          <w:lang w:val="lv-LV"/>
        </w:rPr>
        <w:t>L.Jankovska</w:t>
      </w:r>
      <w:proofErr w:type="spellEnd"/>
      <w:r w:rsidR="00D51618">
        <w:rPr>
          <w:lang w:val="lv-LV"/>
        </w:rPr>
        <w:t xml:space="preserve">, </w:t>
      </w:r>
      <w:proofErr w:type="spellStart"/>
      <w:r w:rsidR="00D51618">
        <w:rPr>
          <w:lang w:val="lv-LV"/>
        </w:rPr>
        <w:t>I.</w:t>
      </w:r>
      <w:r w:rsidR="004E74F3" w:rsidRPr="004E74F3">
        <w:rPr>
          <w:lang w:val="lv-LV"/>
        </w:rPr>
        <w:t>Juk</w:t>
      </w:r>
      <w:r w:rsidR="004E74F3">
        <w:rPr>
          <w:lang w:val="lv-LV"/>
        </w:rPr>
        <w:t>šin</w:t>
      </w:r>
      <w:r w:rsidR="00D51618">
        <w:rPr>
          <w:lang w:val="lv-LV"/>
        </w:rPr>
        <w:t>ska</w:t>
      </w:r>
      <w:proofErr w:type="spellEnd"/>
      <w:r w:rsidR="00D51618">
        <w:rPr>
          <w:lang w:val="lv-LV"/>
        </w:rPr>
        <w:t xml:space="preserve">, </w:t>
      </w:r>
      <w:proofErr w:type="spellStart"/>
      <w:r w:rsidR="00D51618">
        <w:rPr>
          <w:lang w:val="lv-LV"/>
        </w:rPr>
        <w:t>V.Kononovs</w:t>
      </w:r>
      <w:proofErr w:type="spellEnd"/>
      <w:r w:rsidR="00D51618">
        <w:rPr>
          <w:lang w:val="lv-LV"/>
        </w:rPr>
        <w:t xml:space="preserve">, </w:t>
      </w:r>
      <w:proofErr w:type="spellStart"/>
      <w:r w:rsidR="00D51618">
        <w:rPr>
          <w:lang w:val="lv-LV"/>
        </w:rPr>
        <w:t>N.Kožanova</w:t>
      </w:r>
      <w:proofErr w:type="spellEnd"/>
      <w:r w:rsidR="00D51618">
        <w:rPr>
          <w:lang w:val="lv-LV"/>
        </w:rPr>
        <w:t xml:space="preserve">, </w:t>
      </w:r>
      <w:proofErr w:type="spellStart"/>
      <w:r w:rsidR="00D51618">
        <w:rPr>
          <w:lang w:val="lv-LV"/>
        </w:rPr>
        <w:t>M.</w:t>
      </w:r>
      <w:r w:rsidR="004E74F3">
        <w:rPr>
          <w:lang w:val="lv-LV"/>
        </w:rPr>
        <w:t>Lavrenovs</w:t>
      </w:r>
      <w:proofErr w:type="spellEnd"/>
      <w:r w:rsidR="004E74F3">
        <w:rPr>
          <w:lang w:val="lv-LV"/>
        </w:rPr>
        <w:t>,</w:t>
      </w:r>
      <w:r w:rsidR="004E74F3" w:rsidRPr="004E74F3">
        <w:rPr>
          <w:lang w:val="lv-LV"/>
        </w:rPr>
        <w:t xml:space="preserve"> </w:t>
      </w:r>
      <w:proofErr w:type="spellStart"/>
      <w:r w:rsidR="004E74F3" w:rsidRPr="004E74F3">
        <w:rPr>
          <w:lang w:val="lv-LV"/>
        </w:rPr>
        <w:t>I.Prelatovs</w:t>
      </w:r>
      <w:proofErr w:type="spellEnd"/>
      <w:r w:rsidR="004E74F3" w:rsidRPr="004E74F3">
        <w:rPr>
          <w:lang w:val="lv-LV"/>
        </w:rPr>
        <w:t xml:space="preserve">, </w:t>
      </w:r>
      <w:proofErr w:type="spellStart"/>
      <w:r w:rsidR="004E74F3" w:rsidRPr="004E74F3">
        <w:rPr>
          <w:lang w:val="lv-LV"/>
        </w:rPr>
        <w:t>V.Sporāne-Hudojana</w:t>
      </w:r>
      <w:proofErr w:type="spellEnd"/>
      <w:r w:rsidR="004E74F3" w:rsidRPr="004E74F3">
        <w:rPr>
          <w:lang w:val="lv-LV"/>
        </w:rPr>
        <w:t xml:space="preserve">, </w:t>
      </w:r>
      <w:proofErr w:type="spellStart"/>
      <w:r w:rsidR="004E74F3" w:rsidRPr="004E74F3">
        <w:rPr>
          <w:lang w:val="lv-LV"/>
        </w:rPr>
        <w:t>I.Šķinčs</w:t>
      </w:r>
      <w:proofErr w:type="spellEnd"/>
      <w:r w:rsidR="004E74F3" w:rsidRPr="004E74F3">
        <w:rPr>
          <w:lang w:val="lv-LV"/>
        </w:rPr>
        <w:t xml:space="preserve">, </w:t>
      </w:r>
      <w:proofErr w:type="spellStart"/>
      <w:r w:rsidR="004E74F3" w:rsidRPr="004E74F3">
        <w:rPr>
          <w:lang w:val="lv-LV"/>
        </w:rPr>
        <w:t>M.Truskovskis</w:t>
      </w:r>
      <w:proofErr w:type="spellEnd"/>
      <w:r w:rsidR="004E74F3" w:rsidRPr="004E74F3">
        <w:rPr>
          <w:lang w:val="lv-LV"/>
        </w:rPr>
        <w:t xml:space="preserve">, </w:t>
      </w:r>
      <w:proofErr w:type="spellStart"/>
      <w:r w:rsidR="004E74F3" w:rsidRPr="004E74F3">
        <w:rPr>
          <w:lang w:val="lv-LV"/>
        </w:rPr>
        <w:t>A.Vasiļjevs</w:t>
      </w:r>
      <w:proofErr w:type="spellEnd"/>
      <w:r w:rsidR="004E74F3" w:rsidRPr="004E74F3">
        <w:rPr>
          <w:lang w:val="lv-LV"/>
        </w:rPr>
        <w:t xml:space="preserve">), PRET – nav, ATTURAS – nav, </w:t>
      </w:r>
      <w:r w:rsidR="004E74F3" w:rsidRPr="004E74F3">
        <w:rPr>
          <w:b/>
          <w:lang w:val="lv-LV"/>
        </w:rPr>
        <w:t>Daugavpils dome nolemj:</w:t>
      </w:r>
    </w:p>
    <w:p w14:paraId="7C1B5E37" w14:textId="77777777" w:rsidR="00371278" w:rsidRPr="00037B29" w:rsidRDefault="00371278" w:rsidP="008E4FBB">
      <w:pPr>
        <w:suppressAutoHyphens w:val="0"/>
        <w:jc w:val="both"/>
        <w:rPr>
          <w:lang w:val="lv-LV"/>
        </w:rPr>
      </w:pPr>
    </w:p>
    <w:p w14:paraId="4FBB9020" w14:textId="6AEFAFAF" w:rsidR="00B71393" w:rsidRPr="00FC340A" w:rsidRDefault="00DE4738" w:rsidP="008E4FBB">
      <w:pPr>
        <w:suppressAutoHyphens w:val="0"/>
        <w:ind w:firstLine="426"/>
        <w:jc w:val="both"/>
        <w:rPr>
          <w:color w:val="000000" w:themeColor="text1"/>
          <w:szCs w:val="16"/>
          <w:lang w:val="lv-LV"/>
        </w:rPr>
      </w:pPr>
      <w:r w:rsidRPr="00DE4738">
        <w:rPr>
          <w:color w:val="000000" w:themeColor="text1"/>
          <w:szCs w:val="16"/>
          <w:lang w:val="lv-LV"/>
        </w:rPr>
        <w:t xml:space="preserve">Svītrot lēmuma pielikumā “Finansējuma piešķiršana 8.1.minētām sporta organizācijām no pašvaldības budžeta (2022.-.2023.gadā)” pirmo rindu un precizēt kopējo summu uz EUR 605 000.00. </w:t>
      </w:r>
      <w:r w:rsidR="006931EB">
        <w:rPr>
          <w:color w:val="000000" w:themeColor="text1"/>
          <w:szCs w:val="16"/>
          <w:lang w:val="lv-LV"/>
        </w:rPr>
        <w:t xml:space="preserve"> </w:t>
      </w:r>
    </w:p>
    <w:p w14:paraId="0F7B4262" w14:textId="77777777" w:rsidR="00371278" w:rsidRPr="001D615F" w:rsidRDefault="00371278" w:rsidP="008E4FBB">
      <w:pPr>
        <w:jc w:val="both"/>
        <w:rPr>
          <w:color w:val="000000" w:themeColor="text1"/>
          <w:lang w:val="lv-LV"/>
        </w:rPr>
      </w:pPr>
    </w:p>
    <w:p w14:paraId="5C6F4486" w14:textId="77777777" w:rsidR="004E74F3" w:rsidRPr="00D51618" w:rsidRDefault="004E74F3" w:rsidP="008E4FBB">
      <w:pPr>
        <w:rPr>
          <w:lang w:val="lv-LV"/>
        </w:rPr>
      </w:pPr>
    </w:p>
    <w:p w14:paraId="33A4A4EB" w14:textId="77777777" w:rsidR="004E74F3" w:rsidRPr="00D51618" w:rsidRDefault="004E74F3" w:rsidP="008E4FBB">
      <w:pPr>
        <w:rPr>
          <w:lang w:val="lv-LV"/>
        </w:rPr>
      </w:pPr>
    </w:p>
    <w:p w14:paraId="134002F5" w14:textId="3F979376" w:rsidR="00521025" w:rsidRDefault="008E4FBB" w:rsidP="008E4FBB">
      <w:r>
        <w:t>D</w:t>
      </w:r>
      <w:r w:rsidR="004E74F3">
        <w:t xml:space="preserve">omes </w:t>
      </w:r>
      <w:proofErr w:type="spellStart"/>
      <w:r w:rsidR="004E74F3">
        <w:t>priekšsēdētājs</w:t>
      </w:r>
      <w:proofErr w:type="spellEnd"/>
      <w:r w:rsidR="00521025" w:rsidRPr="00984560">
        <w:tab/>
      </w:r>
      <w:r w:rsidR="00521025" w:rsidRPr="00984560">
        <w:tab/>
      </w:r>
      <w:r w:rsidR="00CA542D">
        <w:rPr>
          <w:bCs/>
          <w:i/>
        </w:rPr>
        <w:t>(</w:t>
      </w:r>
      <w:proofErr w:type="spellStart"/>
      <w:r w:rsidR="00CA542D">
        <w:rPr>
          <w:bCs/>
          <w:i/>
        </w:rPr>
        <w:t>personiskais</w:t>
      </w:r>
      <w:proofErr w:type="spellEnd"/>
      <w:r w:rsidR="00CA542D">
        <w:rPr>
          <w:bCs/>
          <w:i/>
        </w:rPr>
        <w:t xml:space="preserve"> </w:t>
      </w:r>
      <w:proofErr w:type="spellStart"/>
      <w:r w:rsidR="00CA542D">
        <w:rPr>
          <w:bCs/>
          <w:i/>
        </w:rPr>
        <w:t>paraksts</w:t>
      </w:r>
      <w:proofErr w:type="spellEnd"/>
      <w:r w:rsidR="00CA542D">
        <w:rPr>
          <w:bCs/>
          <w:i/>
        </w:rPr>
        <w:t>)</w:t>
      </w:r>
      <w:bookmarkStart w:id="0" w:name="_GoBack"/>
      <w:bookmarkEnd w:id="0"/>
      <w:r>
        <w:t xml:space="preserve">                       </w:t>
      </w:r>
      <w:r w:rsidR="00D51618">
        <w:tab/>
      </w:r>
      <w:r w:rsidR="00D51618">
        <w:tab/>
      </w:r>
      <w:proofErr w:type="spellStart"/>
      <w:r w:rsidR="00521025">
        <w:t>A.Elksniņš</w:t>
      </w:r>
      <w:proofErr w:type="spellEnd"/>
    </w:p>
    <w:p w14:paraId="128965D2" w14:textId="77777777" w:rsidR="00521025" w:rsidRDefault="00521025" w:rsidP="008E4FBB"/>
    <w:sectPr w:rsidR="00521025" w:rsidSect="008E4F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AE3"/>
    <w:multiLevelType w:val="hybridMultilevel"/>
    <w:tmpl w:val="AA0AC39A"/>
    <w:lvl w:ilvl="0" w:tplc="08249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4770"/>
    <w:multiLevelType w:val="hybridMultilevel"/>
    <w:tmpl w:val="C9CE7008"/>
    <w:lvl w:ilvl="0" w:tplc="BEDEBB5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5A262E79"/>
    <w:multiLevelType w:val="hybridMultilevel"/>
    <w:tmpl w:val="6AB8A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3733"/>
    <w:multiLevelType w:val="hybridMultilevel"/>
    <w:tmpl w:val="BAD2B10E"/>
    <w:lvl w:ilvl="0" w:tplc="610440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1988"/>
    <w:multiLevelType w:val="hybridMultilevel"/>
    <w:tmpl w:val="94C4A2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CF"/>
    <w:rsid w:val="00037B29"/>
    <w:rsid w:val="00041B04"/>
    <w:rsid w:val="00051242"/>
    <w:rsid w:val="00062E6D"/>
    <w:rsid w:val="000E401B"/>
    <w:rsid w:val="00123EDE"/>
    <w:rsid w:val="00136ABD"/>
    <w:rsid w:val="001C2053"/>
    <w:rsid w:val="001C34FC"/>
    <w:rsid w:val="001C76EE"/>
    <w:rsid w:val="001D615F"/>
    <w:rsid w:val="001F2421"/>
    <w:rsid w:val="0023085D"/>
    <w:rsid w:val="00232D86"/>
    <w:rsid w:val="00284BF6"/>
    <w:rsid w:val="002A7941"/>
    <w:rsid w:val="002F6595"/>
    <w:rsid w:val="00326A98"/>
    <w:rsid w:val="00371278"/>
    <w:rsid w:val="00383C44"/>
    <w:rsid w:val="003A44CD"/>
    <w:rsid w:val="003D0F22"/>
    <w:rsid w:val="003D29C6"/>
    <w:rsid w:val="003F7496"/>
    <w:rsid w:val="004346A1"/>
    <w:rsid w:val="004451B1"/>
    <w:rsid w:val="004E643B"/>
    <w:rsid w:val="004E74F3"/>
    <w:rsid w:val="00521025"/>
    <w:rsid w:val="005429F4"/>
    <w:rsid w:val="00580486"/>
    <w:rsid w:val="00585B6C"/>
    <w:rsid w:val="00585C2E"/>
    <w:rsid w:val="005974EE"/>
    <w:rsid w:val="005C7ECB"/>
    <w:rsid w:val="005E4612"/>
    <w:rsid w:val="006058CF"/>
    <w:rsid w:val="0060605B"/>
    <w:rsid w:val="0062220B"/>
    <w:rsid w:val="006308A3"/>
    <w:rsid w:val="00643035"/>
    <w:rsid w:val="00643647"/>
    <w:rsid w:val="006570BA"/>
    <w:rsid w:val="00692D41"/>
    <w:rsid w:val="006931EB"/>
    <w:rsid w:val="00695E23"/>
    <w:rsid w:val="006A25C4"/>
    <w:rsid w:val="006A29A3"/>
    <w:rsid w:val="006A654E"/>
    <w:rsid w:val="006D76D7"/>
    <w:rsid w:val="00713A33"/>
    <w:rsid w:val="007273C1"/>
    <w:rsid w:val="00732DD3"/>
    <w:rsid w:val="007E68A4"/>
    <w:rsid w:val="00812FF5"/>
    <w:rsid w:val="0087037B"/>
    <w:rsid w:val="008C2182"/>
    <w:rsid w:val="008E4FBB"/>
    <w:rsid w:val="00904503"/>
    <w:rsid w:val="00927244"/>
    <w:rsid w:val="009417AF"/>
    <w:rsid w:val="0095215F"/>
    <w:rsid w:val="00965931"/>
    <w:rsid w:val="009A5E1E"/>
    <w:rsid w:val="009D46A4"/>
    <w:rsid w:val="009E322A"/>
    <w:rsid w:val="009F6ACD"/>
    <w:rsid w:val="00A15922"/>
    <w:rsid w:val="00AD71D1"/>
    <w:rsid w:val="00AE4DB6"/>
    <w:rsid w:val="00AE4F89"/>
    <w:rsid w:val="00AE7230"/>
    <w:rsid w:val="00AF0FCE"/>
    <w:rsid w:val="00B024DA"/>
    <w:rsid w:val="00B31481"/>
    <w:rsid w:val="00B71393"/>
    <w:rsid w:val="00BC3C4C"/>
    <w:rsid w:val="00CA542D"/>
    <w:rsid w:val="00CB5446"/>
    <w:rsid w:val="00D471F5"/>
    <w:rsid w:val="00D51618"/>
    <w:rsid w:val="00D74ACA"/>
    <w:rsid w:val="00DA2191"/>
    <w:rsid w:val="00DC0289"/>
    <w:rsid w:val="00DC5631"/>
    <w:rsid w:val="00DE4738"/>
    <w:rsid w:val="00E10D36"/>
    <w:rsid w:val="00E15EA8"/>
    <w:rsid w:val="00E93505"/>
    <w:rsid w:val="00F5379A"/>
    <w:rsid w:val="00F662A4"/>
    <w:rsid w:val="00F909D7"/>
    <w:rsid w:val="00FC112A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E5CFC"/>
  <w15:docId w15:val="{144E20EB-403F-4B94-84ED-50B41AA4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CA542D"/>
    <w:pPr>
      <w:keepNext/>
      <w:suppressAutoHyphens w:val="0"/>
      <w:jc w:val="both"/>
      <w:outlineLvl w:val="0"/>
    </w:pPr>
    <w:rPr>
      <w:b/>
      <w:b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3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215F"/>
    <w:pPr>
      <w:autoSpaceDN w:val="0"/>
      <w:spacing w:after="120"/>
      <w:ind w:left="283"/>
      <w:textAlignment w:val="baseline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5215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4F3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CA54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CA542D"/>
    <w:pPr>
      <w:suppressAutoHyphens w:val="0"/>
      <w:jc w:val="center"/>
    </w:pPr>
    <w:rPr>
      <w:sz w:val="40"/>
      <w:szCs w:val="40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3529-51FA-425C-905B-C802836F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Milana Ivanova</cp:lastModifiedBy>
  <cp:revision>77</cp:revision>
  <cp:lastPrinted>2022-04-25T12:34:00Z</cp:lastPrinted>
  <dcterms:created xsi:type="dcterms:W3CDTF">2017-03-06T11:26:00Z</dcterms:created>
  <dcterms:modified xsi:type="dcterms:W3CDTF">2022-04-26T06:37:00Z</dcterms:modified>
</cp:coreProperties>
</file>