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75EA0" w14:textId="376C87B6" w:rsidR="00607BD1" w:rsidRPr="00607BD1" w:rsidRDefault="00607BD1" w:rsidP="00607BD1">
      <w:pPr>
        <w:tabs>
          <w:tab w:val="left" w:pos="3960"/>
        </w:tabs>
        <w:jc w:val="center"/>
        <w:rPr>
          <w:bCs/>
          <w:sz w:val="28"/>
          <w:szCs w:val="20"/>
          <w:lang w:eastAsia="ru-RU"/>
        </w:rPr>
      </w:pPr>
      <w:r w:rsidRPr="00607BD1">
        <w:rPr>
          <w:b/>
          <w:noProof/>
          <w:sz w:val="28"/>
          <w:szCs w:val="20"/>
        </w:rPr>
        <w:drawing>
          <wp:inline distT="0" distB="0" distL="0" distR="0" wp14:anchorId="43F70D55" wp14:editId="3740438F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1DC8" w14:textId="0DCACED5" w:rsidR="00607BD1" w:rsidRPr="00607BD1" w:rsidRDefault="00607BD1" w:rsidP="00607BD1">
      <w:pPr>
        <w:tabs>
          <w:tab w:val="left" w:pos="3960"/>
        </w:tabs>
        <w:jc w:val="center"/>
        <w:rPr>
          <w:sz w:val="28"/>
          <w:szCs w:val="20"/>
          <w:lang w:eastAsia="ru-RU"/>
        </w:rPr>
      </w:pPr>
      <w:r w:rsidRPr="00607BD1">
        <w:rPr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CAED1B" wp14:editId="48A219F6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B538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607BD1">
        <w:rPr>
          <w:b/>
          <w:sz w:val="28"/>
          <w:szCs w:val="20"/>
          <w:lang w:eastAsia="ru-RU"/>
        </w:rPr>
        <w:t>DAUGAVPILS PILSĒTAS PAŠVALDĪBA</w:t>
      </w:r>
    </w:p>
    <w:p w14:paraId="52314CA9" w14:textId="77777777" w:rsidR="00607BD1" w:rsidRPr="00607BD1" w:rsidRDefault="00607BD1" w:rsidP="00607BD1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607BD1">
        <w:rPr>
          <w:sz w:val="20"/>
          <w:szCs w:val="20"/>
          <w:lang w:val="en-US" w:eastAsia="en-US"/>
        </w:rPr>
        <w:t>Reģ</w:t>
      </w:r>
      <w:proofErr w:type="spellEnd"/>
      <w:r w:rsidRPr="00607BD1">
        <w:rPr>
          <w:sz w:val="20"/>
          <w:szCs w:val="20"/>
          <w:lang w:val="en-US" w:eastAsia="en-US"/>
        </w:rPr>
        <w:t xml:space="preserve">. </w:t>
      </w:r>
      <w:proofErr w:type="spellStart"/>
      <w:r w:rsidRPr="00607BD1">
        <w:rPr>
          <w:sz w:val="20"/>
          <w:szCs w:val="20"/>
          <w:lang w:val="en-US" w:eastAsia="en-US"/>
        </w:rPr>
        <w:t>Nr</w:t>
      </w:r>
      <w:proofErr w:type="spellEnd"/>
      <w:r w:rsidRPr="00607BD1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607BD1">
        <w:rPr>
          <w:sz w:val="20"/>
          <w:szCs w:val="20"/>
          <w:lang w:val="en-US" w:eastAsia="en-US"/>
        </w:rPr>
        <w:t>Valdemāra</w:t>
      </w:r>
      <w:proofErr w:type="spellEnd"/>
      <w:r w:rsidRPr="00607BD1">
        <w:rPr>
          <w:sz w:val="20"/>
          <w:szCs w:val="20"/>
          <w:lang w:val="en-US" w:eastAsia="en-US"/>
        </w:rPr>
        <w:t xml:space="preserve"> </w:t>
      </w:r>
      <w:proofErr w:type="spellStart"/>
      <w:r w:rsidRPr="00607BD1">
        <w:rPr>
          <w:sz w:val="20"/>
          <w:szCs w:val="20"/>
          <w:lang w:val="en-US" w:eastAsia="en-US"/>
        </w:rPr>
        <w:t>iela</w:t>
      </w:r>
      <w:proofErr w:type="spellEnd"/>
      <w:r w:rsidRPr="00607BD1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607BD1">
        <w:rPr>
          <w:sz w:val="20"/>
          <w:szCs w:val="20"/>
          <w:lang w:val="en-US" w:eastAsia="en-US"/>
        </w:rPr>
        <w:t>tālr</w:t>
      </w:r>
      <w:proofErr w:type="spellEnd"/>
      <w:r w:rsidRPr="00607BD1">
        <w:rPr>
          <w:sz w:val="20"/>
          <w:szCs w:val="20"/>
          <w:lang w:val="en-US" w:eastAsia="en-US"/>
        </w:rPr>
        <w:t>. 6</w:t>
      </w:r>
      <w:r w:rsidRPr="00607BD1">
        <w:rPr>
          <w:sz w:val="20"/>
          <w:szCs w:val="20"/>
          <w:lang w:val="pl-PL" w:eastAsia="en-US"/>
        </w:rPr>
        <w:t>5404344, 65404365, fakss 65421941</w:t>
      </w:r>
    </w:p>
    <w:p w14:paraId="4856C26A" w14:textId="77777777" w:rsidR="00607BD1" w:rsidRPr="00607BD1" w:rsidRDefault="00607BD1" w:rsidP="00607BD1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607BD1">
        <w:rPr>
          <w:sz w:val="20"/>
          <w:szCs w:val="20"/>
          <w:lang w:val="en-US" w:eastAsia="en-US"/>
        </w:rPr>
        <w:t>e-pasts</w:t>
      </w:r>
      <w:proofErr w:type="gramEnd"/>
      <w:r w:rsidRPr="00607BD1">
        <w:rPr>
          <w:sz w:val="20"/>
          <w:szCs w:val="20"/>
          <w:lang w:val="en-US" w:eastAsia="en-US"/>
        </w:rPr>
        <w:t xml:space="preserve">: info@daugavpils.lv   </w:t>
      </w:r>
      <w:r w:rsidRPr="00607BD1">
        <w:rPr>
          <w:sz w:val="20"/>
          <w:szCs w:val="20"/>
          <w:u w:val="single"/>
          <w:lang w:val="en-US" w:eastAsia="en-US"/>
        </w:rPr>
        <w:t>www.daugavpils.lv</w:t>
      </w:r>
    </w:p>
    <w:p w14:paraId="436D403D" w14:textId="77777777" w:rsidR="00607BD1" w:rsidRPr="00607BD1" w:rsidRDefault="00607BD1" w:rsidP="00607BD1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</w:p>
    <w:p w14:paraId="514634EF" w14:textId="5AFD7DA9" w:rsidR="00607BD1" w:rsidRPr="00607BD1" w:rsidRDefault="00607BD1" w:rsidP="00607BD1">
      <w:pPr>
        <w:keepNext/>
        <w:ind w:left="3600"/>
        <w:outlineLvl w:val="0"/>
        <w:rPr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 </w:t>
      </w:r>
      <w:r w:rsidRPr="00607BD1">
        <w:rPr>
          <w:b/>
          <w:bCs/>
          <w:noProof/>
          <w:lang w:eastAsia="en-US"/>
        </w:rPr>
        <w:t>L Ē M U M S</w:t>
      </w:r>
    </w:p>
    <w:p w14:paraId="0D698753" w14:textId="77777777" w:rsidR="00607BD1" w:rsidRPr="00607BD1" w:rsidRDefault="00607BD1" w:rsidP="00607BD1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14:paraId="24792E1B" w14:textId="77777777" w:rsidR="00607BD1" w:rsidRPr="00607BD1" w:rsidRDefault="00607BD1" w:rsidP="00607BD1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607BD1">
        <w:rPr>
          <w:noProof/>
          <w:lang w:val="en-US" w:eastAsia="en-US"/>
        </w:rPr>
        <w:t>Daugavpilī</w:t>
      </w:r>
    </w:p>
    <w:p w14:paraId="07F29769" w14:textId="77777777" w:rsidR="007E23AB" w:rsidRDefault="007E23AB" w:rsidP="007E23AB">
      <w:pPr>
        <w:ind w:right="-1054"/>
        <w:jc w:val="both"/>
      </w:pPr>
    </w:p>
    <w:p w14:paraId="2A24E30A" w14:textId="77777777" w:rsidR="007E23AB" w:rsidRPr="004B7C6E" w:rsidRDefault="007E23AB" w:rsidP="007E23AB">
      <w:pPr>
        <w:ind w:right="-1054"/>
        <w:jc w:val="both"/>
      </w:pPr>
    </w:p>
    <w:p w14:paraId="3A61EFAE" w14:textId="0D90C695" w:rsidR="007E23AB" w:rsidRPr="004B7C6E" w:rsidRDefault="00FB58A0" w:rsidP="007E23AB">
      <w:pPr>
        <w:ind w:right="-1054"/>
        <w:jc w:val="both"/>
        <w:rPr>
          <w:lang w:eastAsia="ru-RU"/>
        </w:rPr>
      </w:pPr>
      <w:r w:rsidRPr="004B7C6E">
        <w:t>20</w:t>
      </w:r>
      <w:r w:rsidR="008F4167" w:rsidRPr="004B7C6E">
        <w:t>2</w:t>
      </w:r>
      <w:r w:rsidR="00B141D8" w:rsidRPr="004B7C6E">
        <w:t>1</w:t>
      </w:r>
      <w:r w:rsidR="007E23AB" w:rsidRPr="004B7C6E">
        <w:t>.gada 29</w:t>
      </w:r>
      <w:r w:rsidR="00506B3C" w:rsidRPr="004B7C6E">
        <w:t>.</w:t>
      </w:r>
      <w:r w:rsidR="00B141D8" w:rsidRPr="004B7C6E">
        <w:t>decembrī</w:t>
      </w:r>
      <w:r w:rsidR="00506B3C" w:rsidRPr="004B7C6E">
        <w:tab/>
      </w:r>
      <w:r w:rsidR="00506B3C" w:rsidRPr="004B7C6E">
        <w:tab/>
      </w:r>
      <w:r w:rsidR="00506B3C" w:rsidRPr="004B7C6E">
        <w:tab/>
      </w:r>
      <w:r w:rsidR="00FA4064" w:rsidRPr="004B7C6E">
        <w:tab/>
      </w:r>
      <w:r w:rsidR="00103235" w:rsidRPr="004B7C6E">
        <w:tab/>
      </w:r>
      <w:r w:rsidR="00103235" w:rsidRPr="004B7C6E">
        <w:tab/>
      </w:r>
      <w:r w:rsidR="007E23AB" w:rsidRPr="004B7C6E">
        <w:t xml:space="preserve">          </w:t>
      </w:r>
      <w:r w:rsidR="004B7C6E" w:rsidRPr="004B7C6E">
        <w:t xml:space="preserve">  </w:t>
      </w:r>
      <w:r w:rsidR="007E23AB" w:rsidRPr="004B7C6E">
        <w:rPr>
          <w:b/>
          <w:lang w:eastAsia="ru-RU"/>
        </w:rPr>
        <w:t>Nr.</w:t>
      </w:r>
      <w:r w:rsidR="004B7C6E" w:rsidRPr="004B7C6E">
        <w:rPr>
          <w:b/>
          <w:lang w:eastAsia="ru-RU"/>
        </w:rPr>
        <w:t>855</w:t>
      </w:r>
    </w:p>
    <w:p w14:paraId="5A34AC45" w14:textId="061EEB1E" w:rsidR="007E23AB" w:rsidRPr="004B7C6E" w:rsidRDefault="007E23AB" w:rsidP="007E23AB">
      <w:pPr>
        <w:ind w:right="-1054"/>
        <w:jc w:val="both"/>
        <w:rPr>
          <w:lang w:eastAsia="ru-RU"/>
        </w:rPr>
      </w:pPr>
      <w:r w:rsidRPr="004B7C6E">
        <w:rPr>
          <w:lang w:eastAsia="ru-RU"/>
        </w:rPr>
        <w:t xml:space="preserve">                                                                                                                     (prot. </w:t>
      </w:r>
      <w:r w:rsidR="00F6335E" w:rsidRPr="004B7C6E">
        <w:rPr>
          <w:lang w:eastAsia="ru-RU"/>
        </w:rPr>
        <w:t>Nr.49</w:t>
      </w:r>
      <w:r w:rsidRPr="004B7C6E">
        <w:rPr>
          <w:lang w:eastAsia="ru-RU"/>
        </w:rPr>
        <w:t xml:space="preserve">, </w:t>
      </w:r>
      <w:r w:rsidR="00F6335E" w:rsidRPr="004B7C6E">
        <w:rPr>
          <w:lang w:eastAsia="ru-RU"/>
        </w:rPr>
        <w:t xml:space="preserve"> </w:t>
      </w:r>
      <w:r w:rsidR="004B7C6E" w:rsidRPr="004B7C6E">
        <w:rPr>
          <w:lang w:eastAsia="ru-RU"/>
        </w:rPr>
        <w:t>25</w:t>
      </w:r>
      <w:r w:rsidRPr="004B7C6E">
        <w:rPr>
          <w:lang w:eastAsia="ru-RU"/>
        </w:rPr>
        <w:t>.§)</w:t>
      </w:r>
    </w:p>
    <w:p w14:paraId="7C3470E4" w14:textId="74CDF4BB" w:rsidR="00C31C44" w:rsidRPr="004B7C6E" w:rsidRDefault="00C31C44" w:rsidP="007E23AB"/>
    <w:p w14:paraId="1C32A126" w14:textId="77777777" w:rsidR="00430B30" w:rsidRPr="004B7C6E" w:rsidRDefault="00430B30" w:rsidP="007E23AB"/>
    <w:p w14:paraId="55DB5EBB" w14:textId="6166974C" w:rsidR="00B141D8" w:rsidRPr="004B7C6E" w:rsidRDefault="00B141D8" w:rsidP="007E23AB">
      <w:pPr>
        <w:jc w:val="center"/>
        <w:rPr>
          <w:rFonts w:eastAsia="Calibri"/>
          <w:b/>
          <w:lang w:eastAsia="en-US"/>
        </w:rPr>
      </w:pPr>
      <w:r w:rsidRPr="004B7C6E">
        <w:rPr>
          <w:rFonts w:eastAsia="Calibri"/>
          <w:b/>
          <w:lang w:eastAsia="en-US"/>
        </w:rPr>
        <w:t xml:space="preserve">Par Daugavpils pilsētas domes </w:t>
      </w:r>
      <w:bookmarkStart w:id="0" w:name="_Hlk90468077"/>
      <w:r w:rsidRPr="004B7C6E">
        <w:rPr>
          <w:rFonts w:eastAsia="Calibri"/>
          <w:b/>
          <w:lang w:eastAsia="en-US"/>
        </w:rPr>
        <w:t xml:space="preserve">2016.gada </w:t>
      </w:r>
      <w:r w:rsidR="00D404D5" w:rsidRPr="004B7C6E">
        <w:rPr>
          <w:rFonts w:eastAsia="Calibri"/>
          <w:b/>
          <w:lang w:eastAsia="en-US"/>
        </w:rPr>
        <w:t>15.septembra</w:t>
      </w:r>
      <w:r w:rsidRPr="004B7C6E">
        <w:rPr>
          <w:rFonts w:eastAsia="Calibri"/>
          <w:b/>
          <w:lang w:eastAsia="en-US"/>
        </w:rPr>
        <w:t xml:space="preserve"> lēmuma Nr.</w:t>
      </w:r>
      <w:r w:rsidR="00D404D5" w:rsidRPr="004B7C6E">
        <w:rPr>
          <w:rFonts w:eastAsia="Calibri"/>
          <w:b/>
          <w:lang w:eastAsia="en-US"/>
        </w:rPr>
        <w:t>472</w:t>
      </w:r>
      <w:r w:rsidR="009E342C" w:rsidRPr="004B7C6E">
        <w:rPr>
          <w:rFonts w:eastAsia="Calibri"/>
          <w:b/>
          <w:lang w:eastAsia="en-US"/>
        </w:rPr>
        <w:t xml:space="preserve">, 2017.gada </w:t>
      </w:r>
      <w:r w:rsidR="00D404D5" w:rsidRPr="004B7C6E">
        <w:rPr>
          <w:rFonts w:eastAsia="Calibri"/>
          <w:b/>
          <w:lang w:eastAsia="en-US"/>
        </w:rPr>
        <w:t>11.augusta</w:t>
      </w:r>
      <w:r w:rsidR="009E342C" w:rsidRPr="004B7C6E">
        <w:rPr>
          <w:rFonts w:eastAsia="Calibri"/>
          <w:b/>
          <w:lang w:eastAsia="en-US"/>
        </w:rPr>
        <w:t xml:space="preserve"> lēmuma Nr.</w:t>
      </w:r>
      <w:r w:rsidR="00D404D5" w:rsidRPr="004B7C6E">
        <w:rPr>
          <w:rFonts w:eastAsia="Calibri"/>
          <w:b/>
          <w:lang w:eastAsia="en-US"/>
        </w:rPr>
        <w:t>419</w:t>
      </w:r>
      <w:r w:rsidR="009E342C" w:rsidRPr="004B7C6E">
        <w:rPr>
          <w:rFonts w:eastAsia="Calibri"/>
          <w:b/>
          <w:lang w:eastAsia="en-US"/>
        </w:rPr>
        <w:t>,</w:t>
      </w:r>
      <w:r w:rsidR="009E342C" w:rsidRPr="004B7C6E">
        <w:t xml:space="preserve"> </w:t>
      </w:r>
      <w:r w:rsidR="009E342C" w:rsidRPr="004B7C6E">
        <w:rPr>
          <w:rFonts w:eastAsia="Calibri"/>
          <w:b/>
          <w:lang w:eastAsia="en-US"/>
        </w:rPr>
        <w:t>2017.gada 29.decembra lēmuma Nr.74</w:t>
      </w:r>
      <w:r w:rsidR="00D404D5" w:rsidRPr="004B7C6E">
        <w:rPr>
          <w:rFonts w:eastAsia="Calibri"/>
          <w:b/>
          <w:lang w:eastAsia="en-US"/>
        </w:rPr>
        <w:t>7</w:t>
      </w:r>
      <w:r w:rsidR="009E342C" w:rsidRPr="004B7C6E">
        <w:rPr>
          <w:rFonts w:eastAsia="Calibri"/>
          <w:b/>
          <w:lang w:eastAsia="en-US"/>
        </w:rPr>
        <w:t>,</w:t>
      </w:r>
      <w:r w:rsidR="009E342C" w:rsidRPr="004B7C6E">
        <w:t xml:space="preserve"> </w:t>
      </w:r>
      <w:r w:rsidR="009E342C" w:rsidRPr="004B7C6E">
        <w:rPr>
          <w:rFonts w:eastAsia="Calibri"/>
          <w:b/>
          <w:lang w:eastAsia="en-US"/>
        </w:rPr>
        <w:t>2018.gada 31.maija lēmuma Nr.25</w:t>
      </w:r>
      <w:r w:rsidR="00D404D5" w:rsidRPr="004B7C6E">
        <w:rPr>
          <w:rFonts w:eastAsia="Calibri"/>
          <w:b/>
          <w:lang w:eastAsia="en-US"/>
        </w:rPr>
        <w:t>7</w:t>
      </w:r>
      <w:r w:rsidR="009E342C" w:rsidRPr="004B7C6E">
        <w:rPr>
          <w:rFonts w:eastAsia="Calibri"/>
          <w:b/>
          <w:lang w:eastAsia="en-US"/>
        </w:rPr>
        <w:t>,</w:t>
      </w:r>
      <w:r w:rsidR="009E342C" w:rsidRPr="004B7C6E">
        <w:t xml:space="preserve"> </w:t>
      </w:r>
      <w:r w:rsidR="009E342C" w:rsidRPr="004B7C6E">
        <w:rPr>
          <w:rFonts w:eastAsia="Calibri"/>
          <w:b/>
          <w:lang w:eastAsia="en-US"/>
        </w:rPr>
        <w:t>2018.gada 23.augusta lēmuma Nr.44</w:t>
      </w:r>
      <w:r w:rsidR="00D404D5" w:rsidRPr="004B7C6E">
        <w:rPr>
          <w:rFonts w:eastAsia="Calibri"/>
          <w:b/>
          <w:lang w:eastAsia="en-US"/>
        </w:rPr>
        <w:t>1</w:t>
      </w:r>
      <w:r w:rsidR="009E342C" w:rsidRPr="004B7C6E">
        <w:rPr>
          <w:rFonts w:eastAsia="Calibri"/>
          <w:b/>
          <w:lang w:eastAsia="en-US"/>
        </w:rPr>
        <w:t xml:space="preserve">, 2018.gada </w:t>
      </w:r>
      <w:r w:rsidR="00D404D5" w:rsidRPr="004B7C6E">
        <w:rPr>
          <w:rFonts w:eastAsia="Calibri"/>
          <w:b/>
          <w:lang w:eastAsia="en-US"/>
        </w:rPr>
        <w:t>27</w:t>
      </w:r>
      <w:r w:rsidR="009E342C" w:rsidRPr="004B7C6E">
        <w:rPr>
          <w:rFonts w:eastAsia="Calibri"/>
          <w:b/>
          <w:lang w:eastAsia="en-US"/>
        </w:rPr>
        <w:t>.decembra lēmuma Nr.6</w:t>
      </w:r>
      <w:r w:rsidR="00D404D5" w:rsidRPr="004B7C6E">
        <w:rPr>
          <w:rFonts w:eastAsia="Calibri"/>
          <w:b/>
          <w:lang w:eastAsia="en-US"/>
        </w:rPr>
        <w:t>99</w:t>
      </w:r>
      <w:r w:rsidR="009E342C" w:rsidRPr="004B7C6E">
        <w:rPr>
          <w:rFonts w:eastAsia="Calibri"/>
          <w:b/>
          <w:lang w:eastAsia="en-US"/>
        </w:rPr>
        <w:t>,</w:t>
      </w:r>
      <w:r w:rsidR="009E342C" w:rsidRPr="004B7C6E">
        <w:t xml:space="preserve"> </w:t>
      </w:r>
      <w:r w:rsidR="009E342C" w:rsidRPr="004B7C6E">
        <w:rPr>
          <w:rFonts w:eastAsia="Calibri"/>
          <w:b/>
          <w:lang w:eastAsia="en-US"/>
        </w:rPr>
        <w:t>2019.gada 28.jūnija lēmuma Nr.42</w:t>
      </w:r>
      <w:r w:rsidR="00D404D5" w:rsidRPr="004B7C6E">
        <w:rPr>
          <w:rFonts w:eastAsia="Calibri"/>
          <w:b/>
          <w:lang w:eastAsia="en-US"/>
        </w:rPr>
        <w:t>7 un</w:t>
      </w:r>
      <w:r w:rsidR="009E342C" w:rsidRPr="004B7C6E">
        <w:t xml:space="preserve"> </w:t>
      </w:r>
      <w:r w:rsidR="009E342C" w:rsidRPr="004B7C6E">
        <w:rPr>
          <w:rFonts w:eastAsia="Calibri"/>
          <w:b/>
          <w:lang w:eastAsia="en-US"/>
        </w:rPr>
        <w:t>2019.gada 12.decembra lēmuma Nr.7</w:t>
      </w:r>
      <w:r w:rsidR="00D404D5" w:rsidRPr="004B7C6E">
        <w:rPr>
          <w:rFonts w:eastAsia="Calibri"/>
          <w:b/>
          <w:lang w:eastAsia="en-US"/>
        </w:rPr>
        <w:t>79</w:t>
      </w:r>
      <w:r w:rsidR="009E342C" w:rsidRPr="004B7C6E">
        <w:t xml:space="preserve"> </w:t>
      </w:r>
      <w:bookmarkEnd w:id="0"/>
      <w:r w:rsidRPr="004B7C6E">
        <w:rPr>
          <w:rFonts w:eastAsia="Calibri"/>
          <w:b/>
          <w:lang w:eastAsia="en-US"/>
        </w:rPr>
        <w:t>atzīšanu par spēkā zaudējušu</w:t>
      </w:r>
    </w:p>
    <w:p w14:paraId="42F96B92" w14:textId="77777777" w:rsidR="00371FE6" w:rsidRPr="004B7C6E" w:rsidRDefault="00371FE6" w:rsidP="007E23AB">
      <w:pPr>
        <w:ind w:firstLine="708"/>
        <w:jc w:val="both"/>
      </w:pPr>
    </w:p>
    <w:p w14:paraId="75A09E25" w14:textId="01017AF4" w:rsidR="004F54F7" w:rsidRPr="004B7C6E" w:rsidRDefault="00FA1F29" w:rsidP="007E23AB">
      <w:pPr>
        <w:ind w:firstLine="426"/>
        <w:jc w:val="both"/>
        <w:rPr>
          <w:b/>
          <w:bCs/>
        </w:rPr>
      </w:pPr>
      <w:r w:rsidRPr="004B7C6E">
        <w:t>Pamatojoties uz likuma „Par pašvaldībām” 21.panta pirmās daļas 2</w:t>
      </w:r>
      <w:r w:rsidR="00A657EE" w:rsidRPr="004B7C6E">
        <w:t>7</w:t>
      </w:r>
      <w:r w:rsidRPr="004B7C6E">
        <w:t>.punktu</w:t>
      </w:r>
      <w:r w:rsidR="00AD16CA" w:rsidRPr="004B7C6E">
        <w:rPr>
          <w:iCs/>
        </w:rPr>
        <w:t>,</w:t>
      </w:r>
      <w:r w:rsidR="004B7C6E" w:rsidRPr="004B7C6E">
        <w:rPr>
          <w:iCs/>
        </w:rPr>
        <w:t xml:space="preserve"> </w:t>
      </w:r>
      <w:r w:rsidR="004B7C6E" w:rsidRPr="004B7C6E">
        <w:t xml:space="preserve">atklāti balsojot: PAR – 8 (I.Aleksejevs, A.Gržibovskis, </w:t>
      </w:r>
      <w:proofErr w:type="spellStart"/>
      <w:r w:rsidR="004B7C6E" w:rsidRPr="004B7C6E">
        <w:t>N.Kožanova</w:t>
      </w:r>
      <w:proofErr w:type="spellEnd"/>
      <w:r w:rsidR="004B7C6E" w:rsidRPr="004B7C6E">
        <w:t xml:space="preserve">, </w:t>
      </w:r>
      <w:proofErr w:type="spellStart"/>
      <w:r w:rsidR="004B7C6E" w:rsidRPr="004B7C6E">
        <w:t>M.Lavrenovs</w:t>
      </w:r>
      <w:proofErr w:type="spellEnd"/>
      <w:r w:rsidR="004B7C6E" w:rsidRPr="004B7C6E">
        <w:t xml:space="preserve">, </w:t>
      </w:r>
      <w:proofErr w:type="spellStart"/>
      <w:r w:rsidR="004B7C6E" w:rsidRPr="004B7C6E">
        <w:t>I.Prelatovs</w:t>
      </w:r>
      <w:proofErr w:type="spellEnd"/>
      <w:r w:rsidR="004B7C6E" w:rsidRPr="004B7C6E">
        <w:t xml:space="preserve">, </w:t>
      </w:r>
      <w:proofErr w:type="spellStart"/>
      <w:r w:rsidR="004B7C6E" w:rsidRPr="004B7C6E">
        <w:t>V.Sporāne-Hudojana</w:t>
      </w:r>
      <w:proofErr w:type="spellEnd"/>
      <w:r w:rsidR="004B7C6E" w:rsidRPr="004B7C6E">
        <w:t xml:space="preserve">, </w:t>
      </w:r>
      <w:proofErr w:type="spellStart"/>
      <w:r w:rsidR="004B7C6E" w:rsidRPr="004B7C6E">
        <w:t>I.Šķinčs</w:t>
      </w:r>
      <w:proofErr w:type="spellEnd"/>
      <w:r w:rsidR="004B7C6E" w:rsidRPr="004B7C6E">
        <w:t xml:space="preserve">, </w:t>
      </w:r>
      <w:proofErr w:type="spellStart"/>
      <w:r w:rsidR="004B7C6E" w:rsidRPr="004B7C6E">
        <w:t>A.Vasiļjevs</w:t>
      </w:r>
      <w:proofErr w:type="spellEnd"/>
      <w:r w:rsidR="004B7C6E" w:rsidRPr="004B7C6E">
        <w:t>), PRET – nav, ATTURAS – nav,</w:t>
      </w:r>
      <w:r w:rsidRPr="004B7C6E">
        <w:t xml:space="preserve"> </w:t>
      </w:r>
      <w:r w:rsidRPr="004B7C6E">
        <w:rPr>
          <w:b/>
          <w:bCs/>
        </w:rPr>
        <w:t>D</w:t>
      </w:r>
      <w:r w:rsidR="007E23AB" w:rsidRPr="004B7C6E">
        <w:rPr>
          <w:b/>
          <w:bCs/>
        </w:rPr>
        <w:t>augavpils d</w:t>
      </w:r>
      <w:r w:rsidR="00877E49" w:rsidRPr="004B7C6E">
        <w:rPr>
          <w:b/>
          <w:bCs/>
        </w:rPr>
        <w:t>ome nolemj:</w:t>
      </w:r>
    </w:p>
    <w:p w14:paraId="62FA89F9" w14:textId="77777777" w:rsidR="007E23AB" w:rsidRPr="007E23AB" w:rsidRDefault="007E23AB" w:rsidP="007E23AB">
      <w:pPr>
        <w:tabs>
          <w:tab w:val="left" w:pos="426"/>
        </w:tabs>
        <w:ind w:firstLine="708"/>
        <w:jc w:val="both"/>
        <w:rPr>
          <w:b/>
          <w:i/>
          <w:iCs/>
          <w:color w:val="FF0000"/>
        </w:rPr>
      </w:pPr>
    </w:p>
    <w:p w14:paraId="46F133B0" w14:textId="06EE8D58" w:rsidR="00476589" w:rsidRPr="00D404D5" w:rsidRDefault="007E23AB" w:rsidP="007E23AB">
      <w:pPr>
        <w:ind w:firstLine="426"/>
        <w:jc w:val="both"/>
      </w:pPr>
      <w:r>
        <w:t>A</w:t>
      </w:r>
      <w:r w:rsidR="00A657EE" w:rsidRPr="00A657EE">
        <w:t xml:space="preserve">tzīt par spēku zaudējušu Daugavpils pilsētas domes </w:t>
      </w:r>
      <w:r w:rsidR="00D404D5" w:rsidRPr="00D404D5">
        <w:t>2016.gada 15.septembra lēmum</w:t>
      </w:r>
      <w:r w:rsidR="00D404D5">
        <w:t>u</w:t>
      </w:r>
      <w:r w:rsidR="00D404D5" w:rsidRPr="00D404D5">
        <w:t xml:space="preserve"> Nr.472</w:t>
      </w:r>
      <w:r w:rsidR="004914F8" w:rsidRPr="004914F8">
        <w:t xml:space="preserve"> </w:t>
      </w:r>
      <w:r w:rsidR="004914F8">
        <w:t>“</w:t>
      </w:r>
      <w:r w:rsidR="004914F8" w:rsidRPr="004914F8">
        <w:t>Par Daugavpils pilsētas domes Eiropas Savienības fondu projektu iesniegumu vērtēšanas komisijas sastāva apstiprināšanu</w:t>
      </w:r>
      <w:r w:rsidR="004914F8">
        <w:t>”</w:t>
      </w:r>
      <w:r w:rsidR="00D404D5" w:rsidRPr="00D404D5">
        <w:t>, 2017.gada 11.augusta lēmum</w:t>
      </w:r>
      <w:r w:rsidR="00D404D5">
        <w:t>u</w:t>
      </w:r>
      <w:r w:rsidR="00D404D5" w:rsidRPr="00D404D5">
        <w:t xml:space="preserve"> Nr.419 </w:t>
      </w:r>
      <w:bookmarkStart w:id="1" w:name="_Hlk90468144"/>
      <w:r w:rsidR="00D404D5">
        <w:t>“Par grozījum</w:t>
      </w:r>
      <w:r w:rsidR="001256D3">
        <w:t xml:space="preserve">u </w:t>
      </w:r>
      <w:r w:rsidR="00D404D5">
        <w:t>Daugavpils pilsētas domes 2016.gada 15.septembra lēmumā Nr.472”</w:t>
      </w:r>
      <w:bookmarkEnd w:id="1"/>
      <w:r w:rsidR="00D404D5" w:rsidRPr="00D404D5">
        <w:t>, 2017.gada 29.decembra lēmum</w:t>
      </w:r>
      <w:r w:rsidR="00D404D5">
        <w:t>u</w:t>
      </w:r>
      <w:r w:rsidR="00D404D5" w:rsidRPr="00D404D5">
        <w:t xml:space="preserve"> Nr.747</w:t>
      </w:r>
      <w:r w:rsidR="00D404D5">
        <w:t xml:space="preserve"> </w:t>
      </w:r>
      <w:r w:rsidR="00D404D5" w:rsidRPr="00D404D5">
        <w:t>“Par grozījumiem Daugavpils pilsētas domes 2016.gada 15.septembra lēmumā Nr.472”, 2018.gada 31.maija lēmum</w:t>
      </w:r>
      <w:r w:rsidR="00D404D5">
        <w:t>u</w:t>
      </w:r>
      <w:r w:rsidR="00D404D5" w:rsidRPr="00D404D5">
        <w:t xml:space="preserve"> Nr.257</w:t>
      </w:r>
      <w:r w:rsidR="00D404D5">
        <w:t xml:space="preserve"> </w:t>
      </w:r>
      <w:r w:rsidR="00D404D5" w:rsidRPr="00D404D5">
        <w:t>“Par grozījumiem Daugavpils pilsētas domes 2016.gada 15.septembra lēmumā Nr.472”, 2018.gada 23.augusta lēmum</w:t>
      </w:r>
      <w:r w:rsidR="00D404D5">
        <w:t>u</w:t>
      </w:r>
      <w:r w:rsidR="00D404D5" w:rsidRPr="00D404D5">
        <w:t xml:space="preserve"> Nr.441</w:t>
      </w:r>
      <w:r w:rsidR="00D404D5">
        <w:t xml:space="preserve"> </w:t>
      </w:r>
      <w:r w:rsidR="00D404D5" w:rsidRPr="00D404D5">
        <w:t>“Par grozījumiem Daugavpils pilsētas domes 2016.gada 15.septembra lēmumā Nr.472”, 2018.gada 27.decembra lēmum</w:t>
      </w:r>
      <w:r w:rsidR="00D404D5">
        <w:t>u</w:t>
      </w:r>
      <w:r w:rsidR="00D404D5" w:rsidRPr="00D404D5">
        <w:t xml:space="preserve"> Nr.699</w:t>
      </w:r>
      <w:r w:rsidR="00D404D5">
        <w:t xml:space="preserve"> </w:t>
      </w:r>
      <w:r w:rsidR="00D404D5" w:rsidRPr="00D404D5">
        <w:t>“Par grozījumiem Daugavpils pilsētas domes 2016.gada 15.septembra lēmumā Nr.472”, 2019.gada 28.jūnija lēmum</w:t>
      </w:r>
      <w:r w:rsidR="00D404D5">
        <w:t>u</w:t>
      </w:r>
      <w:r w:rsidR="00D404D5" w:rsidRPr="00D404D5">
        <w:t xml:space="preserve"> Nr.427</w:t>
      </w:r>
      <w:r w:rsidR="00D404D5">
        <w:t xml:space="preserve"> </w:t>
      </w:r>
      <w:r w:rsidR="00D404D5" w:rsidRPr="00D404D5">
        <w:t xml:space="preserve">“Par grozījumiem Daugavpils pilsētas domes 2016.gada 15.septembra lēmumā Nr.472” un </w:t>
      </w:r>
      <w:r w:rsidR="00D404D5" w:rsidRPr="00D404D5">
        <w:lastRenderedPageBreak/>
        <w:t>2019.gada 12.decembra lēmum</w:t>
      </w:r>
      <w:r w:rsidR="00D404D5">
        <w:t>u</w:t>
      </w:r>
      <w:r w:rsidR="00D404D5" w:rsidRPr="00D404D5">
        <w:t xml:space="preserve"> Nr.779</w:t>
      </w:r>
      <w:r w:rsidR="00D404D5">
        <w:t xml:space="preserve"> </w:t>
      </w:r>
      <w:r w:rsidR="00D404D5" w:rsidRPr="00D404D5">
        <w:t>“Par grozījumiem Daugavpils pilsētas domes 2016.gada 15.septembra lēmumā Nr.472”</w:t>
      </w:r>
      <w:r w:rsidR="00A657EE" w:rsidRPr="009E342C">
        <w:rPr>
          <w:color w:val="000000" w:themeColor="text1"/>
        </w:rPr>
        <w:t>.</w:t>
      </w:r>
      <w:r w:rsidR="00485AD6">
        <w:tab/>
      </w:r>
    </w:p>
    <w:p w14:paraId="51AD7F64" w14:textId="77777777" w:rsidR="00AB1998" w:rsidRDefault="00AB1998" w:rsidP="007E23AB"/>
    <w:p w14:paraId="0C5F30BE" w14:textId="77777777" w:rsidR="007E23AB" w:rsidRDefault="007E23AB" w:rsidP="007E23AB">
      <w:pPr>
        <w:jc w:val="both"/>
        <w:rPr>
          <w:color w:val="000000" w:themeColor="text1"/>
          <w:lang w:eastAsia="en-US"/>
        </w:rPr>
      </w:pPr>
    </w:p>
    <w:p w14:paraId="5B9EE588" w14:textId="77777777" w:rsidR="004A43DF" w:rsidRDefault="004A43DF" w:rsidP="007E23AB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1E76DA" w:rsidRPr="00495126">
        <w:rPr>
          <w:color w:val="000000" w:themeColor="text1"/>
          <w:lang w:eastAsia="en-US"/>
        </w:rPr>
        <w:t xml:space="preserve">omes </w:t>
      </w:r>
      <w:r w:rsidR="001E76DA" w:rsidRPr="009E342C">
        <w:rPr>
          <w:color w:val="000000" w:themeColor="text1"/>
          <w:lang w:eastAsia="en-US"/>
        </w:rPr>
        <w:t xml:space="preserve">priekšsēdētāja </w:t>
      </w:r>
    </w:p>
    <w:p w14:paraId="07FCFF64" w14:textId="79458600" w:rsidR="001E76DA" w:rsidRPr="00607BD1" w:rsidRDefault="00206287" w:rsidP="00607BD1">
      <w:pPr>
        <w:rPr>
          <w:i/>
        </w:rPr>
      </w:pPr>
      <w:r w:rsidRPr="009E342C">
        <w:rPr>
          <w:color w:val="000000" w:themeColor="text1"/>
          <w:lang w:eastAsia="en-US"/>
        </w:rPr>
        <w:t>1.</w:t>
      </w:r>
      <w:r w:rsidR="001E76DA" w:rsidRPr="009E342C">
        <w:rPr>
          <w:color w:val="000000" w:themeColor="text1"/>
          <w:lang w:eastAsia="en-US"/>
        </w:rPr>
        <w:t>vietnieks</w:t>
      </w:r>
      <w:r w:rsidR="001E76DA" w:rsidRPr="00495126">
        <w:rPr>
          <w:color w:val="000000" w:themeColor="text1"/>
          <w:lang w:eastAsia="en-US"/>
        </w:rPr>
        <w:tab/>
        <w:t xml:space="preserve">   </w:t>
      </w:r>
      <w:r w:rsidR="001E76DA" w:rsidRPr="00495126">
        <w:rPr>
          <w:color w:val="000000" w:themeColor="text1"/>
          <w:lang w:eastAsia="en-US"/>
        </w:rPr>
        <w:tab/>
      </w:r>
      <w:r w:rsidR="00607BD1" w:rsidRPr="00EB2F9C">
        <w:rPr>
          <w:i/>
        </w:rPr>
        <w:t>(personiskais paraksts)</w:t>
      </w:r>
      <w:bookmarkStart w:id="2" w:name="_GoBack"/>
      <w:bookmarkEnd w:id="2"/>
      <w:r w:rsidR="004A43DF">
        <w:rPr>
          <w:color w:val="000000" w:themeColor="text1"/>
          <w:lang w:eastAsia="en-US"/>
        </w:rPr>
        <w:t xml:space="preserve">                                                  </w:t>
      </w:r>
      <w:proofErr w:type="spellStart"/>
      <w:r w:rsidR="007D397A">
        <w:rPr>
          <w:color w:val="000000" w:themeColor="text1"/>
          <w:lang w:eastAsia="en-US"/>
        </w:rPr>
        <w:t>A.Vasiļjevs</w:t>
      </w:r>
      <w:proofErr w:type="spellEnd"/>
    </w:p>
    <w:p w14:paraId="0FDE4D90" w14:textId="5D5CE1FB" w:rsidR="001E76DA" w:rsidRDefault="001E76DA" w:rsidP="007E23AB">
      <w:pPr>
        <w:rPr>
          <w:lang w:eastAsia="en-US"/>
        </w:rPr>
      </w:pPr>
    </w:p>
    <w:p w14:paraId="4F563658" w14:textId="77777777" w:rsidR="00430B30" w:rsidRPr="00495126" w:rsidRDefault="00430B30" w:rsidP="007E23AB">
      <w:pPr>
        <w:rPr>
          <w:lang w:eastAsia="en-US"/>
        </w:rPr>
      </w:pPr>
    </w:p>
    <w:sectPr w:rsidR="00430B30" w:rsidRPr="00495126" w:rsidSect="007E23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2070"/>
    <w:multiLevelType w:val="hybridMultilevel"/>
    <w:tmpl w:val="3426F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B42"/>
    <w:multiLevelType w:val="multilevel"/>
    <w:tmpl w:val="CD5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52BC0"/>
    <w:rsid w:val="00094830"/>
    <w:rsid w:val="00103235"/>
    <w:rsid w:val="001256D3"/>
    <w:rsid w:val="001832E0"/>
    <w:rsid w:val="001B68C4"/>
    <w:rsid w:val="001D2D4A"/>
    <w:rsid w:val="001E76DA"/>
    <w:rsid w:val="00206287"/>
    <w:rsid w:val="002230C3"/>
    <w:rsid w:val="002244A7"/>
    <w:rsid w:val="00234B53"/>
    <w:rsid w:val="002630A0"/>
    <w:rsid w:val="00264449"/>
    <w:rsid w:val="002870AA"/>
    <w:rsid w:val="00287552"/>
    <w:rsid w:val="00292E81"/>
    <w:rsid w:val="00296951"/>
    <w:rsid w:val="002D536A"/>
    <w:rsid w:val="002F1080"/>
    <w:rsid w:val="0030468E"/>
    <w:rsid w:val="00365442"/>
    <w:rsid w:val="00371FE6"/>
    <w:rsid w:val="00425193"/>
    <w:rsid w:val="00430B30"/>
    <w:rsid w:val="004344CC"/>
    <w:rsid w:val="00450975"/>
    <w:rsid w:val="00476589"/>
    <w:rsid w:val="00485AD6"/>
    <w:rsid w:val="0048609A"/>
    <w:rsid w:val="004914F8"/>
    <w:rsid w:val="004A43DF"/>
    <w:rsid w:val="004B7C6E"/>
    <w:rsid w:val="004D0F3C"/>
    <w:rsid w:val="004F54F7"/>
    <w:rsid w:val="00502B51"/>
    <w:rsid w:val="00506B3C"/>
    <w:rsid w:val="00550F77"/>
    <w:rsid w:val="005A2F52"/>
    <w:rsid w:val="005B5843"/>
    <w:rsid w:val="005C0036"/>
    <w:rsid w:val="005C764E"/>
    <w:rsid w:val="00607BD1"/>
    <w:rsid w:val="006649FA"/>
    <w:rsid w:val="00690C03"/>
    <w:rsid w:val="00695037"/>
    <w:rsid w:val="00695062"/>
    <w:rsid w:val="006D40CB"/>
    <w:rsid w:val="006E6A84"/>
    <w:rsid w:val="00714214"/>
    <w:rsid w:val="0073104A"/>
    <w:rsid w:val="00745311"/>
    <w:rsid w:val="00776847"/>
    <w:rsid w:val="007D397A"/>
    <w:rsid w:val="007E23AB"/>
    <w:rsid w:val="007F3763"/>
    <w:rsid w:val="008045F9"/>
    <w:rsid w:val="008063B0"/>
    <w:rsid w:val="0086344C"/>
    <w:rsid w:val="00864CD4"/>
    <w:rsid w:val="00866E4B"/>
    <w:rsid w:val="00877E49"/>
    <w:rsid w:val="00881C33"/>
    <w:rsid w:val="008A2C30"/>
    <w:rsid w:val="008F4167"/>
    <w:rsid w:val="00927545"/>
    <w:rsid w:val="0093581D"/>
    <w:rsid w:val="00955FD7"/>
    <w:rsid w:val="00963281"/>
    <w:rsid w:val="009E342C"/>
    <w:rsid w:val="00A2214E"/>
    <w:rsid w:val="00A22728"/>
    <w:rsid w:val="00A37CF1"/>
    <w:rsid w:val="00A62519"/>
    <w:rsid w:val="00A657EE"/>
    <w:rsid w:val="00A67A82"/>
    <w:rsid w:val="00A909D7"/>
    <w:rsid w:val="00A95C55"/>
    <w:rsid w:val="00AA442D"/>
    <w:rsid w:val="00AB1998"/>
    <w:rsid w:val="00AD16CA"/>
    <w:rsid w:val="00AD5839"/>
    <w:rsid w:val="00AE2C31"/>
    <w:rsid w:val="00B07CC9"/>
    <w:rsid w:val="00B141D8"/>
    <w:rsid w:val="00B31D28"/>
    <w:rsid w:val="00B4790F"/>
    <w:rsid w:val="00BC244A"/>
    <w:rsid w:val="00BF2C62"/>
    <w:rsid w:val="00C07303"/>
    <w:rsid w:val="00C13CA1"/>
    <w:rsid w:val="00C1443D"/>
    <w:rsid w:val="00C31C44"/>
    <w:rsid w:val="00C925C7"/>
    <w:rsid w:val="00CA2F84"/>
    <w:rsid w:val="00CB1A9B"/>
    <w:rsid w:val="00CE7D6E"/>
    <w:rsid w:val="00D03339"/>
    <w:rsid w:val="00D11150"/>
    <w:rsid w:val="00D404D5"/>
    <w:rsid w:val="00D55FDA"/>
    <w:rsid w:val="00D72C1F"/>
    <w:rsid w:val="00D75D45"/>
    <w:rsid w:val="00DD35BE"/>
    <w:rsid w:val="00DE6B62"/>
    <w:rsid w:val="00DE795F"/>
    <w:rsid w:val="00DF6688"/>
    <w:rsid w:val="00DF7AAF"/>
    <w:rsid w:val="00E161A3"/>
    <w:rsid w:val="00E16825"/>
    <w:rsid w:val="00EA2E7D"/>
    <w:rsid w:val="00EB3F6E"/>
    <w:rsid w:val="00EE2135"/>
    <w:rsid w:val="00F06211"/>
    <w:rsid w:val="00F146B4"/>
    <w:rsid w:val="00F266C3"/>
    <w:rsid w:val="00F46ADE"/>
    <w:rsid w:val="00F60C3E"/>
    <w:rsid w:val="00F6335E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73C8A62B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6D24-AACB-47A5-A8BD-BB0C2511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1954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Milana Ivanova</cp:lastModifiedBy>
  <cp:revision>13</cp:revision>
  <cp:lastPrinted>2021-12-30T07:47:00Z</cp:lastPrinted>
  <dcterms:created xsi:type="dcterms:W3CDTF">2021-12-15T11:32:00Z</dcterms:created>
  <dcterms:modified xsi:type="dcterms:W3CDTF">2022-01-07T07:14:00Z</dcterms:modified>
</cp:coreProperties>
</file>