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27" w:rsidRPr="00985527" w:rsidRDefault="00985527" w:rsidP="00985527">
      <w:pPr>
        <w:tabs>
          <w:tab w:val="left" w:pos="3960"/>
        </w:tabs>
        <w:spacing w:after="0" w:line="240" w:lineRule="auto"/>
        <w:jc w:val="center"/>
        <w:rPr>
          <w:rFonts w:ascii="Times New Roman" w:eastAsia="Times New Roman" w:hAnsi="Times New Roman"/>
          <w:bCs/>
          <w:sz w:val="28"/>
          <w:szCs w:val="20"/>
          <w:lang w:eastAsia="ru-RU"/>
        </w:rPr>
      </w:pPr>
      <w:r w:rsidRPr="00985527">
        <w:rPr>
          <w:rFonts w:ascii="Times New Roman" w:eastAsia="Times New Roman" w:hAnsi="Times New Roman"/>
          <w:b/>
          <w:noProof/>
          <w:sz w:val="28"/>
          <w:szCs w:val="20"/>
          <w:lang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85527" w:rsidRPr="00985527" w:rsidRDefault="00985527" w:rsidP="00985527">
      <w:pPr>
        <w:tabs>
          <w:tab w:val="left" w:pos="3960"/>
        </w:tabs>
        <w:spacing w:after="0" w:line="240" w:lineRule="auto"/>
        <w:jc w:val="center"/>
        <w:rPr>
          <w:rFonts w:ascii="Times New Roman" w:eastAsia="Times New Roman" w:hAnsi="Times New Roman"/>
          <w:sz w:val="28"/>
          <w:szCs w:val="20"/>
          <w:lang w:eastAsia="ru-RU"/>
        </w:rPr>
      </w:pPr>
      <w:r w:rsidRPr="00985527">
        <w:rPr>
          <w:rFonts w:ascii="Times New Roman" w:eastAsia="Times New Roman" w:hAnsi="Times New Roman"/>
          <w:b/>
          <w:noProof/>
          <w:sz w:val="28"/>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3BEB0"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985527">
        <w:rPr>
          <w:rFonts w:ascii="Times New Roman" w:eastAsia="Times New Roman" w:hAnsi="Times New Roman"/>
          <w:b/>
          <w:sz w:val="28"/>
          <w:szCs w:val="20"/>
          <w:lang w:eastAsia="ru-RU"/>
        </w:rPr>
        <w:t>DAUGAVPILS PILSĒTAS PAŠVALDĪBA</w:t>
      </w:r>
    </w:p>
    <w:p w:rsidR="00985527" w:rsidRPr="00985527" w:rsidRDefault="00985527" w:rsidP="00985527">
      <w:pPr>
        <w:spacing w:after="0" w:line="276" w:lineRule="auto"/>
        <w:ind w:right="-341"/>
        <w:jc w:val="center"/>
        <w:rPr>
          <w:rFonts w:ascii="Times New Roman" w:eastAsia="Times New Roman" w:hAnsi="Times New Roman"/>
          <w:sz w:val="20"/>
          <w:szCs w:val="20"/>
          <w:lang w:val="en-US"/>
        </w:rPr>
      </w:pPr>
      <w:proofErr w:type="spellStart"/>
      <w:r w:rsidRPr="00985527">
        <w:rPr>
          <w:rFonts w:ascii="Times New Roman" w:eastAsia="Times New Roman" w:hAnsi="Times New Roman"/>
          <w:sz w:val="20"/>
          <w:szCs w:val="20"/>
          <w:lang w:val="en-US"/>
        </w:rPr>
        <w:t>Reģ</w:t>
      </w:r>
      <w:proofErr w:type="spellEnd"/>
      <w:r w:rsidRPr="00985527">
        <w:rPr>
          <w:rFonts w:ascii="Times New Roman" w:eastAsia="Times New Roman" w:hAnsi="Times New Roman"/>
          <w:sz w:val="20"/>
          <w:szCs w:val="20"/>
          <w:lang w:val="en-US"/>
        </w:rPr>
        <w:t xml:space="preserve">. </w:t>
      </w:r>
      <w:proofErr w:type="spellStart"/>
      <w:r w:rsidRPr="00985527">
        <w:rPr>
          <w:rFonts w:ascii="Times New Roman" w:eastAsia="Times New Roman" w:hAnsi="Times New Roman"/>
          <w:sz w:val="20"/>
          <w:szCs w:val="20"/>
          <w:lang w:val="en-US"/>
        </w:rPr>
        <w:t>Nr</w:t>
      </w:r>
      <w:proofErr w:type="spellEnd"/>
      <w:r w:rsidRPr="00985527">
        <w:rPr>
          <w:rFonts w:ascii="Times New Roman" w:eastAsia="Times New Roman" w:hAnsi="Times New Roman"/>
          <w:sz w:val="20"/>
          <w:szCs w:val="20"/>
          <w:lang w:val="en-US"/>
        </w:rPr>
        <w:t xml:space="preserve">. 90000077325, K. </w:t>
      </w:r>
      <w:proofErr w:type="spellStart"/>
      <w:r w:rsidRPr="00985527">
        <w:rPr>
          <w:rFonts w:ascii="Times New Roman" w:eastAsia="Times New Roman" w:hAnsi="Times New Roman"/>
          <w:sz w:val="20"/>
          <w:szCs w:val="20"/>
          <w:lang w:val="en-US"/>
        </w:rPr>
        <w:t>Valdemāra</w:t>
      </w:r>
      <w:proofErr w:type="spellEnd"/>
      <w:r w:rsidRPr="00985527">
        <w:rPr>
          <w:rFonts w:ascii="Times New Roman" w:eastAsia="Times New Roman" w:hAnsi="Times New Roman"/>
          <w:sz w:val="20"/>
          <w:szCs w:val="20"/>
          <w:lang w:val="en-US"/>
        </w:rPr>
        <w:t xml:space="preserve"> </w:t>
      </w:r>
      <w:proofErr w:type="spellStart"/>
      <w:r w:rsidRPr="00985527">
        <w:rPr>
          <w:rFonts w:ascii="Times New Roman" w:eastAsia="Times New Roman" w:hAnsi="Times New Roman"/>
          <w:sz w:val="20"/>
          <w:szCs w:val="20"/>
          <w:lang w:val="en-US"/>
        </w:rPr>
        <w:t>iela</w:t>
      </w:r>
      <w:proofErr w:type="spellEnd"/>
      <w:r w:rsidRPr="00985527">
        <w:rPr>
          <w:rFonts w:ascii="Times New Roman" w:eastAsia="Times New Roman" w:hAnsi="Times New Roman"/>
          <w:sz w:val="20"/>
          <w:szCs w:val="20"/>
          <w:lang w:val="en-US"/>
        </w:rPr>
        <w:t xml:space="preserve"> 1, Daugavpils, LV-5401, </w:t>
      </w:r>
      <w:proofErr w:type="spellStart"/>
      <w:r w:rsidRPr="00985527">
        <w:rPr>
          <w:rFonts w:ascii="Times New Roman" w:eastAsia="Times New Roman" w:hAnsi="Times New Roman"/>
          <w:sz w:val="20"/>
          <w:szCs w:val="20"/>
          <w:lang w:val="en-US"/>
        </w:rPr>
        <w:t>tālr</w:t>
      </w:r>
      <w:proofErr w:type="spellEnd"/>
      <w:r w:rsidRPr="00985527">
        <w:rPr>
          <w:rFonts w:ascii="Times New Roman" w:eastAsia="Times New Roman" w:hAnsi="Times New Roman"/>
          <w:sz w:val="20"/>
          <w:szCs w:val="20"/>
          <w:lang w:val="en-US"/>
        </w:rPr>
        <w:t>. 6</w:t>
      </w:r>
      <w:r w:rsidRPr="00985527">
        <w:rPr>
          <w:rFonts w:ascii="Times New Roman" w:eastAsia="Times New Roman" w:hAnsi="Times New Roman"/>
          <w:sz w:val="20"/>
          <w:szCs w:val="20"/>
          <w:lang w:val="pl-PL"/>
        </w:rPr>
        <w:t>5404344, 65404365, fakss 65421941</w:t>
      </w:r>
    </w:p>
    <w:p w:rsidR="00985527" w:rsidRPr="00985527" w:rsidRDefault="00985527" w:rsidP="00985527">
      <w:pPr>
        <w:spacing w:after="0" w:line="276" w:lineRule="auto"/>
        <w:ind w:right="-341"/>
        <w:jc w:val="center"/>
        <w:rPr>
          <w:rFonts w:ascii="Times New Roman" w:eastAsia="Times New Roman" w:hAnsi="Times New Roman"/>
          <w:sz w:val="20"/>
          <w:szCs w:val="20"/>
          <w:u w:val="single"/>
          <w:lang w:val="en-US"/>
        </w:rPr>
      </w:pPr>
      <w:proofErr w:type="gramStart"/>
      <w:r w:rsidRPr="00985527">
        <w:rPr>
          <w:rFonts w:ascii="Times New Roman" w:eastAsia="Times New Roman" w:hAnsi="Times New Roman"/>
          <w:sz w:val="20"/>
          <w:szCs w:val="20"/>
          <w:lang w:val="en-US"/>
        </w:rPr>
        <w:t>e-pasts</w:t>
      </w:r>
      <w:proofErr w:type="gramEnd"/>
      <w:r w:rsidRPr="00985527">
        <w:rPr>
          <w:rFonts w:ascii="Times New Roman" w:eastAsia="Times New Roman" w:hAnsi="Times New Roman"/>
          <w:sz w:val="20"/>
          <w:szCs w:val="20"/>
          <w:lang w:val="en-US"/>
        </w:rPr>
        <w:t xml:space="preserve">: info@daugavpils.lv   </w:t>
      </w:r>
      <w:r w:rsidRPr="00985527">
        <w:rPr>
          <w:rFonts w:ascii="Times New Roman" w:eastAsia="Times New Roman" w:hAnsi="Times New Roman"/>
          <w:sz w:val="20"/>
          <w:szCs w:val="20"/>
          <w:u w:val="single"/>
          <w:lang w:val="en-US"/>
        </w:rPr>
        <w:t>www.daugavpils.lv</w:t>
      </w:r>
    </w:p>
    <w:p w:rsidR="00985527" w:rsidRDefault="00985527" w:rsidP="00985527">
      <w:pPr>
        <w:tabs>
          <w:tab w:val="left" w:pos="1440"/>
          <w:tab w:val="center" w:pos="4629"/>
        </w:tabs>
        <w:spacing w:after="0" w:line="240" w:lineRule="auto"/>
        <w:jc w:val="center"/>
        <w:rPr>
          <w:rFonts w:ascii="Times New Roman" w:eastAsia="Times New Roman" w:hAnsi="Times New Roman"/>
          <w:noProof/>
          <w:sz w:val="16"/>
          <w:szCs w:val="16"/>
          <w:lang w:val="en-US"/>
        </w:rPr>
      </w:pPr>
    </w:p>
    <w:p w:rsidR="00985527" w:rsidRPr="00985527" w:rsidRDefault="00985527" w:rsidP="00985527">
      <w:pPr>
        <w:tabs>
          <w:tab w:val="left" w:pos="1440"/>
          <w:tab w:val="center" w:pos="4629"/>
        </w:tabs>
        <w:spacing w:after="0" w:line="240" w:lineRule="auto"/>
        <w:jc w:val="center"/>
        <w:rPr>
          <w:rFonts w:ascii="Times New Roman" w:eastAsia="Times New Roman" w:hAnsi="Times New Roman"/>
          <w:noProof/>
          <w:sz w:val="16"/>
          <w:szCs w:val="16"/>
          <w:lang w:val="en-US"/>
        </w:rPr>
      </w:pPr>
    </w:p>
    <w:p w:rsidR="00985527" w:rsidRPr="00985527" w:rsidRDefault="00985527" w:rsidP="00985527">
      <w:pPr>
        <w:tabs>
          <w:tab w:val="left" w:pos="1440"/>
          <w:tab w:val="center" w:pos="4629"/>
        </w:tabs>
        <w:spacing w:after="0" w:line="240" w:lineRule="auto"/>
        <w:jc w:val="center"/>
        <w:rPr>
          <w:rFonts w:ascii="Times New Roman" w:eastAsia="Times New Roman" w:hAnsi="Times New Roman"/>
          <w:noProof/>
          <w:sz w:val="24"/>
          <w:szCs w:val="24"/>
          <w:lang w:val="en-US"/>
        </w:rPr>
      </w:pPr>
      <w:r w:rsidRPr="00985527">
        <w:rPr>
          <w:rFonts w:ascii="Times New Roman" w:eastAsia="Times New Roman" w:hAnsi="Times New Roman"/>
          <w:noProof/>
          <w:sz w:val="24"/>
          <w:szCs w:val="24"/>
          <w:lang w:val="en-US"/>
        </w:rPr>
        <w:t>Daugavpilī</w:t>
      </w:r>
    </w:p>
    <w:p w:rsidR="001026B0" w:rsidRDefault="0056675C" w:rsidP="001026B0">
      <w:pPr>
        <w:pStyle w:val="Web"/>
        <w:spacing w:before="0" w:after="0"/>
        <w:jc w:val="center"/>
        <w:rPr>
          <w:b/>
          <w:szCs w:val="24"/>
          <w:lang w:val="lv-LV"/>
        </w:rPr>
      </w:pPr>
      <w:r>
        <w:rPr>
          <w:b/>
          <w:szCs w:val="24"/>
          <w:lang w:val="lv-LV"/>
        </w:rPr>
        <w:t xml:space="preserve">  </w:t>
      </w:r>
    </w:p>
    <w:p w:rsidR="001026B0" w:rsidRDefault="001026B0" w:rsidP="001026B0">
      <w:pPr>
        <w:pStyle w:val="Web"/>
        <w:spacing w:before="0" w:after="0"/>
        <w:jc w:val="center"/>
        <w:rPr>
          <w:b/>
          <w:szCs w:val="24"/>
          <w:lang w:val="lv-LV"/>
        </w:rPr>
      </w:pPr>
    </w:p>
    <w:p w:rsidR="001026B0" w:rsidRPr="00243FDD" w:rsidRDefault="001026B0" w:rsidP="001026B0">
      <w:pPr>
        <w:pStyle w:val="Web"/>
        <w:spacing w:before="0" w:after="0"/>
        <w:jc w:val="center"/>
        <w:rPr>
          <w:b/>
          <w:szCs w:val="24"/>
          <w:lang w:val="lv-LV"/>
        </w:rPr>
      </w:pPr>
      <w:r>
        <w:rPr>
          <w:b/>
          <w:szCs w:val="24"/>
          <w:lang w:val="lv-LV"/>
        </w:rPr>
        <w:t xml:space="preserve">ĀRKĀRTAS </w:t>
      </w:r>
      <w:r w:rsidRPr="00243FDD">
        <w:rPr>
          <w:b/>
          <w:szCs w:val="24"/>
          <w:lang w:val="lv-LV"/>
        </w:rPr>
        <w:t>SĒDES  PROTOKOLS</w:t>
      </w:r>
    </w:p>
    <w:p w:rsidR="001026B0" w:rsidRPr="00243FDD" w:rsidRDefault="001026B0" w:rsidP="001026B0">
      <w:pPr>
        <w:pStyle w:val="Web"/>
        <w:spacing w:before="0" w:after="0"/>
        <w:rPr>
          <w:szCs w:val="24"/>
          <w:lang w:val="lv-LV"/>
        </w:rPr>
      </w:pPr>
    </w:p>
    <w:p w:rsidR="001026B0" w:rsidRPr="00243FDD" w:rsidRDefault="001026B0" w:rsidP="001026B0">
      <w:pPr>
        <w:pStyle w:val="Web"/>
        <w:spacing w:before="0" w:after="0"/>
        <w:rPr>
          <w:b/>
          <w:bCs/>
          <w:szCs w:val="24"/>
          <w:lang w:val="lv-LV"/>
        </w:rPr>
      </w:pPr>
      <w:r>
        <w:rPr>
          <w:szCs w:val="24"/>
          <w:lang w:val="lv-LV"/>
        </w:rPr>
        <w:t>2022.gada 24.janvārī</w:t>
      </w:r>
      <w:r w:rsidRPr="00243FDD">
        <w:rPr>
          <w:szCs w:val="24"/>
          <w:lang w:val="lv-LV"/>
        </w:rPr>
        <w:t xml:space="preserve">                                                                                        </w:t>
      </w:r>
      <w:r w:rsidRPr="00243FDD">
        <w:rPr>
          <w:szCs w:val="24"/>
          <w:lang w:val="lv-LV"/>
        </w:rPr>
        <w:tab/>
        <w:t xml:space="preserve">   </w:t>
      </w:r>
      <w:r>
        <w:rPr>
          <w:szCs w:val="24"/>
          <w:lang w:val="lv-LV"/>
        </w:rPr>
        <w:t xml:space="preserve">   Nr.2</w:t>
      </w:r>
      <w:r w:rsidRPr="00243FDD">
        <w:rPr>
          <w:szCs w:val="24"/>
          <w:lang w:val="lv-LV"/>
        </w:rPr>
        <w:tab/>
      </w:r>
      <w:r w:rsidRPr="00243FDD">
        <w:rPr>
          <w:szCs w:val="24"/>
          <w:lang w:val="lv-LV"/>
        </w:rPr>
        <w:tab/>
      </w:r>
      <w:r w:rsidRPr="00243FDD">
        <w:rPr>
          <w:szCs w:val="24"/>
          <w:lang w:val="lv-LV"/>
        </w:rPr>
        <w:tab/>
        <w:t xml:space="preserve">                    </w:t>
      </w:r>
      <w:r w:rsidRPr="00243FDD">
        <w:rPr>
          <w:szCs w:val="24"/>
          <w:lang w:val="lv-LV"/>
        </w:rPr>
        <w:tab/>
      </w:r>
      <w:r w:rsidRPr="00243FDD">
        <w:rPr>
          <w:szCs w:val="24"/>
          <w:lang w:val="lv-LV"/>
        </w:rPr>
        <w:tab/>
      </w:r>
      <w:r w:rsidRPr="00243FDD">
        <w:rPr>
          <w:szCs w:val="24"/>
          <w:lang w:val="lv-LV"/>
        </w:rPr>
        <w:tab/>
      </w:r>
      <w:r w:rsidRPr="00243FDD">
        <w:rPr>
          <w:szCs w:val="24"/>
          <w:lang w:val="lv-LV"/>
        </w:rPr>
        <w:tab/>
      </w:r>
    </w:p>
    <w:p w:rsidR="001026B0" w:rsidRPr="00243FDD" w:rsidRDefault="001026B0" w:rsidP="001026B0">
      <w:pPr>
        <w:pStyle w:val="Web"/>
        <w:spacing w:before="0" w:after="0"/>
        <w:rPr>
          <w:szCs w:val="24"/>
          <w:lang w:val="lv-LV"/>
        </w:rPr>
      </w:pPr>
      <w:r w:rsidRPr="00243FDD">
        <w:rPr>
          <w:szCs w:val="24"/>
          <w:lang w:val="lv-LV"/>
        </w:rPr>
        <w:t xml:space="preserve">SĒDE NOTIEK </w:t>
      </w:r>
      <w:r w:rsidRPr="00243FDD">
        <w:rPr>
          <w:rStyle w:val="Strong"/>
          <w:b w:val="0"/>
          <w:szCs w:val="24"/>
          <w:lang w:val="lv-LV"/>
        </w:rPr>
        <w:t xml:space="preserve">DOMES </w:t>
      </w:r>
      <w:r w:rsidRPr="00243FDD">
        <w:rPr>
          <w:szCs w:val="24"/>
          <w:lang w:val="lv-LV"/>
        </w:rPr>
        <w:t xml:space="preserve">SĒŽU ZĀLĒ </w:t>
      </w:r>
    </w:p>
    <w:p w:rsidR="001026B0" w:rsidRPr="00243FDD" w:rsidRDefault="001026B0" w:rsidP="001026B0">
      <w:pPr>
        <w:pStyle w:val="Web"/>
        <w:spacing w:before="0" w:after="0"/>
        <w:rPr>
          <w:szCs w:val="24"/>
          <w:lang w:val="lv-LV"/>
        </w:rPr>
      </w:pPr>
    </w:p>
    <w:p w:rsidR="001026B0" w:rsidRPr="00243FDD" w:rsidRDefault="001026B0" w:rsidP="001026B0">
      <w:pPr>
        <w:pStyle w:val="Web"/>
        <w:spacing w:before="0" w:after="0"/>
        <w:jc w:val="both"/>
        <w:rPr>
          <w:szCs w:val="24"/>
          <w:lang w:val="lv-LV"/>
        </w:rPr>
      </w:pPr>
      <w:r>
        <w:rPr>
          <w:szCs w:val="24"/>
          <w:lang w:val="lv-LV"/>
        </w:rPr>
        <w:t xml:space="preserve">SĒDE SASAUKTA </w:t>
      </w:r>
      <w:r>
        <w:rPr>
          <w:szCs w:val="24"/>
          <w:lang w:val="lv-LV"/>
        </w:rPr>
        <w:tab/>
        <w:t>plkst. 14.00</w:t>
      </w:r>
    </w:p>
    <w:p w:rsidR="001026B0" w:rsidRPr="00243FDD" w:rsidRDefault="001026B0" w:rsidP="001026B0">
      <w:pPr>
        <w:pStyle w:val="Web"/>
        <w:spacing w:before="0" w:after="0"/>
        <w:rPr>
          <w:szCs w:val="24"/>
          <w:lang w:val="lv-LV"/>
        </w:rPr>
      </w:pPr>
      <w:r>
        <w:rPr>
          <w:szCs w:val="24"/>
          <w:lang w:val="lv-LV"/>
        </w:rPr>
        <w:t xml:space="preserve">SĒDI ATKLĀJ </w:t>
      </w:r>
      <w:r>
        <w:rPr>
          <w:szCs w:val="24"/>
          <w:lang w:val="lv-LV"/>
        </w:rPr>
        <w:tab/>
        <w:t>plkst. 14.00</w:t>
      </w:r>
    </w:p>
    <w:p w:rsidR="001026B0" w:rsidRPr="00243FDD" w:rsidRDefault="001026B0" w:rsidP="001026B0">
      <w:pPr>
        <w:pStyle w:val="Web"/>
        <w:spacing w:before="0" w:after="0"/>
        <w:rPr>
          <w:szCs w:val="24"/>
          <w:lang w:val="lv-LV"/>
        </w:rPr>
      </w:pPr>
    </w:p>
    <w:p w:rsidR="001026B0" w:rsidRPr="00243FDD" w:rsidRDefault="001026B0" w:rsidP="001026B0">
      <w:pPr>
        <w:spacing w:after="0" w:line="240" w:lineRule="auto"/>
        <w:rPr>
          <w:rFonts w:ascii="Times New Roman" w:hAnsi="Times New Roman"/>
          <w:sz w:val="24"/>
          <w:szCs w:val="24"/>
        </w:rPr>
      </w:pPr>
      <w:r w:rsidRPr="00243FDD">
        <w:rPr>
          <w:rFonts w:ascii="Times New Roman" w:hAnsi="Times New Roman"/>
          <w:sz w:val="24"/>
          <w:szCs w:val="24"/>
        </w:rPr>
        <w:t>SĒDI VADA – Daugavpils pilsētas domes priekšsēdētājs Andrejs Elksniņš</w:t>
      </w:r>
    </w:p>
    <w:p w:rsidR="001026B0" w:rsidRPr="00243FDD" w:rsidRDefault="001026B0" w:rsidP="001026B0">
      <w:pPr>
        <w:spacing w:after="0" w:line="240" w:lineRule="auto"/>
        <w:ind w:firstLine="561"/>
        <w:rPr>
          <w:rFonts w:ascii="Times New Roman" w:hAnsi="Times New Roman"/>
          <w:sz w:val="24"/>
          <w:szCs w:val="24"/>
        </w:rPr>
      </w:pPr>
    </w:p>
    <w:p w:rsidR="001026B0" w:rsidRDefault="001026B0" w:rsidP="001026B0">
      <w:pPr>
        <w:spacing w:after="0" w:line="240" w:lineRule="auto"/>
        <w:rPr>
          <w:rFonts w:ascii="Times New Roman" w:hAnsi="Times New Roman"/>
          <w:sz w:val="24"/>
          <w:szCs w:val="24"/>
        </w:rPr>
      </w:pPr>
      <w:r w:rsidRPr="00243FDD">
        <w:rPr>
          <w:rFonts w:ascii="Times New Roman" w:hAnsi="Times New Roman"/>
          <w:sz w:val="24"/>
          <w:szCs w:val="24"/>
        </w:rPr>
        <w:t>SĒDES DARBA KĀRTĪBA:</w:t>
      </w:r>
    </w:p>
    <w:p w:rsidR="0080241B" w:rsidRDefault="0080241B" w:rsidP="0080241B">
      <w:pPr>
        <w:pStyle w:val="Web"/>
        <w:spacing w:before="0" w:after="0" w:line="254" w:lineRule="auto"/>
        <w:ind w:right="112" w:firstLine="426"/>
        <w:rPr>
          <w:iCs/>
          <w:lang w:val="lv-LV"/>
        </w:rPr>
      </w:pPr>
      <w:r w:rsidRPr="0080241B">
        <w:rPr>
          <w:szCs w:val="24"/>
          <w:lang w:val="lv-LV"/>
        </w:rPr>
        <w:t xml:space="preserve">1. </w:t>
      </w:r>
      <w:r>
        <w:rPr>
          <w:iCs/>
          <w:lang w:val="lv-LV"/>
        </w:rPr>
        <w:t>Par galvojumu pašvaldības akciju sabiedrībai “Daugavpils siltumtīkli”.</w:t>
      </w:r>
    </w:p>
    <w:p w:rsidR="0080241B" w:rsidRDefault="0080241B" w:rsidP="0080241B">
      <w:pPr>
        <w:pStyle w:val="Web"/>
        <w:spacing w:before="0" w:after="0" w:line="254" w:lineRule="auto"/>
        <w:ind w:right="112" w:firstLine="426"/>
        <w:rPr>
          <w:iCs/>
          <w:lang w:val="lv-LV"/>
        </w:rPr>
      </w:pPr>
      <w:r>
        <w:rPr>
          <w:iCs/>
          <w:lang w:val="lv-LV"/>
        </w:rPr>
        <w:t>2. Par kārtības siltumenerģijas apgādes ierobežošanai un pārtraukšanai Daugavpils valsts pilsētas siltumenerģijas lietotājiem izsludinātas enerģētiskās krīzes laikā apstiprināšanu.</w:t>
      </w:r>
    </w:p>
    <w:p w:rsidR="0080241B" w:rsidRPr="00243FDD" w:rsidRDefault="0080241B" w:rsidP="001026B0">
      <w:pPr>
        <w:spacing w:after="0" w:line="240" w:lineRule="auto"/>
        <w:rPr>
          <w:rFonts w:ascii="Times New Roman" w:hAnsi="Times New Roman"/>
          <w:sz w:val="24"/>
          <w:szCs w:val="24"/>
        </w:rPr>
      </w:pPr>
    </w:p>
    <w:p w:rsidR="00823693" w:rsidRDefault="0080241B" w:rsidP="0080241B">
      <w:pPr>
        <w:spacing w:after="0" w:line="240" w:lineRule="auto"/>
        <w:jc w:val="both"/>
        <w:rPr>
          <w:rFonts w:ascii="Times New Roman" w:hAnsi="Times New Roman"/>
        </w:rPr>
      </w:pPr>
      <w:r w:rsidRPr="00BD0E66">
        <w:rPr>
          <w:rFonts w:ascii="Times New Roman" w:hAnsi="Times New Roman"/>
          <w:bCs/>
          <w:sz w:val="24"/>
          <w:szCs w:val="24"/>
        </w:rPr>
        <w:t xml:space="preserve">SĒDĒ </w:t>
      </w:r>
      <w:r w:rsidRPr="00BD0E66">
        <w:rPr>
          <w:rFonts w:ascii="Times New Roman" w:hAnsi="Times New Roman"/>
          <w:sz w:val="24"/>
          <w:szCs w:val="24"/>
        </w:rPr>
        <w:t xml:space="preserve">PIEDALĀS -   </w:t>
      </w:r>
      <w:r w:rsidR="00823693">
        <w:rPr>
          <w:rFonts w:ascii="Times New Roman" w:hAnsi="Times New Roman"/>
          <w:sz w:val="24"/>
          <w:szCs w:val="24"/>
        </w:rPr>
        <w:t>7</w:t>
      </w:r>
      <w:r w:rsidRPr="00BD0E66">
        <w:rPr>
          <w:rFonts w:ascii="Times New Roman" w:hAnsi="Times New Roman"/>
          <w:sz w:val="24"/>
          <w:szCs w:val="24"/>
        </w:rPr>
        <w:t xml:space="preserve">  Domes deputāti –  </w:t>
      </w:r>
      <w:r w:rsidR="00823693">
        <w:rPr>
          <w:rFonts w:ascii="Times New Roman" w:hAnsi="Times New Roman"/>
          <w:sz w:val="24"/>
          <w:szCs w:val="24"/>
        </w:rPr>
        <w:t xml:space="preserve">I.Aleksejevs, </w:t>
      </w:r>
      <w:r w:rsidRPr="00BD0E66">
        <w:rPr>
          <w:rFonts w:ascii="Times New Roman" w:hAnsi="Times New Roman"/>
          <w:sz w:val="24"/>
          <w:szCs w:val="24"/>
        </w:rPr>
        <w:t xml:space="preserve">A.Elksniņš, </w:t>
      </w:r>
      <w:r w:rsidRPr="00BD0E66">
        <w:rPr>
          <w:rFonts w:ascii="Times New Roman" w:hAnsi="Times New Roman"/>
        </w:rPr>
        <w:t>A.Gržibovskis,</w:t>
      </w:r>
    </w:p>
    <w:p w:rsidR="0080241B" w:rsidRDefault="00823693" w:rsidP="0080241B">
      <w:pPr>
        <w:spacing w:after="0" w:line="240" w:lineRule="auto"/>
        <w:jc w:val="both"/>
        <w:rPr>
          <w:rFonts w:ascii="Times New Roman" w:hAnsi="Times New Roman"/>
          <w:sz w:val="24"/>
          <w:szCs w:val="24"/>
        </w:rPr>
      </w:pPr>
      <w:r>
        <w:rPr>
          <w:rFonts w:ascii="Times New Roman" w:hAnsi="Times New Roman"/>
        </w:rPr>
        <w:t xml:space="preserve">                                                                           </w:t>
      </w:r>
      <w:r w:rsidR="0080241B" w:rsidRPr="00BD0E66">
        <w:rPr>
          <w:rFonts w:ascii="Times New Roman" w:hAnsi="Times New Roman"/>
          <w:sz w:val="24"/>
          <w:szCs w:val="24"/>
        </w:rPr>
        <w:t xml:space="preserve"> </w:t>
      </w:r>
      <w:proofErr w:type="spellStart"/>
      <w:r w:rsidR="0080241B" w:rsidRPr="00BD0E66">
        <w:rPr>
          <w:rFonts w:ascii="Times New Roman" w:hAnsi="Times New Roman"/>
          <w:sz w:val="24"/>
          <w:szCs w:val="24"/>
        </w:rPr>
        <w:t>L.Jankovska</w:t>
      </w:r>
      <w:proofErr w:type="spellEnd"/>
      <w:r w:rsidR="0080241B" w:rsidRPr="00BD0E66">
        <w:rPr>
          <w:rFonts w:ascii="Times New Roman" w:hAnsi="Times New Roman"/>
          <w:sz w:val="24"/>
          <w:szCs w:val="24"/>
        </w:rPr>
        <w:t>,</w:t>
      </w:r>
      <w:r>
        <w:rPr>
          <w:rFonts w:ascii="Times New Roman" w:hAnsi="Times New Roman"/>
          <w:sz w:val="24"/>
          <w:szCs w:val="24"/>
        </w:rPr>
        <w:t xml:space="preserve"> </w:t>
      </w:r>
      <w:proofErr w:type="spellStart"/>
      <w:r w:rsidRPr="00BD0E66">
        <w:rPr>
          <w:rFonts w:ascii="Times New Roman" w:hAnsi="Times New Roman"/>
          <w:sz w:val="24"/>
          <w:szCs w:val="24"/>
        </w:rPr>
        <w:t>V.Kononovs</w:t>
      </w:r>
      <w:proofErr w:type="spellEnd"/>
      <w:r w:rsidRPr="00BD0E6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w:t>
      </w:r>
    </w:p>
    <w:p w:rsidR="0080241B" w:rsidRPr="00DD0ABF" w:rsidRDefault="0080241B" w:rsidP="0080241B">
      <w:pPr>
        <w:spacing w:after="0" w:line="240" w:lineRule="auto"/>
        <w:jc w:val="both"/>
        <w:rPr>
          <w:rFonts w:ascii="Times New Roman" w:hAnsi="Times New Roman"/>
        </w:rPr>
      </w:pPr>
      <w:r>
        <w:t xml:space="preserve">                                                      </w:t>
      </w:r>
      <w:r w:rsidR="00823693">
        <w:t xml:space="preserve">                              </w:t>
      </w:r>
      <w:proofErr w:type="spellStart"/>
      <w:r w:rsidRPr="00BD0E66">
        <w:rPr>
          <w:rFonts w:ascii="Times New Roman" w:hAnsi="Times New Roman"/>
          <w:sz w:val="24"/>
          <w:szCs w:val="24"/>
        </w:rPr>
        <w:t>A.Vasiļjevs</w:t>
      </w:r>
      <w:proofErr w:type="spellEnd"/>
      <w:r>
        <w:t xml:space="preserve">                      </w:t>
      </w:r>
      <w:r w:rsidRPr="00BD0E66">
        <w:rPr>
          <w:rFonts w:ascii="Times New Roman" w:hAnsi="Times New Roman"/>
          <w:sz w:val="24"/>
          <w:szCs w:val="24"/>
        </w:rPr>
        <w:t xml:space="preserve">                                                                                                                                                                 </w:t>
      </w:r>
    </w:p>
    <w:p w:rsidR="0080241B" w:rsidRPr="00E0353D" w:rsidRDefault="0080241B" w:rsidP="0080241B">
      <w:pPr>
        <w:spacing w:after="0" w:line="240" w:lineRule="auto"/>
        <w:jc w:val="both"/>
        <w:rPr>
          <w:rFonts w:ascii="Times New Roman" w:hAnsi="Times New Roman"/>
          <w:bCs/>
          <w:sz w:val="24"/>
          <w:szCs w:val="24"/>
        </w:rPr>
      </w:pPr>
    </w:p>
    <w:p w:rsidR="0080241B" w:rsidRPr="00E0353D" w:rsidRDefault="0080241B" w:rsidP="0080241B">
      <w:pPr>
        <w:spacing w:after="0" w:line="240" w:lineRule="auto"/>
        <w:jc w:val="both"/>
        <w:rPr>
          <w:rFonts w:ascii="Times New Roman" w:hAnsi="Times New Roman"/>
          <w:sz w:val="24"/>
          <w:szCs w:val="24"/>
        </w:rPr>
      </w:pPr>
      <w:r w:rsidRPr="00E0353D">
        <w:rPr>
          <w:rFonts w:ascii="Times New Roman" w:hAnsi="Times New Roman"/>
          <w:bCs/>
          <w:sz w:val="24"/>
          <w:szCs w:val="24"/>
        </w:rPr>
        <w:t xml:space="preserve">SĒDĒ </w:t>
      </w:r>
      <w:r w:rsidRPr="00E0353D">
        <w:rPr>
          <w:rFonts w:ascii="Times New Roman" w:hAnsi="Times New Roman"/>
          <w:sz w:val="24"/>
          <w:szCs w:val="24"/>
        </w:rPr>
        <w:t>PIEDALĀS VIDEOKONFERENCES REŽĪMĀ – 5  Domes deputāti -</w:t>
      </w:r>
    </w:p>
    <w:p w:rsidR="00823693" w:rsidRPr="00E0353D" w:rsidRDefault="0080241B" w:rsidP="00823693">
      <w:pPr>
        <w:spacing w:after="0" w:line="240" w:lineRule="auto"/>
        <w:jc w:val="both"/>
        <w:rPr>
          <w:rFonts w:ascii="Times New Roman" w:hAnsi="Times New Roman"/>
          <w:sz w:val="24"/>
          <w:szCs w:val="24"/>
        </w:rPr>
      </w:pPr>
      <w:r w:rsidRPr="00E0353D">
        <w:rPr>
          <w:rFonts w:ascii="Times New Roman" w:hAnsi="Times New Roman"/>
          <w:sz w:val="24"/>
          <w:szCs w:val="24"/>
        </w:rPr>
        <w:t xml:space="preserve">                                                                                             </w:t>
      </w:r>
      <w:proofErr w:type="spellStart"/>
      <w:r w:rsidR="00823693" w:rsidRPr="00E0353D">
        <w:rPr>
          <w:rFonts w:ascii="Times New Roman" w:hAnsi="Times New Roman"/>
          <w:sz w:val="24"/>
          <w:szCs w:val="24"/>
        </w:rPr>
        <w:t>I.Jukšinska</w:t>
      </w:r>
      <w:proofErr w:type="spellEnd"/>
      <w:r w:rsidR="00823693" w:rsidRPr="00E0353D">
        <w:rPr>
          <w:rFonts w:ascii="Times New Roman" w:hAnsi="Times New Roman"/>
          <w:sz w:val="24"/>
          <w:szCs w:val="24"/>
        </w:rPr>
        <w:t xml:space="preserve">, </w:t>
      </w:r>
      <w:proofErr w:type="spellStart"/>
      <w:r w:rsidR="00823693" w:rsidRPr="00E0353D">
        <w:rPr>
          <w:rFonts w:ascii="Times New Roman" w:hAnsi="Times New Roman"/>
          <w:sz w:val="24"/>
          <w:szCs w:val="24"/>
        </w:rPr>
        <w:t>Kožanova</w:t>
      </w:r>
      <w:proofErr w:type="spellEnd"/>
      <w:r w:rsidR="00823693" w:rsidRPr="00E0353D">
        <w:rPr>
          <w:rFonts w:ascii="Times New Roman" w:hAnsi="Times New Roman"/>
          <w:sz w:val="24"/>
          <w:szCs w:val="24"/>
        </w:rPr>
        <w:t>,</w:t>
      </w:r>
    </w:p>
    <w:p w:rsidR="0080241B" w:rsidRPr="00E0353D" w:rsidRDefault="00823693" w:rsidP="00823693">
      <w:pPr>
        <w:spacing w:after="0" w:line="240" w:lineRule="auto"/>
        <w:jc w:val="both"/>
        <w:rPr>
          <w:rFonts w:ascii="Times New Roman" w:hAnsi="Times New Roman"/>
          <w:sz w:val="24"/>
          <w:szCs w:val="24"/>
        </w:rPr>
      </w:pPr>
      <w:r w:rsidRPr="00E0353D">
        <w:rPr>
          <w:rFonts w:ascii="Times New Roman" w:hAnsi="Times New Roman"/>
          <w:sz w:val="24"/>
          <w:szCs w:val="24"/>
        </w:rPr>
        <w:t xml:space="preserve">                                                                                             M.Lavrenovs, J.Lāčplēsis,</w:t>
      </w:r>
    </w:p>
    <w:p w:rsidR="00823693" w:rsidRPr="00E0353D" w:rsidRDefault="00823693" w:rsidP="00823693">
      <w:pPr>
        <w:spacing w:after="0" w:line="240" w:lineRule="auto"/>
        <w:jc w:val="both"/>
        <w:rPr>
          <w:rFonts w:ascii="Times New Roman" w:hAnsi="Times New Roman"/>
          <w:sz w:val="24"/>
          <w:szCs w:val="24"/>
        </w:rPr>
      </w:pPr>
      <w:r w:rsidRPr="00E0353D">
        <w:rPr>
          <w:rFonts w:ascii="Times New Roman" w:hAnsi="Times New Roman"/>
          <w:sz w:val="24"/>
          <w:szCs w:val="24"/>
        </w:rPr>
        <w:t xml:space="preserve">                                                                                             </w:t>
      </w:r>
      <w:proofErr w:type="spellStart"/>
      <w:r w:rsidRPr="00E0353D">
        <w:rPr>
          <w:rFonts w:ascii="Times New Roman" w:hAnsi="Times New Roman"/>
          <w:sz w:val="24"/>
          <w:szCs w:val="24"/>
        </w:rPr>
        <w:t>V.Sporāne-Hudojana</w:t>
      </w:r>
      <w:proofErr w:type="spellEnd"/>
    </w:p>
    <w:p w:rsidR="0080241B" w:rsidRPr="00E0353D" w:rsidRDefault="0080241B" w:rsidP="0080241B">
      <w:pPr>
        <w:spacing w:after="0" w:line="240" w:lineRule="auto"/>
        <w:jc w:val="both"/>
        <w:rPr>
          <w:rFonts w:ascii="Times New Roman" w:hAnsi="Times New Roman"/>
          <w:sz w:val="24"/>
          <w:szCs w:val="24"/>
        </w:rPr>
      </w:pPr>
    </w:p>
    <w:p w:rsidR="0080241B" w:rsidRPr="00E0353D" w:rsidRDefault="00823693" w:rsidP="0080241B">
      <w:pPr>
        <w:spacing w:after="0" w:line="240" w:lineRule="auto"/>
        <w:jc w:val="both"/>
        <w:rPr>
          <w:rFonts w:ascii="Times New Roman" w:hAnsi="Times New Roman"/>
          <w:sz w:val="24"/>
          <w:szCs w:val="24"/>
          <w:lang w:eastAsia="lv-LV"/>
        </w:rPr>
      </w:pPr>
      <w:r w:rsidRPr="00E0353D">
        <w:rPr>
          <w:rFonts w:ascii="Times New Roman" w:hAnsi="Times New Roman"/>
          <w:sz w:val="24"/>
          <w:szCs w:val="24"/>
          <w:lang w:eastAsia="lv-LV"/>
        </w:rPr>
        <w:t xml:space="preserve">SĒDĒ NEPIEDALĀS – 3 Domes deputāti – </w:t>
      </w:r>
      <w:proofErr w:type="spellStart"/>
      <w:r w:rsidRPr="00E0353D">
        <w:rPr>
          <w:rFonts w:ascii="Times New Roman" w:hAnsi="Times New Roman"/>
          <w:sz w:val="24"/>
          <w:szCs w:val="24"/>
          <w:lang w:eastAsia="lv-LV"/>
        </w:rPr>
        <w:t>P.Dzalbe</w:t>
      </w:r>
      <w:proofErr w:type="spellEnd"/>
      <w:r w:rsidR="0080241B" w:rsidRPr="00E0353D">
        <w:rPr>
          <w:rFonts w:ascii="Times New Roman" w:hAnsi="Times New Roman"/>
          <w:sz w:val="24"/>
          <w:szCs w:val="24"/>
          <w:lang w:eastAsia="lv-LV"/>
        </w:rPr>
        <w:t xml:space="preserve"> – </w:t>
      </w:r>
      <w:r w:rsidR="0080241B" w:rsidRPr="00E0353D">
        <w:rPr>
          <w:rFonts w:ascii="Times New Roman" w:hAnsi="Times New Roman"/>
          <w:sz w:val="24"/>
          <w:szCs w:val="24"/>
        </w:rPr>
        <w:t>iemesls nav zināms</w:t>
      </w:r>
      <w:r w:rsidR="0080241B" w:rsidRPr="00E0353D">
        <w:rPr>
          <w:rFonts w:ascii="Times New Roman" w:hAnsi="Times New Roman"/>
          <w:sz w:val="24"/>
          <w:szCs w:val="24"/>
          <w:lang w:eastAsia="lv-LV"/>
        </w:rPr>
        <w:t>;</w:t>
      </w:r>
    </w:p>
    <w:p w:rsidR="0080241B" w:rsidRPr="00E0353D" w:rsidRDefault="0080241B" w:rsidP="0080241B">
      <w:pPr>
        <w:spacing w:after="0" w:line="240" w:lineRule="auto"/>
        <w:jc w:val="both"/>
        <w:rPr>
          <w:rFonts w:ascii="Times New Roman" w:hAnsi="Times New Roman"/>
          <w:sz w:val="24"/>
          <w:szCs w:val="24"/>
        </w:rPr>
      </w:pPr>
      <w:r w:rsidRPr="00E0353D">
        <w:rPr>
          <w:rFonts w:ascii="Times New Roman" w:hAnsi="Times New Roman"/>
          <w:sz w:val="24"/>
          <w:szCs w:val="24"/>
          <w:lang w:eastAsia="lv-LV"/>
        </w:rPr>
        <w:t xml:space="preserve">                                                                        </w:t>
      </w:r>
      <w:r w:rsidR="00823693" w:rsidRPr="00E0353D">
        <w:rPr>
          <w:rFonts w:ascii="Times New Roman" w:hAnsi="Times New Roman"/>
          <w:sz w:val="24"/>
          <w:szCs w:val="24"/>
        </w:rPr>
        <w:t>I.Prelatovs</w:t>
      </w:r>
      <w:r w:rsidRPr="00E0353D">
        <w:rPr>
          <w:rFonts w:ascii="Times New Roman" w:hAnsi="Times New Roman"/>
          <w:sz w:val="24"/>
          <w:szCs w:val="24"/>
        </w:rPr>
        <w:t xml:space="preserve"> – iemesls nav zināms</w:t>
      </w:r>
      <w:r w:rsidR="00823693" w:rsidRPr="00E0353D">
        <w:rPr>
          <w:rFonts w:ascii="Times New Roman" w:hAnsi="Times New Roman"/>
          <w:sz w:val="24"/>
          <w:szCs w:val="24"/>
        </w:rPr>
        <w:t>;</w:t>
      </w:r>
    </w:p>
    <w:p w:rsidR="00823693" w:rsidRPr="00E0353D" w:rsidRDefault="00823693" w:rsidP="00823693">
      <w:pPr>
        <w:spacing w:after="0" w:line="240" w:lineRule="auto"/>
        <w:jc w:val="both"/>
        <w:rPr>
          <w:rFonts w:ascii="Times New Roman" w:hAnsi="Times New Roman"/>
          <w:sz w:val="24"/>
          <w:szCs w:val="24"/>
        </w:rPr>
      </w:pPr>
      <w:r w:rsidRPr="00E0353D">
        <w:rPr>
          <w:rFonts w:ascii="Times New Roman" w:hAnsi="Times New Roman"/>
          <w:sz w:val="24"/>
          <w:szCs w:val="24"/>
        </w:rPr>
        <w:t xml:space="preserve">                                                                        </w:t>
      </w:r>
      <w:proofErr w:type="spellStart"/>
      <w:r w:rsidRPr="00E0353D">
        <w:rPr>
          <w:rFonts w:ascii="Times New Roman" w:hAnsi="Times New Roman"/>
          <w:sz w:val="24"/>
          <w:szCs w:val="24"/>
        </w:rPr>
        <w:t>I.Šķinčs</w:t>
      </w:r>
      <w:proofErr w:type="spellEnd"/>
      <w:r w:rsidRPr="00E0353D">
        <w:rPr>
          <w:rFonts w:ascii="Times New Roman" w:hAnsi="Times New Roman"/>
          <w:sz w:val="24"/>
          <w:szCs w:val="24"/>
        </w:rPr>
        <w:t xml:space="preserve"> – iemesls nav zināms</w:t>
      </w:r>
    </w:p>
    <w:p w:rsidR="00823693" w:rsidRPr="00E0353D" w:rsidRDefault="00823693" w:rsidP="0080241B">
      <w:pPr>
        <w:spacing w:after="0" w:line="240" w:lineRule="auto"/>
        <w:jc w:val="both"/>
        <w:rPr>
          <w:rFonts w:ascii="Times New Roman" w:hAnsi="Times New Roman"/>
          <w:sz w:val="24"/>
          <w:szCs w:val="24"/>
        </w:rPr>
      </w:pPr>
    </w:p>
    <w:p w:rsidR="0080241B" w:rsidRPr="00E0353D" w:rsidRDefault="0080241B" w:rsidP="0080241B">
      <w:pPr>
        <w:spacing w:after="0" w:line="240" w:lineRule="auto"/>
        <w:jc w:val="both"/>
        <w:rPr>
          <w:rFonts w:ascii="Times New Roman" w:hAnsi="Times New Roman"/>
          <w:sz w:val="24"/>
          <w:szCs w:val="24"/>
        </w:rPr>
      </w:pPr>
      <w:r w:rsidRPr="00E0353D">
        <w:rPr>
          <w:rFonts w:ascii="Times New Roman" w:hAnsi="Times New Roman"/>
          <w:sz w:val="24"/>
          <w:szCs w:val="24"/>
        </w:rPr>
        <w:t xml:space="preserve">                                                                           </w:t>
      </w:r>
    </w:p>
    <w:p w:rsidR="0080241B" w:rsidRPr="00E0353D" w:rsidRDefault="0080241B" w:rsidP="0080241B">
      <w:pPr>
        <w:tabs>
          <w:tab w:val="left" w:pos="2268"/>
        </w:tabs>
        <w:spacing w:after="0" w:line="240" w:lineRule="auto"/>
        <w:rPr>
          <w:rFonts w:ascii="Times New Roman" w:hAnsi="Times New Roman"/>
          <w:sz w:val="24"/>
          <w:szCs w:val="24"/>
          <w:lang w:eastAsia="lv-LV"/>
        </w:rPr>
      </w:pPr>
      <w:r w:rsidRPr="00E0353D">
        <w:rPr>
          <w:rFonts w:ascii="Times New Roman" w:hAnsi="Times New Roman"/>
          <w:sz w:val="24"/>
          <w:szCs w:val="24"/>
          <w:lang w:eastAsia="lv-LV"/>
        </w:rPr>
        <w:t xml:space="preserve">SĒDĒ PIEDALĀS       -  pašvaldības administrācijas darbinieki: </w:t>
      </w:r>
    </w:p>
    <w:p w:rsidR="00E0353D" w:rsidRPr="00E0353D" w:rsidRDefault="0080241B" w:rsidP="0080241B">
      <w:pPr>
        <w:spacing w:after="0" w:line="240" w:lineRule="auto"/>
        <w:ind w:left="1440" w:firstLine="720"/>
        <w:jc w:val="both"/>
        <w:rPr>
          <w:rFonts w:ascii="Times New Roman" w:hAnsi="Times New Roman"/>
          <w:sz w:val="24"/>
          <w:szCs w:val="24"/>
          <w:lang w:eastAsia="lv-LV"/>
        </w:rPr>
      </w:pPr>
      <w:r w:rsidRPr="00E0353D">
        <w:rPr>
          <w:rFonts w:ascii="Times New Roman" w:hAnsi="Times New Roman"/>
          <w:sz w:val="24"/>
          <w:szCs w:val="24"/>
          <w:lang w:eastAsia="lv-LV"/>
        </w:rPr>
        <w:t xml:space="preserve">    </w:t>
      </w:r>
      <w:proofErr w:type="spellStart"/>
      <w:r w:rsidR="00823693" w:rsidRPr="00E0353D">
        <w:rPr>
          <w:rFonts w:ascii="Times New Roman" w:hAnsi="Times New Roman"/>
          <w:sz w:val="24"/>
          <w:szCs w:val="24"/>
          <w:lang w:eastAsia="lv-LV"/>
        </w:rPr>
        <w:t>S.Šņepste</w:t>
      </w:r>
      <w:proofErr w:type="spellEnd"/>
      <w:r w:rsidR="00823693" w:rsidRPr="00E0353D">
        <w:rPr>
          <w:rFonts w:ascii="Times New Roman" w:hAnsi="Times New Roman"/>
          <w:sz w:val="24"/>
          <w:szCs w:val="24"/>
          <w:lang w:eastAsia="lv-LV"/>
        </w:rPr>
        <w:t xml:space="preserve">, </w:t>
      </w:r>
      <w:proofErr w:type="spellStart"/>
      <w:r w:rsidR="00823693" w:rsidRPr="00E0353D">
        <w:rPr>
          <w:rFonts w:ascii="Times New Roman" w:hAnsi="Times New Roman"/>
          <w:sz w:val="24"/>
          <w:szCs w:val="24"/>
          <w:lang w:eastAsia="lv-LV"/>
        </w:rPr>
        <w:t>R.Golovans</w:t>
      </w:r>
      <w:proofErr w:type="spellEnd"/>
      <w:r w:rsidR="00E0353D" w:rsidRPr="00E0353D">
        <w:rPr>
          <w:rFonts w:ascii="Times New Roman" w:hAnsi="Times New Roman"/>
          <w:sz w:val="24"/>
          <w:szCs w:val="24"/>
          <w:lang w:eastAsia="lv-LV"/>
        </w:rPr>
        <w:t xml:space="preserve">, </w:t>
      </w:r>
      <w:proofErr w:type="spellStart"/>
      <w:r w:rsidR="00E0353D" w:rsidRPr="00E0353D">
        <w:rPr>
          <w:rFonts w:ascii="Times New Roman" w:hAnsi="Times New Roman"/>
          <w:sz w:val="24"/>
          <w:szCs w:val="24"/>
          <w:lang w:eastAsia="lv-LV"/>
        </w:rPr>
        <w:t>E.Upeniece</w:t>
      </w:r>
      <w:proofErr w:type="spellEnd"/>
      <w:r w:rsidR="00E0353D" w:rsidRPr="00E0353D">
        <w:rPr>
          <w:rFonts w:ascii="Times New Roman" w:hAnsi="Times New Roman"/>
          <w:sz w:val="24"/>
          <w:szCs w:val="24"/>
          <w:lang w:eastAsia="lv-LV"/>
        </w:rPr>
        <w:t xml:space="preserve">, </w:t>
      </w:r>
      <w:proofErr w:type="spellStart"/>
      <w:r w:rsidR="00E0353D" w:rsidRPr="00E0353D">
        <w:rPr>
          <w:rFonts w:ascii="Times New Roman" w:hAnsi="Times New Roman"/>
          <w:sz w:val="24"/>
          <w:szCs w:val="24"/>
          <w:lang w:eastAsia="lv-LV"/>
        </w:rPr>
        <w:t>G.Ločmele</w:t>
      </w:r>
      <w:proofErr w:type="spellEnd"/>
      <w:r w:rsidR="00E0353D" w:rsidRPr="00E0353D">
        <w:rPr>
          <w:rFonts w:ascii="Times New Roman" w:hAnsi="Times New Roman"/>
          <w:sz w:val="24"/>
          <w:szCs w:val="24"/>
          <w:lang w:eastAsia="lv-LV"/>
        </w:rPr>
        <w:t xml:space="preserve">, </w:t>
      </w:r>
      <w:proofErr w:type="spellStart"/>
      <w:r w:rsidR="00E0353D" w:rsidRPr="00E0353D">
        <w:rPr>
          <w:rFonts w:ascii="Times New Roman" w:hAnsi="Times New Roman"/>
          <w:sz w:val="24"/>
          <w:szCs w:val="24"/>
          <w:lang w:eastAsia="lv-LV"/>
        </w:rPr>
        <w:t>N.Bikovska</w:t>
      </w:r>
      <w:proofErr w:type="spellEnd"/>
      <w:r w:rsidR="00E0353D" w:rsidRPr="00E0353D">
        <w:rPr>
          <w:rFonts w:ascii="Times New Roman" w:hAnsi="Times New Roman"/>
          <w:sz w:val="24"/>
          <w:szCs w:val="24"/>
          <w:lang w:eastAsia="lv-LV"/>
        </w:rPr>
        <w:t>,</w:t>
      </w:r>
    </w:p>
    <w:p w:rsidR="0080241B" w:rsidRPr="00E0353D" w:rsidRDefault="00E0353D" w:rsidP="0080241B">
      <w:pPr>
        <w:spacing w:after="0" w:line="240" w:lineRule="auto"/>
        <w:ind w:left="1440" w:firstLine="720"/>
        <w:jc w:val="both"/>
        <w:rPr>
          <w:rFonts w:ascii="Times New Roman" w:hAnsi="Times New Roman"/>
          <w:sz w:val="24"/>
          <w:szCs w:val="24"/>
          <w:lang w:eastAsia="lv-LV"/>
        </w:rPr>
      </w:pPr>
      <w:r w:rsidRPr="00E0353D">
        <w:rPr>
          <w:rFonts w:ascii="Times New Roman" w:hAnsi="Times New Roman"/>
          <w:sz w:val="24"/>
          <w:szCs w:val="24"/>
          <w:lang w:eastAsia="lv-LV"/>
        </w:rPr>
        <w:t xml:space="preserve">    </w:t>
      </w:r>
      <w:proofErr w:type="spellStart"/>
      <w:r w:rsidRPr="00E0353D">
        <w:rPr>
          <w:rFonts w:ascii="Times New Roman" w:hAnsi="Times New Roman"/>
          <w:sz w:val="24"/>
          <w:szCs w:val="24"/>
          <w:lang w:eastAsia="lv-LV"/>
        </w:rPr>
        <w:t>N.Jefimovs</w:t>
      </w:r>
      <w:proofErr w:type="spellEnd"/>
      <w:r w:rsidRPr="00E0353D">
        <w:rPr>
          <w:rFonts w:ascii="Times New Roman" w:hAnsi="Times New Roman"/>
          <w:sz w:val="24"/>
          <w:szCs w:val="24"/>
          <w:lang w:eastAsia="lv-LV"/>
        </w:rPr>
        <w:t xml:space="preserve">, </w:t>
      </w:r>
      <w:proofErr w:type="spellStart"/>
      <w:r w:rsidRPr="00E0353D">
        <w:rPr>
          <w:rFonts w:ascii="Times New Roman" w:hAnsi="Times New Roman"/>
          <w:sz w:val="24"/>
          <w:szCs w:val="24"/>
          <w:lang w:eastAsia="lv-LV"/>
        </w:rPr>
        <w:t>D.Krīviņa</w:t>
      </w:r>
      <w:proofErr w:type="spellEnd"/>
      <w:r w:rsidRPr="00E0353D">
        <w:rPr>
          <w:rFonts w:ascii="Times New Roman" w:hAnsi="Times New Roman"/>
          <w:sz w:val="24"/>
          <w:szCs w:val="24"/>
          <w:lang w:eastAsia="lv-LV"/>
        </w:rPr>
        <w:t xml:space="preserve">, </w:t>
      </w:r>
      <w:proofErr w:type="spellStart"/>
      <w:r w:rsidRPr="00E0353D">
        <w:rPr>
          <w:rFonts w:ascii="Times New Roman" w:hAnsi="Times New Roman"/>
          <w:sz w:val="24"/>
          <w:szCs w:val="24"/>
          <w:lang w:eastAsia="lv-LV"/>
        </w:rPr>
        <w:t>T.Dubina</w:t>
      </w:r>
      <w:proofErr w:type="spellEnd"/>
      <w:r w:rsidRPr="00E0353D">
        <w:rPr>
          <w:rFonts w:ascii="Times New Roman" w:hAnsi="Times New Roman"/>
          <w:sz w:val="24"/>
          <w:szCs w:val="24"/>
          <w:lang w:eastAsia="lv-LV"/>
        </w:rPr>
        <w:t xml:space="preserve">, </w:t>
      </w:r>
      <w:proofErr w:type="spellStart"/>
      <w:r w:rsidRPr="00E0353D">
        <w:rPr>
          <w:rFonts w:ascii="Times New Roman" w:hAnsi="Times New Roman"/>
          <w:sz w:val="24"/>
          <w:szCs w:val="24"/>
          <w:lang w:eastAsia="lv-LV"/>
        </w:rPr>
        <w:t>I.Šalkovskis</w:t>
      </w:r>
      <w:proofErr w:type="spellEnd"/>
      <w:r w:rsidRPr="00E0353D">
        <w:rPr>
          <w:rFonts w:ascii="Times New Roman" w:hAnsi="Times New Roman"/>
          <w:sz w:val="24"/>
          <w:szCs w:val="24"/>
          <w:lang w:eastAsia="lv-LV"/>
        </w:rPr>
        <w:t xml:space="preserve">, </w:t>
      </w:r>
      <w:proofErr w:type="spellStart"/>
      <w:r w:rsidRPr="00E0353D">
        <w:rPr>
          <w:rFonts w:ascii="Times New Roman" w:hAnsi="Times New Roman"/>
          <w:sz w:val="24"/>
          <w:szCs w:val="24"/>
          <w:lang w:eastAsia="lv-LV"/>
        </w:rPr>
        <w:t>J.Galapovs</w:t>
      </w:r>
      <w:proofErr w:type="spellEnd"/>
      <w:r w:rsidR="008E2783">
        <w:rPr>
          <w:rFonts w:ascii="Times New Roman" w:hAnsi="Times New Roman"/>
          <w:sz w:val="24"/>
          <w:szCs w:val="24"/>
          <w:lang w:eastAsia="lv-LV"/>
        </w:rPr>
        <w:t>.</w:t>
      </w:r>
    </w:p>
    <w:p w:rsidR="00E0353D" w:rsidRDefault="00E0353D" w:rsidP="0080241B">
      <w:pPr>
        <w:tabs>
          <w:tab w:val="left" w:pos="1701"/>
          <w:tab w:val="left" w:pos="2268"/>
        </w:tabs>
        <w:spacing w:after="0" w:line="240" w:lineRule="auto"/>
        <w:ind w:firstLine="2268"/>
        <w:rPr>
          <w:rFonts w:ascii="Times New Roman" w:hAnsi="Times New Roman"/>
          <w:color w:val="FF0000"/>
          <w:sz w:val="24"/>
          <w:szCs w:val="24"/>
        </w:rPr>
      </w:pPr>
    </w:p>
    <w:p w:rsidR="0080241B" w:rsidRDefault="00E0353D" w:rsidP="0080241B">
      <w:pPr>
        <w:tabs>
          <w:tab w:val="left" w:pos="2268"/>
        </w:tabs>
        <w:spacing w:after="0" w:line="240" w:lineRule="auto"/>
        <w:rPr>
          <w:rFonts w:ascii="Times New Roman" w:hAnsi="Times New Roman"/>
          <w:sz w:val="24"/>
          <w:szCs w:val="24"/>
        </w:rPr>
      </w:pPr>
      <w:r>
        <w:rPr>
          <w:rFonts w:ascii="Times New Roman" w:hAnsi="Times New Roman"/>
          <w:sz w:val="24"/>
          <w:szCs w:val="24"/>
        </w:rPr>
        <w:t xml:space="preserve">                                       AS “Daugavpils siltumtīkli”: valdes loceklis </w:t>
      </w:r>
      <w:proofErr w:type="spellStart"/>
      <w:r>
        <w:rPr>
          <w:rFonts w:ascii="Times New Roman" w:hAnsi="Times New Roman"/>
          <w:sz w:val="24"/>
          <w:szCs w:val="24"/>
        </w:rPr>
        <w:t>A.Karpenko</w:t>
      </w:r>
      <w:proofErr w:type="spellEnd"/>
      <w:r>
        <w:rPr>
          <w:rFonts w:ascii="Times New Roman" w:hAnsi="Times New Roman"/>
          <w:sz w:val="24"/>
          <w:szCs w:val="24"/>
        </w:rPr>
        <w:t>,</w:t>
      </w:r>
    </w:p>
    <w:p w:rsidR="00E0353D" w:rsidRDefault="00E0353D" w:rsidP="0080241B">
      <w:pPr>
        <w:tabs>
          <w:tab w:val="left" w:pos="2268"/>
        </w:tabs>
        <w:spacing w:after="0" w:line="240" w:lineRule="auto"/>
        <w:rPr>
          <w:rFonts w:ascii="Times New Roman" w:hAnsi="Times New Roman"/>
          <w:sz w:val="24"/>
          <w:szCs w:val="24"/>
        </w:rPr>
      </w:pPr>
      <w:r>
        <w:rPr>
          <w:rFonts w:ascii="Times New Roman" w:hAnsi="Times New Roman"/>
          <w:sz w:val="24"/>
          <w:szCs w:val="24"/>
        </w:rPr>
        <w:t xml:space="preserve">                                       Tehniskais direktors </w:t>
      </w:r>
      <w:proofErr w:type="spellStart"/>
      <w:r>
        <w:rPr>
          <w:rFonts w:ascii="Times New Roman" w:hAnsi="Times New Roman"/>
          <w:sz w:val="24"/>
          <w:szCs w:val="24"/>
        </w:rPr>
        <w:t>V.Lukjančiks</w:t>
      </w:r>
      <w:proofErr w:type="spellEnd"/>
      <w:r>
        <w:rPr>
          <w:rFonts w:ascii="Times New Roman" w:hAnsi="Times New Roman"/>
          <w:sz w:val="24"/>
          <w:szCs w:val="24"/>
        </w:rPr>
        <w:t xml:space="preserve">, padomes priekšsēdētājs </w:t>
      </w:r>
      <w:proofErr w:type="spellStart"/>
      <w:r>
        <w:rPr>
          <w:rFonts w:ascii="Times New Roman" w:hAnsi="Times New Roman"/>
          <w:sz w:val="24"/>
          <w:szCs w:val="24"/>
        </w:rPr>
        <w:t>M.Rinčs</w:t>
      </w:r>
      <w:proofErr w:type="spellEnd"/>
      <w:r w:rsidR="008E2783">
        <w:rPr>
          <w:rFonts w:ascii="Times New Roman" w:hAnsi="Times New Roman"/>
          <w:sz w:val="24"/>
          <w:szCs w:val="24"/>
        </w:rPr>
        <w:t>.</w:t>
      </w:r>
    </w:p>
    <w:p w:rsidR="008E2783" w:rsidRDefault="008E2783" w:rsidP="0080241B">
      <w:pPr>
        <w:tabs>
          <w:tab w:val="left" w:pos="2268"/>
        </w:tabs>
        <w:spacing w:after="0" w:line="240" w:lineRule="auto"/>
        <w:rPr>
          <w:rFonts w:ascii="Times New Roman" w:hAnsi="Times New Roman"/>
          <w:sz w:val="24"/>
          <w:szCs w:val="24"/>
        </w:rPr>
      </w:pPr>
    </w:p>
    <w:p w:rsidR="00E0353D" w:rsidRDefault="00E0353D" w:rsidP="0080241B">
      <w:pPr>
        <w:tabs>
          <w:tab w:val="left" w:pos="1701"/>
          <w:tab w:val="left" w:pos="2268"/>
        </w:tabs>
        <w:spacing w:after="0" w:line="240" w:lineRule="auto"/>
        <w:rPr>
          <w:rFonts w:ascii="Times New Roman" w:hAnsi="Times New Roman"/>
          <w:sz w:val="24"/>
          <w:szCs w:val="24"/>
        </w:rPr>
      </w:pPr>
    </w:p>
    <w:p w:rsidR="0080241B" w:rsidRDefault="0080241B" w:rsidP="0080241B">
      <w:pPr>
        <w:tabs>
          <w:tab w:val="left" w:pos="1701"/>
          <w:tab w:val="left" w:pos="2268"/>
        </w:tabs>
        <w:spacing w:after="0" w:line="240" w:lineRule="auto"/>
        <w:rPr>
          <w:rFonts w:ascii="Times New Roman" w:hAnsi="Times New Roman"/>
          <w:sz w:val="24"/>
          <w:szCs w:val="24"/>
        </w:rPr>
      </w:pPr>
      <w:r w:rsidRPr="008B4946">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985527" w:rsidRDefault="00985527" w:rsidP="0080241B">
      <w:pPr>
        <w:tabs>
          <w:tab w:val="left" w:pos="1701"/>
          <w:tab w:val="left" w:pos="2268"/>
        </w:tabs>
        <w:spacing w:after="0" w:line="240" w:lineRule="auto"/>
        <w:rPr>
          <w:rFonts w:ascii="Times New Roman" w:hAnsi="Times New Roman"/>
          <w:sz w:val="24"/>
          <w:szCs w:val="24"/>
        </w:rPr>
      </w:pPr>
    </w:p>
    <w:p w:rsidR="00985527" w:rsidRDefault="00985527" w:rsidP="0080241B">
      <w:pPr>
        <w:tabs>
          <w:tab w:val="left" w:pos="1701"/>
          <w:tab w:val="left" w:pos="2268"/>
        </w:tabs>
        <w:spacing w:after="0" w:line="240" w:lineRule="auto"/>
        <w:rPr>
          <w:rFonts w:ascii="Times New Roman" w:hAnsi="Times New Roman"/>
          <w:sz w:val="24"/>
          <w:szCs w:val="24"/>
        </w:rPr>
      </w:pPr>
    </w:p>
    <w:p w:rsidR="0080241B" w:rsidRPr="008B4946" w:rsidRDefault="0080241B" w:rsidP="0080241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      (16</w:t>
      </w:r>
      <w:r w:rsidRPr="008B4946">
        <w:rPr>
          <w:rFonts w:ascii="Times New Roman" w:hAnsi="Times New Roman"/>
          <w:b/>
          <w:sz w:val="24"/>
          <w:szCs w:val="24"/>
        </w:rPr>
        <w:t>.)</w:t>
      </w:r>
    </w:p>
    <w:p w:rsidR="0080241B" w:rsidRPr="008B4946" w:rsidRDefault="0080241B" w:rsidP="0080241B">
      <w:pPr>
        <w:tabs>
          <w:tab w:val="left" w:pos="6300"/>
        </w:tabs>
        <w:spacing w:after="0" w:line="240" w:lineRule="auto"/>
        <w:jc w:val="center"/>
        <w:rPr>
          <w:rFonts w:ascii="Times New Roman" w:hAnsi="Times New Roman"/>
          <w:b/>
          <w:sz w:val="24"/>
          <w:szCs w:val="24"/>
        </w:rPr>
      </w:pPr>
    </w:p>
    <w:p w:rsidR="0080241B" w:rsidRPr="0080241B" w:rsidRDefault="0080241B" w:rsidP="0080241B">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Pr="0080241B">
        <w:rPr>
          <w:iCs/>
          <w:sz w:val="24"/>
          <w:szCs w:val="24"/>
          <w:lang w:val="lv-LV"/>
        </w:rPr>
        <w:t>galvojumu pašvaldības akciju sabie</w:t>
      </w:r>
      <w:r>
        <w:rPr>
          <w:iCs/>
          <w:sz w:val="24"/>
          <w:szCs w:val="24"/>
          <w:lang w:val="lv-LV"/>
        </w:rPr>
        <w:t>drībai “Daugavpils siltumtīkli”</w:t>
      </w:r>
    </w:p>
    <w:p w:rsidR="0080241B" w:rsidRDefault="0080241B" w:rsidP="0080241B">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A.Karpenko</w:t>
      </w:r>
      <w:proofErr w:type="spellEnd"/>
      <w:r>
        <w:rPr>
          <w:rFonts w:ascii="Times New Roman" w:hAnsi="Times New Roman"/>
          <w:b/>
          <w:sz w:val="24"/>
          <w:szCs w:val="24"/>
        </w:rPr>
        <w:t xml:space="preserve">, </w:t>
      </w:r>
      <w:proofErr w:type="spellStart"/>
      <w:r w:rsidR="00E0353D">
        <w:rPr>
          <w:rFonts w:ascii="Times New Roman" w:hAnsi="Times New Roman"/>
          <w:b/>
          <w:sz w:val="24"/>
          <w:szCs w:val="24"/>
        </w:rPr>
        <w:t>l.Jankovska</w:t>
      </w:r>
      <w:proofErr w:type="spellEnd"/>
      <w:r w:rsidR="00E0353D">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E0353D" w:rsidRDefault="00E0353D" w:rsidP="0080241B">
      <w:pPr>
        <w:spacing w:after="0" w:line="240" w:lineRule="auto"/>
        <w:ind w:firstLine="561"/>
        <w:jc w:val="center"/>
        <w:rPr>
          <w:rFonts w:ascii="Times New Roman" w:hAnsi="Times New Roman"/>
          <w:b/>
          <w:sz w:val="24"/>
          <w:szCs w:val="24"/>
        </w:rPr>
      </w:pPr>
    </w:p>
    <w:p w:rsidR="00C84B95" w:rsidRPr="00C84B95" w:rsidRDefault="00E0353D" w:rsidP="008E2783">
      <w:pPr>
        <w:pStyle w:val="ListParagraph"/>
        <w:spacing w:after="0" w:line="240" w:lineRule="auto"/>
        <w:ind w:hanging="294"/>
        <w:jc w:val="both"/>
        <w:rPr>
          <w:sz w:val="24"/>
          <w:szCs w:val="24"/>
          <w:lang w:val="lv-LV"/>
        </w:rPr>
      </w:pPr>
      <w:r w:rsidRPr="00C84B95">
        <w:rPr>
          <w:rFonts w:ascii="Times New Roman" w:hAnsi="Times New Roman"/>
          <w:sz w:val="24"/>
          <w:szCs w:val="24"/>
          <w:lang w:val="lv-LV"/>
        </w:rPr>
        <w:t xml:space="preserve">L.Jankovska jautā, </w:t>
      </w:r>
      <w:r w:rsidR="00C84B95" w:rsidRPr="00C84B95">
        <w:rPr>
          <w:rFonts w:ascii="Times New Roman" w:hAnsi="Times New Roman" w:cs="Times New Roman"/>
          <w:sz w:val="24"/>
          <w:szCs w:val="24"/>
          <w:lang w:val="lv-LV"/>
        </w:rPr>
        <w:t>cik pašlaik lieli ir iedzīvotāju un uzņēmumu parādi?</w:t>
      </w:r>
    </w:p>
    <w:p w:rsidR="00C84B95" w:rsidRPr="00C84B95" w:rsidRDefault="00C84B95" w:rsidP="008E2783">
      <w:pPr>
        <w:pStyle w:val="ListParagraph"/>
        <w:spacing w:after="0" w:line="240" w:lineRule="auto"/>
        <w:ind w:hanging="294"/>
        <w:rPr>
          <w:rFonts w:ascii="Times New Roman" w:hAnsi="Times New Roman" w:cs="Times New Roman"/>
          <w:sz w:val="24"/>
          <w:szCs w:val="24"/>
          <w:lang w:val="lv-LV"/>
        </w:rPr>
      </w:pPr>
      <w:proofErr w:type="spellStart"/>
      <w:r w:rsidRPr="00C84B95">
        <w:rPr>
          <w:rFonts w:ascii="Times New Roman" w:hAnsi="Times New Roman" w:cs="Times New Roman"/>
          <w:sz w:val="24"/>
          <w:szCs w:val="24"/>
          <w:lang w:val="lv-LV"/>
        </w:rPr>
        <w:t>A.Karpenko</w:t>
      </w:r>
      <w:proofErr w:type="spellEnd"/>
      <w:r w:rsidRPr="00C84B95">
        <w:rPr>
          <w:rFonts w:ascii="Times New Roman" w:hAnsi="Times New Roman" w:cs="Times New Roman"/>
          <w:sz w:val="24"/>
          <w:szCs w:val="24"/>
          <w:lang w:val="lv-LV"/>
        </w:rPr>
        <w:t xml:space="preserve"> atbild, ap 2 milj. eiro.</w:t>
      </w:r>
    </w:p>
    <w:p w:rsidR="00C84B95" w:rsidRPr="00C84B95" w:rsidRDefault="00C84B95" w:rsidP="008E2783">
      <w:pPr>
        <w:pStyle w:val="ListParagraph"/>
        <w:spacing w:after="0" w:line="240" w:lineRule="auto"/>
        <w:ind w:left="0" w:firstLine="426"/>
        <w:rPr>
          <w:rFonts w:ascii="Times New Roman" w:hAnsi="Times New Roman" w:cs="Times New Roman"/>
          <w:sz w:val="24"/>
          <w:szCs w:val="24"/>
          <w:lang w:val="lv-LV"/>
        </w:rPr>
      </w:pPr>
      <w:r w:rsidRPr="00C84B95">
        <w:rPr>
          <w:rFonts w:ascii="Times New Roman" w:hAnsi="Times New Roman" w:cs="Times New Roman"/>
          <w:sz w:val="24"/>
          <w:szCs w:val="24"/>
          <w:lang w:val="lv-LV"/>
        </w:rPr>
        <w:t>Līvija Jankovska jautā,  vai Sociālais dienests visus līdzekļus pārskaita atbilstoši mūsu sasitošajiem noteikumiem?”</w:t>
      </w:r>
    </w:p>
    <w:p w:rsidR="00C84B95" w:rsidRDefault="00C84B95" w:rsidP="008E2783">
      <w:pPr>
        <w:pStyle w:val="ListParagraph"/>
        <w:spacing w:after="0" w:line="240" w:lineRule="auto"/>
        <w:ind w:hanging="294"/>
        <w:rPr>
          <w:rFonts w:ascii="Times New Roman" w:hAnsi="Times New Roman" w:cs="Times New Roman"/>
          <w:sz w:val="24"/>
          <w:szCs w:val="24"/>
          <w:lang w:val="lv-LV"/>
        </w:rPr>
      </w:pPr>
      <w:r w:rsidRPr="00C84B95">
        <w:rPr>
          <w:rFonts w:ascii="Times New Roman" w:hAnsi="Times New Roman" w:cs="Times New Roman"/>
          <w:sz w:val="24"/>
          <w:szCs w:val="24"/>
          <w:lang w:val="lv-LV"/>
        </w:rPr>
        <w:t>Aleksandrs Karpenko, atbild, cik zināms, jā.</w:t>
      </w:r>
    </w:p>
    <w:p w:rsidR="00E0353D" w:rsidRDefault="00E0353D" w:rsidP="008E2783">
      <w:pPr>
        <w:spacing w:after="0" w:line="240" w:lineRule="auto"/>
        <w:ind w:firstLine="426"/>
        <w:jc w:val="both"/>
        <w:rPr>
          <w:rFonts w:ascii="Times New Roman" w:hAnsi="Times New Roman"/>
          <w:sz w:val="24"/>
          <w:szCs w:val="24"/>
          <w:lang w:eastAsia="ar-SA"/>
        </w:rPr>
      </w:pPr>
      <w:proofErr w:type="spellStart"/>
      <w:r w:rsidRPr="00C84B95">
        <w:rPr>
          <w:rFonts w:ascii="Times New Roman" w:hAnsi="Times New Roman"/>
          <w:sz w:val="24"/>
          <w:szCs w:val="24"/>
        </w:rPr>
        <w:t>R.Golovans</w:t>
      </w:r>
      <w:proofErr w:type="spellEnd"/>
      <w:r w:rsidRPr="00C84B95">
        <w:rPr>
          <w:rFonts w:ascii="Times New Roman" w:hAnsi="Times New Roman"/>
          <w:sz w:val="24"/>
          <w:szCs w:val="24"/>
        </w:rPr>
        <w:t xml:space="preserve"> lūdz labot lēmuma projekta paskaidrojošo daļu : ” Pamatojoties uz likuma “Par pašvaldību budžetiem” 26.panta otro un trešu daļu, “Covid-19 infekcijas izplatības seku pārvarēšanas likuma” 30.</w:t>
      </w:r>
      <w:r w:rsidRPr="00C84B95">
        <w:rPr>
          <w:rFonts w:ascii="Times New Roman" w:hAnsi="Times New Roman"/>
          <w:sz w:val="24"/>
          <w:szCs w:val="24"/>
          <w:vertAlign w:val="superscript"/>
        </w:rPr>
        <w:t>1</w:t>
      </w:r>
      <w:r w:rsidRPr="00C84B95">
        <w:rPr>
          <w:rFonts w:ascii="Times New Roman" w:hAnsi="Times New Roman"/>
          <w:sz w:val="24"/>
          <w:szCs w:val="24"/>
        </w:rPr>
        <w:t> pantu</w:t>
      </w:r>
      <w:r w:rsidRPr="00C84B95">
        <w:rPr>
          <w:rFonts w:ascii="Times New Roman" w:hAnsi="Times New Roman"/>
          <w:b/>
          <w:bCs/>
          <w:color w:val="414142"/>
          <w:sz w:val="24"/>
          <w:szCs w:val="24"/>
        </w:rPr>
        <w:t xml:space="preserve">, </w:t>
      </w:r>
      <w:r w:rsidRPr="00C84B95">
        <w:rPr>
          <w:rFonts w:ascii="Times New Roman" w:hAnsi="Times New Roman"/>
          <w:sz w:val="24"/>
          <w:szCs w:val="24"/>
        </w:rPr>
        <w:t xml:space="preserve">likuma „Par pašvaldībām” 21.panta pirmās daļas 27.punktu, </w:t>
      </w:r>
      <w:r w:rsidRPr="00C84B95">
        <w:rPr>
          <w:rFonts w:ascii="Times New Roman" w:hAnsi="Times New Roman"/>
          <w:sz w:val="24"/>
          <w:szCs w:val="24"/>
          <w:lang w:eastAsia="ar-SA"/>
        </w:rPr>
        <w:t>Ministru kabineta 2019.gada 10.decembra noteikumiem Nr.590 „Noteikumi par pašvaldību aizņēmumiem un galvojumiem”.</w:t>
      </w:r>
    </w:p>
    <w:p w:rsidR="00C84B95" w:rsidRPr="00C84B95" w:rsidRDefault="00C84B95" w:rsidP="008E2783">
      <w:pPr>
        <w:pStyle w:val="ListParagraph"/>
        <w:spacing w:after="0" w:line="240" w:lineRule="auto"/>
        <w:ind w:left="0" w:firstLine="426"/>
        <w:jc w:val="both"/>
        <w:rPr>
          <w:rFonts w:ascii="Times New Roman" w:hAnsi="Times New Roman" w:cs="Times New Roman"/>
          <w:sz w:val="24"/>
          <w:szCs w:val="24"/>
          <w:lang w:val="lv-LV"/>
        </w:rPr>
      </w:pPr>
      <w:r w:rsidRPr="00C84B95">
        <w:rPr>
          <w:rFonts w:ascii="Times New Roman" w:hAnsi="Times New Roman" w:cs="Times New Roman"/>
          <w:sz w:val="24"/>
          <w:szCs w:val="24"/>
          <w:lang w:val="lv-LV"/>
        </w:rPr>
        <w:t xml:space="preserve">L.Jankovska jautā, presē izskanēja, ka smagajā </w:t>
      </w:r>
      <w:proofErr w:type="spellStart"/>
      <w:r w:rsidRPr="00C84B95">
        <w:rPr>
          <w:rFonts w:ascii="Times New Roman" w:hAnsi="Times New Roman" w:cs="Times New Roman"/>
          <w:sz w:val="24"/>
          <w:szCs w:val="24"/>
          <w:lang w:val="lv-LV"/>
        </w:rPr>
        <w:t>Covid</w:t>
      </w:r>
      <w:proofErr w:type="spellEnd"/>
      <w:r w:rsidRPr="00C84B95">
        <w:rPr>
          <w:rFonts w:ascii="Times New Roman" w:hAnsi="Times New Roman" w:cs="Times New Roman"/>
          <w:sz w:val="24"/>
          <w:szCs w:val="24"/>
          <w:lang w:val="lv-LV"/>
        </w:rPr>
        <w:t xml:space="preserve"> periodā nebūs uzskaitīti parāda procenti, ja cilvēkiem būs šie parādi. Vai tā bija ideja, vai uzņēmums to apsver vai īsteno?</w:t>
      </w:r>
    </w:p>
    <w:p w:rsidR="00C84B95" w:rsidRPr="00C84B95" w:rsidRDefault="00C84B95" w:rsidP="008E2783">
      <w:pPr>
        <w:pStyle w:val="ListParagraph"/>
        <w:spacing w:after="0" w:line="240" w:lineRule="auto"/>
        <w:ind w:hanging="294"/>
        <w:jc w:val="both"/>
        <w:rPr>
          <w:rFonts w:ascii="Times New Roman" w:hAnsi="Times New Roman" w:cs="Times New Roman"/>
          <w:sz w:val="24"/>
          <w:szCs w:val="24"/>
          <w:lang w:val="lv-LV"/>
        </w:rPr>
      </w:pPr>
      <w:proofErr w:type="spellStart"/>
      <w:r w:rsidRPr="00C84B95">
        <w:rPr>
          <w:rFonts w:ascii="Times New Roman" w:hAnsi="Times New Roman" w:cs="Times New Roman"/>
          <w:sz w:val="24"/>
          <w:szCs w:val="24"/>
          <w:lang w:val="lv-LV"/>
        </w:rPr>
        <w:t>A.Karpenko</w:t>
      </w:r>
      <w:proofErr w:type="spellEnd"/>
      <w:r w:rsidRPr="00C84B95">
        <w:rPr>
          <w:rFonts w:ascii="Times New Roman" w:hAnsi="Times New Roman" w:cs="Times New Roman"/>
          <w:sz w:val="24"/>
          <w:szCs w:val="24"/>
          <w:lang w:val="lv-LV"/>
        </w:rPr>
        <w:t xml:space="preserve"> atbild, jā, netiks rēķināts līgumsods ārkārtējās situācijas laikā.</w:t>
      </w:r>
    </w:p>
    <w:p w:rsidR="00C84B95" w:rsidRPr="00C84B95" w:rsidRDefault="00C84B95" w:rsidP="008E2783">
      <w:pPr>
        <w:spacing w:after="0" w:line="240" w:lineRule="auto"/>
        <w:ind w:firstLine="561"/>
        <w:jc w:val="both"/>
        <w:rPr>
          <w:rFonts w:ascii="Times New Roman" w:hAnsi="Times New Roman"/>
          <w:sz w:val="24"/>
          <w:szCs w:val="24"/>
        </w:rPr>
      </w:pPr>
    </w:p>
    <w:p w:rsidR="00823693" w:rsidRDefault="00823693" w:rsidP="008E2783">
      <w:pPr>
        <w:spacing w:after="0" w:line="240" w:lineRule="auto"/>
        <w:ind w:firstLine="426"/>
        <w:jc w:val="both"/>
        <w:rPr>
          <w:rFonts w:ascii="Times New Roman" w:hAnsi="Times New Roman"/>
          <w:b/>
          <w:sz w:val="24"/>
          <w:szCs w:val="24"/>
        </w:rPr>
      </w:pPr>
      <w:r w:rsidRPr="00391DAC">
        <w:rPr>
          <w:rFonts w:ascii="Times New Roman" w:hAnsi="Times New Roman"/>
          <w:sz w:val="24"/>
          <w:szCs w:val="24"/>
        </w:rPr>
        <w:t xml:space="preserve">Pamatojoties uz likuma “Par pašvaldību budžetiem” 26.panta otro un trešu daļu, “Covid-19 infekcijas izplatības seku pārvarēšanas likuma” </w:t>
      </w:r>
      <w:bookmarkStart w:id="0" w:name="p30_1"/>
      <w:bookmarkStart w:id="1" w:name="p-1039402"/>
      <w:bookmarkEnd w:id="0"/>
      <w:bookmarkEnd w:id="1"/>
      <w:r w:rsidRPr="00391DAC">
        <w:rPr>
          <w:rFonts w:ascii="Times New Roman" w:hAnsi="Times New Roman"/>
          <w:sz w:val="24"/>
          <w:szCs w:val="24"/>
        </w:rPr>
        <w:t>30.</w:t>
      </w:r>
      <w:r w:rsidRPr="00391DAC">
        <w:rPr>
          <w:rFonts w:ascii="Times New Roman" w:hAnsi="Times New Roman"/>
          <w:sz w:val="24"/>
          <w:szCs w:val="24"/>
          <w:vertAlign w:val="superscript"/>
        </w:rPr>
        <w:t>1</w:t>
      </w:r>
      <w:r w:rsidRPr="00391DAC">
        <w:rPr>
          <w:rFonts w:ascii="Times New Roman" w:hAnsi="Times New Roman"/>
          <w:sz w:val="24"/>
          <w:szCs w:val="24"/>
        </w:rPr>
        <w:t> pantu</w:t>
      </w:r>
      <w:r w:rsidRPr="00391DAC">
        <w:rPr>
          <w:rFonts w:ascii="Times New Roman" w:hAnsi="Times New Roman"/>
          <w:b/>
          <w:bCs/>
          <w:color w:val="414142"/>
          <w:sz w:val="24"/>
          <w:szCs w:val="24"/>
        </w:rPr>
        <w:t xml:space="preserve">, </w:t>
      </w:r>
      <w:r w:rsidRPr="00391DAC">
        <w:rPr>
          <w:rFonts w:ascii="Times New Roman" w:hAnsi="Times New Roman"/>
          <w:sz w:val="24"/>
          <w:szCs w:val="24"/>
        </w:rPr>
        <w:t xml:space="preserve">likuma „Par pašvaldībām” 21.panta pirmās daļas 27.punktu, </w:t>
      </w:r>
      <w:r w:rsidRPr="00391DAC">
        <w:rPr>
          <w:rFonts w:ascii="Times New Roman" w:hAnsi="Times New Roman"/>
          <w:sz w:val="24"/>
          <w:szCs w:val="24"/>
          <w:lang w:eastAsia="ar-SA"/>
        </w:rPr>
        <w:t>Ministru kabineta 2019.gada 10.decembra noteikumiem Nr.590 „Noteikumi par pašvaldību aizņēmumiem un galvojumiem”, ņemot vērā</w:t>
      </w:r>
      <w:r w:rsidRPr="00391DAC">
        <w:rPr>
          <w:rFonts w:ascii="Times New Roman" w:hAnsi="Times New Roman"/>
          <w:sz w:val="24"/>
          <w:szCs w:val="24"/>
        </w:rPr>
        <w:t xml:space="preserve"> Daugavpils pilsētas domes Finanšu komitejas 2022.gada 24.janvāra atzinumu, </w:t>
      </w:r>
      <w:r w:rsidRPr="00F60D8E">
        <w:rPr>
          <w:rFonts w:ascii="Times New Roman" w:hAnsi="Times New Roman"/>
          <w:sz w:val="24"/>
          <w:szCs w:val="24"/>
        </w:rPr>
        <w:t>atklāti balsojot:</w:t>
      </w:r>
      <w:r>
        <w:rPr>
          <w:rFonts w:ascii="Times New Roman" w:hAnsi="Times New Roman"/>
          <w:sz w:val="24"/>
          <w:szCs w:val="24"/>
        </w:rPr>
        <w:t xml:space="preserve"> PAR – 12</w:t>
      </w:r>
      <w:r w:rsidRPr="00F60D8E">
        <w:rPr>
          <w:rFonts w:ascii="Times New Roman" w:hAnsi="Times New Roman"/>
          <w:sz w:val="24"/>
          <w:szCs w:val="24"/>
        </w:rPr>
        <w:t xml:space="preserve"> (I.Aleksejevs, </w:t>
      </w:r>
      <w:proofErr w:type="spellStart"/>
      <w:r w:rsidRPr="00F60D8E">
        <w:rPr>
          <w:rFonts w:ascii="Times New Roman" w:hAnsi="Times New Roman"/>
          <w:sz w:val="24"/>
          <w:szCs w:val="24"/>
        </w:rPr>
        <w:t>A.Elksniņš</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A.Gržibovskis</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L.Jankovska</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I.Jukšinska</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V.Kononovs</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N.Kožanova</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M.Lavrenovs</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J.Lāčplēsis</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V.Sporāne-Hudojana</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M.Truskovskis</w:t>
      </w:r>
      <w:proofErr w:type="spellEnd"/>
      <w:r w:rsidRPr="00F60D8E">
        <w:rPr>
          <w:rFonts w:ascii="Times New Roman" w:hAnsi="Times New Roman"/>
          <w:sz w:val="24"/>
          <w:szCs w:val="24"/>
        </w:rPr>
        <w:t xml:space="preserve">, </w:t>
      </w:r>
      <w:proofErr w:type="spellStart"/>
      <w:r w:rsidRPr="00F60D8E">
        <w:rPr>
          <w:rFonts w:ascii="Times New Roman" w:hAnsi="Times New Roman"/>
          <w:sz w:val="24"/>
          <w:szCs w:val="24"/>
        </w:rPr>
        <w:t>A.Vasiļjevs</w:t>
      </w:r>
      <w:proofErr w:type="spellEnd"/>
      <w:r w:rsidRPr="00F60D8E">
        <w:rPr>
          <w:rFonts w:ascii="Times New Roman" w:hAnsi="Times New Roman"/>
          <w:sz w:val="24"/>
          <w:szCs w:val="24"/>
        </w:rPr>
        <w:t>), PRET – nav, ATTURAS – nav,</w:t>
      </w:r>
      <w:r>
        <w:rPr>
          <w:rFonts w:ascii="Times New Roman" w:hAnsi="Times New Roman"/>
          <w:sz w:val="24"/>
          <w:szCs w:val="24"/>
        </w:rPr>
        <w:t xml:space="preserve"> </w:t>
      </w:r>
      <w:r w:rsidRPr="00F60D8E">
        <w:rPr>
          <w:rFonts w:ascii="Times New Roman" w:hAnsi="Times New Roman"/>
          <w:b/>
          <w:sz w:val="24"/>
          <w:szCs w:val="24"/>
        </w:rPr>
        <w:t>Daugavpils dome nolemj:</w:t>
      </w:r>
    </w:p>
    <w:p w:rsidR="008E2783" w:rsidRPr="00391DAC" w:rsidRDefault="008E2783" w:rsidP="008E2783">
      <w:pPr>
        <w:spacing w:after="0" w:line="240" w:lineRule="auto"/>
        <w:ind w:firstLine="426"/>
        <w:jc w:val="both"/>
        <w:rPr>
          <w:rFonts w:ascii="Times New Roman" w:hAnsi="Times New Roman"/>
          <w:sz w:val="24"/>
          <w:szCs w:val="24"/>
        </w:rPr>
      </w:pPr>
    </w:p>
    <w:p w:rsidR="00823693" w:rsidRPr="00E30B72" w:rsidRDefault="00823693" w:rsidP="008E2783">
      <w:pPr>
        <w:pStyle w:val="Standard"/>
        <w:numPr>
          <w:ilvl w:val="0"/>
          <w:numId w:val="1"/>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Sniegt galvojumu </w:t>
      </w:r>
      <w:r w:rsidRPr="00E30B72">
        <w:rPr>
          <w:rFonts w:ascii="Times New Roman" w:hAnsi="Times New Roman" w:cs="Times New Roman"/>
          <w:sz w:val="24"/>
          <w:szCs w:val="24"/>
        </w:rPr>
        <w:t>pašvaldības akciju sabiedrīb</w:t>
      </w:r>
      <w:r>
        <w:rPr>
          <w:rFonts w:ascii="Times New Roman" w:hAnsi="Times New Roman" w:cs="Times New Roman"/>
          <w:sz w:val="24"/>
          <w:szCs w:val="24"/>
        </w:rPr>
        <w:t>ai</w:t>
      </w:r>
      <w:r w:rsidRPr="00E30B72">
        <w:rPr>
          <w:rFonts w:ascii="Times New Roman" w:hAnsi="Times New Roman" w:cs="Times New Roman"/>
          <w:sz w:val="24"/>
          <w:szCs w:val="24"/>
        </w:rPr>
        <w:t xml:space="preserve"> “Daugavpils siltumtīkli” (reģistrācijas numurs 4150300</w:t>
      </w:r>
      <w:r>
        <w:rPr>
          <w:rFonts w:ascii="Times New Roman" w:hAnsi="Times New Roman" w:cs="Times New Roman"/>
          <w:sz w:val="24"/>
          <w:szCs w:val="24"/>
        </w:rPr>
        <w:t>2945</w:t>
      </w:r>
      <w:r w:rsidRPr="00E30B72">
        <w:rPr>
          <w:rFonts w:ascii="Times New Roman" w:hAnsi="Times New Roman" w:cs="Times New Roman"/>
          <w:sz w:val="24"/>
          <w:szCs w:val="24"/>
        </w:rPr>
        <w:t xml:space="preserve">, juridiskā adrese: </w:t>
      </w:r>
      <w:r>
        <w:rPr>
          <w:rFonts w:ascii="Times New Roman" w:hAnsi="Times New Roman" w:cs="Times New Roman"/>
          <w:sz w:val="24"/>
          <w:szCs w:val="24"/>
        </w:rPr>
        <w:t>18. novembra 4, Daugavpilī), kuras akcijas</w:t>
      </w:r>
      <w:r w:rsidRPr="00E30B72">
        <w:rPr>
          <w:rFonts w:ascii="Times New Roman" w:hAnsi="Times New Roman" w:cs="Times New Roman"/>
          <w:sz w:val="24"/>
          <w:szCs w:val="24"/>
        </w:rPr>
        <w:t xml:space="preserve"> 100% apmērā pieder Daugavpils </w:t>
      </w:r>
      <w:proofErr w:type="spellStart"/>
      <w:r>
        <w:rPr>
          <w:rFonts w:ascii="Times New Roman" w:hAnsi="Times New Roman" w:cs="Times New Roman"/>
          <w:sz w:val="24"/>
          <w:szCs w:val="24"/>
        </w:rPr>
        <w:t>valstspilsētas</w:t>
      </w:r>
      <w:proofErr w:type="spellEnd"/>
      <w:r w:rsidRPr="00E30B72">
        <w:rPr>
          <w:rFonts w:ascii="Times New Roman" w:hAnsi="Times New Roman" w:cs="Times New Roman"/>
          <w:sz w:val="24"/>
          <w:szCs w:val="24"/>
        </w:rPr>
        <w:t xml:space="preserve"> pašvaldībai, aizņēmuma saņemšanai Valsts kasē ar noteikto procentu likmi vai citā kredītiestādē, kas piedāvā izdevīgākos aizdevuma nosacījumus, </w:t>
      </w:r>
      <w:r>
        <w:rPr>
          <w:rFonts w:ascii="Times New Roman" w:hAnsi="Times New Roman" w:cs="Times New Roman"/>
          <w:sz w:val="24"/>
          <w:szCs w:val="24"/>
        </w:rPr>
        <w:t xml:space="preserve">norēķiniem par kurināmo, </w:t>
      </w:r>
      <w:r w:rsidRPr="00E30B72">
        <w:rPr>
          <w:rFonts w:ascii="Times New Roman" w:hAnsi="Times New Roman" w:cs="Times New Roman"/>
          <w:sz w:val="24"/>
          <w:szCs w:val="24"/>
        </w:rPr>
        <w:t>3</w:t>
      </w:r>
      <w:r>
        <w:rPr>
          <w:rFonts w:ascii="Times New Roman" w:hAnsi="Times New Roman" w:cs="Times New Roman"/>
          <w:sz w:val="24"/>
          <w:szCs w:val="24"/>
        </w:rPr>
        <w:t> 500 000 EUR</w:t>
      </w:r>
      <w:r w:rsidRPr="00E30B72">
        <w:rPr>
          <w:rFonts w:ascii="Times New Roman" w:hAnsi="Times New Roman" w:cs="Times New Roman"/>
          <w:sz w:val="24"/>
          <w:szCs w:val="24"/>
        </w:rPr>
        <w:t xml:space="preserve"> </w:t>
      </w:r>
      <w:r w:rsidRPr="00E30B72">
        <w:rPr>
          <w:rFonts w:ascii="Times New Roman" w:hAnsi="Times New Roman" w:cs="Times New Roman"/>
          <w:i/>
          <w:iCs/>
          <w:sz w:val="24"/>
          <w:szCs w:val="24"/>
        </w:rPr>
        <w:t xml:space="preserve">(trīs miljoni </w:t>
      </w:r>
      <w:r>
        <w:rPr>
          <w:rFonts w:ascii="Times New Roman" w:hAnsi="Times New Roman" w:cs="Times New Roman"/>
          <w:i/>
          <w:iCs/>
          <w:sz w:val="24"/>
          <w:szCs w:val="24"/>
        </w:rPr>
        <w:t xml:space="preserve">pieci </w:t>
      </w:r>
      <w:r w:rsidRPr="00E30B72">
        <w:rPr>
          <w:rFonts w:ascii="Times New Roman" w:hAnsi="Times New Roman" w:cs="Times New Roman"/>
          <w:i/>
          <w:iCs/>
          <w:sz w:val="24"/>
          <w:szCs w:val="24"/>
        </w:rPr>
        <w:t>simt</w:t>
      </w:r>
      <w:r>
        <w:rPr>
          <w:rFonts w:ascii="Times New Roman" w:hAnsi="Times New Roman" w:cs="Times New Roman"/>
          <w:i/>
          <w:iCs/>
          <w:sz w:val="24"/>
          <w:szCs w:val="24"/>
        </w:rPr>
        <w:t xml:space="preserve">i </w:t>
      </w:r>
      <w:r w:rsidRPr="00E30B72">
        <w:rPr>
          <w:rFonts w:ascii="Times New Roman" w:hAnsi="Times New Roman" w:cs="Times New Roman"/>
          <w:i/>
          <w:iCs/>
          <w:sz w:val="24"/>
          <w:szCs w:val="24"/>
        </w:rPr>
        <w:t>tūkstoši eiro)</w:t>
      </w:r>
      <w:r w:rsidRPr="00E30B72">
        <w:rPr>
          <w:rFonts w:ascii="Times New Roman" w:hAnsi="Times New Roman" w:cs="Times New Roman"/>
          <w:sz w:val="24"/>
          <w:szCs w:val="24"/>
        </w:rPr>
        <w:t xml:space="preserve"> apmērā, ar atmaksas termiņu līdz 2 gadiem.</w:t>
      </w:r>
    </w:p>
    <w:p w:rsidR="00823693" w:rsidRDefault="00823693" w:rsidP="008E2783">
      <w:pPr>
        <w:pStyle w:val="Standard"/>
        <w:numPr>
          <w:ilvl w:val="0"/>
          <w:numId w:val="1"/>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Pašvaldības akciju sabiedrībai </w:t>
      </w:r>
      <w:r w:rsidRPr="00DC7C6D">
        <w:rPr>
          <w:rFonts w:ascii="Times New Roman" w:hAnsi="Times New Roman" w:cs="Times New Roman"/>
          <w:sz w:val="24"/>
          <w:szCs w:val="24"/>
        </w:rPr>
        <w:t xml:space="preserve">“Daugavpils </w:t>
      </w:r>
      <w:r>
        <w:rPr>
          <w:rFonts w:ascii="Times New Roman" w:hAnsi="Times New Roman" w:cs="Times New Roman"/>
          <w:sz w:val="24"/>
          <w:szCs w:val="24"/>
        </w:rPr>
        <w:t>siltumtīkli</w:t>
      </w:r>
      <w:r w:rsidRPr="00DC7C6D">
        <w:rPr>
          <w:rFonts w:ascii="Times New Roman" w:hAnsi="Times New Roman" w:cs="Times New Roman"/>
          <w:sz w:val="24"/>
          <w:szCs w:val="24"/>
        </w:rPr>
        <w:t xml:space="preserve">” </w:t>
      </w:r>
      <w:r>
        <w:rPr>
          <w:rFonts w:ascii="Times New Roman" w:hAnsi="Times New Roman" w:cs="Times New Roman"/>
          <w:sz w:val="24"/>
          <w:szCs w:val="24"/>
        </w:rPr>
        <w:t>sākt atmaksāt aizdevumu ar 2023.gada janvāri.</w:t>
      </w:r>
    </w:p>
    <w:p w:rsidR="00823693" w:rsidRDefault="00823693" w:rsidP="008E2783">
      <w:pPr>
        <w:pStyle w:val="Standard"/>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Galvojumu garantēt no Daugavpils pilsētas pašvaldības budžeta finanšu līdzekļiem.</w:t>
      </w:r>
    </w:p>
    <w:p w:rsidR="00823693" w:rsidRDefault="00823693" w:rsidP="008E2783">
      <w:pPr>
        <w:pStyle w:val="Standard"/>
        <w:numPr>
          <w:ilvl w:val="0"/>
          <w:numId w:val="1"/>
        </w:numPr>
        <w:spacing w:after="0" w:line="240" w:lineRule="auto"/>
        <w:ind w:left="0" w:firstLine="349"/>
        <w:jc w:val="both"/>
        <w:rPr>
          <w:rFonts w:ascii="Times New Roman" w:hAnsi="Times New Roman" w:cs="Times New Roman"/>
          <w:sz w:val="24"/>
          <w:szCs w:val="24"/>
        </w:rPr>
      </w:pPr>
      <w:r>
        <w:rPr>
          <w:rFonts w:ascii="Times New Roman" w:hAnsi="Times New Roman" w:cs="Times New Roman"/>
          <w:sz w:val="24"/>
          <w:szCs w:val="24"/>
        </w:rPr>
        <w:t xml:space="preserve">Kontroli par lēmuma izpildi uzdot Daugavpils pilsētas pašvaldības </w:t>
      </w:r>
      <w:r w:rsidRPr="009F670B">
        <w:rPr>
          <w:rFonts w:ascii="Times New Roman" w:hAnsi="Times New Roman" w:cs="Times New Roman"/>
          <w:sz w:val="24"/>
          <w:szCs w:val="24"/>
        </w:rPr>
        <w:t>Kapitālsabiedrību pārraudzības nodaļa</w:t>
      </w:r>
      <w:r>
        <w:rPr>
          <w:rFonts w:ascii="Times New Roman" w:hAnsi="Times New Roman" w:cs="Times New Roman"/>
          <w:sz w:val="24"/>
          <w:szCs w:val="24"/>
        </w:rPr>
        <w:t>i</w:t>
      </w:r>
      <w:r>
        <w:rPr>
          <w:rFonts w:ascii="Times New Roman" w:hAnsi="Times New Roman" w:cs="Times New Roman"/>
          <w:bCs/>
          <w:sz w:val="24"/>
          <w:szCs w:val="24"/>
        </w:rPr>
        <w:t>.</w:t>
      </w:r>
    </w:p>
    <w:p w:rsidR="008E2783" w:rsidRDefault="008E2783" w:rsidP="008E2783">
      <w:pPr>
        <w:tabs>
          <w:tab w:val="left" w:pos="6300"/>
        </w:tabs>
        <w:spacing w:after="0" w:line="240" w:lineRule="auto"/>
        <w:jc w:val="center"/>
        <w:rPr>
          <w:rFonts w:ascii="Times New Roman" w:hAnsi="Times New Roman"/>
          <w:b/>
          <w:sz w:val="24"/>
          <w:szCs w:val="24"/>
        </w:rPr>
      </w:pPr>
    </w:p>
    <w:p w:rsidR="0080241B" w:rsidRPr="008B4946" w:rsidRDefault="0080241B" w:rsidP="008E278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(17</w:t>
      </w:r>
      <w:r w:rsidRPr="008B4946">
        <w:rPr>
          <w:rFonts w:ascii="Times New Roman" w:hAnsi="Times New Roman"/>
          <w:b/>
          <w:sz w:val="24"/>
          <w:szCs w:val="24"/>
        </w:rPr>
        <w:t>.)</w:t>
      </w:r>
    </w:p>
    <w:p w:rsidR="0080241B" w:rsidRPr="008B4946" w:rsidRDefault="0080241B" w:rsidP="008E2783">
      <w:pPr>
        <w:tabs>
          <w:tab w:val="left" w:pos="6300"/>
        </w:tabs>
        <w:spacing w:after="0" w:line="240" w:lineRule="auto"/>
        <w:jc w:val="center"/>
        <w:rPr>
          <w:rFonts w:ascii="Times New Roman" w:hAnsi="Times New Roman"/>
          <w:b/>
          <w:sz w:val="24"/>
          <w:szCs w:val="24"/>
        </w:rPr>
      </w:pPr>
    </w:p>
    <w:p w:rsidR="0080241B" w:rsidRPr="0080241B" w:rsidRDefault="0080241B" w:rsidP="008E2783">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Pr="0080241B">
        <w:rPr>
          <w:iCs/>
          <w:sz w:val="24"/>
          <w:szCs w:val="24"/>
          <w:lang w:val="lv-LV"/>
        </w:rPr>
        <w:t>kārtības siltumenerģijas apgādes ierobežošanai un pārtraukšanai Daugavpils valsts pilsētas siltumenerģijas lietotājiem izsludinātas enerģētiskās krīzes laikā apstiprināšanu</w:t>
      </w:r>
    </w:p>
    <w:p w:rsidR="0080241B" w:rsidRPr="00823693" w:rsidRDefault="0080241B" w:rsidP="008E2783">
      <w:pPr>
        <w:spacing w:after="0" w:line="240" w:lineRule="auto"/>
        <w:ind w:firstLine="561"/>
        <w:jc w:val="center"/>
        <w:rPr>
          <w:rFonts w:ascii="Times New Roman" w:hAnsi="Times New Roman"/>
          <w:b/>
          <w:sz w:val="24"/>
          <w:szCs w:val="24"/>
        </w:rPr>
      </w:pPr>
      <w:proofErr w:type="spellStart"/>
      <w:r w:rsidRPr="00823693">
        <w:rPr>
          <w:rFonts w:ascii="Times New Roman" w:hAnsi="Times New Roman"/>
          <w:b/>
          <w:sz w:val="24"/>
          <w:szCs w:val="24"/>
        </w:rPr>
        <w:t>V.Lukjančiks</w:t>
      </w:r>
      <w:proofErr w:type="spellEnd"/>
      <w:r w:rsidRPr="00823693">
        <w:rPr>
          <w:rFonts w:ascii="Times New Roman" w:hAnsi="Times New Roman"/>
          <w:b/>
          <w:sz w:val="24"/>
          <w:szCs w:val="24"/>
        </w:rPr>
        <w:t xml:space="preserve">, </w:t>
      </w:r>
      <w:proofErr w:type="spellStart"/>
      <w:r w:rsidR="00E0353D">
        <w:rPr>
          <w:rFonts w:ascii="Times New Roman" w:hAnsi="Times New Roman"/>
          <w:b/>
          <w:sz w:val="24"/>
          <w:szCs w:val="24"/>
        </w:rPr>
        <w:t>L.Jankovska</w:t>
      </w:r>
      <w:proofErr w:type="spellEnd"/>
      <w:r w:rsidR="00E0353D">
        <w:rPr>
          <w:rFonts w:ascii="Times New Roman" w:hAnsi="Times New Roman"/>
          <w:b/>
          <w:sz w:val="24"/>
          <w:szCs w:val="24"/>
        </w:rPr>
        <w:t xml:space="preserve">, </w:t>
      </w:r>
      <w:proofErr w:type="spellStart"/>
      <w:r w:rsidRPr="00823693">
        <w:rPr>
          <w:rFonts w:ascii="Times New Roman" w:hAnsi="Times New Roman"/>
          <w:b/>
          <w:sz w:val="24"/>
          <w:szCs w:val="24"/>
        </w:rPr>
        <w:t>A.Elksniņš</w:t>
      </w:r>
      <w:proofErr w:type="spellEnd"/>
    </w:p>
    <w:p w:rsidR="008E2783" w:rsidRDefault="008E2783" w:rsidP="008E2783">
      <w:pPr>
        <w:pStyle w:val="ListParagraph"/>
        <w:spacing w:after="0" w:line="240" w:lineRule="auto"/>
        <w:ind w:left="0" w:firstLine="426"/>
        <w:jc w:val="both"/>
        <w:rPr>
          <w:rFonts w:ascii="Times New Roman" w:hAnsi="Times New Roman" w:cs="Times New Roman"/>
          <w:sz w:val="24"/>
          <w:szCs w:val="24"/>
          <w:lang w:val="lv-LV"/>
        </w:rPr>
      </w:pPr>
    </w:p>
    <w:p w:rsidR="008E2783" w:rsidRDefault="00C84B95" w:rsidP="008E2783">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DC496B">
        <w:rPr>
          <w:rFonts w:ascii="Times New Roman" w:hAnsi="Times New Roman" w:cs="Times New Roman"/>
          <w:sz w:val="24"/>
          <w:szCs w:val="24"/>
          <w:lang w:val="lv-LV"/>
        </w:rPr>
        <w:t>Elksniņš</w:t>
      </w:r>
      <w:r>
        <w:rPr>
          <w:rFonts w:ascii="Times New Roman" w:hAnsi="Times New Roman" w:cs="Times New Roman"/>
          <w:sz w:val="24"/>
          <w:szCs w:val="24"/>
          <w:lang w:val="lv-LV"/>
        </w:rPr>
        <w:t xml:space="preserve"> jautā, n</w:t>
      </w:r>
      <w:r w:rsidRPr="00DC496B">
        <w:rPr>
          <w:rFonts w:ascii="Times New Roman" w:hAnsi="Times New Roman" w:cs="Times New Roman"/>
          <w:sz w:val="24"/>
          <w:szCs w:val="24"/>
          <w:lang w:val="lv-LV"/>
        </w:rPr>
        <w:t xml:space="preserve">o kāda un uz kādu laiku mēs to veicam. Kāda būtu Domes rīcība, ja būtu nepieciešami kādi grozījumi vai izmaiņas, ja būtu pieņemts lēmums par enerģētiskās krīzes </w:t>
      </w:r>
    </w:p>
    <w:p w:rsidR="00C84B95" w:rsidRPr="00DC496B" w:rsidRDefault="00C84B95" w:rsidP="008E2783">
      <w:pPr>
        <w:pStyle w:val="ListParagraph"/>
        <w:spacing w:after="0" w:line="240" w:lineRule="auto"/>
        <w:ind w:left="0"/>
        <w:jc w:val="both"/>
        <w:rPr>
          <w:rFonts w:ascii="Times New Roman" w:hAnsi="Times New Roman" w:cs="Times New Roman"/>
          <w:sz w:val="24"/>
          <w:szCs w:val="24"/>
          <w:lang w:val="lv-LV"/>
        </w:rPr>
      </w:pPr>
      <w:r w:rsidRPr="00DC496B">
        <w:rPr>
          <w:rFonts w:ascii="Times New Roman" w:hAnsi="Times New Roman" w:cs="Times New Roman"/>
          <w:sz w:val="24"/>
          <w:szCs w:val="24"/>
          <w:lang w:val="lv-LV"/>
        </w:rPr>
        <w:t xml:space="preserve">atcelšanu pie situācijas, ja uzņēmums strādā labi un varam </w:t>
      </w:r>
      <w:r>
        <w:rPr>
          <w:rFonts w:ascii="Times New Roman" w:hAnsi="Times New Roman" w:cs="Times New Roman"/>
          <w:sz w:val="24"/>
          <w:szCs w:val="24"/>
          <w:lang w:val="lv-LV"/>
        </w:rPr>
        <w:t>atgriezties iepriekšējā režīmā?</w:t>
      </w:r>
    </w:p>
    <w:p w:rsidR="00C84B95" w:rsidRPr="00DC496B" w:rsidRDefault="00C84B95" w:rsidP="008E2783">
      <w:pPr>
        <w:pStyle w:val="ListParagraph"/>
        <w:spacing w:after="0" w:line="240" w:lineRule="auto"/>
        <w:ind w:left="0" w:firstLine="426"/>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V.Lukjančiks</w:t>
      </w:r>
      <w:proofErr w:type="spellEnd"/>
      <w:r>
        <w:rPr>
          <w:rFonts w:ascii="Times New Roman" w:hAnsi="Times New Roman" w:cs="Times New Roman"/>
          <w:sz w:val="24"/>
          <w:szCs w:val="24"/>
          <w:lang w:val="lv-LV"/>
        </w:rPr>
        <w:t xml:space="preserve"> atbild, ka š</w:t>
      </w:r>
      <w:r w:rsidRPr="00DC496B">
        <w:rPr>
          <w:rFonts w:ascii="Times New Roman" w:hAnsi="Times New Roman" w:cs="Times New Roman"/>
          <w:sz w:val="24"/>
          <w:szCs w:val="24"/>
          <w:lang w:val="lv-LV"/>
        </w:rPr>
        <w:t xml:space="preserve">odien </w:t>
      </w:r>
      <w:r>
        <w:rPr>
          <w:rFonts w:ascii="Times New Roman" w:hAnsi="Times New Roman" w:cs="Times New Roman"/>
          <w:sz w:val="24"/>
          <w:szCs w:val="24"/>
          <w:lang w:val="lv-LV"/>
        </w:rPr>
        <w:t xml:space="preserve">ir </w:t>
      </w:r>
      <w:r w:rsidRPr="00DC496B">
        <w:rPr>
          <w:rFonts w:ascii="Times New Roman" w:hAnsi="Times New Roman" w:cs="Times New Roman"/>
          <w:sz w:val="24"/>
          <w:szCs w:val="24"/>
          <w:lang w:val="lv-LV"/>
        </w:rPr>
        <w:t>uzdevums šo kārtību apstiprināt, jo tā būs spēkā uz visiem periodiem, ja netiks grozīta, ja atkal nebūs</w:t>
      </w:r>
      <w:r>
        <w:rPr>
          <w:rFonts w:ascii="Times New Roman" w:hAnsi="Times New Roman" w:cs="Times New Roman"/>
          <w:sz w:val="24"/>
          <w:szCs w:val="24"/>
          <w:lang w:val="lv-LV"/>
        </w:rPr>
        <w:t>,</w:t>
      </w:r>
      <w:r w:rsidRPr="00DC496B">
        <w:rPr>
          <w:rFonts w:ascii="Times New Roman" w:hAnsi="Times New Roman" w:cs="Times New Roman"/>
          <w:sz w:val="24"/>
          <w:szCs w:val="24"/>
          <w:lang w:val="lv-LV"/>
        </w:rPr>
        <w:t xml:space="preserve"> kāda enerģētiskā krīze. Šai kārtībai jābūt, lai nevajadzētu , kā šobrīd, mēnesi to izstrādāt, ja tā būtu uzreiz, tad arī varētu rīkoties uzreiz. Kārtība pēc apstiprināšanas 5 dienu laikā tiks izsūtīta visiem </w:t>
      </w:r>
      <w:proofErr w:type="spellStart"/>
      <w:r w:rsidRPr="00DC496B">
        <w:rPr>
          <w:rFonts w:ascii="Times New Roman" w:hAnsi="Times New Roman" w:cs="Times New Roman"/>
          <w:sz w:val="24"/>
          <w:szCs w:val="24"/>
          <w:lang w:val="lv-LV"/>
        </w:rPr>
        <w:t>apsaimniekotājiem</w:t>
      </w:r>
      <w:proofErr w:type="spellEnd"/>
      <w:r w:rsidRPr="00DC496B">
        <w:rPr>
          <w:rFonts w:ascii="Times New Roman" w:hAnsi="Times New Roman" w:cs="Times New Roman"/>
          <w:sz w:val="24"/>
          <w:szCs w:val="24"/>
          <w:lang w:val="lv-LV"/>
        </w:rPr>
        <w:t xml:space="preserve"> ar brīdinājumu, ka saskaņā ar kārtību lietotājiem ir pienākumi siltumenerģijas taupīšanā, ka jāpārbauda siltummezglu iestatījumi. Ja viss būs tehniski sagatavots, iedzīvotajiem neradīsies diskomforts. Ja gaisa temperatūra būs zema ilgstoši, t</w:t>
      </w:r>
      <w:r>
        <w:rPr>
          <w:rFonts w:ascii="Times New Roman" w:hAnsi="Times New Roman" w:cs="Times New Roman"/>
          <w:sz w:val="24"/>
          <w:szCs w:val="24"/>
          <w:lang w:val="lv-LV"/>
        </w:rPr>
        <w:t>ad iedzīvotāji to izjutīs. Īsākā</w:t>
      </w:r>
      <w:r w:rsidRPr="00DC496B">
        <w:rPr>
          <w:rFonts w:ascii="Times New Roman" w:hAnsi="Times New Roman" w:cs="Times New Roman"/>
          <w:sz w:val="24"/>
          <w:szCs w:val="24"/>
          <w:lang w:val="lv-LV"/>
        </w:rPr>
        <w:t xml:space="preserve"> periodā neb</w:t>
      </w:r>
      <w:r>
        <w:rPr>
          <w:rFonts w:ascii="Times New Roman" w:hAnsi="Times New Roman" w:cs="Times New Roman"/>
          <w:sz w:val="24"/>
          <w:szCs w:val="24"/>
          <w:lang w:val="lv-LV"/>
        </w:rPr>
        <w:t xml:space="preserve">ūs izjūtams. Tiklīdz uzņēmums </w:t>
      </w:r>
      <w:r w:rsidRPr="00DC496B">
        <w:rPr>
          <w:rFonts w:ascii="Times New Roman" w:hAnsi="Times New Roman" w:cs="Times New Roman"/>
          <w:sz w:val="24"/>
          <w:szCs w:val="24"/>
          <w:lang w:val="lv-LV"/>
        </w:rPr>
        <w:t>jutīs, ka nepieciešamie resursi ir pieejami, tad griezīsie</w:t>
      </w:r>
      <w:r>
        <w:rPr>
          <w:rFonts w:ascii="Times New Roman" w:hAnsi="Times New Roman" w:cs="Times New Roman"/>
          <w:sz w:val="24"/>
          <w:szCs w:val="24"/>
          <w:lang w:val="lv-LV"/>
        </w:rPr>
        <w:t>s ar ierosinājumu atcelt krīzi.</w:t>
      </w:r>
    </w:p>
    <w:p w:rsidR="00C84B95" w:rsidRPr="00DC496B" w:rsidRDefault="00C84B95" w:rsidP="008E2783">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L.Jankovska jautā, v</w:t>
      </w:r>
      <w:r w:rsidRPr="00DC496B">
        <w:rPr>
          <w:rFonts w:ascii="Times New Roman" w:hAnsi="Times New Roman" w:cs="Times New Roman"/>
          <w:sz w:val="24"/>
          <w:szCs w:val="24"/>
          <w:lang w:val="lv-LV"/>
        </w:rPr>
        <w:t>ai šodien pieņemtais lēmums par galvojumu, ņemot vērā laika prognozi, vai tas mazi</w:t>
      </w:r>
      <w:r>
        <w:rPr>
          <w:rFonts w:ascii="Times New Roman" w:hAnsi="Times New Roman" w:cs="Times New Roman"/>
          <w:sz w:val="24"/>
          <w:szCs w:val="24"/>
          <w:lang w:val="lv-LV"/>
        </w:rPr>
        <w:t>nās enerģētiskās krīzes riskus?</w:t>
      </w:r>
    </w:p>
    <w:p w:rsidR="00C84B95" w:rsidRPr="00DC496B" w:rsidRDefault="00C84B95" w:rsidP="008E2783">
      <w:pPr>
        <w:pStyle w:val="ListParagraph"/>
        <w:spacing w:after="0" w:line="240" w:lineRule="auto"/>
        <w:ind w:left="0" w:firstLine="426"/>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V.</w:t>
      </w:r>
      <w:r w:rsidRPr="00DC496B">
        <w:rPr>
          <w:rFonts w:ascii="Times New Roman" w:hAnsi="Times New Roman" w:cs="Times New Roman"/>
          <w:sz w:val="24"/>
          <w:szCs w:val="24"/>
          <w:lang w:val="lv-LV"/>
        </w:rPr>
        <w:t>Lukjančiks</w:t>
      </w:r>
      <w:proofErr w:type="spellEnd"/>
      <w:r>
        <w:rPr>
          <w:rFonts w:ascii="Times New Roman" w:hAnsi="Times New Roman" w:cs="Times New Roman"/>
          <w:sz w:val="24"/>
          <w:szCs w:val="24"/>
          <w:lang w:val="lv-LV"/>
        </w:rPr>
        <w:t xml:space="preserve"> atbild, ka k</w:t>
      </w:r>
      <w:r w:rsidRPr="00DC496B">
        <w:rPr>
          <w:rFonts w:ascii="Times New Roman" w:hAnsi="Times New Roman" w:cs="Times New Roman"/>
          <w:sz w:val="24"/>
          <w:szCs w:val="24"/>
          <w:lang w:val="lv-LV"/>
        </w:rPr>
        <w:t xml:space="preserve">ārtības, kas piedāvāta apstiprināšanai paredz rīcības plānu katrai situācijai, piemēram, 2. līmeņa enerģētiskā krīzē MK noteikumi paredz samazināt siltumenerģijas padevi līdz 20%, tādejādi tehniskie noteikumi sastādīti  tā, ka ļauj to izdarīt. Mēs neplānojam strikti nogriezt, mēs uzturēsim atgriezenisko saiti ar </w:t>
      </w:r>
      <w:proofErr w:type="spellStart"/>
      <w:r w:rsidRPr="00DC496B">
        <w:rPr>
          <w:rFonts w:ascii="Times New Roman" w:hAnsi="Times New Roman" w:cs="Times New Roman"/>
          <w:sz w:val="24"/>
          <w:szCs w:val="24"/>
          <w:lang w:val="lv-LV"/>
        </w:rPr>
        <w:t>apsaimniekotājiem</w:t>
      </w:r>
      <w:proofErr w:type="spellEnd"/>
      <w:r w:rsidRPr="00DC496B">
        <w:rPr>
          <w:rFonts w:ascii="Times New Roman" w:hAnsi="Times New Roman" w:cs="Times New Roman"/>
          <w:sz w:val="24"/>
          <w:szCs w:val="24"/>
          <w:lang w:val="lv-LV"/>
        </w:rPr>
        <w:t xml:space="preserve">, kuriem ir novērošanas sistēmas- </w:t>
      </w:r>
      <w:proofErr w:type="spellStart"/>
      <w:r w:rsidRPr="00DC496B">
        <w:rPr>
          <w:rFonts w:ascii="Times New Roman" w:hAnsi="Times New Roman" w:cs="Times New Roman"/>
          <w:sz w:val="24"/>
          <w:szCs w:val="24"/>
          <w:lang w:val="lv-LV"/>
        </w:rPr>
        <w:t>DzKSU</w:t>
      </w:r>
      <w:proofErr w:type="spellEnd"/>
      <w:r w:rsidRPr="00DC496B">
        <w:rPr>
          <w:rFonts w:ascii="Times New Roman" w:hAnsi="Times New Roman" w:cs="Times New Roman"/>
          <w:sz w:val="24"/>
          <w:szCs w:val="24"/>
          <w:lang w:val="lv-LV"/>
        </w:rPr>
        <w:t xml:space="preserve"> un uzturēsim kontaktus ar citiem </w:t>
      </w:r>
      <w:proofErr w:type="spellStart"/>
      <w:r w:rsidRPr="00DC496B">
        <w:rPr>
          <w:rFonts w:ascii="Times New Roman" w:hAnsi="Times New Roman" w:cs="Times New Roman"/>
          <w:sz w:val="24"/>
          <w:szCs w:val="24"/>
          <w:lang w:val="lv-LV"/>
        </w:rPr>
        <w:t>apsaimniekotājiem</w:t>
      </w:r>
      <w:proofErr w:type="spellEnd"/>
      <w:r w:rsidRPr="00DC496B">
        <w:rPr>
          <w:rFonts w:ascii="Times New Roman" w:hAnsi="Times New Roman" w:cs="Times New Roman"/>
          <w:sz w:val="24"/>
          <w:szCs w:val="24"/>
          <w:lang w:val="lv-LV"/>
        </w:rPr>
        <w:t>, lai nepieļautu neapmierinātību. Līdzīga situācija Daugavpilī jau bija ļoti sen, tagad to nevar pieļaut. Tehniski visu spējam nodrošināt. Tiklīdz būs apstiprinājums, ka enerģiju var iegūt pilnā apjomā, iesniegsim ierosinājumu atcelt enerģētisko krīzi. Bet iestrādātie taupības pasākumi ir izmantoja</w:t>
      </w:r>
      <w:r>
        <w:rPr>
          <w:rFonts w:ascii="Times New Roman" w:hAnsi="Times New Roman" w:cs="Times New Roman"/>
          <w:sz w:val="24"/>
          <w:szCs w:val="24"/>
          <w:lang w:val="lv-LV"/>
        </w:rPr>
        <w:t>mi, neatkarīgi ir krīze vai nav.</w:t>
      </w:r>
    </w:p>
    <w:p w:rsidR="00C84B95" w:rsidRDefault="00C84B95" w:rsidP="008E2783">
      <w:pPr>
        <w:pStyle w:val="BodyText"/>
        <w:spacing w:after="0" w:line="240" w:lineRule="auto"/>
        <w:ind w:firstLine="426"/>
        <w:jc w:val="both"/>
        <w:rPr>
          <w:rFonts w:ascii="Times New Roman" w:hAnsi="Times New Roman"/>
          <w:sz w:val="24"/>
          <w:szCs w:val="24"/>
        </w:rPr>
      </w:pPr>
    </w:p>
    <w:p w:rsidR="00823693" w:rsidRPr="00823693" w:rsidRDefault="00823693" w:rsidP="008E2783">
      <w:pPr>
        <w:pStyle w:val="BodyText"/>
        <w:spacing w:after="0" w:line="240" w:lineRule="auto"/>
        <w:ind w:firstLine="426"/>
        <w:jc w:val="both"/>
        <w:rPr>
          <w:rFonts w:ascii="Times New Roman" w:hAnsi="Times New Roman"/>
          <w:sz w:val="24"/>
          <w:szCs w:val="24"/>
        </w:rPr>
      </w:pPr>
      <w:r w:rsidRPr="00823693">
        <w:rPr>
          <w:rFonts w:ascii="Times New Roman" w:hAnsi="Times New Roman"/>
          <w:sz w:val="24"/>
          <w:szCs w:val="24"/>
        </w:rPr>
        <w:t>Pamatojoties uz likuma “Par pašvaldībām” 21.panta pirmās daļas 27.punktu, Enerģētikas likuma 69.panta pirmo daļu, Ministru kabineta 2011.gada 19.aprīļa noteikumu Nr.312 “</w:t>
      </w:r>
      <w:r w:rsidRPr="00823693">
        <w:rPr>
          <w:rFonts w:ascii="Times New Roman" w:hAnsi="Times New Roman"/>
          <w:sz w:val="24"/>
          <w:szCs w:val="24"/>
          <w:shd w:val="clear" w:color="auto" w:fill="FFFFFF"/>
        </w:rPr>
        <w:t>Enerģijas lietotāju apgādes un kurināmā pārdošanas kārtība izsludinātas enerģētiskās krīzes laikā un valsts apdraudējuma gadījumā</w:t>
      </w:r>
      <w:r w:rsidRPr="00823693">
        <w:rPr>
          <w:rFonts w:ascii="Times New Roman" w:hAnsi="Times New Roman"/>
          <w:sz w:val="24"/>
          <w:szCs w:val="24"/>
        </w:rPr>
        <w:t>” 17.punktu,</w:t>
      </w:r>
    </w:p>
    <w:p w:rsidR="00823693" w:rsidRDefault="00823693" w:rsidP="008E2783">
      <w:pPr>
        <w:pStyle w:val="BodyText"/>
        <w:spacing w:after="0" w:line="240" w:lineRule="auto"/>
        <w:ind w:firstLine="426"/>
        <w:jc w:val="both"/>
        <w:rPr>
          <w:rFonts w:ascii="Times New Roman" w:hAnsi="Times New Roman"/>
          <w:b/>
          <w:bCs/>
          <w:sz w:val="24"/>
          <w:szCs w:val="24"/>
        </w:rPr>
      </w:pPr>
      <w:r w:rsidRPr="00823693">
        <w:rPr>
          <w:rFonts w:ascii="Times New Roman" w:hAnsi="Times New Roman"/>
          <w:sz w:val="24"/>
          <w:szCs w:val="24"/>
        </w:rPr>
        <w:t xml:space="preserve">ņemot vērā Daugavpils domes 2021.gada 27.decembra lēmumu Nr.829 ar 2021.gada 27.decembri izsludināt Daugavpils </w:t>
      </w:r>
      <w:proofErr w:type="spellStart"/>
      <w:r w:rsidRPr="00823693">
        <w:rPr>
          <w:rFonts w:ascii="Times New Roman" w:hAnsi="Times New Roman"/>
          <w:sz w:val="24"/>
          <w:szCs w:val="24"/>
        </w:rPr>
        <w:t>valstspilsētas</w:t>
      </w:r>
      <w:proofErr w:type="spellEnd"/>
      <w:r w:rsidRPr="00823693">
        <w:rPr>
          <w:rFonts w:ascii="Times New Roman" w:hAnsi="Times New Roman"/>
          <w:sz w:val="24"/>
          <w:szCs w:val="24"/>
        </w:rPr>
        <w:t xml:space="preserve"> administratīvajā teritorijā vietējo otrā līmeņa enerģētisko krīzi siltumapgādē, atklāti balsojot: PAR – 12 (I.Aleksejevs, </w:t>
      </w:r>
      <w:proofErr w:type="spellStart"/>
      <w:r w:rsidRPr="00823693">
        <w:rPr>
          <w:rFonts w:ascii="Times New Roman" w:hAnsi="Times New Roman"/>
          <w:sz w:val="24"/>
          <w:szCs w:val="24"/>
        </w:rPr>
        <w:t>A.Elksniņš</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A.Gržibovskis</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L.Jankovska</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I.Jukšinska</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V.Kononovs</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N.Kožanova</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M.Lavrenovs</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J.Lāčplēsis</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V.Sporāne-Hudojana</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M.Truskovskis</w:t>
      </w:r>
      <w:proofErr w:type="spellEnd"/>
      <w:r w:rsidRPr="00823693">
        <w:rPr>
          <w:rFonts w:ascii="Times New Roman" w:hAnsi="Times New Roman"/>
          <w:sz w:val="24"/>
          <w:szCs w:val="24"/>
        </w:rPr>
        <w:t xml:space="preserve">, </w:t>
      </w:r>
      <w:proofErr w:type="spellStart"/>
      <w:r w:rsidRPr="00823693">
        <w:rPr>
          <w:rFonts w:ascii="Times New Roman" w:hAnsi="Times New Roman"/>
          <w:sz w:val="24"/>
          <w:szCs w:val="24"/>
        </w:rPr>
        <w:t>A.Vasiļjevs</w:t>
      </w:r>
      <w:proofErr w:type="spellEnd"/>
      <w:r w:rsidRPr="00823693">
        <w:rPr>
          <w:rFonts w:ascii="Times New Roman" w:hAnsi="Times New Roman"/>
          <w:sz w:val="24"/>
          <w:szCs w:val="24"/>
        </w:rPr>
        <w:t xml:space="preserve">), PRET – nav, ATTURAS – nav, </w:t>
      </w:r>
      <w:r w:rsidRPr="00823693">
        <w:rPr>
          <w:rFonts w:ascii="Times New Roman" w:hAnsi="Times New Roman"/>
          <w:b/>
          <w:bCs/>
          <w:sz w:val="24"/>
          <w:szCs w:val="24"/>
        </w:rPr>
        <w:t>Daugavpils dome nolemj:</w:t>
      </w:r>
    </w:p>
    <w:p w:rsidR="008E2783" w:rsidRPr="00823693" w:rsidRDefault="008E2783" w:rsidP="008E2783">
      <w:pPr>
        <w:pStyle w:val="BodyText"/>
        <w:spacing w:after="0" w:line="240" w:lineRule="auto"/>
        <w:ind w:firstLine="426"/>
        <w:jc w:val="both"/>
        <w:rPr>
          <w:rFonts w:ascii="Times New Roman" w:hAnsi="Times New Roman"/>
          <w:b/>
          <w:bCs/>
          <w:color w:val="FF0000"/>
          <w:sz w:val="24"/>
          <w:szCs w:val="24"/>
        </w:rPr>
      </w:pPr>
    </w:p>
    <w:p w:rsidR="00823693" w:rsidRPr="00823693" w:rsidRDefault="00823693" w:rsidP="008E2783">
      <w:pPr>
        <w:spacing w:after="0" w:line="240" w:lineRule="auto"/>
        <w:ind w:firstLine="426"/>
        <w:jc w:val="both"/>
        <w:rPr>
          <w:rFonts w:ascii="Times New Roman" w:hAnsi="Times New Roman"/>
          <w:color w:val="000000"/>
          <w:sz w:val="24"/>
          <w:szCs w:val="24"/>
        </w:rPr>
      </w:pPr>
      <w:r w:rsidRPr="00823693">
        <w:rPr>
          <w:rFonts w:ascii="Times New Roman" w:hAnsi="Times New Roman"/>
          <w:sz w:val="24"/>
          <w:szCs w:val="24"/>
        </w:rPr>
        <w:t xml:space="preserve">1. Apstiprināt Siltumenerģijas apgādes ierobežošanas un pārtraukšanas kārtību Daugavpils </w:t>
      </w:r>
      <w:proofErr w:type="spellStart"/>
      <w:r w:rsidRPr="00823693">
        <w:rPr>
          <w:rFonts w:ascii="Times New Roman" w:hAnsi="Times New Roman"/>
          <w:sz w:val="24"/>
          <w:szCs w:val="24"/>
        </w:rPr>
        <w:t>valstspilsētas</w:t>
      </w:r>
      <w:proofErr w:type="spellEnd"/>
      <w:r w:rsidRPr="00823693">
        <w:rPr>
          <w:rFonts w:ascii="Times New Roman" w:hAnsi="Times New Roman"/>
          <w:sz w:val="24"/>
          <w:szCs w:val="24"/>
        </w:rPr>
        <w:t xml:space="preserve"> siltumenerģijas lietotājiem izsludinātas enerģētiskās krīzes laikā (turpmāk – Kārtība siltumenerģijas apgādes ierobežošanai un pārtraukšanai, pielikumā)</w:t>
      </w:r>
      <w:r w:rsidRPr="00823693">
        <w:rPr>
          <w:rFonts w:ascii="Times New Roman" w:hAnsi="Times New Roman"/>
          <w:color w:val="000000"/>
          <w:sz w:val="24"/>
          <w:szCs w:val="24"/>
        </w:rPr>
        <w:t>.</w:t>
      </w:r>
    </w:p>
    <w:p w:rsidR="00823693" w:rsidRPr="00823693" w:rsidRDefault="00823693" w:rsidP="008E2783">
      <w:pPr>
        <w:spacing w:after="0" w:line="240" w:lineRule="auto"/>
        <w:ind w:left="1134" w:hanging="708"/>
        <w:jc w:val="both"/>
        <w:rPr>
          <w:rFonts w:ascii="Times New Roman" w:hAnsi="Times New Roman"/>
          <w:color w:val="000000"/>
          <w:sz w:val="24"/>
          <w:szCs w:val="24"/>
        </w:rPr>
      </w:pPr>
      <w:r w:rsidRPr="00823693">
        <w:rPr>
          <w:rFonts w:ascii="Times New Roman" w:hAnsi="Times New Roman"/>
          <w:color w:val="000000"/>
          <w:sz w:val="24"/>
          <w:szCs w:val="24"/>
        </w:rPr>
        <w:t xml:space="preserve">2. Apstiprināt Daugavpils </w:t>
      </w:r>
      <w:proofErr w:type="spellStart"/>
      <w:r w:rsidRPr="00823693">
        <w:rPr>
          <w:rFonts w:ascii="Times New Roman" w:hAnsi="Times New Roman"/>
          <w:color w:val="000000"/>
          <w:sz w:val="24"/>
          <w:szCs w:val="24"/>
        </w:rPr>
        <w:t>valstspilsētas</w:t>
      </w:r>
      <w:proofErr w:type="spellEnd"/>
      <w:r w:rsidRPr="00823693">
        <w:rPr>
          <w:rFonts w:ascii="Times New Roman" w:hAnsi="Times New Roman"/>
          <w:color w:val="000000"/>
          <w:sz w:val="24"/>
          <w:szCs w:val="24"/>
        </w:rPr>
        <w:t xml:space="preserve"> </w:t>
      </w:r>
      <w:r w:rsidRPr="00823693">
        <w:rPr>
          <w:rFonts w:ascii="Times New Roman" w:hAnsi="Times New Roman"/>
          <w:sz w:val="24"/>
          <w:szCs w:val="24"/>
        </w:rPr>
        <w:t>siltumenerģijas lietotāju sarakstu</w:t>
      </w:r>
      <w:r w:rsidRPr="00823693">
        <w:rPr>
          <w:rFonts w:ascii="Times New Roman" w:hAnsi="Times New Roman"/>
          <w:color w:val="000000"/>
          <w:sz w:val="24"/>
          <w:szCs w:val="24"/>
        </w:rPr>
        <w:t xml:space="preserve"> (pielikumā).</w:t>
      </w:r>
    </w:p>
    <w:p w:rsidR="00C84B95" w:rsidRDefault="00823693" w:rsidP="008E2783">
      <w:pPr>
        <w:spacing w:after="0" w:line="240" w:lineRule="auto"/>
        <w:ind w:firstLine="426"/>
        <w:jc w:val="both"/>
        <w:rPr>
          <w:rFonts w:ascii="Times New Roman" w:hAnsi="Times New Roman"/>
          <w:sz w:val="24"/>
          <w:szCs w:val="24"/>
        </w:rPr>
      </w:pPr>
      <w:r w:rsidRPr="00823693">
        <w:rPr>
          <w:rFonts w:ascii="Times New Roman" w:hAnsi="Times New Roman"/>
          <w:color w:val="000000"/>
          <w:sz w:val="24"/>
          <w:szCs w:val="24"/>
        </w:rPr>
        <w:t xml:space="preserve">3. Noteikt, ka PAS “Daugavpils siltumtīkli” un Daugavpils </w:t>
      </w:r>
      <w:proofErr w:type="spellStart"/>
      <w:r w:rsidRPr="00823693">
        <w:rPr>
          <w:rFonts w:ascii="Times New Roman" w:hAnsi="Times New Roman"/>
          <w:color w:val="000000"/>
          <w:sz w:val="24"/>
          <w:szCs w:val="24"/>
        </w:rPr>
        <w:t>valstspilsētas</w:t>
      </w:r>
      <w:proofErr w:type="spellEnd"/>
      <w:r w:rsidRPr="00823693">
        <w:rPr>
          <w:rFonts w:ascii="Times New Roman" w:hAnsi="Times New Roman"/>
          <w:color w:val="000000"/>
          <w:sz w:val="24"/>
          <w:szCs w:val="24"/>
        </w:rPr>
        <w:t xml:space="preserve"> </w:t>
      </w:r>
      <w:r w:rsidRPr="00823693">
        <w:rPr>
          <w:rFonts w:ascii="Times New Roman" w:hAnsi="Times New Roman"/>
          <w:sz w:val="24"/>
          <w:szCs w:val="24"/>
        </w:rPr>
        <w:t xml:space="preserve">siltumenerģijas </w:t>
      </w:r>
    </w:p>
    <w:p w:rsidR="00823693" w:rsidRPr="00823693" w:rsidRDefault="00823693" w:rsidP="008E2783">
      <w:pPr>
        <w:spacing w:after="0" w:line="240" w:lineRule="auto"/>
        <w:jc w:val="both"/>
        <w:rPr>
          <w:rFonts w:ascii="Times New Roman" w:hAnsi="Times New Roman"/>
          <w:color w:val="000000"/>
          <w:sz w:val="24"/>
          <w:szCs w:val="24"/>
        </w:rPr>
      </w:pPr>
      <w:r w:rsidRPr="00823693">
        <w:rPr>
          <w:rFonts w:ascii="Times New Roman" w:hAnsi="Times New Roman"/>
          <w:sz w:val="24"/>
          <w:szCs w:val="24"/>
        </w:rPr>
        <w:t xml:space="preserve">lietotāji (ēku </w:t>
      </w:r>
      <w:proofErr w:type="spellStart"/>
      <w:r w:rsidRPr="00823693">
        <w:rPr>
          <w:rFonts w:ascii="Times New Roman" w:hAnsi="Times New Roman"/>
          <w:sz w:val="24"/>
          <w:szCs w:val="24"/>
        </w:rPr>
        <w:t>apsaimniekotāji</w:t>
      </w:r>
      <w:proofErr w:type="spellEnd"/>
      <w:r w:rsidRPr="00823693">
        <w:rPr>
          <w:rFonts w:ascii="Times New Roman" w:hAnsi="Times New Roman"/>
          <w:sz w:val="24"/>
          <w:szCs w:val="24"/>
        </w:rPr>
        <w:t>) Kārtību siltumenerģijas apgādes ierobežošanai un pārtraukšanai uzsāk piemērot ar tās apstiprināšanas dienu un līdz izsludinātas enerģētiskās krīzes atcelšanai.</w:t>
      </w:r>
    </w:p>
    <w:p w:rsidR="00823693" w:rsidRPr="00823693" w:rsidRDefault="00823693" w:rsidP="008E2783">
      <w:pPr>
        <w:spacing w:after="0" w:line="240" w:lineRule="auto"/>
        <w:ind w:left="1276" w:hanging="1276"/>
        <w:jc w:val="both"/>
        <w:rPr>
          <w:rFonts w:ascii="Times New Roman" w:hAnsi="Times New Roman"/>
          <w:color w:val="000000"/>
          <w:sz w:val="24"/>
          <w:szCs w:val="24"/>
        </w:rPr>
      </w:pPr>
    </w:p>
    <w:p w:rsidR="00823693" w:rsidRPr="00823693" w:rsidRDefault="00823693" w:rsidP="008E2783">
      <w:pPr>
        <w:spacing w:after="0" w:line="240" w:lineRule="auto"/>
        <w:ind w:left="1276" w:hanging="1276"/>
        <w:jc w:val="both"/>
        <w:rPr>
          <w:rFonts w:ascii="Times New Roman" w:hAnsi="Times New Roman"/>
          <w:color w:val="000000"/>
          <w:sz w:val="24"/>
          <w:szCs w:val="24"/>
        </w:rPr>
      </w:pPr>
      <w:r w:rsidRPr="00823693">
        <w:rPr>
          <w:rFonts w:ascii="Times New Roman" w:hAnsi="Times New Roman"/>
          <w:color w:val="000000"/>
          <w:sz w:val="24"/>
          <w:szCs w:val="24"/>
        </w:rPr>
        <w:t xml:space="preserve">Pielikumā: 1. </w:t>
      </w:r>
      <w:r w:rsidRPr="00823693">
        <w:rPr>
          <w:rFonts w:ascii="Times New Roman" w:hAnsi="Times New Roman"/>
          <w:sz w:val="24"/>
          <w:szCs w:val="24"/>
        </w:rPr>
        <w:t xml:space="preserve">Siltumenerģijas apgādes ierobežošanas un pārtraukšanas kārtība Daugavpils    </w:t>
      </w:r>
      <w:proofErr w:type="spellStart"/>
      <w:r w:rsidRPr="00823693">
        <w:rPr>
          <w:rFonts w:ascii="Times New Roman" w:hAnsi="Times New Roman"/>
          <w:sz w:val="24"/>
          <w:szCs w:val="24"/>
        </w:rPr>
        <w:t>valstspilsētas</w:t>
      </w:r>
      <w:proofErr w:type="spellEnd"/>
      <w:r w:rsidRPr="00823693">
        <w:rPr>
          <w:rFonts w:ascii="Times New Roman" w:hAnsi="Times New Roman"/>
          <w:sz w:val="24"/>
          <w:szCs w:val="24"/>
        </w:rPr>
        <w:t xml:space="preserve"> siltumenerģijas lietotājiem izsludinātas enerģētiskās krīzes laikā</w:t>
      </w:r>
      <w:r w:rsidRPr="00823693">
        <w:rPr>
          <w:rFonts w:ascii="Times New Roman" w:hAnsi="Times New Roman"/>
          <w:color w:val="000000"/>
          <w:sz w:val="24"/>
          <w:szCs w:val="24"/>
        </w:rPr>
        <w:t>.</w:t>
      </w:r>
    </w:p>
    <w:p w:rsidR="00823693" w:rsidRPr="00823693" w:rsidRDefault="00823693" w:rsidP="008E2783">
      <w:pPr>
        <w:spacing w:after="0" w:line="240" w:lineRule="auto"/>
        <w:ind w:left="714"/>
        <w:jc w:val="both"/>
        <w:rPr>
          <w:rFonts w:ascii="Times New Roman" w:hAnsi="Times New Roman"/>
          <w:color w:val="000000"/>
          <w:sz w:val="24"/>
          <w:szCs w:val="24"/>
        </w:rPr>
      </w:pPr>
      <w:r w:rsidRPr="00823693">
        <w:rPr>
          <w:rFonts w:ascii="Times New Roman" w:hAnsi="Times New Roman"/>
          <w:color w:val="000000"/>
          <w:sz w:val="24"/>
          <w:szCs w:val="24"/>
        </w:rPr>
        <w:t xml:space="preserve">         2. Daugavpils </w:t>
      </w:r>
      <w:proofErr w:type="spellStart"/>
      <w:r w:rsidRPr="00823693">
        <w:rPr>
          <w:rFonts w:ascii="Times New Roman" w:hAnsi="Times New Roman"/>
          <w:color w:val="000000"/>
          <w:sz w:val="24"/>
          <w:szCs w:val="24"/>
        </w:rPr>
        <w:t>valstspilsētas</w:t>
      </w:r>
      <w:proofErr w:type="spellEnd"/>
      <w:r w:rsidRPr="00823693">
        <w:rPr>
          <w:rFonts w:ascii="Times New Roman" w:hAnsi="Times New Roman"/>
          <w:color w:val="000000"/>
          <w:sz w:val="24"/>
          <w:szCs w:val="24"/>
        </w:rPr>
        <w:t xml:space="preserve"> </w:t>
      </w:r>
      <w:r w:rsidRPr="00823693">
        <w:rPr>
          <w:rFonts w:ascii="Times New Roman" w:hAnsi="Times New Roman"/>
          <w:sz w:val="24"/>
          <w:szCs w:val="24"/>
        </w:rPr>
        <w:t>siltumenerģijas lietotāju saraksts.</w:t>
      </w:r>
    </w:p>
    <w:p w:rsidR="00823693" w:rsidRPr="008B4946" w:rsidRDefault="00823693" w:rsidP="00C84B95">
      <w:pPr>
        <w:spacing w:after="0" w:line="240" w:lineRule="auto"/>
        <w:ind w:firstLine="561"/>
        <w:jc w:val="center"/>
        <w:rPr>
          <w:rFonts w:ascii="Times New Roman" w:hAnsi="Times New Roman"/>
          <w:b/>
          <w:sz w:val="24"/>
          <w:szCs w:val="24"/>
        </w:rPr>
      </w:pPr>
    </w:p>
    <w:p w:rsidR="00264550" w:rsidRPr="00823693" w:rsidRDefault="00264550" w:rsidP="00264550">
      <w:pPr>
        <w:pStyle w:val="BodyTextIndent"/>
        <w:tabs>
          <w:tab w:val="left" w:pos="4536"/>
        </w:tabs>
        <w:ind w:firstLine="0"/>
        <w:rPr>
          <w:lang w:val="lv-LV"/>
        </w:rPr>
      </w:pPr>
      <w:r w:rsidRPr="00823693">
        <w:rPr>
          <w:lang w:val="lv-LV"/>
        </w:rPr>
        <w:t>Sēdi slēdz plkst.1</w:t>
      </w:r>
      <w:r w:rsidR="00823693" w:rsidRPr="00823693">
        <w:rPr>
          <w:lang w:val="lv-LV"/>
        </w:rPr>
        <w:t>4.19</w:t>
      </w:r>
    </w:p>
    <w:p w:rsidR="00264550" w:rsidRPr="00023C22" w:rsidRDefault="00264550" w:rsidP="00264550">
      <w:pPr>
        <w:pStyle w:val="BodyTextIndent"/>
        <w:rPr>
          <w:lang w:val="lv-LV"/>
        </w:rPr>
      </w:pPr>
    </w:p>
    <w:p w:rsidR="00264550" w:rsidRPr="00023C22" w:rsidRDefault="00264550" w:rsidP="00264550">
      <w:pPr>
        <w:pStyle w:val="BodyTextIndent"/>
        <w:rPr>
          <w:lang w:val="lv-LV"/>
        </w:rPr>
      </w:pPr>
    </w:p>
    <w:p w:rsidR="00264550" w:rsidRPr="00023C22" w:rsidRDefault="00264550" w:rsidP="00264550">
      <w:pPr>
        <w:pStyle w:val="BodyTextIndent"/>
        <w:ind w:firstLine="0"/>
        <w:rPr>
          <w:lang w:val="lv-LV"/>
        </w:rPr>
      </w:pPr>
      <w:r w:rsidRPr="00023C22">
        <w:rPr>
          <w:lang w:val="lv-LV"/>
        </w:rPr>
        <w:t xml:space="preserve">Sēdi vadīja: </w:t>
      </w:r>
    </w:p>
    <w:p w:rsidR="00264550" w:rsidRPr="00023C22" w:rsidRDefault="00264550" w:rsidP="00264550">
      <w:pPr>
        <w:pStyle w:val="BodyTextIndent"/>
        <w:tabs>
          <w:tab w:val="left" w:pos="7106"/>
        </w:tabs>
        <w:ind w:firstLine="0"/>
        <w:rPr>
          <w:lang w:val="lv-LV"/>
        </w:rPr>
      </w:pPr>
      <w:r w:rsidRPr="00023C22">
        <w:rPr>
          <w:lang w:val="lv-LV"/>
        </w:rPr>
        <w:t xml:space="preserve">Domes priekšsēdētājs                  </w:t>
      </w:r>
      <w:r w:rsidR="00985527" w:rsidRPr="00EB2F9C">
        <w:rPr>
          <w:i/>
        </w:rPr>
        <w:t>(</w:t>
      </w:r>
      <w:proofErr w:type="spellStart"/>
      <w:r w:rsidR="00985527" w:rsidRPr="00EB2F9C">
        <w:rPr>
          <w:i/>
        </w:rPr>
        <w:t>personiskais</w:t>
      </w:r>
      <w:proofErr w:type="spellEnd"/>
      <w:r w:rsidR="00985527" w:rsidRPr="00EB2F9C">
        <w:rPr>
          <w:i/>
        </w:rPr>
        <w:t xml:space="preserve"> </w:t>
      </w:r>
      <w:proofErr w:type="spellStart"/>
      <w:r w:rsidR="00985527" w:rsidRPr="00EB2F9C">
        <w:rPr>
          <w:i/>
        </w:rPr>
        <w:t>paraksts</w:t>
      </w:r>
      <w:proofErr w:type="spellEnd"/>
      <w:r w:rsidR="00985527" w:rsidRPr="00EB2F9C">
        <w:rPr>
          <w:i/>
        </w:rPr>
        <w:t>)</w:t>
      </w:r>
      <w:r w:rsidRPr="00023C22">
        <w:rPr>
          <w:lang w:val="lv-LV"/>
        </w:rPr>
        <w:t xml:space="preserve">                             </w:t>
      </w:r>
      <w:r w:rsidR="00985527">
        <w:rPr>
          <w:lang w:val="lv-LV"/>
        </w:rPr>
        <w:t xml:space="preserve">  </w:t>
      </w:r>
      <w:bookmarkStart w:id="2" w:name="_GoBack"/>
      <w:bookmarkEnd w:id="2"/>
      <w:r w:rsidRPr="00023C22">
        <w:rPr>
          <w:lang w:val="lv-LV"/>
        </w:rPr>
        <w:t xml:space="preserve">  </w:t>
      </w:r>
      <w:proofErr w:type="spellStart"/>
      <w:r w:rsidRPr="00023C22">
        <w:rPr>
          <w:lang w:val="lv-LV"/>
        </w:rPr>
        <w:t>A.Elksniņš</w:t>
      </w:r>
      <w:proofErr w:type="spellEnd"/>
    </w:p>
    <w:p w:rsidR="00264550" w:rsidRDefault="00264550" w:rsidP="00264550">
      <w:pPr>
        <w:pStyle w:val="Web"/>
        <w:tabs>
          <w:tab w:val="left" w:pos="7230"/>
          <w:tab w:val="left" w:pos="7797"/>
          <w:tab w:val="left" w:pos="8505"/>
        </w:tabs>
        <w:spacing w:before="0" w:after="0"/>
        <w:rPr>
          <w:szCs w:val="24"/>
          <w:lang w:val="lv-LV"/>
        </w:rPr>
      </w:pPr>
    </w:p>
    <w:p w:rsidR="00264550" w:rsidRPr="00023C22" w:rsidRDefault="00264550" w:rsidP="00264550">
      <w:pPr>
        <w:pStyle w:val="Web"/>
        <w:tabs>
          <w:tab w:val="left" w:pos="7230"/>
          <w:tab w:val="left" w:pos="7797"/>
          <w:tab w:val="left" w:pos="8505"/>
        </w:tabs>
        <w:spacing w:before="0" w:after="0"/>
        <w:rPr>
          <w:szCs w:val="24"/>
          <w:lang w:val="lv-LV"/>
        </w:rPr>
      </w:pPr>
    </w:p>
    <w:p w:rsidR="00264550" w:rsidRPr="00023C22" w:rsidRDefault="00264550" w:rsidP="00264550">
      <w:pPr>
        <w:pStyle w:val="Web"/>
        <w:tabs>
          <w:tab w:val="left" w:pos="7230"/>
          <w:tab w:val="left" w:pos="7797"/>
          <w:tab w:val="left" w:pos="8505"/>
        </w:tabs>
        <w:spacing w:before="0" w:after="0"/>
        <w:rPr>
          <w:szCs w:val="24"/>
          <w:lang w:val="lv-LV"/>
        </w:rPr>
      </w:pPr>
    </w:p>
    <w:p w:rsidR="00264550" w:rsidRPr="00023C22" w:rsidRDefault="00264550" w:rsidP="00264550">
      <w:pPr>
        <w:pStyle w:val="Web"/>
        <w:tabs>
          <w:tab w:val="left" w:pos="7230"/>
          <w:tab w:val="left" w:pos="7797"/>
          <w:tab w:val="left" w:pos="8505"/>
        </w:tabs>
        <w:spacing w:before="0" w:after="0"/>
        <w:rPr>
          <w:szCs w:val="24"/>
          <w:lang w:val="lv-LV"/>
        </w:rPr>
      </w:pPr>
    </w:p>
    <w:p w:rsidR="00264550" w:rsidRPr="00023C22" w:rsidRDefault="00264550" w:rsidP="00264550">
      <w:pPr>
        <w:spacing w:after="0" w:line="240" w:lineRule="auto"/>
        <w:jc w:val="both"/>
        <w:rPr>
          <w:rFonts w:ascii="Times New Roman" w:hAnsi="Times New Roman"/>
          <w:sz w:val="24"/>
          <w:szCs w:val="24"/>
        </w:rPr>
      </w:pPr>
      <w:r w:rsidRPr="00023C22">
        <w:rPr>
          <w:rFonts w:ascii="Times New Roman" w:hAnsi="Times New Roman"/>
          <w:sz w:val="24"/>
          <w:szCs w:val="24"/>
        </w:rPr>
        <w:t xml:space="preserve">Protokoliste                    </w:t>
      </w:r>
      <w:r w:rsidR="00985527">
        <w:rPr>
          <w:rFonts w:ascii="Times New Roman" w:hAnsi="Times New Roman"/>
          <w:sz w:val="24"/>
          <w:szCs w:val="24"/>
        </w:rPr>
        <w:t xml:space="preserve">       </w:t>
      </w:r>
      <w:r w:rsidRPr="00023C22">
        <w:rPr>
          <w:rFonts w:ascii="Times New Roman" w:hAnsi="Times New Roman"/>
          <w:sz w:val="24"/>
          <w:szCs w:val="24"/>
        </w:rPr>
        <w:t xml:space="preserve">       </w:t>
      </w:r>
      <w:r w:rsidR="00985527" w:rsidRPr="00985527">
        <w:rPr>
          <w:rFonts w:ascii="Times New Roman" w:eastAsia="Times New Roman" w:hAnsi="Times New Roman"/>
          <w:i/>
          <w:sz w:val="24"/>
          <w:szCs w:val="24"/>
          <w:lang w:val="en-US"/>
        </w:rPr>
        <w:t>(</w:t>
      </w:r>
      <w:proofErr w:type="spellStart"/>
      <w:r w:rsidR="00985527" w:rsidRPr="00985527">
        <w:rPr>
          <w:rFonts w:ascii="Times New Roman" w:eastAsia="Times New Roman" w:hAnsi="Times New Roman"/>
          <w:i/>
          <w:sz w:val="24"/>
          <w:szCs w:val="24"/>
          <w:lang w:val="en-US"/>
        </w:rPr>
        <w:t>personiskais</w:t>
      </w:r>
      <w:proofErr w:type="spellEnd"/>
      <w:r w:rsidR="00985527" w:rsidRPr="00985527">
        <w:rPr>
          <w:rFonts w:ascii="Times New Roman" w:eastAsia="Times New Roman" w:hAnsi="Times New Roman"/>
          <w:i/>
          <w:sz w:val="24"/>
          <w:szCs w:val="24"/>
          <w:lang w:val="en-US"/>
        </w:rPr>
        <w:t xml:space="preserve"> </w:t>
      </w:r>
      <w:proofErr w:type="spellStart"/>
      <w:r w:rsidR="00985527" w:rsidRPr="00985527">
        <w:rPr>
          <w:rFonts w:ascii="Times New Roman" w:eastAsia="Times New Roman" w:hAnsi="Times New Roman"/>
          <w:i/>
          <w:sz w:val="24"/>
          <w:szCs w:val="24"/>
          <w:lang w:val="en-US"/>
        </w:rPr>
        <w:t>paraksts</w:t>
      </w:r>
      <w:proofErr w:type="spellEnd"/>
      <w:r w:rsidR="00985527" w:rsidRPr="00985527">
        <w:rPr>
          <w:rFonts w:ascii="Times New Roman" w:eastAsia="Times New Roman" w:hAnsi="Times New Roman"/>
          <w:i/>
          <w:sz w:val="24"/>
          <w:szCs w:val="24"/>
          <w:lang w:val="en-US"/>
        </w:rPr>
        <w:t>)</w:t>
      </w:r>
      <w:r w:rsidRPr="00023C22">
        <w:rPr>
          <w:rFonts w:ascii="Times New Roman" w:hAnsi="Times New Roman"/>
          <w:sz w:val="24"/>
          <w:szCs w:val="24"/>
        </w:rPr>
        <w:t xml:space="preserve">  </w:t>
      </w:r>
      <w:r w:rsidR="00985527">
        <w:rPr>
          <w:rFonts w:ascii="Times New Roman" w:hAnsi="Times New Roman"/>
          <w:sz w:val="24"/>
          <w:szCs w:val="24"/>
        </w:rPr>
        <w:t xml:space="preserve">                         </w:t>
      </w:r>
      <w:r w:rsidRPr="00023C22">
        <w:rPr>
          <w:rFonts w:ascii="Times New Roman" w:hAnsi="Times New Roman"/>
          <w:sz w:val="24"/>
          <w:szCs w:val="24"/>
        </w:rPr>
        <w:t xml:space="preserve">     </w:t>
      </w:r>
      <w:proofErr w:type="spellStart"/>
      <w:r w:rsidRPr="00023C22">
        <w:rPr>
          <w:rFonts w:ascii="Times New Roman" w:hAnsi="Times New Roman"/>
          <w:sz w:val="24"/>
          <w:szCs w:val="24"/>
        </w:rPr>
        <w:t>S.Rimicāne</w:t>
      </w:r>
      <w:proofErr w:type="spellEnd"/>
      <w:r w:rsidRPr="00023C22">
        <w:rPr>
          <w:rFonts w:ascii="Times New Roman" w:hAnsi="Times New Roman"/>
          <w:sz w:val="24"/>
          <w:szCs w:val="24"/>
        </w:rPr>
        <w:t xml:space="preserve">  </w:t>
      </w:r>
    </w:p>
    <w:p w:rsidR="0080241B" w:rsidRPr="001026B0" w:rsidRDefault="0080241B" w:rsidP="001026B0">
      <w:pPr>
        <w:spacing w:after="0" w:line="240" w:lineRule="auto"/>
        <w:jc w:val="both"/>
        <w:rPr>
          <w:rFonts w:ascii="Times New Roman" w:hAnsi="Times New Roman"/>
          <w:sz w:val="24"/>
          <w:szCs w:val="24"/>
        </w:rPr>
      </w:pPr>
    </w:p>
    <w:sectPr w:rsidR="0080241B" w:rsidRPr="001026B0" w:rsidSect="001026B0">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6B0" w:rsidRDefault="001026B0" w:rsidP="001026B0">
      <w:pPr>
        <w:spacing w:after="0" w:line="240" w:lineRule="auto"/>
      </w:pPr>
      <w:r>
        <w:separator/>
      </w:r>
    </w:p>
  </w:endnote>
  <w:endnote w:type="continuationSeparator" w:id="0">
    <w:p w:rsidR="001026B0" w:rsidRDefault="001026B0" w:rsidP="0010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6B0" w:rsidRDefault="001026B0" w:rsidP="001026B0">
      <w:pPr>
        <w:spacing w:after="0" w:line="240" w:lineRule="auto"/>
      </w:pPr>
      <w:r>
        <w:separator/>
      </w:r>
    </w:p>
  </w:footnote>
  <w:footnote w:type="continuationSeparator" w:id="0">
    <w:p w:rsidR="001026B0" w:rsidRDefault="001026B0" w:rsidP="00102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795709"/>
      <w:docPartObj>
        <w:docPartGallery w:val="Page Numbers (Top of Page)"/>
        <w:docPartUnique/>
      </w:docPartObj>
    </w:sdtPr>
    <w:sdtEndPr>
      <w:rPr>
        <w:noProof/>
      </w:rPr>
    </w:sdtEndPr>
    <w:sdtContent>
      <w:p w:rsidR="001026B0" w:rsidRDefault="001026B0">
        <w:pPr>
          <w:pStyle w:val="Header"/>
          <w:jc w:val="center"/>
        </w:pPr>
        <w:r>
          <w:fldChar w:fldCharType="begin"/>
        </w:r>
        <w:r>
          <w:instrText xml:space="preserve"> PAGE   \* MERGEFORMAT </w:instrText>
        </w:r>
        <w:r>
          <w:fldChar w:fldCharType="separate"/>
        </w:r>
        <w:r w:rsidR="00985527">
          <w:rPr>
            <w:noProof/>
          </w:rPr>
          <w:t>3</w:t>
        </w:r>
        <w:r>
          <w:rPr>
            <w:noProof/>
          </w:rPr>
          <w:fldChar w:fldCharType="end"/>
        </w:r>
      </w:p>
    </w:sdtContent>
  </w:sdt>
  <w:p w:rsidR="001026B0" w:rsidRDefault="00102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007FD"/>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B0"/>
    <w:rsid w:val="001026B0"/>
    <w:rsid w:val="00144B0E"/>
    <w:rsid w:val="00264550"/>
    <w:rsid w:val="003B1F3C"/>
    <w:rsid w:val="003D287F"/>
    <w:rsid w:val="00412E88"/>
    <w:rsid w:val="0056675C"/>
    <w:rsid w:val="007B3DD9"/>
    <w:rsid w:val="0080241B"/>
    <w:rsid w:val="00823693"/>
    <w:rsid w:val="008E2783"/>
    <w:rsid w:val="00985527"/>
    <w:rsid w:val="00B41042"/>
    <w:rsid w:val="00C84B95"/>
    <w:rsid w:val="00CF4D3F"/>
    <w:rsid w:val="00E035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82ECB4A-1D8C-441F-BEE1-A009788A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6B0"/>
    <w:rPr>
      <w:rFonts w:ascii="Calibri" w:eastAsia="Calibri" w:hAnsi="Calibri" w:cs="Times New Roman"/>
    </w:rPr>
  </w:style>
  <w:style w:type="paragraph" w:styleId="Heading1">
    <w:name w:val="heading 1"/>
    <w:basedOn w:val="Normal"/>
    <w:link w:val="Heading1Char"/>
    <w:uiPriority w:val="9"/>
    <w:qFormat/>
    <w:rsid w:val="0080241B"/>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6B0"/>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026B0"/>
  </w:style>
  <w:style w:type="paragraph" w:styleId="Footer">
    <w:name w:val="footer"/>
    <w:basedOn w:val="Normal"/>
    <w:link w:val="FooterChar"/>
    <w:uiPriority w:val="99"/>
    <w:unhideWhenUsed/>
    <w:rsid w:val="001026B0"/>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026B0"/>
  </w:style>
  <w:style w:type="paragraph" w:customStyle="1" w:styleId="Web">
    <w:name w:val="Обычный (Web)"/>
    <w:basedOn w:val="Normal"/>
    <w:rsid w:val="001026B0"/>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1026B0"/>
    <w:rPr>
      <w:b/>
      <w:bCs/>
    </w:rPr>
  </w:style>
  <w:style w:type="character" w:customStyle="1" w:styleId="Heading1Char">
    <w:name w:val="Heading 1 Char"/>
    <w:basedOn w:val="DefaultParagraphFont"/>
    <w:link w:val="Heading1"/>
    <w:uiPriority w:val="9"/>
    <w:rsid w:val="0080241B"/>
    <w:rPr>
      <w:rFonts w:ascii="Times New Roman" w:eastAsia="Times New Roman" w:hAnsi="Times New Roman" w:cs="Times New Roman"/>
      <w:b/>
      <w:bCs/>
      <w:kern w:val="36"/>
      <w:sz w:val="48"/>
      <w:szCs w:val="48"/>
      <w:lang w:val="en-US"/>
    </w:rPr>
  </w:style>
  <w:style w:type="paragraph" w:styleId="BodyTextIndent">
    <w:name w:val="Body Text Indent"/>
    <w:basedOn w:val="Normal"/>
    <w:link w:val="BodyTextIndentChar"/>
    <w:uiPriority w:val="99"/>
    <w:unhideWhenUsed/>
    <w:rsid w:val="00264550"/>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264550"/>
    <w:rPr>
      <w:rFonts w:ascii="Times New Roman" w:hAnsi="Times New Roman" w:cs="Times New Roman"/>
      <w:sz w:val="24"/>
      <w:szCs w:val="24"/>
      <w:lang w:val="en-US"/>
    </w:rPr>
  </w:style>
  <w:style w:type="paragraph" w:customStyle="1" w:styleId="Standard">
    <w:name w:val="Standard"/>
    <w:rsid w:val="00823693"/>
    <w:pPr>
      <w:suppressAutoHyphens/>
      <w:autoSpaceDN w:val="0"/>
      <w:spacing w:after="200" w:line="276" w:lineRule="auto"/>
      <w:textAlignment w:val="baseline"/>
    </w:pPr>
    <w:rPr>
      <w:rFonts w:ascii="Calibri" w:eastAsia="Arial Unicode MS" w:hAnsi="Calibri" w:cs="Tahoma"/>
      <w:kern w:val="3"/>
    </w:rPr>
  </w:style>
  <w:style w:type="paragraph" w:styleId="BodyText">
    <w:name w:val="Body Text"/>
    <w:basedOn w:val="Normal"/>
    <w:link w:val="BodyTextChar"/>
    <w:uiPriority w:val="99"/>
    <w:semiHidden/>
    <w:unhideWhenUsed/>
    <w:rsid w:val="00823693"/>
    <w:pPr>
      <w:spacing w:after="120"/>
    </w:pPr>
  </w:style>
  <w:style w:type="character" w:customStyle="1" w:styleId="BodyTextChar">
    <w:name w:val="Body Text Char"/>
    <w:basedOn w:val="DefaultParagraphFont"/>
    <w:link w:val="BodyText"/>
    <w:uiPriority w:val="99"/>
    <w:semiHidden/>
    <w:rsid w:val="00823693"/>
    <w:rPr>
      <w:rFonts w:ascii="Calibri" w:eastAsia="Calibri" w:hAnsi="Calibri" w:cs="Times New Roman"/>
    </w:rPr>
  </w:style>
  <w:style w:type="paragraph" w:styleId="ListParagraph">
    <w:name w:val="List Paragraph"/>
    <w:basedOn w:val="Normal"/>
    <w:uiPriority w:val="34"/>
    <w:qFormat/>
    <w:rsid w:val="00C84B95"/>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8E2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78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5770</Words>
  <Characters>3290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9</cp:revision>
  <cp:lastPrinted>2022-01-24T13:52:00Z</cp:lastPrinted>
  <dcterms:created xsi:type="dcterms:W3CDTF">2022-01-24T09:12:00Z</dcterms:created>
  <dcterms:modified xsi:type="dcterms:W3CDTF">2022-01-25T06:57:00Z</dcterms:modified>
</cp:coreProperties>
</file>