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36" w:rsidRPr="00416236" w:rsidRDefault="00416236" w:rsidP="004162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416236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4338B90E" wp14:editId="7220356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36" w:rsidRPr="00416236" w:rsidRDefault="00416236" w:rsidP="004162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416236" w:rsidRPr="00416236" w:rsidRDefault="00416236" w:rsidP="004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416236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ADE97D" wp14:editId="22E3536D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FBDF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41623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416236" w:rsidRPr="00416236" w:rsidRDefault="00416236" w:rsidP="00416236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416236" w:rsidRPr="00416236" w:rsidRDefault="00416236" w:rsidP="00416236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1623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416236" w:rsidRPr="00416236" w:rsidRDefault="00416236" w:rsidP="0041623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41623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416236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416236" w:rsidRPr="00416236" w:rsidRDefault="00416236" w:rsidP="004162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416236" w:rsidRPr="00416236" w:rsidRDefault="00416236" w:rsidP="004162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41623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416236" w:rsidRPr="00416236" w:rsidRDefault="00416236" w:rsidP="0041623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416236" w:rsidRPr="00416236" w:rsidRDefault="00416236" w:rsidP="0041623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41623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074A09" w:rsidRPr="00DC7DF7" w:rsidRDefault="00074A09" w:rsidP="00074A09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074A09" w:rsidRPr="00DC7DF7" w:rsidRDefault="00074A09" w:rsidP="00074A09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074A09" w:rsidRPr="00DC7DF7" w:rsidRDefault="00074A09" w:rsidP="00074A09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074A09" w:rsidRPr="00DC7DF7" w:rsidRDefault="00471236" w:rsidP="00074A09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DC7DF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BE559A" w:rsidRPr="00DC7DF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23.septembrī</w:t>
      </w:r>
      <w:r w:rsidRPr="00DC7DF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DC7DF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</w:t>
      </w:r>
      <w:r w:rsidR="00074A09" w:rsidRPr="00DC7DF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  </w:t>
      </w:r>
      <w:r w:rsidR="00DC7DF7" w:rsidRPr="00DC7DF7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Nr.611</w:t>
      </w:r>
    </w:p>
    <w:p w:rsidR="00074A09" w:rsidRPr="00DC7DF7" w:rsidRDefault="00074A09" w:rsidP="00074A09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DC7DF7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                                                                                                         </w:t>
      </w:r>
      <w:r w:rsidR="00DC7DF7" w:rsidRPr="00DC7DF7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               (prot. Nr.38, 18</w:t>
      </w:r>
      <w:r w:rsidRPr="00DC7DF7">
        <w:rPr>
          <w:rFonts w:ascii="Times New Roman" w:eastAsia="Times New Roman" w:hAnsi="Times New Roman"/>
          <w:sz w:val="24"/>
          <w:szCs w:val="24"/>
          <w:lang w:val="lv-LV" w:eastAsia="ru-RU"/>
        </w:rPr>
        <w:t>.§)</w:t>
      </w:r>
    </w:p>
    <w:p w:rsidR="00471236" w:rsidRPr="00DC7DF7" w:rsidRDefault="00471236" w:rsidP="0047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C7DF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        </w:t>
      </w:r>
    </w:p>
    <w:p w:rsidR="00471236" w:rsidRPr="00DC7DF7" w:rsidRDefault="00471236" w:rsidP="00074A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1236" w:rsidRPr="00DC7DF7" w:rsidRDefault="00471236" w:rsidP="00DC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C7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grozījum</w:t>
      </w:r>
      <w:r w:rsidR="00C05C71" w:rsidRPr="00DC7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iem</w:t>
      </w:r>
      <w:r w:rsidRPr="00DC7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Daugavpils pilsētas domes 2017.gada 14.decembra saistošajos noteikumos Nr.47</w:t>
      </w:r>
      <w:r w:rsidRPr="00DC7D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„</w:t>
      </w:r>
      <w:r w:rsidRPr="00DC7D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Līdzfinansējums energoefektivitātes uzlabošanas pasākumu veikšanai daudzdzīvokļu dzīvojamās mājās”</w:t>
      </w:r>
    </w:p>
    <w:p w:rsidR="00471236" w:rsidRPr="00DC7DF7" w:rsidRDefault="00471236" w:rsidP="00DC7DF7">
      <w:pPr>
        <w:keepNext/>
        <w:tabs>
          <w:tab w:val="left" w:pos="4680"/>
          <w:tab w:val="left" w:pos="54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71236" w:rsidRPr="00DC7DF7" w:rsidRDefault="00471236" w:rsidP="00DC7D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C7D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</w:t>
      </w:r>
      <w:r w:rsidRPr="00DC7DF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likuma „Par palīdzību dzīvokļa jautājuma risināšanā” 27.</w:t>
      </w:r>
      <w:r w:rsidRPr="00DC7DF7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2  </w:t>
      </w:r>
      <w:r w:rsidRPr="00DC7DF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panta piekto daļu, </w:t>
      </w:r>
      <w:r w:rsidR="000E1F36" w:rsidRPr="00DC7DF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Pilsētas saimniecības un att</w:t>
      </w:r>
      <w:r w:rsidR="00074A09" w:rsidRPr="00DC7DF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īstības komitejas 2021.gada 16.septembra</w:t>
      </w:r>
      <w:r w:rsidR="000E1F36" w:rsidRPr="00DC7DF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sēdes atzinumu, F</w:t>
      </w:r>
      <w:r w:rsidR="00074A09" w:rsidRPr="00DC7DF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inanšu komitejas 2021.gada 16.septembra</w:t>
      </w:r>
      <w:r w:rsidR="000E1F36" w:rsidRPr="00DC7DF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sēdes atzinumu, </w:t>
      </w:r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atklāti balsojot: PAR – 12 (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V.Kononovs,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DC7DF7" w:rsidRPr="00DC7DF7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Pr="00DC7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471236" w:rsidRPr="000C396A" w:rsidRDefault="00471236" w:rsidP="00DC7DF7">
      <w:pPr>
        <w:keepNext/>
        <w:tabs>
          <w:tab w:val="left" w:pos="4680"/>
          <w:tab w:val="left" w:pos="5400"/>
        </w:tabs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71236" w:rsidRPr="001E6210" w:rsidRDefault="00471236" w:rsidP="00DC7DF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>pstiprināt Daugavpils domes 2021</w:t>
      </w:r>
      <w:r w:rsidR="00074A09">
        <w:rPr>
          <w:rFonts w:ascii="Times New Roman" w:eastAsia="Arial Unicode MS" w:hAnsi="Times New Roman" w:cs="Times New Roman"/>
          <w:sz w:val="24"/>
          <w:szCs w:val="24"/>
          <w:lang w:val="lv-LV"/>
        </w:rPr>
        <w:t>.gada 23.septembra saistošos noteikumus Nr.51</w:t>
      </w: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</w:t>
      </w:r>
      <w:r w:rsidR="00C05C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Grozījumi</w:t>
      </w:r>
      <w:r w:rsidRPr="00ED068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Daugavpils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pilsētas domes 2017</w:t>
      </w:r>
      <w:r w:rsidRPr="00ED068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14.decembra saistošajos noteikumos Nr.47</w:t>
      </w:r>
      <w:r w:rsidRPr="00ED068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Pr="004712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Līdzfinansējums energoefektivitātes uzlabošanas pasākumu veikšanai daudzdzīvokļu dzīvojamās mājās”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.</w:t>
      </w:r>
    </w:p>
    <w:p w:rsidR="00471236" w:rsidRPr="000C396A" w:rsidRDefault="00471236" w:rsidP="00074A09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</w:p>
    <w:p w:rsidR="00471236" w:rsidRPr="000C396A" w:rsidRDefault="00471236" w:rsidP="00074A0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39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>Daugavpils domes 2021</w:t>
      </w:r>
      <w:r w:rsidR="00074A09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.gada 23.septembra </w:t>
      </w: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saistošie </w:t>
      </w:r>
      <w:r w:rsidR="00074A09">
        <w:rPr>
          <w:rFonts w:ascii="Times New Roman" w:eastAsia="Arial Unicode MS" w:hAnsi="Times New Roman" w:cs="Times New Roman"/>
          <w:sz w:val="24"/>
          <w:szCs w:val="24"/>
          <w:lang w:val="lv-LV"/>
        </w:rPr>
        <w:t>noteikumi Nr.51</w:t>
      </w: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</w:t>
      </w:r>
      <w:r w:rsidR="00C05C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Grozījumi</w:t>
      </w:r>
      <w:r w:rsidRPr="00ED068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Daugavpils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pilsētas domes 2017</w:t>
      </w:r>
      <w:r w:rsidRPr="00ED068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14.decembra saistošajos noteikumos Nr.47</w:t>
      </w:r>
      <w:r w:rsidRPr="00ED068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471236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Pr="004712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Līdzfinansējums energoefektivitātes uzlabošanas pasākumu veikšanai daudzdzīvokļu dzīvojamās mājās”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 xml:space="preserve"> </w:t>
      </w:r>
      <w:r w:rsidRPr="000C396A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471236" w:rsidRDefault="00471236" w:rsidP="0007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471236" w:rsidRDefault="00471236" w:rsidP="0007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7B798F" w:rsidRDefault="007B798F" w:rsidP="007B79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</w:t>
      </w:r>
      <w:proofErr w:type="spellStart"/>
      <w:r>
        <w:rPr>
          <w:rFonts w:ascii="Times New Roman" w:hAnsi="Times New Roman"/>
          <w:sz w:val="24"/>
          <w:szCs w:val="24"/>
        </w:rPr>
        <w:t>priekšsēdētāja</w:t>
      </w:r>
      <w:proofErr w:type="spellEnd"/>
    </w:p>
    <w:p w:rsidR="007B798F" w:rsidRPr="00416236" w:rsidRDefault="007B798F" w:rsidP="00416236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</w:rPr>
        <w:t>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236" w:rsidRPr="00416236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(personiskais paraksts)</w:t>
      </w:r>
      <w:r w:rsidR="00416236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</w:p>
    <w:p w:rsidR="007B798F" w:rsidRDefault="007B798F" w:rsidP="007B798F">
      <w:pPr>
        <w:tabs>
          <w:tab w:val="left" w:pos="8928"/>
        </w:tabs>
        <w:spacing w:after="0" w:line="240" w:lineRule="auto"/>
        <w:jc w:val="both"/>
        <w:rPr>
          <w:rFonts w:ascii="Tahoma" w:eastAsia="Times New Roman" w:hAnsi="Tahoma"/>
          <w:sz w:val="18"/>
          <w:szCs w:val="20"/>
        </w:rPr>
      </w:pPr>
    </w:p>
    <w:p w:rsidR="00471236" w:rsidRPr="006D7A0B" w:rsidRDefault="00471236" w:rsidP="007B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471236" w:rsidRPr="006D7A0B" w:rsidSect="000F0DE5">
      <w:pgSz w:w="12240" w:h="15840"/>
      <w:pgMar w:top="1134" w:right="11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F26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456CAA"/>
    <w:multiLevelType w:val="hybridMultilevel"/>
    <w:tmpl w:val="41221F4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60F0C"/>
    <w:multiLevelType w:val="hybridMultilevel"/>
    <w:tmpl w:val="8C6471C2"/>
    <w:lvl w:ilvl="0" w:tplc="83F23D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36"/>
    <w:rsid w:val="00074A09"/>
    <w:rsid w:val="000E1F36"/>
    <w:rsid w:val="0031290C"/>
    <w:rsid w:val="00416236"/>
    <w:rsid w:val="00471236"/>
    <w:rsid w:val="00513A09"/>
    <w:rsid w:val="00632EAE"/>
    <w:rsid w:val="007B798F"/>
    <w:rsid w:val="00863AEA"/>
    <w:rsid w:val="00B24CBF"/>
    <w:rsid w:val="00BE559A"/>
    <w:rsid w:val="00C05C71"/>
    <w:rsid w:val="00C75523"/>
    <w:rsid w:val="00D979AD"/>
    <w:rsid w:val="00D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DE180B-4430-4B29-937F-CAC26878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2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1236"/>
    <w:pPr>
      <w:ind w:left="720"/>
      <w:contextualSpacing/>
    </w:pPr>
  </w:style>
  <w:style w:type="paragraph" w:styleId="NoSpacing">
    <w:name w:val="No Spacing"/>
    <w:uiPriority w:val="1"/>
    <w:qFormat/>
    <w:rsid w:val="00471236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tv213">
    <w:name w:val="tv213"/>
    <w:basedOn w:val="Normal"/>
    <w:rsid w:val="00C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9</cp:revision>
  <cp:lastPrinted>2021-09-24T08:42:00Z</cp:lastPrinted>
  <dcterms:created xsi:type="dcterms:W3CDTF">2021-09-14T07:59:00Z</dcterms:created>
  <dcterms:modified xsi:type="dcterms:W3CDTF">2021-09-28T08:50:00Z</dcterms:modified>
</cp:coreProperties>
</file>