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81" w:rsidRPr="00A32281" w:rsidRDefault="00A32281" w:rsidP="00A322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3228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338B90E" wp14:editId="7220356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1" w:rsidRPr="00A32281" w:rsidRDefault="00A32281" w:rsidP="00A322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A32281" w:rsidRPr="00A32281" w:rsidRDefault="00A32281" w:rsidP="00A3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A32281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ADE97D" wp14:editId="22E3536D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43A5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A3228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:rsidR="00A32281" w:rsidRPr="00A32281" w:rsidRDefault="00A32281" w:rsidP="00A32281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A32281" w:rsidRPr="00A32281" w:rsidRDefault="00A32281" w:rsidP="00A32281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281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A32281" w:rsidRPr="00A32281" w:rsidRDefault="00A32281" w:rsidP="00A3228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A32281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A32281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A32281" w:rsidRPr="00A32281" w:rsidRDefault="00A32281" w:rsidP="00A322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32281" w:rsidRPr="00A32281" w:rsidRDefault="00A32281" w:rsidP="00A322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3228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A32281" w:rsidRPr="00A32281" w:rsidRDefault="00A32281" w:rsidP="00A3228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32281" w:rsidRPr="00A32281" w:rsidRDefault="00A32281" w:rsidP="00A3228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32281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E76D2C" w:rsidRPr="00002334" w:rsidRDefault="00E76D2C" w:rsidP="00E76D2C">
      <w:pPr>
        <w:spacing w:after="0" w:line="240" w:lineRule="auto"/>
        <w:ind w:right="-105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76D2C" w:rsidRPr="00002334" w:rsidRDefault="00E76D2C" w:rsidP="00E76D2C">
      <w:pPr>
        <w:spacing w:after="0" w:line="240" w:lineRule="auto"/>
        <w:ind w:right="-10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D2C" w:rsidRPr="00002334" w:rsidRDefault="00B27426" w:rsidP="00E76D2C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334">
        <w:rPr>
          <w:rFonts w:ascii="Times New Roman" w:hAnsi="Times New Roman" w:cs="Times New Roman"/>
          <w:bCs/>
          <w:sz w:val="24"/>
          <w:szCs w:val="24"/>
        </w:rPr>
        <w:t xml:space="preserve">2021.gada </w:t>
      </w:r>
      <w:r w:rsidR="00E76D2C" w:rsidRPr="00002334">
        <w:rPr>
          <w:rFonts w:ascii="Times New Roman" w:hAnsi="Times New Roman" w:cs="Times New Roman"/>
          <w:bCs/>
          <w:sz w:val="24"/>
          <w:szCs w:val="24"/>
        </w:rPr>
        <w:t>23.septembrī</w:t>
      </w:r>
      <w:r w:rsidRPr="00002334">
        <w:rPr>
          <w:rFonts w:ascii="Times New Roman" w:hAnsi="Times New Roman" w:cs="Times New Roman"/>
          <w:sz w:val="24"/>
          <w:szCs w:val="24"/>
        </w:rPr>
        <w:tab/>
      </w:r>
      <w:r w:rsidRPr="00002334">
        <w:rPr>
          <w:rFonts w:ascii="Times New Roman" w:hAnsi="Times New Roman" w:cs="Times New Roman"/>
          <w:sz w:val="24"/>
          <w:szCs w:val="24"/>
        </w:rPr>
        <w:tab/>
      </w:r>
      <w:r w:rsidRPr="00002334">
        <w:rPr>
          <w:rFonts w:ascii="Times New Roman" w:hAnsi="Times New Roman" w:cs="Times New Roman"/>
          <w:sz w:val="24"/>
          <w:szCs w:val="24"/>
        </w:rPr>
        <w:tab/>
      </w:r>
      <w:r w:rsidRPr="00002334">
        <w:rPr>
          <w:rFonts w:ascii="Times New Roman" w:hAnsi="Times New Roman" w:cs="Times New Roman"/>
          <w:sz w:val="24"/>
          <w:szCs w:val="24"/>
        </w:rPr>
        <w:tab/>
      </w:r>
      <w:r w:rsidRPr="00002334">
        <w:rPr>
          <w:rFonts w:ascii="Times New Roman" w:hAnsi="Times New Roman" w:cs="Times New Roman"/>
          <w:sz w:val="24"/>
          <w:szCs w:val="24"/>
        </w:rPr>
        <w:tab/>
      </w:r>
      <w:r w:rsidR="00E76D2C" w:rsidRPr="00002334">
        <w:rPr>
          <w:rFonts w:ascii="Times New Roman" w:hAnsi="Times New Roman"/>
          <w:spacing w:val="-2"/>
          <w:sz w:val="24"/>
          <w:szCs w:val="24"/>
        </w:rPr>
        <w:t xml:space="preserve">                           </w:t>
      </w:r>
      <w:r w:rsidR="00002334" w:rsidRPr="00002334">
        <w:rPr>
          <w:rFonts w:ascii="Times New Roman" w:eastAsia="Times New Roman" w:hAnsi="Times New Roman"/>
          <w:b/>
          <w:sz w:val="24"/>
          <w:szCs w:val="24"/>
          <w:lang w:eastAsia="ru-RU"/>
        </w:rPr>
        <w:t>Nr.610</w:t>
      </w:r>
    </w:p>
    <w:p w:rsidR="00E76D2C" w:rsidRPr="00002334" w:rsidRDefault="00E76D2C" w:rsidP="00E76D2C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3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002334" w:rsidRPr="000023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(prot. Nr.38, 17</w:t>
      </w:r>
      <w:r w:rsidRPr="00002334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B27426" w:rsidRPr="00002334" w:rsidRDefault="00B27426" w:rsidP="00E76D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426" w:rsidRPr="00002334" w:rsidRDefault="00B27426" w:rsidP="00E76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334">
        <w:rPr>
          <w:rFonts w:ascii="Times New Roman" w:hAnsi="Times New Roman" w:cs="Times New Roman"/>
          <w:b/>
          <w:sz w:val="24"/>
          <w:szCs w:val="24"/>
        </w:rPr>
        <w:t xml:space="preserve">Par saistošo noteikumu “Saistošie noteikumi </w:t>
      </w:r>
      <w:r w:rsidRPr="00002334">
        <w:rPr>
          <w:rFonts w:ascii="Times New Roman" w:eastAsia="Times New Roman" w:hAnsi="Times New Roman" w:cs="Times New Roman"/>
          <w:b/>
          <w:bCs/>
          <w:sz w:val="24"/>
          <w:szCs w:val="24"/>
        </w:rPr>
        <w:t>par Daugavpils valstspilsētas pašvaldības līdzfinansējumu daudzdzīvokļu dzīvojamām mājām</w:t>
      </w:r>
      <w:r w:rsidR="00E76D2C" w:rsidRPr="00002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2334">
        <w:rPr>
          <w:rFonts w:ascii="Times New Roman" w:eastAsia="Times New Roman" w:hAnsi="Times New Roman" w:cs="Times New Roman"/>
          <w:b/>
          <w:bCs/>
          <w:sz w:val="24"/>
          <w:szCs w:val="24"/>
        </w:rPr>
        <w:t>piesaistīto zemesgabalu labiekārtošanai, daudzdzīvokļu dzīvojamo māju atjaunošanai</w:t>
      </w:r>
      <w:r w:rsidRPr="00002334">
        <w:rPr>
          <w:rFonts w:ascii="Times New Roman" w:hAnsi="Times New Roman" w:cs="Times New Roman"/>
          <w:b/>
          <w:sz w:val="24"/>
          <w:szCs w:val="24"/>
        </w:rPr>
        <w:t>” apstiprināšanu</w:t>
      </w:r>
    </w:p>
    <w:p w:rsidR="00B27426" w:rsidRPr="00002334" w:rsidRDefault="00B27426" w:rsidP="00E76D2C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:rsidR="00B27426" w:rsidRPr="00002334" w:rsidRDefault="00B27426" w:rsidP="000023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334">
        <w:rPr>
          <w:rFonts w:ascii="Times New Roman" w:hAnsi="Times New Roman" w:cs="Times New Roman"/>
          <w:sz w:val="24"/>
          <w:szCs w:val="24"/>
        </w:rPr>
        <w:t xml:space="preserve">Pamatojoties uz likuma </w:t>
      </w:r>
      <w:r w:rsidRPr="00002334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hyperlink r:id="rId9" w:tgtFrame="_blank" w:history="1">
        <w:r w:rsidRPr="00002334">
          <w:rPr>
            <w:rFonts w:ascii="Times New Roman" w:eastAsia="Times New Roman" w:hAnsi="Times New Roman" w:cs="Times New Roman"/>
            <w:iCs/>
            <w:sz w:val="24"/>
            <w:szCs w:val="24"/>
          </w:rPr>
          <w:t>Par palīdzību dzīvokļa jautājumu risināšanā</w:t>
        </w:r>
      </w:hyperlink>
      <w:r w:rsidRPr="00002334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r w:rsidRPr="0000233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hyperlink r:id="rId10" w:anchor="p27_2" w:tgtFrame="_blank" w:history="1">
        <w:r w:rsidRPr="00002334">
          <w:rPr>
            <w:rFonts w:ascii="Times New Roman" w:eastAsia="Times New Roman" w:hAnsi="Times New Roman" w:cs="Times New Roman"/>
            <w:iCs/>
            <w:sz w:val="24"/>
            <w:szCs w:val="24"/>
          </w:rPr>
          <w:t>27.</w:t>
        </w:r>
        <w:r w:rsidRPr="00002334">
          <w:rPr>
            <w:rFonts w:ascii="Times New Roman" w:eastAsia="Times New Roman" w:hAnsi="Times New Roman" w:cs="Times New Roman"/>
            <w:iCs/>
            <w:sz w:val="24"/>
            <w:szCs w:val="24"/>
            <w:vertAlign w:val="superscript"/>
          </w:rPr>
          <w:t>2</w:t>
        </w:r>
        <w:r w:rsidRPr="00002334">
          <w:rPr>
            <w:rFonts w:ascii="Times New Roman" w:eastAsia="Times New Roman" w:hAnsi="Times New Roman" w:cs="Times New Roman"/>
            <w:iCs/>
            <w:sz w:val="24"/>
            <w:szCs w:val="24"/>
          </w:rPr>
          <w:t> panta</w:t>
        </w:r>
      </w:hyperlink>
      <w:r w:rsidRPr="00002334">
        <w:rPr>
          <w:rFonts w:ascii="Times New Roman" w:eastAsia="Times New Roman" w:hAnsi="Times New Roman" w:cs="Times New Roman"/>
          <w:iCs/>
          <w:sz w:val="24"/>
          <w:szCs w:val="24"/>
        </w:rPr>
        <w:t xml:space="preserve"> piekto daļu, </w:t>
      </w:r>
      <w:r w:rsidR="00733D8F" w:rsidRPr="00002334">
        <w:rPr>
          <w:rFonts w:ascii="Times New Roman" w:hAnsi="Times New Roman" w:cs="Times New Roman"/>
          <w:sz w:val="24"/>
          <w:szCs w:val="24"/>
        </w:rPr>
        <w:t xml:space="preserve">Pilsētas saimniecības </w:t>
      </w:r>
      <w:r w:rsidR="00A83BE1" w:rsidRPr="00002334">
        <w:rPr>
          <w:rFonts w:ascii="Times New Roman" w:hAnsi="Times New Roman" w:cs="Times New Roman"/>
          <w:sz w:val="24"/>
          <w:szCs w:val="24"/>
        </w:rPr>
        <w:t xml:space="preserve">un attīstības </w:t>
      </w:r>
      <w:r w:rsidR="00E76D2C" w:rsidRPr="00002334">
        <w:rPr>
          <w:rFonts w:ascii="Times New Roman" w:hAnsi="Times New Roman" w:cs="Times New Roman"/>
          <w:sz w:val="24"/>
          <w:szCs w:val="24"/>
        </w:rPr>
        <w:t>komitejas 2021.gada 16.septembra</w:t>
      </w:r>
      <w:r w:rsidR="00733D8F" w:rsidRPr="00002334">
        <w:rPr>
          <w:rFonts w:ascii="Times New Roman" w:hAnsi="Times New Roman" w:cs="Times New Roman"/>
          <w:sz w:val="24"/>
          <w:szCs w:val="24"/>
        </w:rPr>
        <w:t xml:space="preserve"> sēdes atzinumu, Finan</w:t>
      </w:r>
      <w:r w:rsidR="00E76D2C" w:rsidRPr="00002334">
        <w:rPr>
          <w:rFonts w:ascii="Times New Roman" w:hAnsi="Times New Roman" w:cs="Times New Roman"/>
          <w:sz w:val="24"/>
          <w:szCs w:val="24"/>
        </w:rPr>
        <w:t>šu komitejas 2021.gada 16.septembra</w:t>
      </w:r>
      <w:r w:rsidR="00733D8F" w:rsidRPr="00002334">
        <w:rPr>
          <w:rFonts w:ascii="Times New Roman" w:hAnsi="Times New Roman" w:cs="Times New Roman"/>
          <w:sz w:val="24"/>
          <w:szCs w:val="24"/>
        </w:rPr>
        <w:t xml:space="preserve"> sēdes atzinumu,</w:t>
      </w:r>
      <w:r w:rsidR="00733D8F" w:rsidRPr="00002334">
        <w:t xml:space="preserve"> </w:t>
      </w:r>
      <w:r w:rsidR="00002334" w:rsidRPr="00002334">
        <w:rPr>
          <w:rFonts w:ascii="Times New Roman" w:hAnsi="Times New Roman" w:cs="Times New Roman"/>
          <w:sz w:val="24"/>
          <w:szCs w:val="24"/>
        </w:rPr>
        <w:t>atklāti balsojot:</w:t>
      </w:r>
      <w:r w:rsidR="00C940C5">
        <w:rPr>
          <w:rFonts w:ascii="Times New Roman" w:hAnsi="Times New Roman" w:cs="Times New Roman"/>
          <w:sz w:val="24"/>
          <w:szCs w:val="24"/>
        </w:rPr>
        <w:t xml:space="preserve"> PAR – 9</w:t>
      </w:r>
      <w:r w:rsidR="00002334" w:rsidRPr="00002334">
        <w:rPr>
          <w:rFonts w:ascii="Times New Roman" w:hAnsi="Times New Roman" w:cs="Times New Roman"/>
          <w:sz w:val="24"/>
          <w:szCs w:val="24"/>
        </w:rPr>
        <w:t xml:space="preserve"> (I.Aleksejevs, A.Elksniņš, A.Gržibovskis, I.Jukšinska, V.Kononovs, N.Kožanova, M.Lavrenovs, V.Sporāne-Hudojana, A.Vasiļjevs), PRET</w:t>
      </w:r>
      <w:r w:rsidR="00002334">
        <w:rPr>
          <w:rFonts w:ascii="Times New Roman" w:hAnsi="Times New Roman" w:cs="Times New Roman"/>
          <w:sz w:val="24"/>
          <w:szCs w:val="24"/>
        </w:rPr>
        <w:t xml:space="preserve"> – nav, ATTURAS – 4 (P.Dzalbe, L..Jankovska, I.Prelatovs, I.Šķinčs)</w:t>
      </w:r>
      <w:r w:rsidR="00002334" w:rsidRPr="00002334">
        <w:rPr>
          <w:rFonts w:ascii="Times New Roman" w:hAnsi="Times New Roman" w:cs="Times New Roman"/>
          <w:sz w:val="24"/>
          <w:szCs w:val="24"/>
        </w:rPr>
        <w:t>,</w:t>
      </w:r>
      <w:r w:rsidR="00733D8F" w:rsidRPr="00002334">
        <w:t xml:space="preserve"> </w:t>
      </w:r>
      <w:r w:rsidR="00E76D2C" w:rsidRPr="00002334">
        <w:rPr>
          <w:rFonts w:ascii="Times New Roman" w:hAnsi="Times New Roman" w:cs="Times New Roman"/>
          <w:b/>
          <w:bCs/>
          <w:sz w:val="24"/>
          <w:szCs w:val="24"/>
        </w:rPr>
        <w:t>Daugavpils</w:t>
      </w:r>
      <w:r w:rsidRPr="00002334">
        <w:rPr>
          <w:rFonts w:ascii="Times New Roman" w:hAnsi="Times New Roman" w:cs="Times New Roman"/>
          <w:b/>
          <w:bCs/>
          <w:sz w:val="24"/>
          <w:szCs w:val="24"/>
        </w:rPr>
        <w:t xml:space="preserve"> dome nolemj:</w:t>
      </w:r>
    </w:p>
    <w:p w:rsidR="00E76D2C" w:rsidRPr="00E76D2C" w:rsidRDefault="00E76D2C" w:rsidP="00E76D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B27426" w:rsidRPr="00B27426" w:rsidRDefault="00B27426" w:rsidP="00E76D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7426">
        <w:rPr>
          <w:rFonts w:ascii="Times New Roman" w:hAnsi="Times New Roman" w:cs="Times New Roman"/>
          <w:sz w:val="24"/>
          <w:szCs w:val="24"/>
        </w:rPr>
        <w:t xml:space="preserve">Apstiprināt Daugavpils </w:t>
      </w:r>
      <w:r w:rsidR="009D166C">
        <w:rPr>
          <w:rFonts w:ascii="Times New Roman" w:hAnsi="Times New Roman" w:cs="Times New Roman"/>
          <w:sz w:val="24"/>
          <w:szCs w:val="24"/>
        </w:rPr>
        <w:t>domes</w:t>
      </w:r>
      <w:r w:rsidRPr="00B27426">
        <w:rPr>
          <w:rFonts w:ascii="Times New Roman" w:hAnsi="Times New Roman" w:cs="Times New Roman"/>
          <w:sz w:val="24"/>
          <w:szCs w:val="24"/>
        </w:rPr>
        <w:t xml:space="preserve"> 2021.gada </w:t>
      </w:r>
      <w:r w:rsidR="00E76D2C">
        <w:rPr>
          <w:rFonts w:ascii="Times New Roman" w:hAnsi="Times New Roman" w:cs="Times New Roman"/>
          <w:sz w:val="24"/>
          <w:szCs w:val="24"/>
        </w:rPr>
        <w:t>23.septembra</w:t>
      </w:r>
      <w:r w:rsidRPr="00B27426">
        <w:rPr>
          <w:rFonts w:ascii="Times New Roman" w:hAnsi="Times New Roman" w:cs="Times New Roman"/>
          <w:sz w:val="24"/>
          <w:szCs w:val="24"/>
        </w:rPr>
        <w:t xml:space="preserve"> saistošos noteikumus Nr.</w:t>
      </w:r>
      <w:r w:rsidR="00E76D2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27426">
        <w:rPr>
          <w:rFonts w:ascii="Times New Roman" w:hAnsi="Times New Roman" w:cs="Times New Roman"/>
          <w:sz w:val="24"/>
          <w:szCs w:val="24"/>
        </w:rPr>
        <w:t xml:space="preserve">Saistošie noteikumi </w:t>
      </w:r>
      <w:r w:rsidRPr="00B27426">
        <w:rPr>
          <w:rFonts w:ascii="Times New Roman" w:eastAsia="Times New Roman" w:hAnsi="Times New Roman" w:cs="Times New Roman"/>
          <w:bCs/>
          <w:sz w:val="24"/>
          <w:szCs w:val="24"/>
        </w:rPr>
        <w:t>par Daugavpils valstspilsētas pašvaldības līdzfinansējumu daudzdzīvokļu dzīvojamām mājām piesaistīto zemesgabalu labiekārtošanai, daudzdzīvokļu dzīvojamo māju atjaunošanai</w:t>
      </w:r>
      <w:r w:rsidRPr="00B27426">
        <w:rPr>
          <w:rFonts w:ascii="Times New Roman" w:hAnsi="Times New Roman" w:cs="Times New Roman"/>
          <w:sz w:val="24"/>
          <w:szCs w:val="24"/>
        </w:rPr>
        <w:t>”.</w:t>
      </w:r>
    </w:p>
    <w:p w:rsidR="00B27426" w:rsidRPr="00B27426" w:rsidRDefault="00B27426" w:rsidP="00E76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426" w:rsidRPr="00B27426" w:rsidRDefault="00B27426" w:rsidP="00E76D2C">
      <w:pPr>
        <w:spacing w:after="0" w:line="240" w:lineRule="auto"/>
        <w:ind w:left="1134" w:hanging="113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7426">
        <w:rPr>
          <w:rFonts w:ascii="Times New Roman" w:hAnsi="Times New Roman" w:cs="Times New Roman"/>
          <w:sz w:val="24"/>
          <w:szCs w:val="24"/>
        </w:rPr>
        <w:t xml:space="preserve">Pielikumā: Daugavpils </w:t>
      </w:r>
      <w:r w:rsidR="009D166C">
        <w:rPr>
          <w:rFonts w:ascii="Times New Roman" w:hAnsi="Times New Roman" w:cs="Times New Roman"/>
          <w:sz w:val="24"/>
          <w:szCs w:val="24"/>
        </w:rPr>
        <w:t>domes</w:t>
      </w:r>
      <w:r w:rsidRPr="00B27426">
        <w:rPr>
          <w:rFonts w:ascii="Times New Roman" w:hAnsi="Times New Roman" w:cs="Times New Roman"/>
          <w:sz w:val="24"/>
          <w:szCs w:val="24"/>
        </w:rPr>
        <w:t xml:space="preserve"> 20</w:t>
      </w:r>
      <w:r w:rsidR="00E76D2C">
        <w:rPr>
          <w:rFonts w:ascii="Times New Roman" w:hAnsi="Times New Roman" w:cs="Times New Roman"/>
          <w:sz w:val="24"/>
          <w:szCs w:val="24"/>
        </w:rPr>
        <w:t>21.gada 23.septembra</w:t>
      </w:r>
      <w:r w:rsidRPr="00B27426">
        <w:rPr>
          <w:rFonts w:ascii="Times New Roman" w:hAnsi="Times New Roman" w:cs="Times New Roman"/>
          <w:sz w:val="24"/>
          <w:szCs w:val="24"/>
        </w:rPr>
        <w:t xml:space="preserve"> saistošie noteikumi Nr.</w:t>
      </w:r>
      <w:r w:rsidR="00E76D2C">
        <w:rPr>
          <w:rFonts w:ascii="Times New Roman" w:hAnsi="Times New Roman" w:cs="Times New Roman"/>
          <w:sz w:val="24"/>
          <w:szCs w:val="24"/>
        </w:rPr>
        <w:t>50</w:t>
      </w:r>
      <w:r w:rsidRPr="00B27426">
        <w:rPr>
          <w:rFonts w:ascii="Times New Roman" w:hAnsi="Times New Roman" w:cs="Times New Roman"/>
          <w:sz w:val="24"/>
          <w:szCs w:val="24"/>
        </w:rPr>
        <w:t xml:space="preserve"> “Saistošie noteikumi </w:t>
      </w:r>
      <w:r w:rsidRPr="00B27426">
        <w:rPr>
          <w:rFonts w:ascii="Times New Roman" w:eastAsia="Times New Roman" w:hAnsi="Times New Roman" w:cs="Times New Roman"/>
          <w:bCs/>
          <w:sz w:val="24"/>
          <w:szCs w:val="24"/>
        </w:rPr>
        <w:t>par Daugavpils valstspilsētas pašvaldības līdzfinansējumu daudzdzīvokļu dzīvojamām mājām piesaistīto zemesgabalu labiekārtošanai, daudzdzīvokļu dzīvojamo māju atjaunošanai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27426">
        <w:rPr>
          <w:rFonts w:ascii="Times New Roman" w:hAnsi="Times New Roman" w:cs="Times New Roman"/>
          <w:sz w:val="24"/>
          <w:szCs w:val="24"/>
        </w:rPr>
        <w:t>un to paskaidrojuma raksts.</w:t>
      </w:r>
    </w:p>
    <w:p w:rsidR="00B27426" w:rsidRPr="00B27426" w:rsidRDefault="00B27426" w:rsidP="00E76D2C">
      <w:pPr>
        <w:pStyle w:val="BodyText"/>
        <w:jc w:val="left"/>
        <w:rPr>
          <w:sz w:val="24"/>
        </w:rPr>
      </w:pPr>
    </w:p>
    <w:p w:rsidR="00E76D2C" w:rsidRDefault="00E76D2C" w:rsidP="00E7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3F4" w:rsidRDefault="004323F4" w:rsidP="00E7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</w:t>
      </w:r>
    </w:p>
    <w:p w:rsidR="00B27426" w:rsidRPr="00A32281" w:rsidRDefault="004323F4" w:rsidP="00A322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1.vietnieks</w:t>
      </w:r>
      <w:r w:rsidR="00B27426" w:rsidRPr="00B27426">
        <w:rPr>
          <w:rFonts w:ascii="Times New Roman" w:hAnsi="Times New Roman" w:cs="Times New Roman"/>
          <w:sz w:val="24"/>
          <w:szCs w:val="24"/>
        </w:rPr>
        <w:tab/>
      </w:r>
      <w:r w:rsidR="00B27426" w:rsidRPr="00B27426">
        <w:rPr>
          <w:rFonts w:ascii="Times New Roman" w:hAnsi="Times New Roman" w:cs="Times New Roman"/>
          <w:sz w:val="24"/>
          <w:szCs w:val="24"/>
        </w:rPr>
        <w:tab/>
      </w:r>
      <w:r w:rsidR="00B27426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A32281" w:rsidRPr="00A32281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r w:rsidR="00B27426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E76D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940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A.Vasiļjevs</w:t>
      </w:r>
    </w:p>
    <w:p w:rsidR="00012FAF" w:rsidRDefault="00012FAF" w:rsidP="00C870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12FAF" w:rsidSect="00414564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4A" w:rsidRDefault="0057244A" w:rsidP="0057244A">
      <w:pPr>
        <w:spacing w:after="0" w:line="240" w:lineRule="auto"/>
      </w:pPr>
      <w:r>
        <w:separator/>
      </w:r>
    </w:p>
  </w:endnote>
  <w:endnote w:type="continuationSeparator" w:id="0">
    <w:p w:rsidR="0057244A" w:rsidRDefault="0057244A" w:rsidP="0057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4A" w:rsidRDefault="0057244A" w:rsidP="0057244A">
      <w:pPr>
        <w:spacing w:after="0" w:line="240" w:lineRule="auto"/>
      </w:pPr>
      <w:r>
        <w:separator/>
      </w:r>
    </w:p>
  </w:footnote>
  <w:footnote w:type="continuationSeparator" w:id="0">
    <w:p w:rsidR="0057244A" w:rsidRDefault="0057244A" w:rsidP="0057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4D1"/>
    <w:multiLevelType w:val="hybridMultilevel"/>
    <w:tmpl w:val="26C6BEF2"/>
    <w:lvl w:ilvl="0" w:tplc="43267320">
      <w:start w:val="1"/>
      <w:numFmt w:val="decimal"/>
      <w:lvlText w:val="%1."/>
      <w:lvlJc w:val="left"/>
      <w:pPr>
        <w:ind w:left="9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6C17C1"/>
    <w:multiLevelType w:val="hybridMultilevel"/>
    <w:tmpl w:val="D69A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BF61F8"/>
    <w:multiLevelType w:val="hybridMultilevel"/>
    <w:tmpl w:val="584E2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51E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6267E7"/>
    <w:multiLevelType w:val="hybridMultilevel"/>
    <w:tmpl w:val="8E9A10A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BA66134"/>
    <w:multiLevelType w:val="multilevel"/>
    <w:tmpl w:val="285C9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AB14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272BBD"/>
    <w:multiLevelType w:val="multilevel"/>
    <w:tmpl w:val="97867E3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52391A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596D65"/>
    <w:multiLevelType w:val="multilevel"/>
    <w:tmpl w:val="2AA8E1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B28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92962"/>
    <w:multiLevelType w:val="hybridMultilevel"/>
    <w:tmpl w:val="878C7B9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CDD5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E43E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8F18C5"/>
    <w:multiLevelType w:val="hybridMultilevel"/>
    <w:tmpl w:val="875AF412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F2984"/>
    <w:multiLevelType w:val="hybridMultilevel"/>
    <w:tmpl w:val="2AA8E1DE"/>
    <w:lvl w:ilvl="0" w:tplc="B4FA7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E25DA"/>
    <w:multiLevelType w:val="multilevel"/>
    <w:tmpl w:val="2AA8E1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F26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124330"/>
    <w:multiLevelType w:val="multilevel"/>
    <w:tmpl w:val="50C2A8C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7FFB22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20"/>
  </w:num>
  <w:num w:numId="9">
    <w:abstractNumId w:val="17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  <w:num w:numId="17">
    <w:abstractNumId w:val="19"/>
  </w:num>
  <w:num w:numId="18">
    <w:abstractNumId w:val="14"/>
  </w:num>
  <w:num w:numId="19">
    <w:abstractNumId w:val="1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77"/>
    <w:rsid w:val="00002334"/>
    <w:rsid w:val="00012FAF"/>
    <w:rsid w:val="000226CB"/>
    <w:rsid w:val="000437A2"/>
    <w:rsid w:val="00122671"/>
    <w:rsid w:val="002113A8"/>
    <w:rsid w:val="002E7C35"/>
    <w:rsid w:val="002F21F4"/>
    <w:rsid w:val="00377015"/>
    <w:rsid w:val="003B4B88"/>
    <w:rsid w:val="00414564"/>
    <w:rsid w:val="004323F4"/>
    <w:rsid w:val="00435BE6"/>
    <w:rsid w:val="004854D8"/>
    <w:rsid w:val="00513A09"/>
    <w:rsid w:val="0057244A"/>
    <w:rsid w:val="005729E8"/>
    <w:rsid w:val="005B7E7B"/>
    <w:rsid w:val="005C38C4"/>
    <w:rsid w:val="00666E6B"/>
    <w:rsid w:val="006F381A"/>
    <w:rsid w:val="00727E75"/>
    <w:rsid w:val="00733D8F"/>
    <w:rsid w:val="0077636D"/>
    <w:rsid w:val="00823823"/>
    <w:rsid w:val="0085603E"/>
    <w:rsid w:val="008B1C50"/>
    <w:rsid w:val="008F37A2"/>
    <w:rsid w:val="00924C74"/>
    <w:rsid w:val="009B5845"/>
    <w:rsid w:val="009D166C"/>
    <w:rsid w:val="00A0135D"/>
    <w:rsid w:val="00A32281"/>
    <w:rsid w:val="00A461D1"/>
    <w:rsid w:val="00A766DD"/>
    <w:rsid w:val="00A83BE1"/>
    <w:rsid w:val="00B27426"/>
    <w:rsid w:val="00B4211D"/>
    <w:rsid w:val="00BE7CFB"/>
    <w:rsid w:val="00BF7016"/>
    <w:rsid w:val="00C4743C"/>
    <w:rsid w:val="00C86402"/>
    <w:rsid w:val="00C87077"/>
    <w:rsid w:val="00C940C5"/>
    <w:rsid w:val="00D773B5"/>
    <w:rsid w:val="00E27FD5"/>
    <w:rsid w:val="00E3299A"/>
    <w:rsid w:val="00E76D2C"/>
    <w:rsid w:val="00EB0752"/>
    <w:rsid w:val="00ED4407"/>
    <w:rsid w:val="00F47F61"/>
    <w:rsid w:val="00F77A85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6E1ED1-2BDF-4DCB-883E-BB53BD84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B274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077"/>
    <w:rPr>
      <w:color w:val="0000FF"/>
      <w:u w:val="single"/>
    </w:rPr>
  </w:style>
  <w:style w:type="paragraph" w:customStyle="1" w:styleId="tv213">
    <w:name w:val="tv213"/>
    <w:basedOn w:val="Normal"/>
    <w:rsid w:val="00C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bojumupamats">
    <w:name w:val="labojumu_pamats"/>
    <w:basedOn w:val="Normal"/>
    <w:rsid w:val="00C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ize2">
    <w:name w:val="fontsize2"/>
    <w:basedOn w:val="DefaultParagraphFont"/>
    <w:rsid w:val="00C87077"/>
  </w:style>
  <w:style w:type="paragraph" w:styleId="ListParagraph">
    <w:name w:val="List Paragraph"/>
    <w:basedOn w:val="Normal"/>
    <w:uiPriority w:val="34"/>
    <w:qFormat/>
    <w:rsid w:val="00485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4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5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4A"/>
    <w:rPr>
      <w:lang w:val="lv-LV"/>
    </w:rPr>
  </w:style>
  <w:style w:type="character" w:customStyle="1" w:styleId="Heading1Char">
    <w:name w:val="Heading 1 Char"/>
    <w:basedOn w:val="DefaultParagraphFont"/>
    <w:link w:val="Heading1"/>
    <w:rsid w:val="00B27426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unhideWhenUsed/>
    <w:rsid w:val="00B2742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7426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lab">
    <w:name w:val="naislab"/>
    <w:basedOn w:val="Normal"/>
    <w:rsid w:val="00B27426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1456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45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A2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87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555F-282C-4792-82A1-8C6C125E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8</cp:revision>
  <cp:lastPrinted>2021-09-24T08:36:00Z</cp:lastPrinted>
  <dcterms:created xsi:type="dcterms:W3CDTF">2021-09-21T08:14:00Z</dcterms:created>
  <dcterms:modified xsi:type="dcterms:W3CDTF">2021-09-28T08:49:00Z</dcterms:modified>
</cp:coreProperties>
</file>