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F3" w:rsidRDefault="00914E1C" w:rsidP="006E43F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</w:t>
      </w:r>
      <w:r w:rsidR="006E43F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3F3" w:rsidRDefault="006E43F3" w:rsidP="006E43F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6E43F3" w:rsidRDefault="006E43F3" w:rsidP="006E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068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6E43F3" w:rsidRDefault="006E43F3" w:rsidP="006E43F3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6E43F3" w:rsidRDefault="006E43F3" w:rsidP="006E43F3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6E43F3" w:rsidRDefault="006E43F3" w:rsidP="006E43F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6E43F3" w:rsidRDefault="006E43F3" w:rsidP="006E43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6E43F3" w:rsidRDefault="006E43F3" w:rsidP="006E43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6E43F3" w:rsidRDefault="006E43F3" w:rsidP="006E43F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6E43F3" w:rsidRDefault="006E43F3" w:rsidP="006E43F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6E43F3" w:rsidRDefault="00914E1C" w:rsidP="006E43F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</w:t>
      </w:r>
    </w:p>
    <w:p w:rsidR="003B77B1" w:rsidRPr="00EB76F9" w:rsidRDefault="00914E1C" w:rsidP="000670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BA391D">
        <w:rPr>
          <w:rFonts w:ascii="Times New Roman" w:hAnsi="Times New Roman" w:cs="Times New Roman"/>
          <w:b/>
          <w:sz w:val="24"/>
          <w:szCs w:val="24"/>
          <w:lang w:val="lv-LV"/>
        </w:rPr>
        <w:t>539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067053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A391D">
        <w:rPr>
          <w:rFonts w:ascii="Times New Roman" w:hAnsi="Times New Roman" w:cs="Times New Roman"/>
          <w:sz w:val="24"/>
          <w:szCs w:val="24"/>
          <w:lang w:val="lv-LV"/>
        </w:rPr>
        <w:t>19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067053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053" w:rsidRPr="00067053" w:rsidRDefault="00067053" w:rsidP="00067053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067053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nekustamā īpašuma, kadastra Nr.0500 029 2405, </w:t>
      </w:r>
    </w:p>
    <w:p w:rsidR="00067053" w:rsidRPr="00067053" w:rsidRDefault="00067053" w:rsidP="00067053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067053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nodošanu atsavināšanai</w:t>
      </w:r>
    </w:p>
    <w:p w:rsidR="00067053" w:rsidRPr="00067053" w:rsidRDefault="00067053" w:rsidP="00067053">
      <w:pPr>
        <w:spacing w:after="0" w:line="240" w:lineRule="auto"/>
        <w:ind w:left="539" w:right="709" w:hanging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067053" w:rsidRPr="00067053" w:rsidRDefault="00067053" w:rsidP="000670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pašvaldībām” 21.panta pirmās daļas 17.punktu, Publiskas personas mantas atsavināšanas likuma 2.</w:t>
      </w:r>
      <w:r w:rsidRPr="0006705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panta otro daļu, 3.panta otro daļu, 4.panta pirmo un otro daļu, 5.panta pirmo daļu, 8.panta otro daļu, 9.panta otro daļu, ņemot vērā Daugavpils pilsētas domes Īpašuma un mājokļu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komitejas </w:t>
      </w: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>2021.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gada 19.augusta sēdes</w:t>
      </w: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Daugavpils pilsētas domes Finanšu komitejas 2021.gada 19.augusta sēdes atzinumu,</w:t>
      </w:r>
      <w:r w:rsidR="00BA391D" w:rsidRPr="00BA39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6705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067053" w:rsidRPr="00067053" w:rsidRDefault="00067053" w:rsidP="00067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067053" w:rsidRPr="00067053" w:rsidRDefault="00067053" w:rsidP="00067053">
      <w:pPr>
        <w:numPr>
          <w:ilvl w:val="0"/>
          <w:numId w:val="12"/>
        </w:numPr>
        <w:spacing w:after="0" w:line="240" w:lineRule="auto"/>
        <w:ind w:left="0" w:right="49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70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Atļaut atsavināt, pārdodot izsolē ar augšupejošu soli,</w:t>
      </w: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zemes gabalu 1807 m² platībā, kadastra apzīmējums 0500 029 2405.</w:t>
      </w:r>
    </w:p>
    <w:p w:rsidR="00067053" w:rsidRPr="00067053" w:rsidRDefault="00067053" w:rsidP="00067053">
      <w:pPr>
        <w:spacing w:after="0" w:line="240" w:lineRule="auto"/>
        <w:ind w:right="49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>2. Nekustamā īpašuma, kadastra Nr.0500 029 2405, novērtēšanu veikt Daugavpils pilsētas pašvaldības dzīvojamo māju privatizācijas un īpašuma atsavināšanas komisijai.</w:t>
      </w:r>
    </w:p>
    <w:p w:rsidR="00067053" w:rsidRPr="00067053" w:rsidRDefault="00067053" w:rsidP="00067053">
      <w:pPr>
        <w:spacing w:after="0" w:line="240" w:lineRule="auto"/>
        <w:ind w:right="49"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70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3.</w:t>
      </w: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Nekustamā īpašuma, kadastra Nr.0500 029 2405, pārdošanu izsolē organizēt izsoles komisijai šādā sastāvā: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257"/>
      </w:tblGrid>
      <w:tr w:rsidR="00067053" w:rsidRPr="000B2493" w:rsidTr="0099754E">
        <w:tc>
          <w:tcPr>
            <w:tcW w:w="2802" w:type="dxa"/>
          </w:tcPr>
          <w:p w:rsidR="00067053" w:rsidRPr="00067053" w:rsidRDefault="00067053" w:rsidP="0006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Komisijas priekšsēdētājs:</w:t>
            </w:r>
          </w:p>
        </w:tc>
        <w:tc>
          <w:tcPr>
            <w:tcW w:w="6257" w:type="dxa"/>
          </w:tcPr>
          <w:p w:rsidR="00067053" w:rsidRPr="00067053" w:rsidRDefault="00067053" w:rsidP="0006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Aleksejs Nikolajevs</w:t>
            </w:r>
            <w:r w:rsidRPr="0006705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(Nekustamā īpašuma nodaļas vadītājs).</w:t>
            </w:r>
          </w:p>
        </w:tc>
      </w:tr>
      <w:tr w:rsidR="00067053" w:rsidRPr="000B2493" w:rsidTr="0099754E">
        <w:tc>
          <w:tcPr>
            <w:tcW w:w="2802" w:type="dxa"/>
          </w:tcPr>
          <w:p w:rsidR="00067053" w:rsidRPr="00067053" w:rsidRDefault="00067053" w:rsidP="0006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Komisijas priekšsēdētāja</w:t>
            </w:r>
          </w:p>
          <w:p w:rsidR="00067053" w:rsidRPr="00067053" w:rsidRDefault="00067053" w:rsidP="0006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vietniece:</w:t>
            </w:r>
          </w:p>
        </w:tc>
        <w:tc>
          <w:tcPr>
            <w:tcW w:w="6257" w:type="dxa"/>
          </w:tcPr>
          <w:p w:rsidR="00067053" w:rsidRPr="00067053" w:rsidRDefault="00067053" w:rsidP="00067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Aija Vilcāne (</w:t>
            </w:r>
            <w:r w:rsidRPr="0006705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Nekustamā īpašuma nodaļas </w:t>
            </w: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Īpašuma atsavināšanas un iznomāšanas daļas vadītāja).</w:t>
            </w:r>
          </w:p>
        </w:tc>
      </w:tr>
      <w:tr w:rsidR="00067053" w:rsidRPr="00067053" w:rsidTr="0099754E">
        <w:tc>
          <w:tcPr>
            <w:tcW w:w="2802" w:type="dxa"/>
          </w:tcPr>
          <w:p w:rsidR="00067053" w:rsidRPr="00067053" w:rsidRDefault="00067053" w:rsidP="0006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Komisijas locekļi:</w:t>
            </w:r>
          </w:p>
        </w:tc>
        <w:tc>
          <w:tcPr>
            <w:tcW w:w="6257" w:type="dxa"/>
          </w:tcPr>
          <w:p w:rsidR="00067053" w:rsidRPr="00067053" w:rsidRDefault="00067053" w:rsidP="00067053">
            <w:pPr>
              <w:spacing w:after="0" w:line="240" w:lineRule="auto"/>
              <w:ind w:right="-2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ru-RU"/>
              </w:rPr>
              <w:t>Elīna Kavševiča-Semjonova (</w:t>
            </w:r>
            <w:r w:rsidRPr="0006705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Īpašuma pārvaldīšanas  departamenta juriste),</w:t>
            </w:r>
          </w:p>
        </w:tc>
      </w:tr>
      <w:tr w:rsidR="00067053" w:rsidRPr="000B2493" w:rsidTr="0099754E">
        <w:tc>
          <w:tcPr>
            <w:tcW w:w="2802" w:type="dxa"/>
          </w:tcPr>
          <w:p w:rsidR="00067053" w:rsidRPr="00067053" w:rsidRDefault="00067053" w:rsidP="0006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57" w:type="dxa"/>
          </w:tcPr>
          <w:p w:rsidR="00067053" w:rsidRPr="00067053" w:rsidRDefault="00067053" w:rsidP="00067053">
            <w:pPr>
              <w:spacing w:after="0" w:line="240" w:lineRule="auto"/>
              <w:ind w:left="-9" w:right="-277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Marika Gabrunova (Nekustamā īpašuma nodaļas </w:t>
            </w:r>
            <w:r w:rsidRPr="000670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lv-LV"/>
              </w:rPr>
              <w:t>Nekustamā īpašuma izvērtēšanas vecākā speciāliste),</w:t>
            </w:r>
          </w:p>
        </w:tc>
      </w:tr>
      <w:tr w:rsidR="00067053" w:rsidRPr="000B2493" w:rsidTr="0099754E">
        <w:tc>
          <w:tcPr>
            <w:tcW w:w="2802" w:type="dxa"/>
          </w:tcPr>
          <w:p w:rsidR="00067053" w:rsidRPr="00067053" w:rsidRDefault="00067053" w:rsidP="0006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257" w:type="dxa"/>
          </w:tcPr>
          <w:p w:rsidR="00067053" w:rsidRPr="00067053" w:rsidRDefault="00067053" w:rsidP="0006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6705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Ingrīda </w:t>
            </w:r>
            <w:proofErr w:type="spellStart"/>
            <w:r w:rsidRPr="0006705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Ilarionova</w:t>
            </w:r>
            <w:proofErr w:type="spellEnd"/>
            <w:r w:rsidRPr="0006705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r w:rsidRPr="000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Nekustamā īpašuma nodaļas </w:t>
            </w:r>
            <w:r w:rsidRPr="0006705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lv-LV"/>
              </w:rPr>
              <w:t>Nekustamā īpašuma izvērtēšanas vecākā speciāliste</w:t>
            </w:r>
            <w:r w:rsidRPr="0006705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).</w:t>
            </w:r>
          </w:p>
        </w:tc>
      </w:tr>
    </w:tbl>
    <w:p w:rsidR="00067053" w:rsidRPr="00067053" w:rsidRDefault="00067053" w:rsidP="000670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670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4. Izsoles komisijai Latvijas Republikas normatīvajos aktos noteiktajā kārtībā izstrādāt nekustamā īpašuma, kadastra Nr.0500 029 2405, izsoles noteikumus, apstiprinot tos Domes sēdē.</w:t>
      </w:r>
    </w:p>
    <w:p w:rsidR="00067053" w:rsidRPr="00067053" w:rsidRDefault="00067053" w:rsidP="000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05218" w:rsidRPr="00EB76F9" w:rsidRDefault="00805218" w:rsidP="000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B2493" w:rsidRDefault="000B2493" w:rsidP="000B2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EB76F9" w:rsidRDefault="00024208" w:rsidP="000B2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67053"/>
    <w:rsid w:val="000B2493"/>
    <w:rsid w:val="001472E9"/>
    <w:rsid w:val="00167695"/>
    <w:rsid w:val="0023054C"/>
    <w:rsid w:val="002E6C61"/>
    <w:rsid w:val="00386769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E43F3"/>
    <w:rsid w:val="006F2B2E"/>
    <w:rsid w:val="007811D6"/>
    <w:rsid w:val="007E2606"/>
    <w:rsid w:val="00805218"/>
    <w:rsid w:val="0082034E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BA391D"/>
    <w:rsid w:val="00C01EEC"/>
    <w:rsid w:val="00C750B3"/>
    <w:rsid w:val="00CC6CA4"/>
    <w:rsid w:val="00CE04AE"/>
    <w:rsid w:val="00DC1202"/>
    <w:rsid w:val="00DC32B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2021-08-27T06:57:00Z</dcterms:created>
  <dcterms:modified xsi:type="dcterms:W3CDTF">2021-08-31T11:55:00Z</dcterms:modified>
</cp:coreProperties>
</file>