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1" w:rsidRDefault="00914E1C" w:rsidP="000556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r w:rsidR="000556C1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C1" w:rsidRDefault="000556C1" w:rsidP="000556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556C1" w:rsidRDefault="000556C1" w:rsidP="0005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747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0556C1" w:rsidRDefault="000556C1" w:rsidP="000556C1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556C1" w:rsidRDefault="000556C1" w:rsidP="000556C1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0556C1" w:rsidRDefault="000556C1" w:rsidP="000556C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0556C1" w:rsidRDefault="000556C1" w:rsidP="00055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0556C1" w:rsidRDefault="000556C1" w:rsidP="000556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0556C1" w:rsidRDefault="000556C1" w:rsidP="000556C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0556C1" w:rsidRDefault="000556C1" w:rsidP="000556C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AA76FB" w:rsidRPr="000556C1" w:rsidRDefault="00914E1C" w:rsidP="000556C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</w:t>
      </w:r>
    </w:p>
    <w:p w:rsidR="003B77B1" w:rsidRPr="00EB76F9" w:rsidRDefault="00914E1C" w:rsidP="00226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A011A">
        <w:rPr>
          <w:rFonts w:ascii="Times New Roman" w:hAnsi="Times New Roman" w:cs="Times New Roman"/>
          <w:b/>
          <w:sz w:val="24"/>
          <w:szCs w:val="24"/>
          <w:lang w:val="lv-LV"/>
        </w:rPr>
        <w:t>534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226E6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A011A">
        <w:rPr>
          <w:rFonts w:ascii="Times New Roman" w:hAnsi="Times New Roman" w:cs="Times New Roman"/>
          <w:sz w:val="24"/>
          <w:szCs w:val="24"/>
          <w:lang w:val="lv-LV"/>
        </w:rPr>
        <w:t>14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226E6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E62" w:rsidRPr="00AA76FB" w:rsidRDefault="00226E62" w:rsidP="002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A76FB">
        <w:rPr>
          <w:rFonts w:ascii="Times New Roman" w:hAnsi="Times New Roman" w:cs="Times New Roman"/>
          <w:b/>
          <w:sz w:val="24"/>
          <w:szCs w:val="24"/>
          <w:lang w:val="lv-LV"/>
        </w:rPr>
        <w:t>Par līguma izbeigšanu ar biedrību „Futbola centrs Daugavpils”</w:t>
      </w:r>
    </w:p>
    <w:p w:rsidR="00226E62" w:rsidRPr="00AA76FB" w:rsidRDefault="00226E62" w:rsidP="0022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26E62" w:rsidRPr="00AA76FB" w:rsidRDefault="00226E62" w:rsidP="00226E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27.punktu, ņemot vērā pašvaldības Juridiskā departamenta vadītāja </w:t>
      </w:r>
      <w:proofErr w:type="spellStart"/>
      <w:r w:rsidRPr="00AA76FB">
        <w:rPr>
          <w:rFonts w:ascii="Times New Roman" w:hAnsi="Times New Roman" w:cs="Times New Roman"/>
          <w:sz w:val="24"/>
          <w:szCs w:val="24"/>
          <w:lang w:val="lv-LV"/>
        </w:rPr>
        <w:t>R.Golovana</w:t>
      </w:r>
      <w:proofErr w:type="spellEnd"/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 2020.gada 1.decembra ziņojumu par sadarbību futbola akadēmijas izveidē, pašvaldības iestādes „Daugavpils Futbola skola” direktora </w:t>
      </w:r>
      <w:proofErr w:type="spellStart"/>
      <w:r w:rsidRPr="00AA76FB"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proofErr w:type="spellStart"/>
      <w:r w:rsidRPr="00AA76FB">
        <w:rPr>
          <w:rFonts w:ascii="Times New Roman" w:hAnsi="Times New Roman" w:cs="Times New Roman"/>
          <w:sz w:val="24"/>
          <w:szCs w:val="24"/>
          <w:lang w:val="lv-LV"/>
        </w:rPr>
        <w:t>V.Šteinberga</w:t>
      </w:r>
      <w:proofErr w:type="spellEnd"/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 2021.gada 23.augusta ziņojumu, </w:t>
      </w:r>
      <w:r w:rsidR="00EA011A" w:rsidRPr="00AA76FB">
        <w:rPr>
          <w:rFonts w:ascii="Times New Roman" w:hAnsi="Times New Roman" w:cs="Times New Roman"/>
          <w:sz w:val="24"/>
          <w:szCs w:val="24"/>
          <w:lang w:val="lv-LV"/>
        </w:rPr>
        <w:t>atklāti balsojot: PAR – 11 (I.Aleksejevs, A.Elksniņš, A.Gržibovskis, I.Jukšinska, V.Kononovs, N.Kožanova, M.Lavrenovs, J.Lāčplēsis, I.Prelatovs, V.Sporāne-Hudojana, A.Vasiļjevs), PRET – nav, ATTURAS – 2 (P.Dzalbe,</w:t>
      </w:r>
      <w:r w:rsidR="00EA011A" w:rsidRPr="00AA76FB">
        <w:rPr>
          <w:lang w:val="lv-LV"/>
        </w:rPr>
        <w:t xml:space="preserve"> </w:t>
      </w:r>
      <w:r w:rsidR="00EA011A"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I.Šķinčs), </w:t>
      </w:r>
      <w:r w:rsidRPr="00AA76FB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226E62" w:rsidRPr="00AA76FB" w:rsidRDefault="00226E62" w:rsidP="00226E6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1. Uzdot pašvaldības iestādes „Daugavpils Futbola skola” direktora </w:t>
      </w:r>
      <w:proofErr w:type="spellStart"/>
      <w:r w:rsidRPr="00AA76FB"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proofErr w:type="spellStart"/>
      <w:r w:rsidRPr="00AA76FB">
        <w:rPr>
          <w:rFonts w:ascii="Times New Roman" w:hAnsi="Times New Roman" w:cs="Times New Roman"/>
          <w:sz w:val="24"/>
          <w:szCs w:val="24"/>
          <w:lang w:val="lv-LV"/>
        </w:rPr>
        <w:t>V.Šteinbergam</w:t>
      </w:r>
      <w:proofErr w:type="spellEnd"/>
      <w:r w:rsidRPr="00AA76FB">
        <w:rPr>
          <w:rFonts w:ascii="Times New Roman" w:hAnsi="Times New Roman" w:cs="Times New Roman"/>
          <w:sz w:val="24"/>
          <w:szCs w:val="24"/>
          <w:lang w:val="lv-LV"/>
        </w:rPr>
        <w:t xml:space="preserve"> izbeigt 2019.gada 2.aprīļa līgumu par sadarbību futbola akadēmijas izveidē starp Daugavpils pilsētas pašvaldības profesionālās ievirzes sporta izglītības iestādi „Daugavpils Futbola skola”, reģistrācijas Nr.90010967169, un biedrību „Futbola centrs Daugavpils”, reģistrācijas Nr.40008150903.</w:t>
      </w:r>
    </w:p>
    <w:p w:rsidR="00226E62" w:rsidRPr="00AA76FB" w:rsidRDefault="00226E62" w:rsidP="00226E6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A76FB">
        <w:rPr>
          <w:rFonts w:ascii="Times New Roman" w:hAnsi="Times New Roman" w:cs="Times New Roman"/>
          <w:sz w:val="24"/>
          <w:szCs w:val="24"/>
          <w:lang w:val="lv-LV"/>
        </w:rPr>
        <w:t>2. Atzīt par spēku zaudējušu Daugavpils pilsētas domes 2019.gada 11.aprīļa lēmuma Nr.219 „Par sadarbību ar biedrību „Futbola centrs Daugavpils” 1.punktu.</w:t>
      </w:r>
    </w:p>
    <w:p w:rsidR="00805218" w:rsidRDefault="00805218" w:rsidP="0022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26E62" w:rsidRPr="00454E6A" w:rsidRDefault="00226E62" w:rsidP="0022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737CB" w:rsidRDefault="000737CB" w:rsidP="0007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073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42F"/>
    <w:multiLevelType w:val="hybridMultilevel"/>
    <w:tmpl w:val="1B3ADE2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38C3"/>
    <w:multiLevelType w:val="hybridMultilevel"/>
    <w:tmpl w:val="E0B663B8"/>
    <w:lvl w:ilvl="0" w:tplc="D97E32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556C1"/>
    <w:rsid w:val="000737CB"/>
    <w:rsid w:val="001472E9"/>
    <w:rsid w:val="00167695"/>
    <w:rsid w:val="00226E62"/>
    <w:rsid w:val="0023054C"/>
    <w:rsid w:val="002E6C61"/>
    <w:rsid w:val="00386769"/>
    <w:rsid w:val="00390A0B"/>
    <w:rsid w:val="003B6821"/>
    <w:rsid w:val="003B77B1"/>
    <w:rsid w:val="003D1F4D"/>
    <w:rsid w:val="00415B81"/>
    <w:rsid w:val="00454E6A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A76FB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A011A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 Pranevska</dc:creator>
  <cp:lastModifiedBy>Vita Pavlovica</cp:lastModifiedBy>
  <cp:revision>5</cp:revision>
  <cp:lastPrinted>2021-08-27T06:28:00Z</cp:lastPrinted>
  <dcterms:created xsi:type="dcterms:W3CDTF">2021-08-27T05:47:00Z</dcterms:created>
  <dcterms:modified xsi:type="dcterms:W3CDTF">2021-08-31T11:53:00Z</dcterms:modified>
</cp:coreProperties>
</file>