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63D" w:rsidRPr="004C463D" w:rsidRDefault="00914E1C" w:rsidP="004C463D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</w:t>
      </w:r>
      <w:r w:rsidR="004C463D" w:rsidRPr="004C463D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7C627E0B" wp14:editId="53BA55BF">
            <wp:extent cx="485775" cy="590550"/>
            <wp:effectExtent l="0" t="0" r="9525" b="0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3D" w:rsidRPr="004C463D" w:rsidRDefault="004C463D" w:rsidP="004C46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4C463D" w:rsidRPr="004C463D" w:rsidRDefault="004C463D" w:rsidP="004C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4C463D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84529E" wp14:editId="6E4B6FEF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BA96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6L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UGq6L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4C463D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4C463D" w:rsidRPr="004C463D" w:rsidRDefault="004C463D" w:rsidP="004C463D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4C463D" w:rsidRPr="004C463D" w:rsidRDefault="004C463D" w:rsidP="004C463D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C463D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4C463D" w:rsidRPr="004C463D" w:rsidRDefault="004C463D" w:rsidP="004C463D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4C463D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4C463D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4C463D" w:rsidRPr="004C463D" w:rsidRDefault="004C463D" w:rsidP="004C463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4C463D" w:rsidRPr="004C463D" w:rsidRDefault="004C463D" w:rsidP="004C4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4C46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4C463D" w:rsidRPr="004C463D" w:rsidRDefault="004C463D" w:rsidP="004C463D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4C463D" w:rsidRPr="004C463D" w:rsidRDefault="004C463D" w:rsidP="004C463D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4C463D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4C463D" w:rsidRDefault="00914E1C" w:rsidP="004C463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</w:t>
      </w:r>
    </w:p>
    <w:p w:rsidR="003B77B1" w:rsidRPr="006D7A0B" w:rsidRDefault="00914E1C" w:rsidP="0080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415B8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12.augustā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693D8D">
        <w:rPr>
          <w:rFonts w:ascii="Times New Roman" w:hAnsi="Times New Roman" w:cs="Times New Roman"/>
          <w:b/>
          <w:sz w:val="24"/>
          <w:szCs w:val="24"/>
          <w:lang w:val="lv-LV"/>
        </w:rPr>
        <w:t>519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8019D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5B8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</w:t>
      </w:r>
      <w:r w:rsidR="00693D8D">
        <w:rPr>
          <w:rFonts w:ascii="Times New Roman" w:hAnsi="Times New Roman" w:cs="Times New Roman"/>
          <w:sz w:val="24"/>
          <w:szCs w:val="24"/>
          <w:lang w:val="lv-LV"/>
        </w:rPr>
        <w:t>33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693D8D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8019D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19DE" w:rsidRPr="008019DE" w:rsidRDefault="008019DE" w:rsidP="008019D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019D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Par Daugavpils pilsētas d</w:t>
      </w:r>
      <w:r w:rsidR="00693D8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omes 2021.gada 12.augusta saistošo noteikumu Nr.45</w:t>
      </w:r>
      <w:r w:rsidRPr="008019D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8019DE" w:rsidRPr="008019DE" w:rsidRDefault="008019DE" w:rsidP="008019D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019D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"Pabalsts krīzes situācijā</w:t>
      </w:r>
      <w:r w:rsidRPr="008019D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 xml:space="preserve"> sakarā ar Covid-19 infekcijas izplatību</w:t>
      </w:r>
      <w:r w:rsidRPr="008019D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" apstiprināšanu</w:t>
      </w:r>
    </w:p>
    <w:p w:rsidR="008019DE" w:rsidRPr="008019DE" w:rsidRDefault="008019DE" w:rsidP="008019D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019DE" w:rsidRPr="008019DE" w:rsidRDefault="008019DE" w:rsidP="008019D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lv-LV"/>
        </w:rPr>
      </w:pPr>
      <w:r w:rsidRPr="008019DE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S</w:t>
      </w:r>
      <w:r w:rsidRPr="008019D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lv-LV"/>
        </w:rPr>
        <w:t>ociālo pakalpojumu un sociālas palīdzības likuma pārejas noteikumu 37.</w:t>
      </w:r>
      <w:r w:rsidRPr="008019D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vertAlign w:val="superscript"/>
          <w:lang w:val="lv-LV"/>
        </w:rPr>
        <w:t>2</w:t>
      </w:r>
      <w:r w:rsidRPr="008019D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lv-LV"/>
        </w:rPr>
        <w:t xml:space="preserve"> punkta 1.apakšpunktu, </w:t>
      </w:r>
      <w:hyperlink r:id="rId6" w:tgtFrame="_blank" w:history="1">
        <w:r w:rsidRPr="008019DE">
          <w:rPr>
            <w:rFonts w:ascii="Times New Roman" w:eastAsia="Calibri" w:hAnsi="Times New Roman" w:cs="Times New Roman"/>
            <w:sz w:val="24"/>
            <w:szCs w:val="24"/>
            <w:lang w:val="lv-LV"/>
          </w:rPr>
          <w:t>Covid-19 infekcijas izplatības pārvaldības likuma</w:t>
        </w:r>
      </w:hyperlink>
      <w:r w:rsidRPr="008019D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lv-LV"/>
        </w:rPr>
        <w:t> </w:t>
      </w:r>
      <w:hyperlink r:id="rId7" w:anchor="p24" w:tgtFrame="_blank" w:history="1">
        <w:r w:rsidRPr="008019DE">
          <w:rPr>
            <w:rFonts w:ascii="Times New Roman" w:eastAsia="Calibri" w:hAnsi="Times New Roman" w:cs="Times New Roman"/>
            <w:sz w:val="24"/>
            <w:szCs w:val="24"/>
            <w:lang w:val="lv-LV"/>
          </w:rPr>
          <w:t>24. panta</w:t>
        </w:r>
      </w:hyperlink>
      <w:r w:rsidRPr="008019D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lv-LV"/>
        </w:rPr>
        <w:t> otro daļu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lv-LV"/>
        </w:rPr>
        <w:t>,</w:t>
      </w:r>
      <w:r w:rsidR="00693D8D" w:rsidRPr="00693D8D">
        <w:rPr>
          <w:lang w:val="lv-LV"/>
        </w:rPr>
        <w:t xml:space="preserve"> </w:t>
      </w:r>
      <w:r w:rsidR="00693D8D" w:rsidRPr="00693D8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lv-LV"/>
        </w:rPr>
        <w:t>atklāti balsojot: PAR – 14 (I.Aleksejevs, A.Elksniņš, A.Gržibovskis, L.Jankovska, I.Jukšinska, V.Kononovs, N.Kožanova, M.Lavrenovs, J.Lāčplēsis, I.Prelatovs, V.Sporāne-Hudojana, I.Šķinčs, M.Truskovskis, A.Vasiļjevs), PRET – nav, ATTURAS – nav,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</w:t>
      </w:r>
      <w:r w:rsidRPr="008019D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dome nolemj: </w:t>
      </w:r>
    </w:p>
    <w:p w:rsidR="008019DE" w:rsidRPr="008019DE" w:rsidRDefault="008019DE" w:rsidP="008019D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lv-LV"/>
        </w:rPr>
      </w:pPr>
    </w:p>
    <w:p w:rsidR="008019DE" w:rsidRPr="008019DE" w:rsidRDefault="008019DE" w:rsidP="008019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019DE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 Daugavpils</w:t>
      </w:r>
      <w:r w:rsidR="00693D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pilsētas domes 2021.gada 12.augusta saistošos noteikumus Nr.45 </w:t>
      </w:r>
      <w:r w:rsidRPr="008019DE">
        <w:rPr>
          <w:rFonts w:ascii="Times New Roman" w:eastAsia="Times New Roman" w:hAnsi="Times New Roman" w:cs="Times New Roman"/>
          <w:sz w:val="24"/>
          <w:szCs w:val="24"/>
          <w:lang w:val="lv-LV"/>
        </w:rPr>
        <w:t>"Pabalsts krīzes situācijā sakarā ar Covid-19 infekcijas izplatību”.</w:t>
      </w:r>
    </w:p>
    <w:p w:rsidR="008019DE" w:rsidRPr="008019DE" w:rsidRDefault="008019DE" w:rsidP="008019D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8019DE" w:rsidRPr="008019DE" w:rsidRDefault="008019DE" w:rsidP="008019D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019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Daugavpils pilsētas </w:t>
      </w:r>
      <w:r w:rsidR="00693D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2021.gada 12.augusta saistošie noteikumi Nr.45 </w:t>
      </w:r>
      <w:r w:rsidRPr="008019DE">
        <w:rPr>
          <w:rFonts w:ascii="Times New Roman" w:eastAsia="Times New Roman" w:hAnsi="Times New Roman" w:cs="Times New Roman"/>
          <w:sz w:val="24"/>
          <w:szCs w:val="24"/>
          <w:lang w:val="lv-LV"/>
        </w:rPr>
        <w:t>“Pabalsts krīzes situācijā sakarā ar Covid-19 infekcijas izplatību” un to paskaidrojuma raksts.</w:t>
      </w:r>
    </w:p>
    <w:p w:rsidR="006F2B2E" w:rsidRDefault="006F2B2E" w:rsidP="0080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8019DE" w:rsidRDefault="008019DE" w:rsidP="0080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4C463D" w:rsidRDefault="004C463D" w:rsidP="0080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4C463D" w:rsidRPr="006D7A0B" w:rsidRDefault="004C463D" w:rsidP="0080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7150D" w:rsidRDefault="0097150D" w:rsidP="00971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personiskais paraksts)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A.Elksniņš</w:t>
      </w:r>
    </w:p>
    <w:p w:rsidR="00024208" w:rsidRPr="006D7A0B" w:rsidRDefault="00024208" w:rsidP="00971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E6C61"/>
    <w:rsid w:val="00390A0B"/>
    <w:rsid w:val="003B6821"/>
    <w:rsid w:val="003B77B1"/>
    <w:rsid w:val="003D1F4D"/>
    <w:rsid w:val="00415B81"/>
    <w:rsid w:val="004C463D"/>
    <w:rsid w:val="004F5DD7"/>
    <w:rsid w:val="00502862"/>
    <w:rsid w:val="005128DF"/>
    <w:rsid w:val="005506CD"/>
    <w:rsid w:val="0058006F"/>
    <w:rsid w:val="00610D78"/>
    <w:rsid w:val="006308A7"/>
    <w:rsid w:val="00693855"/>
    <w:rsid w:val="00693D8D"/>
    <w:rsid w:val="006D7A0B"/>
    <w:rsid w:val="006F2B2E"/>
    <w:rsid w:val="007811D6"/>
    <w:rsid w:val="007E2606"/>
    <w:rsid w:val="008019DE"/>
    <w:rsid w:val="0082034E"/>
    <w:rsid w:val="008F52FF"/>
    <w:rsid w:val="00914E1C"/>
    <w:rsid w:val="0097150D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CE04AE"/>
    <w:rsid w:val="00DC1202"/>
    <w:rsid w:val="00DC32B4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15278-covid-19-infekcijas-izplatibas-parvald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15278-covid-19-infekcijas-izplatibas-parvaldib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2021-08-12T13:16:00Z</dcterms:created>
  <dcterms:modified xsi:type="dcterms:W3CDTF">2021-08-16T11:35:00Z</dcterms:modified>
</cp:coreProperties>
</file>