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8B6" w:rsidRPr="001418B6" w:rsidRDefault="00914E1C" w:rsidP="001418B6">
      <w:pPr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 w:rsidRPr="006D7A0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</w:t>
      </w:r>
      <w:r w:rsidR="001418B6" w:rsidRPr="001418B6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6143B4B0" wp14:editId="1E172928">
            <wp:extent cx="485775" cy="590550"/>
            <wp:effectExtent l="0" t="0" r="9525" b="0"/>
            <wp:docPr id="3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8B6" w:rsidRPr="001418B6" w:rsidRDefault="001418B6" w:rsidP="001418B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1418B6" w:rsidRPr="001418B6" w:rsidRDefault="001418B6" w:rsidP="00141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 w:rsidRPr="001418B6">
        <w:rPr>
          <w:rFonts w:ascii="Times New Roman" w:eastAsia="Times New Roman" w:hAnsi="Times New Roman" w:cs="Times New Roman"/>
          <w:noProof/>
          <w:sz w:val="40"/>
          <w:szCs w:val="40"/>
          <w:lang w:val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AB9B439" wp14:editId="3419836E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007E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6L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UGq6L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1418B6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:rsidR="001418B6" w:rsidRPr="001418B6" w:rsidRDefault="001418B6" w:rsidP="001418B6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1418B6" w:rsidRPr="001418B6" w:rsidRDefault="001418B6" w:rsidP="001418B6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1418B6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1418B6" w:rsidRPr="001418B6" w:rsidRDefault="001418B6" w:rsidP="001418B6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 w:rsidRPr="001418B6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 w:rsidRPr="001418B6"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:rsidR="001418B6" w:rsidRPr="001418B6" w:rsidRDefault="001418B6" w:rsidP="001418B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:rsidR="001418B6" w:rsidRPr="001418B6" w:rsidRDefault="001418B6" w:rsidP="001418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 w:rsidRPr="001418B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:rsidR="001418B6" w:rsidRPr="001418B6" w:rsidRDefault="001418B6" w:rsidP="001418B6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:rsidR="001418B6" w:rsidRPr="001418B6" w:rsidRDefault="001418B6" w:rsidP="001418B6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1418B6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:rsidR="003B77B1" w:rsidRPr="001418B6" w:rsidRDefault="00914E1C" w:rsidP="001418B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6D7A0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</w:t>
      </w:r>
    </w:p>
    <w:p w:rsidR="003B77B1" w:rsidRPr="006D7A0B" w:rsidRDefault="00914E1C" w:rsidP="006F2B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415B81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12.augustā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774AFC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="00A359DC" w:rsidRPr="006D7A0B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774AFC">
        <w:rPr>
          <w:rFonts w:ascii="Times New Roman" w:hAnsi="Times New Roman" w:cs="Times New Roman"/>
          <w:b/>
          <w:sz w:val="24"/>
          <w:szCs w:val="24"/>
          <w:lang w:val="lv-LV"/>
        </w:rPr>
        <w:t>515</w:t>
      </w:r>
      <w:r w:rsidR="003B77B1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693855" w:rsidRPr="006D7A0B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15B81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(prot. Nr.</w:t>
      </w:r>
      <w:r w:rsidR="00774AFC">
        <w:rPr>
          <w:rFonts w:ascii="Times New Roman" w:hAnsi="Times New Roman" w:cs="Times New Roman"/>
          <w:sz w:val="24"/>
          <w:szCs w:val="24"/>
          <w:lang w:val="lv-LV"/>
        </w:rPr>
        <w:t>33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774AFC">
        <w:rPr>
          <w:rFonts w:ascii="Times New Roman" w:hAnsi="Times New Roman" w:cs="Times New Roman"/>
          <w:sz w:val="24"/>
          <w:szCs w:val="24"/>
          <w:lang w:val="lv-LV"/>
        </w:rPr>
        <w:t>17</w:t>
      </w: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6D7A0B" w:rsidRDefault="003B77B1" w:rsidP="006F2B2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396A" w:rsidRPr="000C396A" w:rsidRDefault="000C396A" w:rsidP="000C39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0C396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Par grozījumiem Daugavpils domes 2021.gada 11.februāra saistošajos noteikumos Nr.10 “</w:t>
      </w:r>
      <w:r w:rsidRPr="000C396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  <w:t>Nekustamā īpašuma nodokļa atvieglojumu piešķiršanas kārtība, lai mazinātu Covid-19 izplatības negatīvo ietekmi uz saimniecisko darbību Daugavpilī</w:t>
      </w:r>
      <w:r w:rsidRPr="000C396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”</w:t>
      </w:r>
    </w:p>
    <w:p w:rsidR="000C396A" w:rsidRPr="000C396A" w:rsidRDefault="000C396A" w:rsidP="000C396A">
      <w:pPr>
        <w:keepNext/>
        <w:tabs>
          <w:tab w:val="left" w:pos="4680"/>
          <w:tab w:val="left" w:pos="54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C396A" w:rsidRDefault="000C396A" w:rsidP="00774AFC">
      <w:pPr>
        <w:keepNext/>
        <w:tabs>
          <w:tab w:val="left" w:pos="4680"/>
          <w:tab w:val="left" w:pos="5400"/>
        </w:tabs>
        <w:spacing w:after="0" w:line="240" w:lineRule="auto"/>
        <w:ind w:firstLine="42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0C396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Pamatojoties uz </w:t>
      </w:r>
      <w:proofErr w:type="spellStart"/>
      <w:r w:rsidRPr="000C396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Covid</w:t>
      </w:r>
      <w:proofErr w:type="spellEnd"/>
      <w:r w:rsidRPr="000C396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– 19 infekcijas izplatības pārvaldības likuma 24.pantu, likuma “Par pašvaldībām” 14.panta pirmās daļas 3.punktu un likuma “Par nekustamā īpašuma nodokli” 5.panta trešo un ceturto daļu,</w:t>
      </w:r>
      <w:r w:rsidR="00774AFC" w:rsidRPr="00774AFC">
        <w:rPr>
          <w:lang w:val="lv-LV"/>
        </w:rPr>
        <w:t xml:space="preserve"> </w:t>
      </w:r>
      <w:r w:rsidR="00774AFC" w:rsidRPr="00774AFC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atklāti balsojot: PAR – 14 (I.Aleksejevs, A.Elksniņš, A.Gržibovskis, L.Jankovska, I.Jukšinska, V.Kononovs, N.Kožanova, M.Lavrenovs, J.Lāčplēsis, I.Prelatovs, V.Sporāne-Hudojana, I.Šķinčs, M.Truskovskis, A.Vasiļjevs), PRET – nav, ATTURAS – nav,</w:t>
      </w:r>
      <w:r w:rsidRPr="000C396A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Pr="000C396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Daugavpils dome nolemj:</w:t>
      </w:r>
    </w:p>
    <w:p w:rsidR="00774AFC" w:rsidRPr="000C396A" w:rsidRDefault="00774AFC" w:rsidP="00774AFC">
      <w:pPr>
        <w:keepNext/>
        <w:tabs>
          <w:tab w:val="left" w:pos="4680"/>
          <w:tab w:val="left" w:pos="5400"/>
        </w:tabs>
        <w:spacing w:after="0" w:line="240" w:lineRule="auto"/>
        <w:ind w:firstLine="42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0C396A" w:rsidRPr="000C396A" w:rsidRDefault="000C396A" w:rsidP="00774AFC">
      <w:pPr>
        <w:spacing w:after="0" w:line="240" w:lineRule="auto"/>
        <w:ind w:firstLine="425"/>
        <w:jc w:val="both"/>
        <w:rPr>
          <w:rFonts w:ascii="Times New Roman" w:eastAsia="Arial Unicode MS" w:hAnsi="Times New Roman" w:cs="Times New Roman"/>
          <w:sz w:val="24"/>
          <w:szCs w:val="24"/>
          <w:lang w:val="lv-LV"/>
        </w:rPr>
      </w:pPr>
      <w:r w:rsidRPr="000C396A">
        <w:rPr>
          <w:rFonts w:ascii="Times New Roman" w:eastAsia="Arial Unicode MS" w:hAnsi="Times New Roman" w:cs="Times New Roman"/>
          <w:sz w:val="24"/>
          <w:szCs w:val="24"/>
          <w:lang w:val="lv-LV"/>
        </w:rPr>
        <w:t>A</w:t>
      </w:r>
      <w:r w:rsidR="00774AFC">
        <w:rPr>
          <w:rFonts w:ascii="Times New Roman" w:eastAsia="Arial Unicode MS" w:hAnsi="Times New Roman" w:cs="Times New Roman"/>
          <w:sz w:val="24"/>
          <w:szCs w:val="24"/>
          <w:lang w:val="lv-LV"/>
        </w:rPr>
        <w:t>pstiprināt Daugavpils domes 2021</w:t>
      </w:r>
      <w:r w:rsidRPr="000C396A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.gada </w:t>
      </w:r>
      <w:r w:rsidR="00774AFC">
        <w:rPr>
          <w:rFonts w:ascii="Times New Roman" w:eastAsia="Arial Unicode MS" w:hAnsi="Times New Roman" w:cs="Times New Roman"/>
          <w:sz w:val="24"/>
          <w:szCs w:val="24"/>
          <w:lang w:val="lv-LV"/>
        </w:rPr>
        <w:t>12.augusta saistošos noteikumus Nr.44</w:t>
      </w:r>
      <w:r w:rsidRPr="000C396A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 “Grozījumi Daugavpils domes 2021.gada 11.februāra saistošajos noteikumos Nr.10 “</w:t>
      </w:r>
      <w:r w:rsidRPr="000C396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lv-LV"/>
        </w:rPr>
        <w:t>Nekustamā īpašuma nodokļa atvieglojumu piešķiršanas kārtība, lai mazinātu Covid-19 izplatības negatīvo ietekmi uz saimniecisko darbību Daugavpilī</w:t>
      </w:r>
      <w:r w:rsidRPr="000C396A">
        <w:rPr>
          <w:rFonts w:ascii="Times New Roman" w:eastAsia="Arial Unicode MS" w:hAnsi="Times New Roman" w:cs="Times New Roman"/>
          <w:sz w:val="24"/>
          <w:szCs w:val="24"/>
          <w:lang w:val="lv-LV"/>
        </w:rPr>
        <w:t>””.</w:t>
      </w:r>
    </w:p>
    <w:p w:rsidR="000C396A" w:rsidRPr="000C396A" w:rsidRDefault="000C396A" w:rsidP="000C3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C396A" w:rsidRDefault="000C396A" w:rsidP="000C396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lv-LV"/>
        </w:rPr>
      </w:pPr>
      <w:r w:rsidRPr="000C396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Pielikumā: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74AFC">
        <w:rPr>
          <w:rFonts w:ascii="Times New Roman" w:eastAsia="Arial Unicode MS" w:hAnsi="Times New Roman" w:cs="Times New Roman"/>
          <w:sz w:val="24"/>
          <w:szCs w:val="24"/>
          <w:lang w:val="lv-LV"/>
        </w:rPr>
        <w:t>Daugavpils domes 2021.gada 12.augusta saistošie noteikumi Nr.44</w:t>
      </w:r>
      <w:r w:rsidRPr="000C396A"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 “Grozījumi </w:t>
      </w:r>
    </w:p>
    <w:p w:rsidR="000C396A" w:rsidRDefault="000C396A" w:rsidP="000C396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lv-LV"/>
        </w:rPr>
      </w:pPr>
      <w:r>
        <w:rPr>
          <w:rFonts w:ascii="Times New Roman" w:eastAsia="Arial Unicode MS" w:hAnsi="Times New Roman" w:cs="Times New Roman"/>
          <w:sz w:val="24"/>
          <w:szCs w:val="24"/>
          <w:lang w:val="lv-LV"/>
        </w:rPr>
        <w:t xml:space="preserve">                    </w:t>
      </w:r>
      <w:r w:rsidRPr="000C396A">
        <w:rPr>
          <w:rFonts w:ascii="Times New Roman" w:eastAsia="Arial Unicode MS" w:hAnsi="Times New Roman" w:cs="Times New Roman"/>
          <w:sz w:val="24"/>
          <w:szCs w:val="24"/>
          <w:lang w:val="lv-LV"/>
        </w:rPr>
        <w:t>Daugavpils domes 2021.gada 11.februāra saistošajos noteikumos Nr.10 “</w:t>
      </w:r>
      <w:r w:rsidRPr="000C396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lv-LV"/>
        </w:rPr>
        <w:t>Nekustamā</w:t>
      </w:r>
    </w:p>
    <w:p w:rsidR="000C396A" w:rsidRDefault="000C396A" w:rsidP="000C396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lv-LV"/>
        </w:rPr>
      </w:pP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lv-LV"/>
        </w:rPr>
        <w:t xml:space="preserve">                   </w:t>
      </w:r>
      <w:r w:rsidRPr="000C396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lv-LV"/>
        </w:rPr>
        <w:t xml:space="preserve"> īpašuma nodokļa atvieglojumu piešķiršanas kārtība, lai mazinātu Covid-19 izplatības</w:t>
      </w:r>
    </w:p>
    <w:p w:rsidR="000C396A" w:rsidRPr="000C396A" w:rsidRDefault="000C396A" w:rsidP="000C3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lv-LV"/>
        </w:rPr>
        <w:t xml:space="preserve">                   </w:t>
      </w:r>
      <w:r w:rsidRPr="000C396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lv-LV"/>
        </w:rPr>
        <w:t xml:space="preserve"> negatīvo ietekmi uz saimniecisko darbību Daugavpilī</w:t>
      </w:r>
      <w:r w:rsidRPr="000C396A">
        <w:rPr>
          <w:rFonts w:ascii="Times New Roman" w:eastAsia="Arial Unicode MS" w:hAnsi="Times New Roman" w:cs="Times New Roman"/>
          <w:sz w:val="24"/>
          <w:szCs w:val="24"/>
          <w:lang w:val="lv-LV"/>
        </w:rPr>
        <w:t>””</w:t>
      </w:r>
      <w:r w:rsidRPr="000C396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to paskaidrojuma raksts.</w:t>
      </w:r>
    </w:p>
    <w:p w:rsidR="000C396A" w:rsidRDefault="000C396A" w:rsidP="006F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0C396A" w:rsidRDefault="000C396A" w:rsidP="006F2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9971B6" w:rsidRDefault="009971B6" w:rsidP="00997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personiskais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paraksts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A.Elksniņš</w:t>
      </w:r>
      <w:proofErr w:type="spellEnd"/>
    </w:p>
    <w:p w:rsidR="00024208" w:rsidRPr="006D7A0B" w:rsidRDefault="00024208" w:rsidP="00997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bookmarkStart w:id="0" w:name="_GoBack"/>
      <w:bookmarkEnd w:id="0"/>
    </w:p>
    <w:sectPr w:rsidR="00024208" w:rsidRPr="006D7A0B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E0535"/>
    <w:multiLevelType w:val="multilevel"/>
    <w:tmpl w:val="1D440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1C"/>
    <w:rsid w:val="00012AB8"/>
    <w:rsid w:val="00024208"/>
    <w:rsid w:val="00033904"/>
    <w:rsid w:val="000C396A"/>
    <w:rsid w:val="001418B6"/>
    <w:rsid w:val="001472E9"/>
    <w:rsid w:val="00167695"/>
    <w:rsid w:val="0023054C"/>
    <w:rsid w:val="002E6C61"/>
    <w:rsid w:val="00390A0B"/>
    <w:rsid w:val="003B6821"/>
    <w:rsid w:val="003B77B1"/>
    <w:rsid w:val="003D1F4D"/>
    <w:rsid w:val="00415B81"/>
    <w:rsid w:val="004F5DD7"/>
    <w:rsid w:val="00502862"/>
    <w:rsid w:val="005128DF"/>
    <w:rsid w:val="005506CD"/>
    <w:rsid w:val="00610D78"/>
    <w:rsid w:val="006308A7"/>
    <w:rsid w:val="00693855"/>
    <w:rsid w:val="006D7A0B"/>
    <w:rsid w:val="006F2B2E"/>
    <w:rsid w:val="00744F00"/>
    <w:rsid w:val="00774AFC"/>
    <w:rsid w:val="007811D6"/>
    <w:rsid w:val="007E2606"/>
    <w:rsid w:val="0082034E"/>
    <w:rsid w:val="008F52FF"/>
    <w:rsid w:val="00914E1C"/>
    <w:rsid w:val="009971B6"/>
    <w:rsid w:val="00A359DC"/>
    <w:rsid w:val="00A70C64"/>
    <w:rsid w:val="00A741CE"/>
    <w:rsid w:val="00AB447A"/>
    <w:rsid w:val="00AC5F4A"/>
    <w:rsid w:val="00B12538"/>
    <w:rsid w:val="00C01EEC"/>
    <w:rsid w:val="00C750B3"/>
    <w:rsid w:val="00CC6CA4"/>
    <w:rsid w:val="00CE04AE"/>
    <w:rsid w:val="00DC1202"/>
    <w:rsid w:val="00DC32B4"/>
    <w:rsid w:val="00EB78D4"/>
    <w:rsid w:val="00F309BF"/>
    <w:rsid w:val="00FD0A84"/>
    <w:rsid w:val="00FF2BB2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1507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Vita Pavlovica</cp:lastModifiedBy>
  <cp:revision>4</cp:revision>
  <cp:lastPrinted>2021-02-12T06:33:00Z</cp:lastPrinted>
  <dcterms:created xsi:type="dcterms:W3CDTF">2021-08-12T13:10:00Z</dcterms:created>
  <dcterms:modified xsi:type="dcterms:W3CDTF">2021-08-16T11:34:00Z</dcterms:modified>
</cp:coreProperties>
</file>