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0F2F" w14:textId="366E891C" w:rsidR="00E772BE" w:rsidRPr="009B7C73" w:rsidRDefault="00E772BE" w:rsidP="00E772BE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5B6E5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8362757" r:id="rId7"/>
        </w:object>
      </w:r>
    </w:p>
    <w:p w14:paraId="7B644B8C" w14:textId="77777777" w:rsidR="00E772BE" w:rsidRPr="009B7C73" w:rsidRDefault="00E772BE" w:rsidP="00E772B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B33305" w14:textId="77777777" w:rsidR="00E772BE" w:rsidRPr="009B7C73" w:rsidRDefault="00E772BE" w:rsidP="00E772B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62B915B7" w14:textId="77777777" w:rsidR="00E772BE" w:rsidRPr="009B7C73" w:rsidRDefault="00E772BE" w:rsidP="00E772B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7182F195" w14:textId="77777777" w:rsidR="00E772BE" w:rsidRPr="009B7C73" w:rsidRDefault="00E772BE" w:rsidP="00E77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94281" wp14:editId="22D9297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E26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Nr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90000077325, K.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Valdemāra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iela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1, Daugavpils, LV-5401,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tālrunis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477AD4BE" w14:textId="77777777" w:rsidR="00E772BE" w:rsidRPr="009B7C73" w:rsidRDefault="00E772BE" w:rsidP="00E77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proofErr w:type="gram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e-pasts</w:t>
      </w:r>
      <w:proofErr w:type="gram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4E40615A" w14:textId="77777777" w:rsidR="00E772BE" w:rsidRPr="009B7C73" w:rsidRDefault="00E772BE" w:rsidP="00E77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16E39BDB" w14:textId="77777777" w:rsidR="00E772BE" w:rsidRPr="009B7C73" w:rsidRDefault="00E772BE" w:rsidP="00E77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4DED216" w14:textId="77777777" w:rsidR="00E772BE" w:rsidRPr="009B7C73" w:rsidRDefault="00E772BE" w:rsidP="00E77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632E724D" w14:textId="77777777" w:rsidR="00E772BE" w:rsidRPr="009B7C73" w:rsidRDefault="00E772BE" w:rsidP="00E772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07E3EBC9" w14:textId="77777777" w:rsidR="00E772BE" w:rsidRPr="009B7C73" w:rsidRDefault="00E772BE" w:rsidP="00E77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  <w:proofErr w:type="spellEnd"/>
    </w:p>
    <w:p w14:paraId="22E2AC02" w14:textId="77777777" w:rsidR="00EC68BA" w:rsidRDefault="00EC68BA" w:rsidP="00EC68BA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7E4775" w14:textId="77777777" w:rsidR="00FA5B38" w:rsidRDefault="00FA5B38" w:rsidP="00FA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8A6385C" w14:textId="15322FC8" w:rsidR="00FA5B38" w:rsidRPr="00D936FB" w:rsidRDefault="007A2FB1" w:rsidP="00FA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GoBack"/>
      <w:bookmarkEnd w:id="1"/>
      <w:r w:rsidRPr="00D936FB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E3104E" w:rsidRPr="00D936FB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031817" w:rsidRPr="00D936F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A5B38" w:rsidRPr="00D936FB">
        <w:rPr>
          <w:rFonts w:ascii="Times New Roman" w:hAnsi="Times New Roman" w:cs="Times New Roman"/>
          <w:sz w:val="24"/>
          <w:szCs w:val="24"/>
          <w:lang w:val="lv-LV"/>
        </w:rPr>
        <w:t>gada</w:t>
      </w:r>
      <w:r w:rsidR="00BE2E08" w:rsidRPr="00D936F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A5B38" w:rsidRPr="00D936FB">
        <w:rPr>
          <w:rFonts w:ascii="Times New Roman" w:hAnsi="Times New Roman" w:cs="Times New Roman"/>
          <w:sz w:val="24"/>
          <w:szCs w:val="24"/>
          <w:lang w:val="lv-LV"/>
        </w:rPr>
        <w:t>15.</w:t>
      </w:r>
      <w:r w:rsidR="00E90F23" w:rsidRPr="00D936FB">
        <w:rPr>
          <w:rFonts w:ascii="Times New Roman" w:hAnsi="Times New Roman" w:cs="Times New Roman"/>
          <w:sz w:val="24"/>
          <w:szCs w:val="24"/>
          <w:lang w:val="lv-LV"/>
        </w:rPr>
        <w:t>jū</w:t>
      </w:r>
      <w:r w:rsidR="00055C01" w:rsidRPr="00D936FB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E90F23" w:rsidRPr="00D936FB">
        <w:rPr>
          <w:rFonts w:ascii="Times New Roman" w:hAnsi="Times New Roman" w:cs="Times New Roman"/>
          <w:sz w:val="24"/>
          <w:szCs w:val="24"/>
          <w:lang w:val="lv-LV"/>
        </w:rPr>
        <w:t>ijā</w:t>
      </w:r>
      <w:r w:rsidR="00BE2E08" w:rsidRPr="00D936F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A5B38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</w:t>
      </w:r>
      <w:r w:rsidR="00170D22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697D5B" w:rsidRPr="00D936FB">
        <w:rPr>
          <w:rFonts w:ascii="Times New Roman" w:hAnsi="Times New Roman" w:cs="Times New Roman"/>
          <w:b/>
          <w:sz w:val="24"/>
          <w:szCs w:val="24"/>
          <w:lang w:val="lv-LV"/>
        </w:rPr>
        <w:t>Nr.4</w:t>
      </w:r>
      <w:r w:rsidR="00170D22" w:rsidRPr="00D936FB">
        <w:rPr>
          <w:rFonts w:ascii="Times New Roman" w:hAnsi="Times New Roman" w:cs="Times New Roman"/>
          <w:b/>
          <w:sz w:val="24"/>
          <w:szCs w:val="24"/>
          <w:lang w:val="lv-LV"/>
        </w:rPr>
        <w:t>48</w:t>
      </w:r>
      <w:r w:rsidR="00FA5B38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14:paraId="0BCCE888" w14:textId="7FEE5900" w:rsidR="00FA5B38" w:rsidRPr="00D936FB" w:rsidRDefault="00FA5B38" w:rsidP="00FA5B38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</w:t>
      </w:r>
      <w:r w:rsidR="007C772C" w:rsidRPr="00D936FB">
        <w:rPr>
          <w:rFonts w:ascii="Times New Roman" w:hAnsi="Times New Roman" w:cs="Times New Roman"/>
          <w:sz w:val="24"/>
          <w:szCs w:val="24"/>
          <w:lang w:val="lv-LV"/>
        </w:rPr>
        <w:t>(prot. Nr.30</w:t>
      </w:r>
      <w:r w:rsidR="00697D5B" w:rsidRPr="00D936FB">
        <w:rPr>
          <w:rFonts w:ascii="Times New Roman" w:hAnsi="Times New Roman" w:cs="Times New Roman"/>
          <w:sz w:val="24"/>
          <w:szCs w:val="24"/>
          <w:lang w:val="lv-LV"/>
        </w:rPr>
        <w:t>, 24</w:t>
      </w:r>
      <w:r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14:paraId="52C6E7DA" w14:textId="7ED64E66" w:rsidR="00BE2E08" w:rsidRPr="00D936FB" w:rsidRDefault="00BE2E08" w:rsidP="00FA5B3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B97C06" w14:textId="77777777" w:rsidR="00EC4392" w:rsidRPr="00D936FB" w:rsidRDefault="00EC4392" w:rsidP="00FA5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DD7C63F" w14:textId="4B294E29" w:rsidR="00A02B1E" w:rsidRPr="00D936FB" w:rsidRDefault="00E3104E" w:rsidP="00FA5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936F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055C01" w:rsidRPr="00D936FB">
        <w:rPr>
          <w:rFonts w:ascii="Times New Roman" w:hAnsi="Times New Roman" w:cs="Times New Roman"/>
          <w:b/>
          <w:sz w:val="24"/>
          <w:szCs w:val="24"/>
          <w:lang w:val="lv-LV"/>
        </w:rPr>
        <w:t>pašvaldības kapitālsabiedrību SIA “Sadzīves pakalpojumu kombināts” un SIA “Labiekārtošana-D” reorganizācijas procesa uzsākšanu apvienošanas ceļā</w:t>
      </w:r>
      <w:r w:rsidR="00083D50" w:rsidRPr="00D936F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09DD5773" w14:textId="77777777" w:rsidR="00A4214B" w:rsidRPr="00D936FB" w:rsidRDefault="00A4214B" w:rsidP="00FA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2F1566" w14:textId="371345FC" w:rsidR="00055C01" w:rsidRPr="00D936FB" w:rsidRDefault="00055C01" w:rsidP="00D936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„Par pašvaldībām” 21.panta pirmās daļas 8.punktu, Publiskas personas kapitāla daļu un kapitālsabiedrību pārvaldības likuma 127.panta pirmo un otro daļu, 130.pantu, Komerclikuma </w:t>
      </w:r>
      <w:r w:rsidR="00E9073F" w:rsidRPr="00D936FB">
        <w:rPr>
          <w:rFonts w:ascii="Times New Roman" w:hAnsi="Times New Roman" w:cs="Times New Roman"/>
          <w:sz w:val="24"/>
          <w:szCs w:val="24"/>
          <w:lang w:val="lv-LV"/>
        </w:rPr>
        <w:t>335.panta otro daļu, 335.panta ceturto daļu, 335.p</w:t>
      </w:r>
      <w:r w:rsidR="006A782F" w:rsidRPr="00D936F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9073F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nta piekto daļu, </w:t>
      </w:r>
      <w:r w:rsidRPr="00D936FB">
        <w:rPr>
          <w:rFonts w:ascii="Times New Roman" w:hAnsi="Times New Roman" w:cs="Times New Roman"/>
          <w:sz w:val="24"/>
          <w:szCs w:val="24"/>
          <w:lang w:val="lv-LV"/>
        </w:rPr>
        <w:t>338.panta pirmo</w:t>
      </w:r>
      <w:r w:rsidR="003F0861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daļu, </w:t>
      </w:r>
      <w:r w:rsidR="00E9073F" w:rsidRPr="00D936FB">
        <w:rPr>
          <w:rFonts w:ascii="Times New Roman" w:hAnsi="Times New Roman" w:cs="Times New Roman"/>
          <w:sz w:val="24"/>
          <w:szCs w:val="24"/>
          <w:lang w:val="lv-LV"/>
        </w:rPr>
        <w:t>339.panta trešo daļu, 340.panta trešo daļu,</w:t>
      </w:r>
    </w:p>
    <w:p w14:paraId="49DCD326" w14:textId="1E99C2A1" w:rsidR="00F2689D" w:rsidRPr="00D936FB" w:rsidRDefault="00055C01" w:rsidP="00D936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lai optimizētu pašvaldības kapitālsabiedrību darbību, kas sekmētu pašvaldības finanšu līdzekļu ekonomiju, </w:t>
      </w:r>
      <w:r w:rsidR="00F2689D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FA5B38" w:rsidRPr="00D936FB">
        <w:rPr>
          <w:rFonts w:ascii="Times New Roman" w:hAnsi="Times New Roman" w:cs="Times New Roman"/>
          <w:sz w:val="24"/>
          <w:szCs w:val="24"/>
          <w:lang w:val="lv-LV"/>
        </w:rPr>
        <w:t>Finanšu komitejas 2021.gada 15</w:t>
      </w:r>
      <w:r w:rsidR="00F2689D" w:rsidRPr="00D936FB">
        <w:rPr>
          <w:rFonts w:ascii="Times New Roman" w:hAnsi="Times New Roman" w:cs="Times New Roman"/>
          <w:sz w:val="24"/>
          <w:szCs w:val="24"/>
          <w:lang w:val="lv-LV"/>
        </w:rPr>
        <w:t>.jū</w:t>
      </w:r>
      <w:r w:rsidR="00E419A1" w:rsidRPr="00D936FB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F2689D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ija atzinumu, </w:t>
      </w:r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atklāti balsojot</w:t>
      </w:r>
      <w:r w:rsidR="00F22D8C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 PAR – 15 (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I.Jukši</w:t>
      </w:r>
      <w:r w:rsidR="00F22D8C">
        <w:rPr>
          <w:rFonts w:ascii="Times New Roman" w:hAnsi="Times New Roman" w:cs="Times New Roman"/>
          <w:sz w:val="24"/>
          <w:szCs w:val="24"/>
          <w:lang w:val="lv-LV"/>
        </w:rPr>
        <w:t>nska</w:t>
      </w:r>
      <w:proofErr w:type="spellEnd"/>
      <w:r w:rsidR="00F22D8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22D8C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F22D8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22D8C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F22D8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22D8C">
        <w:rPr>
          <w:rFonts w:ascii="Times New Roman" w:hAnsi="Times New Roman" w:cs="Times New Roman"/>
          <w:sz w:val="24"/>
          <w:szCs w:val="24"/>
          <w:lang w:val="lv-LV"/>
        </w:rPr>
        <w:t>M.</w:t>
      </w:r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Lavrenovs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D936FB" w:rsidRPr="00D936FB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FA5B38" w:rsidRPr="00D936FB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6D401E" w:rsidRPr="00D936FB">
        <w:rPr>
          <w:rFonts w:ascii="Times New Roman" w:hAnsi="Times New Roman" w:cs="Times New Roman"/>
          <w:b/>
          <w:sz w:val="24"/>
          <w:szCs w:val="24"/>
          <w:lang w:val="lv-LV"/>
        </w:rPr>
        <w:t>dome</w:t>
      </w:r>
      <w:r w:rsidR="00F2689D" w:rsidRPr="00D936F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nolemj:</w:t>
      </w:r>
    </w:p>
    <w:p w14:paraId="572E347E" w14:textId="77777777" w:rsidR="00FA5B38" w:rsidRPr="00E9073F" w:rsidRDefault="00FA5B38" w:rsidP="00D936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96F60F" w14:textId="7913B5E4" w:rsidR="00E419A1" w:rsidRPr="00E419A1" w:rsidRDefault="00E419A1" w:rsidP="00FA5B38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>Uzsākt pašvaldības sabiedrības ar ierobežotu atbildību ,,Sadzīves pakalpojumu kombināts”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(vienotais reģistrācijas Nr.41503002428) un sabiedrības ar ierobežotu atbildību ,,</w:t>
      </w:r>
      <w:r w:rsidR="00523622" w:rsidRPr="00523622">
        <w:rPr>
          <w:rFonts w:ascii="Times New Roman" w:hAnsi="Times New Roman" w:cs="Times New Roman"/>
          <w:sz w:val="24"/>
          <w:szCs w:val="24"/>
          <w:lang w:val="lv-LV"/>
        </w:rPr>
        <w:t>Labiekārtošana-D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” (vienotais reģistrācijas Nr.</w:t>
      </w:r>
      <w:r w:rsidR="00523622" w:rsidRPr="00523622">
        <w:rPr>
          <w:rFonts w:ascii="Times New Roman" w:hAnsi="Times New Roman" w:cs="Times New Roman"/>
          <w:sz w:val="24"/>
          <w:szCs w:val="24"/>
          <w:lang w:val="lv-LV"/>
        </w:rPr>
        <w:t>41503003033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) reorganizāciju apvienošanas ceļā, pievienojot pašvaldības sabiedrību ar ierobežotu atbildību ,,</w:t>
      </w:r>
      <w:r w:rsidR="00523622" w:rsidRPr="00E419A1">
        <w:rPr>
          <w:rFonts w:ascii="Times New Roman" w:hAnsi="Times New Roman" w:cs="Times New Roman"/>
          <w:sz w:val="24"/>
          <w:szCs w:val="24"/>
          <w:lang w:val="lv-LV"/>
        </w:rPr>
        <w:t>Sadzīves pakalpojumu kombināts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” (turpmāk tekstā - Pievienojamā sabiedrība) sabiedrībai ar ierobežotu atbildību ,,</w:t>
      </w:r>
      <w:r w:rsidR="00523622" w:rsidRPr="00523622">
        <w:rPr>
          <w:rFonts w:ascii="Times New Roman" w:hAnsi="Times New Roman" w:cs="Times New Roman"/>
          <w:sz w:val="24"/>
          <w:szCs w:val="24"/>
          <w:lang w:val="lv-LV"/>
        </w:rPr>
        <w:t>Labiekārtošana-D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” (turpmāk tekstā - Iegūstošā sabiedrība).</w:t>
      </w:r>
    </w:p>
    <w:p w14:paraId="756A8406" w14:textId="77777777" w:rsidR="00E419A1" w:rsidRPr="00E419A1" w:rsidRDefault="00E419A1" w:rsidP="00FA5B38">
      <w:pPr>
        <w:pStyle w:val="ListParagraph"/>
        <w:numPr>
          <w:ilvl w:val="0"/>
          <w:numId w:val="13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>Noteikt sekojošus reorganizācijas nosacījumus:</w:t>
      </w:r>
    </w:p>
    <w:p w14:paraId="4D790955" w14:textId="77777777" w:rsidR="00E419A1" w:rsidRPr="00E419A1" w:rsidRDefault="00E419A1" w:rsidP="00FA5B38">
      <w:pPr>
        <w:pStyle w:val="ListParagraph"/>
        <w:numPr>
          <w:ilvl w:val="1"/>
          <w:numId w:val="13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>Iegūstošās sabiedrības pamatkapitāls netiek palielināts;</w:t>
      </w:r>
    </w:p>
    <w:p w14:paraId="28E036F0" w14:textId="77777777" w:rsidR="00E419A1" w:rsidRPr="00E419A1" w:rsidRDefault="00E419A1" w:rsidP="00FA5B38">
      <w:pPr>
        <w:pStyle w:val="ListParagraph"/>
        <w:numPr>
          <w:ilvl w:val="1"/>
          <w:numId w:val="13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>Lēmuma 1.punktā minēto sabiedrību apvienošana tiek veikta pievienošanas procesā, kurā Pievienojamā sabiedrība nodot visu savu mantu Iegūstošai sabiedrībai un beidz pastāvēt bez likvidācijas procesa.</w:t>
      </w:r>
    </w:p>
    <w:p w14:paraId="20658302" w14:textId="6BDEAFF0" w:rsidR="00E419A1" w:rsidRPr="00E419A1" w:rsidRDefault="00523622" w:rsidP="00FA5B38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Daugavpils pilsētas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pašvaldības kapitāla daļu turētāja pārstāvim </w:t>
      </w:r>
      <w:r w:rsidR="00576671">
        <w:rPr>
          <w:rFonts w:ascii="Times New Roman" w:hAnsi="Times New Roman" w:cs="Times New Roman"/>
          <w:sz w:val="24"/>
          <w:szCs w:val="24"/>
          <w:lang w:val="lv-LV"/>
        </w:rPr>
        <w:t>– Daugavpils pilsētas pašvaldības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izpilddirektoram</w:t>
      </w:r>
      <w:r w:rsidR="00BE4DD1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>pieņemt attiecīgus lēmumus Pievienojamās sabiedrības un Iegūstošās sabiedrības dalībnieku sapulcēs par šo kapitālsabiedrību reorganizāciju, Pievienojamās sabiedrības un Iegūstošās sabiedrības apvienošanu un reorg</w:t>
      </w:r>
      <w:r w:rsidR="00576671">
        <w:rPr>
          <w:rFonts w:ascii="Times New Roman" w:hAnsi="Times New Roman" w:cs="Times New Roman"/>
          <w:sz w:val="24"/>
          <w:szCs w:val="24"/>
          <w:lang w:val="lv-LV"/>
        </w:rPr>
        <w:t>anizācijas līguma saskaņošanu</w:t>
      </w:r>
      <w:r w:rsidR="00E419A1" w:rsidRPr="00E419A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15FA476" w14:textId="756F5FB3" w:rsidR="00E419A1" w:rsidRPr="00E419A1" w:rsidRDefault="00E419A1" w:rsidP="00FA5B38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Papildus šajā lēmumā minētajiem uzdevumiem, reorganizācijā iesaistīto </w:t>
      </w:r>
      <w:r w:rsidR="00523622">
        <w:rPr>
          <w:rFonts w:ascii="Times New Roman" w:hAnsi="Times New Roman" w:cs="Times New Roman"/>
          <w:sz w:val="24"/>
          <w:szCs w:val="24"/>
          <w:lang w:val="lv-LV"/>
        </w:rPr>
        <w:t>kapitāl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>sabiedrību valdēm, savu pilnvaru ietvaros, reorganizācijas gaitā nodrošināt Komerclikum</w:t>
      </w:r>
      <w:r w:rsidR="007D1F85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523622" w:rsidRPr="00523622">
        <w:rPr>
          <w:rFonts w:ascii="Times New Roman" w:hAnsi="Times New Roman" w:cs="Times New Roman"/>
          <w:sz w:val="24"/>
          <w:szCs w:val="24"/>
          <w:lang w:val="lv-LV"/>
        </w:rPr>
        <w:t xml:space="preserve">Publiskas </w:t>
      </w:r>
      <w:r w:rsidR="00523622" w:rsidRPr="00523622">
        <w:rPr>
          <w:rFonts w:ascii="Times New Roman" w:hAnsi="Times New Roman" w:cs="Times New Roman"/>
          <w:sz w:val="24"/>
          <w:szCs w:val="24"/>
          <w:lang w:val="lv-LV"/>
        </w:rPr>
        <w:lastRenderedPageBreak/>
        <w:t>personas kapitāla daļu un kapitālsabiedrību pārvaldības likum</w:t>
      </w:r>
      <w:r w:rsidR="007D1F85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noteikto dokumentu sagatavošanu un uzdevuma izpildi.</w:t>
      </w:r>
    </w:p>
    <w:p w14:paraId="6F680CBA" w14:textId="2178514E" w:rsidR="00337C6E" w:rsidRPr="00354059" w:rsidRDefault="00354059" w:rsidP="00FA5B38">
      <w:pPr>
        <w:pStyle w:val="ListParagraph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Uzdot l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ēmuma izpildi </w:t>
      </w:r>
      <w:r>
        <w:rPr>
          <w:rFonts w:ascii="Times New Roman" w:hAnsi="Times New Roman" w:cs="Times New Roman"/>
          <w:sz w:val="24"/>
          <w:szCs w:val="24"/>
          <w:lang w:val="lv-LV"/>
        </w:rPr>
        <w:t>un kontroli</w:t>
      </w:r>
      <w:r w:rsidRPr="00E419A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nodrošināt Daugavpils pilsētas pašvaldības izpilddirektorei Sabīnei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Šņepstei</w:t>
      </w:r>
      <w:proofErr w:type="spellEnd"/>
      <w:r w:rsidRPr="00E419A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D9A8137" w14:textId="77777777" w:rsidR="00F13954" w:rsidRPr="00244998" w:rsidRDefault="00F13954" w:rsidP="00FA5B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0D53645" w14:textId="3CE7C118" w:rsidR="00C53F7C" w:rsidRPr="00E772BE" w:rsidRDefault="00C53F7C" w:rsidP="00E772BE">
      <w:r w:rsidRPr="00F566E1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FA5B38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E772B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72B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72BE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E772BE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 w:rsidR="00E772BE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772BE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 w:rsidR="00E772BE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E772BE">
        <w:tab/>
      </w:r>
      <w:r w:rsidR="0087191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936FB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BE4DD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A441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E4DD1">
        <w:rPr>
          <w:rFonts w:ascii="Times New Roman" w:hAnsi="Times New Roman" w:cs="Times New Roman"/>
          <w:sz w:val="24"/>
          <w:szCs w:val="24"/>
          <w:lang w:val="lv-LV"/>
        </w:rPr>
        <w:t>Elksniņš</w:t>
      </w:r>
    </w:p>
    <w:p w14:paraId="7864D58B" w14:textId="77777777" w:rsidR="00332DF0" w:rsidRDefault="00332DF0" w:rsidP="00FA5B38">
      <w:pPr>
        <w:pStyle w:val="BodyTextIndent"/>
        <w:ind w:right="355" w:firstLine="0"/>
        <w:rPr>
          <w:u w:val="single"/>
          <w:lang w:val="lv-LV"/>
        </w:rPr>
      </w:pPr>
    </w:p>
    <w:sectPr w:rsidR="00332DF0" w:rsidSect="00FA5B3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6F3"/>
    <w:multiLevelType w:val="multilevel"/>
    <w:tmpl w:val="B00A0E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4B57"/>
    <w:multiLevelType w:val="hybridMultilevel"/>
    <w:tmpl w:val="1A5210AC"/>
    <w:lvl w:ilvl="0" w:tplc="FA2E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082D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E62117"/>
    <w:multiLevelType w:val="hybridMultilevel"/>
    <w:tmpl w:val="62ACE8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047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724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271CE"/>
    <w:rsid w:val="00030259"/>
    <w:rsid w:val="00031817"/>
    <w:rsid w:val="00042345"/>
    <w:rsid w:val="00055C01"/>
    <w:rsid w:val="00083D50"/>
    <w:rsid w:val="00086343"/>
    <w:rsid w:val="000C3F35"/>
    <w:rsid w:val="000E0DD4"/>
    <w:rsid w:val="00112EA9"/>
    <w:rsid w:val="00153990"/>
    <w:rsid w:val="00170D22"/>
    <w:rsid w:val="00174CF6"/>
    <w:rsid w:val="001A3937"/>
    <w:rsid w:val="001C0B47"/>
    <w:rsid w:val="001C5EEC"/>
    <w:rsid w:val="001D6228"/>
    <w:rsid w:val="001E4A21"/>
    <w:rsid w:val="001E5526"/>
    <w:rsid w:val="00203BB9"/>
    <w:rsid w:val="00211342"/>
    <w:rsid w:val="002336A8"/>
    <w:rsid w:val="00244998"/>
    <w:rsid w:val="00257A7D"/>
    <w:rsid w:val="00270B1A"/>
    <w:rsid w:val="0027450F"/>
    <w:rsid w:val="002818BA"/>
    <w:rsid w:val="00281DEE"/>
    <w:rsid w:val="002C1180"/>
    <w:rsid w:val="002C5FB1"/>
    <w:rsid w:val="002E510B"/>
    <w:rsid w:val="002E72A5"/>
    <w:rsid w:val="00311AB6"/>
    <w:rsid w:val="00332DF0"/>
    <w:rsid w:val="00337C6E"/>
    <w:rsid w:val="00351720"/>
    <w:rsid w:val="00354059"/>
    <w:rsid w:val="00375DE7"/>
    <w:rsid w:val="003A28B3"/>
    <w:rsid w:val="003A5295"/>
    <w:rsid w:val="003B2904"/>
    <w:rsid w:val="003B49A3"/>
    <w:rsid w:val="003B5468"/>
    <w:rsid w:val="003D065A"/>
    <w:rsid w:val="003E52C2"/>
    <w:rsid w:val="003F0861"/>
    <w:rsid w:val="00400870"/>
    <w:rsid w:val="00411218"/>
    <w:rsid w:val="0048721A"/>
    <w:rsid w:val="004A4417"/>
    <w:rsid w:val="004C281B"/>
    <w:rsid w:val="004C6C9E"/>
    <w:rsid w:val="004F0930"/>
    <w:rsid w:val="004F166F"/>
    <w:rsid w:val="004F6B7F"/>
    <w:rsid w:val="005066A4"/>
    <w:rsid w:val="00523622"/>
    <w:rsid w:val="00533F28"/>
    <w:rsid w:val="0054290E"/>
    <w:rsid w:val="00543DE6"/>
    <w:rsid w:val="00554AA7"/>
    <w:rsid w:val="00561450"/>
    <w:rsid w:val="00566883"/>
    <w:rsid w:val="00573BDA"/>
    <w:rsid w:val="00576671"/>
    <w:rsid w:val="005B0B75"/>
    <w:rsid w:val="005C4042"/>
    <w:rsid w:val="005C62D5"/>
    <w:rsid w:val="005D62E2"/>
    <w:rsid w:val="005F641A"/>
    <w:rsid w:val="005F6688"/>
    <w:rsid w:val="005F74A6"/>
    <w:rsid w:val="006041CD"/>
    <w:rsid w:val="006116F2"/>
    <w:rsid w:val="00614E9F"/>
    <w:rsid w:val="00616839"/>
    <w:rsid w:val="00622DDE"/>
    <w:rsid w:val="00624250"/>
    <w:rsid w:val="006641B5"/>
    <w:rsid w:val="0068252A"/>
    <w:rsid w:val="0068498F"/>
    <w:rsid w:val="0069093B"/>
    <w:rsid w:val="00693148"/>
    <w:rsid w:val="00694200"/>
    <w:rsid w:val="00697D5B"/>
    <w:rsid w:val="006A782F"/>
    <w:rsid w:val="006C293D"/>
    <w:rsid w:val="006C4555"/>
    <w:rsid w:val="006C699B"/>
    <w:rsid w:val="006C7B5F"/>
    <w:rsid w:val="006D0FB0"/>
    <w:rsid w:val="006D401E"/>
    <w:rsid w:val="006F21DB"/>
    <w:rsid w:val="00720322"/>
    <w:rsid w:val="00746795"/>
    <w:rsid w:val="00753A21"/>
    <w:rsid w:val="007741DF"/>
    <w:rsid w:val="007A2FB1"/>
    <w:rsid w:val="007C1301"/>
    <w:rsid w:val="007C4D5D"/>
    <w:rsid w:val="007C772C"/>
    <w:rsid w:val="007D1F85"/>
    <w:rsid w:val="007D2EBC"/>
    <w:rsid w:val="007E544F"/>
    <w:rsid w:val="00811829"/>
    <w:rsid w:val="00834B9A"/>
    <w:rsid w:val="00853BA0"/>
    <w:rsid w:val="00857E6B"/>
    <w:rsid w:val="0087191E"/>
    <w:rsid w:val="00881071"/>
    <w:rsid w:val="00891BE2"/>
    <w:rsid w:val="00891FBE"/>
    <w:rsid w:val="00896661"/>
    <w:rsid w:val="008B253D"/>
    <w:rsid w:val="008C3030"/>
    <w:rsid w:val="008C4B29"/>
    <w:rsid w:val="008D4574"/>
    <w:rsid w:val="008D5404"/>
    <w:rsid w:val="008F277C"/>
    <w:rsid w:val="00912770"/>
    <w:rsid w:val="00915B89"/>
    <w:rsid w:val="009340A8"/>
    <w:rsid w:val="00951851"/>
    <w:rsid w:val="00976F91"/>
    <w:rsid w:val="009B2865"/>
    <w:rsid w:val="009C2CE2"/>
    <w:rsid w:val="009D6D02"/>
    <w:rsid w:val="00A02B1E"/>
    <w:rsid w:val="00A2052B"/>
    <w:rsid w:val="00A24CC9"/>
    <w:rsid w:val="00A2765C"/>
    <w:rsid w:val="00A4214B"/>
    <w:rsid w:val="00A56092"/>
    <w:rsid w:val="00A61203"/>
    <w:rsid w:val="00A6505F"/>
    <w:rsid w:val="00A65336"/>
    <w:rsid w:val="00A876C5"/>
    <w:rsid w:val="00AD3D34"/>
    <w:rsid w:val="00AE1C3A"/>
    <w:rsid w:val="00B01C26"/>
    <w:rsid w:val="00B25B29"/>
    <w:rsid w:val="00B25C48"/>
    <w:rsid w:val="00B277CA"/>
    <w:rsid w:val="00B33DC7"/>
    <w:rsid w:val="00B43A6C"/>
    <w:rsid w:val="00B5186D"/>
    <w:rsid w:val="00B64DE9"/>
    <w:rsid w:val="00B813E8"/>
    <w:rsid w:val="00B92905"/>
    <w:rsid w:val="00BE2E08"/>
    <w:rsid w:val="00BE4DD1"/>
    <w:rsid w:val="00BE503B"/>
    <w:rsid w:val="00C1113D"/>
    <w:rsid w:val="00C26E7E"/>
    <w:rsid w:val="00C53F7C"/>
    <w:rsid w:val="00C7294D"/>
    <w:rsid w:val="00C81568"/>
    <w:rsid w:val="00CA3755"/>
    <w:rsid w:val="00CA45B7"/>
    <w:rsid w:val="00CB4302"/>
    <w:rsid w:val="00CD1AFB"/>
    <w:rsid w:val="00D00A8D"/>
    <w:rsid w:val="00D02043"/>
    <w:rsid w:val="00D06798"/>
    <w:rsid w:val="00D25D4A"/>
    <w:rsid w:val="00D27218"/>
    <w:rsid w:val="00D31263"/>
    <w:rsid w:val="00D352D2"/>
    <w:rsid w:val="00D6012F"/>
    <w:rsid w:val="00D649C6"/>
    <w:rsid w:val="00D6663E"/>
    <w:rsid w:val="00D67C05"/>
    <w:rsid w:val="00D81542"/>
    <w:rsid w:val="00D936FB"/>
    <w:rsid w:val="00DA4CEB"/>
    <w:rsid w:val="00DC0596"/>
    <w:rsid w:val="00DC06A1"/>
    <w:rsid w:val="00DD1746"/>
    <w:rsid w:val="00DE5E77"/>
    <w:rsid w:val="00DF1C47"/>
    <w:rsid w:val="00DF2583"/>
    <w:rsid w:val="00E0046A"/>
    <w:rsid w:val="00E05AAE"/>
    <w:rsid w:val="00E3104E"/>
    <w:rsid w:val="00E367AD"/>
    <w:rsid w:val="00E419A1"/>
    <w:rsid w:val="00E52F8B"/>
    <w:rsid w:val="00E72CD9"/>
    <w:rsid w:val="00E741D8"/>
    <w:rsid w:val="00E772BE"/>
    <w:rsid w:val="00E9073F"/>
    <w:rsid w:val="00E90F23"/>
    <w:rsid w:val="00EA0D61"/>
    <w:rsid w:val="00EB1F0B"/>
    <w:rsid w:val="00EC20E9"/>
    <w:rsid w:val="00EC4392"/>
    <w:rsid w:val="00EC68BA"/>
    <w:rsid w:val="00ED0A3B"/>
    <w:rsid w:val="00ED3E1C"/>
    <w:rsid w:val="00F04E74"/>
    <w:rsid w:val="00F13954"/>
    <w:rsid w:val="00F17468"/>
    <w:rsid w:val="00F22D8C"/>
    <w:rsid w:val="00F2689D"/>
    <w:rsid w:val="00F374FA"/>
    <w:rsid w:val="00F43EBE"/>
    <w:rsid w:val="00F566E1"/>
    <w:rsid w:val="00F56BEA"/>
    <w:rsid w:val="00F853F4"/>
    <w:rsid w:val="00F91ADA"/>
    <w:rsid w:val="00FA3402"/>
    <w:rsid w:val="00FA5B38"/>
    <w:rsid w:val="00FC416F"/>
    <w:rsid w:val="00FE1702"/>
    <w:rsid w:val="00FE5AED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262A859"/>
  <w15:docId w15:val="{FD4CC915-D60C-40B9-94FE-D7116E6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6CD1-57B2-4AA9-B93D-C02AA713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Milana Ivanova</cp:lastModifiedBy>
  <cp:revision>51</cp:revision>
  <cp:lastPrinted>2021-07-16T06:29:00Z</cp:lastPrinted>
  <dcterms:created xsi:type="dcterms:W3CDTF">2018-12-10T12:36:00Z</dcterms:created>
  <dcterms:modified xsi:type="dcterms:W3CDTF">2021-07-21T05:53:00Z</dcterms:modified>
</cp:coreProperties>
</file>