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457" w:rsidRPr="00FC7457" w:rsidRDefault="00FC7457" w:rsidP="00FC7457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FC7457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86724047" r:id="rId6"/>
        </w:object>
      </w:r>
    </w:p>
    <w:p w:rsidR="00FC7457" w:rsidRPr="00FC7457" w:rsidRDefault="00FC7457" w:rsidP="00FC7457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FC7457" w:rsidRPr="00FC7457" w:rsidRDefault="00FC7457" w:rsidP="00FC7457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FC7457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FC7457" w:rsidRPr="00FC7457" w:rsidRDefault="00FC7457" w:rsidP="00FC7457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FC7457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FC7457" w:rsidRPr="00FC7457" w:rsidRDefault="00FC7457" w:rsidP="00FC7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FC7457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F1545" wp14:editId="58CFECBB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B128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FC7457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FC7457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FC7457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FC7457" w:rsidRPr="00FC7457" w:rsidRDefault="00FC7457" w:rsidP="00FC7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FC7457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FC7457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FC7457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FC7457" w:rsidRPr="00FC7457" w:rsidRDefault="00FC7457" w:rsidP="00FC7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FC7457" w:rsidRPr="00FC7457" w:rsidRDefault="00FC7457" w:rsidP="00FC7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FC7457" w:rsidRPr="00FC7457" w:rsidRDefault="00FC7457" w:rsidP="00FC7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FC745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FC7457" w:rsidRPr="00FC7457" w:rsidRDefault="00FC7457" w:rsidP="00FC745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FC7457" w:rsidRPr="00FC7457" w:rsidRDefault="00FC7457" w:rsidP="00FC7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FC7457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914E1C" w:rsidRPr="006D7A0B" w:rsidRDefault="00914E1C" w:rsidP="00945B3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</w:t>
      </w:r>
    </w:p>
    <w:p w:rsidR="00914E1C" w:rsidRPr="006D7A0B" w:rsidRDefault="00914E1C" w:rsidP="00945B3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3B77B1" w:rsidRPr="006D7A0B" w:rsidRDefault="00914E1C" w:rsidP="00945B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CE04AE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29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</w:t>
      </w:r>
      <w:r w:rsidR="00A359DC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jūnijā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93058A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</w:t>
      </w:r>
      <w:r w:rsidR="00A359DC" w:rsidRPr="006D7A0B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DD0783" w:rsidRPr="00DD0783">
        <w:rPr>
          <w:rFonts w:ascii="Times New Roman" w:hAnsi="Times New Roman" w:cs="Times New Roman"/>
          <w:b/>
          <w:sz w:val="24"/>
          <w:szCs w:val="24"/>
          <w:lang w:val="lv-LV"/>
        </w:rPr>
        <w:t>400</w:t>
      </w:r>
      <w:r w:rsidR="003B77B1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</w:t>
      </w:r>
    </w:p>
    <w:p w:rsidR="00693855" w:rsidRPr="006D7A0B" w:rsidRDefault="003B77B1" w:rsidP="00945B30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E04AE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</w:t>
      </w:r>
      <w:r w:rsidR="0093058A">
        <w:rPr>
          <w:rFonts w:ascii="Times New Roman" w:hAnsi="Times New Roman" w:cs="Times New Roman"/>
          <w:sz w:val="24"/>
          <w:szCs w:val="24"/>
          <w:lang w:val="lv-LV"/>
        </w:rPr>
        <w:t xml:space="preserve">        </w:t>
      </w:r>
      <w:r w:rsidR="00CE04AE">
        <w:rPr>
          <w:rFonts w:ascii="Times New Roman" w:hAnsi="Times New Roman" w:cs="Times New Roman"/>
          <w:sz w:val="24"/>
          <w:szCs w:val="24"/>
          <w:lang w:val="lv-LV"/>
        </w:rPr>
        <w:t xml:space="preserve"> (prot. Nr.26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DD0783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6D7A0B" w:rsidRDefault="003B77B1" w:rsidP="00945B30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5B30" w:rsidRPr="00945B30" w:rsidRDefault="00945B30" w:rsidP="00945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945B30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Par Daugavpils pilsētas 12.pirmsskolas izglītības iestādes nolikuma apstiprināšanu</w:t>
      </w:r>
    </w:p>
    <w:p w:rsidR="00945B30" w:rsidRPr="00945B30" w:rsidRDefault="00945B30" w:rsidP="009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45B30" w:rsidRPr="00945B30" w:rsidRDefault="00945B30" w:rsidP="00945B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ru-RU"/>
        </w:rPr>
      </w:pPr>
      <w:r w:rsidRPr="00945B30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Pamatojoties uz likuma „Par pašvaldībām” 21.panta pirmās daļas 8.punktu, Izglītības likuma 22.panta pirmo daļu un Vispārējās izglītības likuma 8.pantu un 9.panta otro daļu, Daugavpils pilsētas domes Izglītības un kultūras ja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utājumu komitejas 2021.gada 17.jūnija sēdes</w:t>
      </w:r>
      <w:r w:rsidRPr="00945B30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atzinumu, </w:t>
      </w:r>
      <w:r w:rsidR="00DD0783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PAR – 11 (A.Broks, J.Dukšinskis, A.Gržibovskis, L.Jankovska, I.Kokina, V.Kononovs, N.Kožanova, M.Lavrenovs, J.Lāčplēsis, I.Prelatovs, H.Soldatjonoka), PRET – nav, ATTURAS – nav, </w:t>
      </w:r>
      <w:r w:rsidRPr="00945B30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Daugavpils pilsētas dome nolemj:</w:t>
      </w:r>
    </w:p>
    <w:p w:rsidR="00945B30" w:rsidRPr="00945B30" w:rsidRDefault="00945B30" w:rsidP="009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45B30" w:rsidRPr="00945B30" w:rsidRDefault="00945B30" w:rsidP="00945B3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945B30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Apstiprināt Daugavpils pilsētas 12.pirmsskolas izglītības iestādes nolikumu jaunā redakcijā (pielikumā). </w:t>
      </w:r>
    </w:p>
    <w:p w:rsidR="00945B30" w:rsidRPr="00945B30" w:rsidRDefault="00945B30" w:rsidP="00945B3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945B30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Atzīt par spēku zaudējušu Daugavpils pilsētas domes 2012.gada 26.aprīļa lēmumu Nr.193 „Par Daugavpils pilsētas 12.pirmsskolas izglītības iestādes nolikuma apstiprināšanu”.</w:t>
      </w:r>
    </w:p>
    <w:p w:rsidR="00945B30" w:rsidRPr="00945B30" w:rsidRDefault="00945B30" w:rsidP="00945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45B30" w:rsidRPr="00945B30" w:rsidRDefault="00945B30" w:rsidP="009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945B30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Pielikumā: Daugavpils pilsētas 12.pirmsskolas izglītības iestādes nolikums.</w:t>
      </w:r>
    </w:p>
    <w:p w:rsidR="00012AB8" w:rsidRPr="006D7A0B" w:rsidRDefault="00012AB8" w:rsidP="009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5506CD" w:rsidRPr="006D7A0B" w:rsidRDefault="005506CD" w:rsidP="009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14E1C" w:rsidRPr="006D7A0B" w:rsidRDefault="00914E1C" w:rsidP="00945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     </w:t>
      </w:r>
      <w:r w:rsidR="00FC7457" w:rsidRPr="00FC7457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bookmarkStart w:id="1" w:name="_GoBack"/>
      <w:bookmarkEnd w:id="1"/>
      <w:r w:rsidRPr="006D7A0B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</w:t>
      </w:r>
      <w:r w:rsidRPr="006D7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 w:rsidRPr="006D7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  <w:t xml:space="preserve">            I. Prelatovs</w:t>
      </w:r>
      <w:r w:rsidRPr="006D7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</w:p>
    <w:p w:rsidR="00914E1C" w:rsidRPr="006D7A0B" w:rsidRDefault="00914E1C" w:rsidP="00945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</w:t>
      </w:r>
    </w:p>
    <w:p w:rsidR="00914E1C" w:rsidRPr="006D7A0B" w:rsidRDefault="00914E1C" w:rsidP="00945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024208" w:rsidRPr="006D7A0B" w:rsidRDefault="00024208" w:rsidP="00945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024208" w:rsidRPr="006D7A0B" w:rsidRDefault="00024208" w:rsidP="00945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024208" w:rsidRPr="006D7A0B" w:rsidRDefault="00024208" w:rsidP="00945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024208" w:rsidRPr="006D7A0B" w:rsidRDefault="00024208" w:rsidP="00945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sectPr w:rsidR="00024208" w:rsidRPr="006D7A0B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1C"/>
    <w:rsid w:val="00012AB8"/>
    <w:rsid w:val="00024208"/>
    <w:rsid w:val="00033904"/>
    <w:rsid w:val="001472E9"/>
    <w:rsid w:val="00167695"/>
    <w:rsid w:val="0023054C"/>
    <w:rsid w:val="002E6C61"/>
    <w:rsid w:val="00390A0B"/>
    <w:rsid w:val="003B6821"/>
    <w:rsid w:val="003B77B1"/>
    <w:rsid w:val="003D1F4D"/>
    <w:rsid w:val="004F5DD7"/>
    <w:rsid w:val="00502862"/>
    <w:rsid w:val="005128DF"/>
    <w:rsid w:val="005506CD"/>
    <w:rsid w:val="00610D78"/>
    <w:rsid w:val="006308A7"/>
    <w:rsid w:val="00693855"/>
    <w:rsid w:val="006D7A0B"/>
    <w:rsid w:val="007811D6"/>
    <w:rsid w:val="007E2606"/>
    <w:rsid w:val="0082034E"/>
    <w:rsid w:val="008F52FF"/>
    <w:rsid w:val="00914E1C"/>
    <w:rsid w:val="0093058A"/>
    <w:rsid w:val="00945B30"/>
    <w:rsid w:val="00A359DC"/>
    <w:rsid w:val="00A70C64"/>
    <w:rsid w:val="00A741CE"/>
    <w:rsid w:val="00AB447A"/>
    <w:rsid w:val="00AC5F4A"/>
    <w:rsid w:val="00B12538"/>
    <w:rsid w:val="00C01EEC"/>
    <w:rsid w:val="00C750B3"/>
    <w:rsid w:val="00CC6CA4"/>
    <w:rsid w:val="00CE04AE"/>
    <w:rsid w:val="00DC1202"/>
    <w:rsid w:val="00DC32B4"/>
    <w:rsid w:val="00DD0783"/>
    <w:rsid w:val="00E41B4C"/>
    <w:rsid w:val="00F309BF"/>
    <w:rsid w:val="00FC7457"/>
    <w:rsid w:val="00FD0A84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Milana Ivanova</cp:lastModifiedBy>
  <cp:revision>5</cp:revision>
  <cp:lastPrinted>2021-02-12T06:33:00Z</cp:lastPrinted>
  <dcterms:created xsi:type="dcterms:W3CDTF">2021-06-22T06:42:00Z</dcterms:created>
  <dcterms:modified xsi:type="dcterms:W3CDTF">2021-07-02T06:41:00Z</dcterms:modified>
</cp:coreProperties>
</file>