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F3" w:rsidRDefault="00807BF3" w:rsidP="00807BF3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82837394" r:id="rId7"/>
        </w:object>
      </w:r>
    </w:p>
    <w:p w:rsidR="00807BF3" w:rsidRPr="00EE4591" w:rsidRDefault="00807BF3" w:rsidP="00807BF3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07BF3" w:rsidRDefault="00807BF3" w:rsidP="00807BF3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07BF3" w:rsidRDefault="00807BF3" w:rsidP="00807BF3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07BF3" w:rsidRPr="00C3756E" w:rsidRDefault="00807BF3" w:rsidP="00807BF3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E0A4" wp14:editId="49D5DD4D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E4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07BF3" w:rsidRDefault="00807BF3" w:rsidP="00807BF3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07BF3" w:rsidRDefault="00807BF3" w:rsidP="00807BF3">
      <w:pPr>
        <w:jc w:val="center"/>
        <w:rPr>
          <w:sz w:val="18"/>
          <w:szCs w:val="18"/>
          <w:u w:val="single"/>
        </w:rPr>
      </w:pPr>
    </w:p>
    <w:p w:rsidR="00471C43" w:rsidRDefault="00471C43" w:rsidP="00134EB3">
      <w:pPr>
        <w:pStyle w:val="NoSpacing"/>
        <w:ind w:firstLine="0"/>
        <w:jc w:val="left"/>
        <w:rPr>
          <w:noProof/>
          <w:szCs w:val="24"/>
        </w:rPr>
      </w:pPr>
      <w:bookmarkStart w:id="1" w:name="_GoBack"/>
      <w:bookmarkEnd w:id="1"/>
    </w:p>
    <w:p w:rsidR="00134EB3" w:rsidRPr="00083636" w:rsidRDefault="00134EB3" w:rsidP="00134EB3">
      <w:pPr>
        <w:pStyle w:val="NoSpacing"/>
        <w:ind w:firstLine="0"/>
        <w:jc w:val="left"/>
        <w:rPr>
          <w:noProof/>
          <w:szCs w:val="24"/>
        </w:rPr>
      </w:pPr>
    </w:p>
    <w:p w:rsidR="00134EB3" w:rsidRPr="00083636" w:rsidRDefault="00134EB3" w:rsidP="00134EB3">
      <w:pPr>
        <w:pStyle w:val="NoSpacing"/>
        <w:ind w:firstLine="0"/>
        <w:jc w:val="left"/>
        <w:rPr>
          <w:noProof/>
          <w:szCs w:val="24"/>
        </w:rPr>
      </w:pPr>
    </w:p>
    <w:p w:rsidR="00134EB3" w:rsidRPr="00083636" w:rsidRDefault="00134EB3" w:rsidP="00134EB3">
      <w:pPr>
        <w:pStyle w:val="NoSpacing"/>
        <w:ind w:firstLine="0"/>
        <w:jc w:val="left"/>
        <w:rPr>
          <w:b/>
          <w:noProof/>
          <w:szCs w:val="24"/>
        </w:rPr>
      </w:pPr>
      <w:r w:rsidRPr="00083636">
        <w:rPr>
          <w:noProof/>
          <w:szCs w:val="24"/>
        </w:rPr>
        <w:t xml:space="preserve">2021.gada 13.maijā                                                             </w:t>
      </w:r>
      <w:r w:rsidRPr="00083636">
        <w:rPr>
          <w:b/>
          <w:noProof/>
          <w:szCs w:val="24"/>
        </w:rPr>
        <w:t>Saistošie noteikumi Nr.26</w:t>
      </w:r>
    </w:p>
    <w:p w:rsidR="00134EB3" w:rsidRPr="00083636" w:rsidRDefault="00134EB3" w:rsidP="00134EB3">
      <w:pPr>
        <w:pStyle w:val="NoSpacing"/>
        <w:ind w:firstLine="0"/>
        <w:jc w:val="left"/>
        <w:rPr>
          <w:noProof/>
          <w:szCs w:val="24"/>
        </w:rPr>
      </w:pPr>
      <w:r w:rsidRPr="00083636">
        <w:rPr>
          <w:b/>
          <w:noProof/>
          <w:szCs w:val="24"/>
        </w:rPr>
        <w:t xml:space="preserve">                                                                                             </w:t>
      </w:r>
      <w:r w:rsidRPr="00083636">
        <w:rPr>
          <w:szCs w:val="24"/>
        </w:rPr>
        <w:t>(prot. Nr.19,  2</w:t>
      </w:r>
      <w:r w:rsidR="009B69E4" w:rsidRPr="00083636">
        <w:rPr>
          <w:szCs w:val="24"/>
        </w:rPr>
        <w:t>6</w:t>
      </w:r>
      <w:r w:rsidRPr="00083636">
        <w:rPr>
          <w:szCs w:val="24"/>
        </w:rPr>
        <w:t>.§)</w:t>
      </w:r>
    </w:p>
    <w:p w:rsidR="00134EB3" w:rsidRPr="00083636" w:rsidRDefault="00134EB3" w:rsidP="00134EB3">
      <w:pPr>
        <w:pStyle w:val="NoSpacing"/>
        <w:ind w:left="4962" w:firstLine="0"/>
        <w:rPr>
          <w:noProof/>
          <w:szCs w:val="24"/>
        </w:rPr>
      </w:pPr>
    </w:p>
    <w:p w:rsidR="00134EB3" w:rsidRPr="00083636" w:rsidRDefault="00134EB3" w:rsidP="00134EB3">
      <w:pPr>
        <w:pStyle w:val="NoSpacing"/>
        <w:ind w:left="4962" w:firstLine="0"/>
        <w:rPr>
          <w:noProof/>
          <w:szCs w:val="24"/>
        </w:rPr>
      </w:pPr>
      <w:r w:rsidRPr="00083636">
        <w:rPr>
          <w:noProof/>
          <w:szCs w:val="24"/>
        </w:rPr>
        <w:t xml:space="preserve">           APSTIPRINĀTI</w:t>
      </w:r>
    </w:p>
    <w:p w:rsidR="00134EB3" w:rsidRPr="00083636" w:rsidRDefault="00134EB3" w:rsidP="00134EB3">
      <w:pPr>
        <w:pStyle w:val="NoSpacing"/>
        <w:ind w:left="4962" w:firstLine="0"/>
        <w:rPr>
          <w:noProof/>
          <w:szCs w:val="24"/>
        </w:rPr>
      </w:pPr>
      <w:r w:rsidRPr="00083636">
        <w:rPr>
          <w:noProof/>
          <w:szCs w:val="24"/>
        </w:rPr>
        <w:t xml:space="preserve">           ar Daugavpils pilsētas domes </w:t>
      </w:r>
    </w:p>
    <w:p w:rsidR="00134EB3" w:rsidRPr="00083636" w:rsidRDefault="00134EB3" w:rsidP="00134EB3">
      <w:pPr>
        <w:pStyle w:val="NoSpacing"/>
        <w:ind w:left="4962" w:firstLine="0"/>
        <w:rPr>
          <w:noProof/>
          <w:szCs w:val="24"/>
        </w:rPr>
      </w:pPr>
      <w:r w:rsidRPr="00083636">
        <w:rPr>
          <w:noProof/>
          <w:szCs w:val="24"/>
        </w:rPr>
        <w:t xml:space="preserve">           2021.gada 13.maija</w:t>
      </w:r>
    </w:p>
    <w:p w:rsidR="00134EB3" w:rsidRPr="00083636" w:rsidRDefault="00134EB3" w:rsidP="00134EB3">
      <w:pPr>
        <w:pStyle w:val="NoSpacing"/>
        <w:ind w:left="4962" w:firstLine="0"/>
        <w:rPr>
          <w:noProof/>
          <w:szCs w:val="24"/>
        </w:rPr>
      </w:pPr>
      <w:r w:rsidRPr="00083636">
        <w:rPr>
          <w:noProof/>
          <w:szCs w:val="24"/>
        </w:rPr>
        <w:t xml:space="preserve">           lēmumu Nr.27</w:t>
      </w:r>
      <w:r w:rsidR="009B69E4" w:rsidRPr="00083636">
        <w:rPr>
          <w:noProof/>
          <w:szCs w:val="24"/>
        </w:rPr>
        <w:t>8</w:t>
      </w:r>
    </w:p>
    <w:p w:rsidR="00134EB3" w:rsidRPr="00F03752" w:rsidRDefault="00134EB3" w:rsidP="00134EB3">
      <w:pPr>
        <w:rPr>
          <w:b/>
          <w:sz w:val="22"/>
          <w:szCs w:val="22"/>
        </w:rPr>
      </w:pPr>
    </w:p>
    <w:p w:rsidR="00134EB3" w:rsidRDefault="00134EB3" w:rsidP="00134EB3">
      <w:pPr>
        <w:overflowPunct/>
        <w:autoSpaceDE/>
        <w:autoSpaceDN/>
        <w:adjustRightInd/>
        <w:ind w:firstLine="720"/>
        <w:jc w:val="center"/>
        <w:textAlignment w:val="auto"/>
        <w:rPr>
          <w:b/>
          <w:sz w:val="22"/>
          <w:szCs w:val="22"/>
        </w:rPr>
      </w:pPr>
    </w:p>
    <w:p w:rsidR="00134EB3" w:rsidRPr="00134EB3" w:rsidRDefault="00134EB3" w:rsidP="00134EB3">
      <w:pPr>
        <w:overflowPunct/>
        <w:autoSpaceDE/>
        <w:autoSpaceDN/>
        <w:adjustRightInd/>
        <w:ind w:firstLine="720"/>
        <w:jc w:val="center"/>
        <w:textAlignment w:val="auto"/>
        <w:rPr>
          <w:b/>
          <w:szCs w:val="24"/>
          <w:lang w:eastAsia="en-US"/>
        </w:rPr>
      </w:pPr>
      <w:r w:rsidRPr="00134EB3">
        <w:rPr>
          <w:b/>
          <w:szCs w:val="24"/>
        </w:rPr>
        <w:t xml:space="preserve">Par Daugavpils pilsētas domes 2004.gada 26.augusta saistošo noteikumu Nr.4 „Par Ruģeļu rajona detālplānojuma apstiprināšanu” atzīšanu par spēku zaudējušiem </w:t>
      </w:r>
    </w:p>
    <w:p w:rsidR="00134EB3" w:rsidRPr="003D01F9" w:rsidRDefault="00134EB3" w:rsidP="00134EB3">
      <w:pPr>
        <w:pStyle w:val="BodyTextIndent3"/>
        <w:tabs>
          <w:tab w:val="left" w:pos="9355"/>
        </w:tabs>
        <w:ind w:left="0" w:firstLine="0"/>
        <w:jc w:val="center"/>
        <w:rPr>
          <w:bCs/>
          <w:szCs w:val="22"/>
        </w:rPr>
      </w:pPr>
    </w:p>
    <w:p w:rsidR="00134EB3" w:rsidRPr="003D01F9" w:rsidRDefault="00134EB3" w:rsidP="00134EB3">
      <w:pPr>
        <w:jc w:val="both"/>
        <w:rPr>
          <w:sz w:val="22"/>
          <w:szCs w:val="22"/>
        </w:rPr>
      </w:pPr>
    </w:p>
    <w:p w:rsidR="00134EB3" w:rsidRPr="00134EB3" w:rsidRDefault="00134EB3" w:rsidP="00134EB3">
      <w:pPr>
        <w:spacing w:line="276" w:lineRule="auto"/>
        <w:ind w:firstLine="720"/>
        <w:jc w:val="right"/>
        <w:rPr>
          <w:i/>
          <w:sz w:val="22"/>
          <w:szCs w:val="22"/>
        </w:rPr>
      </w:pPr>
      <w:r w:rsidRPr="00134EB3">
        <w:rPr>
          <w:i/>
          <w:sz w:val="22"/>
          <w:szCs w:val="22"/>
        </w:rPr>
        <w:t xml:space="preserve">Izdoti saskaņā ar Teritorijas attīstības plānošanas likuma </w:t>
      </w:r>
    </w:p>
    <w:p w:rsidR="00134EB3" w:rsidRPr="00134EB3" w:rsidRDefault="00134EB3" w:rsidP="00134EB3">
      <w:pPr>
        <w:spacing w:line="276" w:lineRule="auto"/>
        <w:ind w:firstLine="720"/>
        <w:jc w:val="right"/>
        <w:rPr>
          <w:i/>
          <w:sz w:val="22"/>
          <w:szCs w:val="22"/>
        </w:rPr>
      </w:pPr>
      <w:r w:rsidRPr="00134EB3">
        <w:rPr>
          <w:i/>
          <w:sz w:val="22"/>
          <w:szCs w:val="22"/>
        </w:rPr>
        <w:t>12.panta pirmo daļu</w:t>
      </w:r>
    </w:p>
    <w:p w:rsidR="00134EB3" w:rsidRPr="003D01F9" w:rsidRDefault="00134EB3" w:rsidP="00134EB3">
      <w:pPr>
        <w:spacing w:line="276" w:lineRule="auto"/>
        <w:ind w:firstLine="720"/>
        <w:jc w:val="right"/>
        <w:rPr>
          <w:sz w:val="22"/>
          <w:szCs w:val="22"/>
        </w:rPr>
      </w:pPr>
    </w:p>
    <w:p w:rsidR="00134EB3" w:rsidRPr="00134EB3" w:rsidRDefault="00134EB3" w:rsidP="00134EB3">
      <w:pPr>
        <w:pStyle w:val="ListParagraph"/>
        <w:overflowPunct/>
        <w:autoSpaceDE/>
        <w:autoSpaceDN/>
        <w:adjustRightInd/>
        <w:ind w:left="0" w:firstLine="426"/>
        <w:jc w:val="both"/>
        <w:textAlignment w:val="auto"/>
        <w:rPr>
          <w:sz w:val="24"/>
          <w:szCs w:val="24"/>
          <w:lang w:eastAsia="en-US"/>
        </w:rPr>
      </w:pPr>
      <w:r w:rsidRPr="00134EB3">
        <w:rPr>
          <w:sz w:val="24"/>
          <w:szCs w:val="24"/>
          <w:shd w:val="clear" w:color="auto" w:fill="FFFFFF"/>
        </w:rPr>
        <w:t xml:space="preserve">Atzīt par spēku zaudējušiem </w:t>
      </w:r>
      <w:r w:rsidRPr="00134EB3">
        <w:rPr>
          <w:sz w:val="24"/>
          <w:szCs w:val="24"/>
          <w:lang w:eastAsia="en-US"/>
        </w:rPr>
        <w:t xml:space="preserve">Daugavpils pilsētas domes </w:t>
      </w:r>
      <w:r w:rsidRPr="00134EB3">
        <w:rPr>
          <w:sz w:val="24"/>
          <w:szCs w:val="24"/>
        </w:rPr>
        <w:t>2004.gada 26.augusta saistošos noteikumus Nr.4 „Par Ruģeļu rajona detālplānojuma apstiprināšanu”</w:t>
      </w:r>
      <w:r w:rsidRPr="00134EB3">
        <w:rPr>
          <w:sz w:val="24"/>
          <w:szCs w:val="24"/>
          <w:lang w:eastAsia="en-US"/>
        </w:rPr>
        <w:t>.</w:t>
      </w:r>
    </w:p>
    <w:p w:rsidR="00134EB3" w:rsidRPr="00134EB3" w:rsidRDefault="00134EB3" w:rsidP="00134EB3">
      <w:pPr>
        <w:spacing w:line="276" w:lineRule="auto"/>
        <w:ind w:firstLine="720"/>
        <w:jc w:val="both"/>
        <w:rPr>
          <w:szCs w:val="24"/>
          <w:lang w:val="da-DK"/>
        </w:rPr>
      </w:pPr>
    </w:p>
    <w:p w:rsidR="00134EB3" w:rsidRPr="00134EB3" w:rsidRDefault="00134EB3" w:rsidP="00134EB3">
      <w:pPr>
        <w:jc w:val="center"/>
        <w:rPr>
          <w:szCs w:val="24"/>
        </w:rPr>
      </w:pPr>
    </w:p>
    <w:p w:rsidR="00134EB3" w:rsidRPr="00134EB3" w:rsidRDefault="00134EB3" w:rsidP="00134EB3">
      <w:pPr>
        <w:ind w:right="49"/>
        <w:contextualSpacing/>
        <w:jc w:val="both"/>
        <w:rPr>
          <w:rFonts w:eastAsia="Calibri"/>
          <w:bCs/>
          <w:szCs w:val="24"/>
          <w:lang w:eastAsia="en-US"/>
        </w:rPr>
      </w:pPr>
      <w:r w:rsidRPr="00134EB3">
        <w:rPr>
          <w:szCs w:val="24"/>
          <w:lang w:eastAsia="ru-RU"/>
        </w:rPr>
        <w:t xml:space="preserve">Domes priekšsēdētājs           </w:t>
      </w:r>
      <w:r w:rsidRPr="00134EB3">
        <w:rPr>
          <w:szCs w:val="24"/>
          <w:lang w:eastAsia="ru-RU"/>
        </w:rPr>
        <w:tab/>
      </w:r>
      <w:r w:rsidR="00807BF3">
        <w:rPr>
          <w:i/>
          <w:szCs w:val="24"/>
          <w:lang w:eastAsia="ru-RU"/>
        </w:rPr>
        <w:t>(personiskais paraksts)</w:t>
      </w:r>
      <w:r>
        <w:rPr>
          <w:szCs w:val="24"/>
          <w:lang w:eastAsia="ru-RU"/>
        </w:rPr>
        <w:t xml:space="preserve">                                </w:t>
      </w:r>
      <w:r w:rsidRPr="00134EB3">
        <w:rPr>
          <w:bCs/>
          <w:szCs w:val="24"/>
          <w:lang w:eastAsia="ru-RU"/>
        </w:rPr>
        <w:t>I.Prelatovs</w:t>
      </w:r>
    </w:p>
    <w:p w:rsidR="00134EB3" w:rsidRPr="00134EB3" w:rsidRDefault="00134EB3" w:rsidP="00134EB3">
      <w:pPr>
        <w:pStyle w:val="NormalWeb"/>
        <w:spacing w:before="0" w:beforeAutospacing="0" w:after="0" w:afterAutospacing="0"/>
        <w:jc w:val="both"/>
      </w:pPr>
    </w:p>
    <w:p w:rsidR="00134EB3" w:rsidRPr="00134EB3" w:rsidRDefault="00134EB3" w:rsidP="00134EB3">
      <w:pPr>
        <w:overflowPunct/>
        <w:autoSpaceDE/>
        <w:autoSpaceDN/>
        <w:adjustRightInd/>
        <w:jc w:val="right"/>
        <w:textAlignment w:val="auto"/>
        <w:rPr>
          <w:b/>
          <w:bCs/>
          <w:caps/>
          <w:szCs w:val="24"/>
        </w:rPr>
      </w:pPr>
    </w:p>
    <w:p w:rsidR="00134EB3" w:rsidRPr="00134EB3" w:rsidRDefault="00134EB3" w:rsidP="00134EB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134EB3" w:rsidRPr="00413BCD" w:rsidRDefault="00134EB3" w:rsidP="00134EB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en-US"/>
        </w:rPr>
      </w:pPr>
    </w:p>
    <w:p w:rsidR="00134EB3" w:rsidRPr="00413BCD" w:rsidRDefault="00134EB3" w:rsidP="00134EB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134EB3" w:rsidRPr="00413BCD" w:rsidRDefault="00134EB3" w:rsidP="00134EB3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  <w:lang w:eastAsia="en-US"/>
        </w:rPr>
      </w:pPr>
    </w:p>
    <w:p w:rsidR="00134EB3" w:rsidRPr="00413BCD" w:rsidRDefault="00134EB3" w:rsidP="00134EB3">
      <w:pPr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  <w:lang w:eastAsia="en-US"/>
        </w:rPr>
      </w:pPr>
    </w:p>
    <w:p w:rsidR="00134EB3" w:rsidRPr="00413BCD" w:rsidRDefault="00134EB3" w:rsidP="00134EB3">
      <w:pPr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  <w:lang w:eastAsia="en-US"/>
        </w:rPr>
      </w:pPr>
    </w:p>
    <w:p w:rsidR="00134EB3" w:rsidRPr="00413BCD" w:rsidRDefault="00134EB3" w:rsidP="00134EB3">
      <w:pPr>
        <w:pStyle w:val="BodyText3"/>
        <w:rPr>
          <w:sz w:val="22"/>
          <w:szCs w:val="22"/>
        </w:rPr>
      </w:pPr>
    </w:p>
    <w:p w:rsidR="00134EB3" w:rsidRPr="00413BCD" w:rsidRDefault="00134EB3" w:rsidP="00134EB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34EB3" w:rsidRPr="00413BCD" w:rsidRDefault="00134EB3" w:rsidP="00134EB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70E28" w:rsidRPr="00134EB3" w:rsidRDefault="00807BF3">
      <w:pPr>
        <w:rPr>
          <w:szCs w:val="24"/>
        </w:rPr>
      </w:pPr>
    </w:p>
    <w:sectPr w:rsidR="00870E28" w:rsidRPr="00134EB3" w:rsidSect="00EC2BB1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8F" w:rsidRDefault="009B69E4">
      <w:r>
        <w:separator/>
      </w:r>
    </w:p>
  </w:endnote>
  <w:endnote w:type="continuationSeparator" w:id="0">
    <w:p w:rsidR="0007278F" w:rsidRDefault="009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A3" w:rsidRDefault="00807BF3">
    <w:pPr>
      <w:pStyle w:val="Footer"/>
      <w:jc w:val="center"/>
    </w:pPr>
  </w:p>
  <w:p w:rsidR="008375A3" w:rsidRDefault="00807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8F" w:rsidRDefault="009B69E4">
      <w:r>
        <w:separator/>
      </w:r>
    </w:p>
  </w:footnote>
  <w:footnote w:type="continuationSeparator" w:id="0">
    <w:p w:rsidR="0007278F" w:rsidRDefault="009B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B3"/>
    <w:rsid w:val="0007278F"/>
    <w:rsid w:val="00083636"/>
    <w:rsid w:val="00134EB3"/>
    <w:rsid w:val="003B1F3C"/>
    <w:rsid w:val="003D287F"/>
    <w:rsid w:val="00412E88"/>
    <w:rsid w:val="00471C43"/>
    <w:rsid w:val="007B3DD9"/>
    <w:rsid w:val="00807BF3"/>
    <w:rsid w:val="009B69E4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95EAB2-61DE-431D-B6C3-8C50044D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34EB3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34EB3"/>
    <w:rPr>
      <w:rFonts w:ascii="Times New Roman" w:eastAsia="Times New Roman" w:hAnsi="Times New Roman" w:cs="Times New Roman"/>
      <w:b/>
      <w:szCs w:val="24"/>
    </w:rPr>
  </w:style>
  <w:style w:type="paragraph" w:styleId="NormalWeb">
    <w:name w:val="Normal (Web)"/>
    <w:basedOn w:val="Normal"/>
    <w:uiPriority w:val="99"/>
    <w:rsid w:val="00134E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134EB3"/>
    <w:pPr>
      <w:ind w:left="720"/>
      <w:contextualSpacing/>
    </w:pPr>
    <w:rPr>
      <w:sz w:val="26"/>
      <w:lang w:val="da-DK"/>
    </w:rPr>
  </w:style>
  <w:style w:type="paragraph" w:styleId="Footer">
    <w:name w:val="footer"/>
    <w:basedOn w:val="Normal"/>
    <w:link w:val="FooterChar"/>
    <w:uiPriority w:val="99"/>
    <w:rsid w:val="00134EB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4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134E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34EB3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NoSpacing">
    <w:name w:val="No Spacing"/>
    <w:uiPriority w:val="1"/>
    <w:qFormat/>
    <w:rsid w:val="00134E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807BF3"/>
    <w:pPr>
      <w:overflowPunct/>
      <w:autoSpaceDE/>
      <w:autoSpaceDN/>
      <w:adjustRightInd/>
      <w:jc w:val="center"/>
      <w:textAlignment w:val="auto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807B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5</cp:revision>
  <cp:lastPrinted>2021-05-14T07:07:00Z</cp:lastPrinted>
  <dcterms:created xsi:type="dcterms:W3CDTF">2021-05-11T07:40:00Z</dcterms:created>
  <dcterms:modified xsi:type="dcterms:W3CDTF">2021-05-18T07:03:00Z</dcterms:modified>
</cp:coreProperties>
</file>