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95" w:rsidRPr="00F87495" w:rsidRDefault="00F87495" w:rsidP="00F87495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874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F874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4" o:title=""/>
          </v:shape>
          <o:OLEObject Type="Embed" ProgID="Word.Picture.8" ShapeID="_x0000_i1040" DrawAspect="Content" ObjectID="_1679466751" r:id="rId5"/>
        </w:object>
      </w:r>
    </w:p>
    <w:p w:rsidR="00F87495" w:rsidRPr="00F87495" w:rsidRDefault="00F87495" w:rsidP="00F8749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495" w:rsidRPr="00F87495" w:rsidRDefault="00F87495" w:rsidP="00F8749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749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F87495" w:rsidRPr="00F87495" w:rsidRDefault="00F87495" w:rsidP="00F8749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8749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F87495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5A5C" wp14:editId="2CC7712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CD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87495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F87495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F87495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F8749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F87495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F8749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874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7495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F87495" w:rsidRPr="00F87495" w:rsidRDefault="00F87495" w:rsidP="00F87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7F73" w:rsidRDefault="00547F73" w:rsidP="007E7C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</w:p>
    <w:p w:rsidR="00547F73" w:rsidRDefault="00547F73" w:rsidP="007E7C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</w:pPr>
    </w:p>
    <w:p w:rsidR="007E7C73" w:rsidRPr="00324685" w:rsidRDefault="00581FBA" w:rsidP="007E7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2021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.gada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E7C73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1.aprīlī</w:t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ab/>
      </w:r>
      <w:r w:rsidR="007E7C73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          </w:t>
      </w:r>
      <w:r w:rsidR="00547F73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    </w:t>
      </w:r>
      <w:r w:rsidR="00547F73">
        <w:rPr>
          <w:rFonts w:ascii="Times New Roman" w:hAnsi="Times New Roman"/>
          <w:b/>
          <w:sz w:val="24"/>
          <w:szCs w:val="24"/>
        </w:rPr>
        <w:t>Nr.19</w:t>
      </w:r>
      <w:r w:rsidR="007E7C73" w:rsidRPr="00324685">
        <w:rPr>
          <w:rFonts w:ascii="Times New Roman" w:hAnsi="Times New Roman"/>
          <w:b/>
          <w:sz w:val="24"/>
          <w:szCs w:val="24"/>
        </w:rPr>
        <w:t xml:space="preserve">2                                                                               </w:t>
      </w:r>
    </w:p>
    <w:p w:rsidR="007E7C73" w:rsidRPr="00991892" w:rsidRDefault="007E7C73" w:rsidP="007E7C73">
      <w:pPr>
        <w:tabs>
          <w:tab w:val="left" w:pos="7290"/>
        </w:tabs>
        <w:spacing w:after="0" w:line="240" w:lineRule="auto"/>
        <w:jc w:val="both"/>
      </w:pPr>
      <w:r w:rsidRPr="009918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47F73" w:rsidRPr="00991892">
        <w:rPr>
          <w:rFonts w:ascii="Times New Roman" w:hAnsi="Times New Roman"/>
          <w:sz w:val="24"/>
          <w:szCs w:val="24"/>
        </w:rPr>
        <w:t xml:space="preserve">                         (prot. Nr.13, 1</w:t>
      </w:r>
      <w:r w:rsidRPr="00991892">
        <w:rPr>
          <w:rFonts w:ascii="Times New Roman" w:hAnsi="Times New Roman"/>
          <w:sz w:val="24"/>
          <w:szCs w:val="24"/>
        </w:rPr>
        <w:t xml:space="preserve">§)                </w:t>
      </w:r>
      <w:r w:rsidRPr="00991892">
        <w:t xml:space="preserve">                                                                                                     </w:t>
      </w:r>
    </w:p>
    <w:p w:rsidR="00CA2DFD" w:rsidRPr="00F87495" w:rsidRDefault="00CA2DFD" w:rsidP="007E7C73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95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F87495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</w:p>
    <w:p w:rsidR="00CA2DFD" w:rsidRPr="00991892" w:rsidRDefault="00CA2DFD" w:rsidP="007E7C73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7E7C73" w:rsidRPr="00991892" w:rsidRDefault="00CA2DFD" w:rsidP="007E7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lo-LA"/>
        </w:rPr>
      </w:pPr>
      <w:r w:rsidRPr="00F874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Par </w:t>
      </w:r>
      <w:r w:rsidRPr="00991892">
        <w:rPr>
          <w:rFonts w:ascii="Times New Roman" w:hAnsi="Times New Roman" w:cs="Times New Roman"/>
          <w:b/>
          <w:sz w:val="24"/>
          <w:szCs w:val="24"/>
          <w:lang w:bidi="lo-LA"/>
        </w:rPr>
        <w:t>Sadarbības līguma</w:t>
      </w:r>
      <w:r w:rsidR="007E7C73" w:rsidRPr="00991892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Pr="00991892">
        <w:rPr>
          <w:rFonts w:ascii="Times New Roman" w:hAnsi="Times New Roman" w:cs="Times New Roman"/>
          <w:b/>
          <w:sz w:val="24"/>
          <w:szCs w:val="24"/>
          <w:lang w:bidi="lo-LA"/>
        </w:rPr>
        <w:t xml:space="preserve">par </w:t>
      </w:r>
      <w:r w:rsidRPr="00991892">
        <w:rPr>
          <w:rFonts w:ascii="Times New Roman" w:hAnsi="Times New Roman" w:cs="Times New Roman"/>
          <w:b/>
          <w:sz w:val="24"/>
          <w:szCs w:val="24"/>
        </w:rPr>
        <w:t>Covid-19</w:t>
      </w:r>
      <w:r w:rsidRPr="00991892">
        <w:rPr>
          <w:rFonts w:ascii="Times New Roman" w:hAnsi="Times New Roman" w:cs="Times New Roman"/>
          <w:sz w:val="24"/>
          <w:szCs w:val="24"/>
        </w:rPr>
        <w:t xml:space="preserve"> </w:t>
      </w:r>
      <w:r w:rsidR="00C85B8E">
        <w:rPr>
          <w:rFonts w:ascii="Times New Roman" w:hAnsi="Times New Roman" w:cs="Times New Roman"/>
          <w:b/>
          <w:sz w:val="24"/>
          <w:szCs w:val="24"/>
          <w:lang w:bidi="lo-LA"/>
        </w:rPr>
        <w:t>vakcinācijas centru</w:t>
      </w:r>
      <w:r w:rsidRPr="00991892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darbības </w:t>
      </w:r>
    </w:p>
    <w:p w:rsidR="00CA2DFD" w:rsidRPr="00991892" w:rsidRDefault="00CA2DFD" w:rsidP="007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91892">
        <w:rPr>
          <w:rFonts w:ascii="Times New Roman" w:hAnsi="Times New Roman" w:cs="Times New Roman"/>
          <w:b/>
          <w:sz w:val="24"/>
          <w:szCs w:val="24"/>
          <w:lang w:bidi="lo-LA"/>
        </w:rPr>
        <w:t>nodrošināšanu un ar to saistīto izdevumu atlīdzināšanu</w:t>
      </w:r>
      <w:r w:rsidR="007E7C73" w:rsidRPr="00991892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n</w:t>
      </w:r>
      <w:r w:rsidRPr="0099189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oslēgšanu</w:t>
      </w:r>
    </w:p>
    <w:p w:rsidR="00CA2DFD" w:rsidRPr="00991892" w:rsidRDefault="00CA2DFD" w:rsidP="007E7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A2DFD" w:rsidRPr="00991892" w:rsidRDefault="00CA2DFD" w:rsidP="007E7C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18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E7C73" w:rsidRPr="00991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892">
        <w:rPr>
          <w:rFonts w:ascii="Times New Roman" w:eastAsia="Times New Roman" w:hAnsi="Times New Roman" w:cs="Times New Roman"/>
          <w:sz w:val="24"/>
          <w:szCs w:val="24"/>
        </w:rPr>
        <w:t xml:space="preserve">Pamatojoties uz likuma „Par pašvaldībām” 21.panta pirmās daļas 27.punktu, </w:t>
      </w:r>
      <w:r w:rsidRPr="00991892">
        <w:rPr>
          <w:rFonts w:ascii="Times New Roman" w:hAnsi="Times New Roman" w:cs="Times New Roman"/>
          <w:sz w:val="24"/>
          <w:szCs w:val="24"/>
        </w:rPr>
        <w:t>Valsts pārvaldes iekārtas likuma 61.pantu,</w:t>
      </w:r>
      <w:r w:rsidRPr="00991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892">
        <w:rPr>
          <w:rFonts w:ascii="Times New Roman" w:hAnsi="Times New Roman" w:cs="Times New Roman"/>
          <w:sz w:val="24"/>
          <w:szCs w:val="24"/>
        </w:rPr>
        <w:t>Ministru kabineta 2020.gada 9.jūnija noteikumu Nr.360 “Epidemioloģiskās drošības pasākumi Covid-19 infekcijas izplatības ierobežošanai” 62.</w:t>
      </w:r>
      <w:r w:rsidRPr="0099189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991892">
        <w:rPr>
          <w:rFonts w:ascii="Times New Roman" w:hAnsi="Times New Roman" w:cs="Times New Roman"/>
          <w:sz w:val="24"/>
          <w:szCs w:val="24"/>
        </w:rPr>
        <w:t xml:space="preserve"> punktu</w:t>
      </w:r>
      <w:r w:rsidRPr="009918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1892">
        <w:rPr>
          <w:rFonts w:ascii="Times New Roman" w:hAnsi="Times New Roman" w:cs="Times New Roman"/>
          <w:sz w:val="24"/>
          <w:szCs w:val="24"/>
        </w:rPr>
        <w:t>Ministru kabineta 2021.gada 24.marta sēdes protokolu Nr.29 (45.§) “Noteikumu projekts “Grozījumi Ministru kabineta 2020.gada 9.jūnija noteikumos Nr.360 “Epidemioloģiskās drošības pasākumi Covid-19 infekcijas izplatības ierobežošanai””,</w:t>
      </w:r>
      <w:r w:rsidR="003F5C94" w:rsidRPr="00991892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991892" w:rsidRPr="00991892">
        <w:rPr>
          <w:rFonts w:ascii="Times New Roman" w:hAnsi="Times New Roman"/>
          <w:sz w:val="24"/>
          <w:szCs w:val="24"/>
        </w:rPr>
        <w:t>PAR – 11</w:t>
      </w:r>
      <w:r w:rsidR="003F5C94" w:rsidRPr="00991892">
        <w:rPr>
          <w:rFonts w:ascii="Times New Roman" w:hAnsi="Times New Roman" w:cs="Times New Roman"/>
          <w:sz w:val="24"/>
          <w:szCs w:val="24"/>
        </w:rPr>
        <w:t xml:space="preserve"> (A.Broks, J.Dukšinskis, A.Gržibovskis, L.Jankovska</w:t>
      </w:r>
      <w:r w:rsidR="00991892" w:rsidRPr="00991892">
        <w:rPr>
          <w:rFonts w:ascii="Times New Roman" w:hAnsi="Times New Roman" w:cs="Times New Roman"/>
          <w:sz w:val="24"/>
          <w:szCs w:val="24"/>
        </w:rPr>
        <w:t>, R.Joksts, I.Kokina,</w:t>
      </w:r>
      <w:r w:rsidR="003F5C94" w:rsidRPr="00991892">
        <w:rPr>
          <w:rFonts w:ascii="Times New Roman" w:hAnsi="Times New Roman"/>
          <w:sz w:val="24"/>
          <w:szCs w:val="24"/>
        </w:rPr>
        <w:t xml:space="preserve"> M.Lavrenovs, J.Lāčplēsis, I.Prelatovs, H.Soldatjonoka, A.Zdanovskis</w:t>
      </w:r>
      <w:r w:rsidR="00991892" w:rsidRPr="00991892">
        <w:rPr>
          <w:rFonts w:ascii="Times New Roman" w:hAnsi="Times New Roman" w:cs="Times New Roman"/>
          <w:sz w:val="24"/>
          <w:szCs w:val="24"/>
        </w:rPr>
        <w:t>), PRET – nav, ATTURAS – 1(V.Kononovs</w:t>
      </w:r>
      <w:r w:rsidR="00991892" w:rsidRPr="00991892">
        <w:rPr>
          <w:rFonts w:ascii="Times New Roman" w:hAnsi="Times New Roman"/>
          <w:sz w:val="24"/>
          <w:szCs w:val="24"/>
        </w:rPr>
        <w:t>,</w:t>
      </w:r>
      <w:r w:rsidR="00991892" w:rsidRPr="00991892">
        <w:rPr>
          <w:rFonts w:ascii="Times New Roman" w:hAnsi="Times New Roman" w:cs="Times New Roman"/>
          <w:sz w:val="24"/>
          <w:szCs w:val="24"/>
        </w:rPr>
        <w:t>)</w:t>
      </w:r>
      <w:r w:rsidR="003F5C94" w:rsidRPr="00991892">
        <w:rPr>
          <w:rFonts w:ascii="Times New Roman" w:hAnsi="Times New Roman" w:cs="Times New Roman"/>
          <w:sz w:val="24"/>
          <w:szCs w:val="24"/>
        </w:rPr>
        <w:t>,</w:t>
      </w:r>
      <w:r w:rsidR="003F5C94" w:rsidRPr="00991892">
        <w:rPr>
          <w:rFonts w:ascii="Times New Roman" w:hAnsi="Times New Roman"/>
          <w:sz w:val="24"/>
          <w:szCs w:val="24"/>
        </w:rPr>
        <w:t xml:space="preserve"> </w:t>
      </w:r>
      <w:r w:rsidRPr="00991892">
        <w:rPr>
          <w:rFonts w:ascii="Times New Roman" w:eastAsia="Times New Roman" w:hAnsi="Times New Roman" w:cs="Times New Roman"/>
          <w:b/>
          <w:sz w:val="24"/>
          <w:szCs w:val="24"/>
        </w:rPr>
        <w:t>Daugavpils pilsētas dome nolemj:</w:t>
      </w:r>
    </w:p>
    <w:p w:rsidR="00CA2DFD" w:rsidRPr="00CA2DFD" w:rsidRDefault="00CA2DFD" w:rsidP="007E7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DFD" w:rsidRPr="00CA2DFD" w:rsidRDefault="00CA2DFD" w:rsidP="007E7C7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bidi="lo-LA"/>
        </w:rPr>
      </w:pPr>
      <w:r w:rsidRPr="00CA2D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Noslēgt trīspusēju </w:t>
      </w:r>
      <w:r w:rsidRPr="00CA2DFD">
        <w:rPr>
          <w:rFonts w:ascii="Times New Roman" w:hAnsi="Times New Roman" w:cs="Times New Roman"/>
          <w:sz w:val="24"/>
          <w:szCs w:val="24"/>
          <w:lang w:bidi="lo-LA"/>
        </w:rPr>
        <w:t>Sadarbības līgumu ar</w:t>
      </w:r>
      <w:r w:rsidRPr="00CA2D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Veselības ministriju un Nacionālo veselības dienestu </w:t>
      </w:r>
      <w:r w:rsidRPr="00CA2DFD">
        <w:rPr>
          <w:rFonts w:ascii="Times New Roman" w:hAnsi="Times New Roman" w:cs="Times New Roman"/>
          <w:sz w:val="24"/>
          <w:szCs w:val="24"/>
          <w:lang w:bidi="lo-LA"/>
        </w:rPr>
        <w:t xml:space="preserve">par </w:t>
      </w:r>
      <w:r w:rsidRPr="00CA2DFD">
        <w:rPr>
          <w:rFonts w:ascii="Times New Roman" w:hAnsi="Times New Roman" w:cs="Times New Roman"/>
          <w:sz w:val="24"/>
          <w:szCs w:val="24"/>
        </w:rPr>
        <w:t xml:space="preserve">Covid-19 </w:t>
      </w:r>
      <w:r w:rsidR="00C85B8E">
        <w:rPr>
          <w:rFonts w:ascii="Times New Roman" w:hAnsi="Times New Roman" w:cs="Times New Roman"/>
          <w:sz w:val="24"/>
          <w:szCs w:val="24"/>
          <w:lang w:bidi="lo-LA"/>
        </w:rPr>
        <w:t>vakcinācijas centru</w:t>
      </w:r>
      <w:r w:rsidRPr="00CA2DFD">
        <w:rPr>
          <w:rFonts w:ascii="Times New Roman" w:hAnsi="Times New Roman" w:cs="Times New Roman"/>
          <w:sz w:val="24"/>
          <w:szCs w:val="24"/>
          <w:lang w:bidi="lo-LA"/>
        </w:rPr>
        <w:t xml:space="preserve"> darbības nodrošināšanu un ar to saistīto izdevumu atlīdzināšanu </w:t>
      </w:r>
      <w:r w:rsidRPr="00CA2DFD">
        <w:rPr>
          <w:rFonts w:ascii="Times New Roman" w:eastAsia="Times New Roman" w:hAnsi="Times New Roman" w:cs="Times New Roman"/>
          <w:sz w:val="24"/>
          <w:szCs w:val="24"/>
          <w:lang w:eastAsia="en-GB"/>
        </w:rPr>
        <w:t>(pielikumā).</w:t>
      </w:r>
    </w:p>
    <w:p w:rsidR="00CA2DFD" w:rsidRPr="00CA2DFD" w:rsidRDefault="00CA2DFD" w:rsidP="007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DFD" w:rsidRPr="00CA2DFD" w:rsidRDefault="00CA2DFD" w:rsidP="007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D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sadarbības līguma</w:t>
      </w:r>
      <w:r w:rsidRPr="00CA2DFD">
        <w:rPr>
          <w:rFonts w:ascii="Times New Roman" w:eastAsia="Times New Roman" w:hAnsi="Times New Roman" w:cs="Times New Roman"/>
          <w:sz w:val="24"/>
          <w:szCs w:val="24"/>
        </w:rPr>
        <w:t xml:space="preserve"> projekts.</w:t>
      </w:r>
    </w:p>
    <w:p w:rsidR="00CA2DFD" w:rsidRPr="00CA2DFD" w:rsidRDefault="00CA2DFD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DFD" w:rsidRPr="00CA2DFD" w:rsidRDefault="00CA2DFD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FBA" w:rsidRDefault="00581FBA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DFD" w:rsidRPr="00CA2DFD" w:rsidRDefault="007E7C73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A2DFD" w:rsidRPr="00CA2D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omes </w:t>
      </w:r>
      <w:proofErr w:type="spellStart"/>
      <w:r w:rsidR="00CA2DFD" w:rsidRPr="00CA2DFD">
        <w:rPr>
          <w:rFonts w:ascii="Times New Roman" w:eastAsia="Times New Roman" w:hAnsi="Times New Roman" w:cs="Times New Roman"/>
          <w:sz w:val="24"/>
          <w:szCs w:val="24"/>
          <w:lang w:val="en-US"/>
        </w:rPr>
        <w:t>priekšsēdētājs</w:t>
      </w:r>
      <w:proofErr w:type="spellEnd"/>
      <w:r w:rsidR="00CA2DFD" w:rsidRPr="00CA2D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A2DFD" w:rsidRPr="00CA2DF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87495" w:rsidRPr="00F87495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r w:rsidR="00581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A2DFD" w:rsidRPr="00CA2DFD">
        <w:rPr>
          <w:rFonts w:ascii="Times New Roman" w:eastAsia="Times New Roman" w:hAnsi="Times New Roman" w:cs="Times New Roman"/>
          <w:sz w:val="24"/>
          <w:szCs w:val="24"/>
          <w:lang w:val="en-US"/>
        </w:rPr>
        <w:t>I.Prelatovs</w:t>
      </w:r>
      <w:proofErr w:type="spellEnd"/>
    </w:p>
    <w:p w:rsidR="00CA2DFD" w:rsidRPr="00CA2DFD" w:rsidRDefault="00CA2DFD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2DFD" w:rsidRPr="00CA2DFD" w:rsidRDefault="00CA2DFD" w:rsidP="007E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CA2DFD" w:rsidRPr="00CA2DFD" w:rsidSect="007E7C7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FD"/>
    <w:rsid w:val="003F5C94"/>
    <w:rsid w:val="00513A09"/>
    <w:rsid w:val="00547F73"/>
    <w:rsid w:val="00581FBA"/>
    <w:rsid w:val="007E7C73"/>
    <w:rsid w:val="00991892"/>
    <w:rsid w:val="00AB321F"/>
    <w:rsid w:val="00C85B8E"/>
    <w:rsid w:val="00CA2DFD"/>
    <w:rsid w:val="00F8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88BFADF8-1867-40A0-9ABD-1A8213A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D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1F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7</cp:revision>
  <cp:lastPrinted>2021-03-31T09:47:00Z</cp:lastPrinted>
  <dcterms:created xsi:type="dcterms:W3CDTF">2021-03-31T09:08:00Z</dcterms:created>
  <dcterms:modified xsi:type="dcterms:W3CDTF">2021-04-09T06:46:00Z</dcterms:modified>
</cp:coreProperties>
</file>