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77" w:rsidRPr="001C3B29" w:rsidRDefault="001A2377" w:rsidP="00DD199C">
      <w:pPr>
        <w:pStyle w:val="a"/>
        <w:overflowPunct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77AB7" w:rsidRDefault="00D77AB7" w:rsidP="00D77AB7">
      <w:pPr>
        <w:pStyle w:val="Title"/>
        <w:tabs>
          <w:tab w:val="left" w:pos="4111"/>
        </w:tabs>
        <w:jc w:val="left"/>
      </w:pPr>
      <w:r>
        <w:tab/>
      </w:r>
      <w:bookmarkStart w:id="0" w:name="_MON_1145971594"/>
      <w:bookmarkEnd w:id="0"/>
      <w:r w:rsidR="008E6827" w:rsidRPr="00084202">
        <w:rPr>
          <w:noProof/>
          <w:lang w:eastAsia="zh-TW"/>
        </w:rPr>
        <w:drawing>
          <wp:inline distT="0" distB="0" distL="0" distR="0" wp14:anchorId="2C306B86" wp14:editId="5899CC52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B7" w:rsidRDefault="00D77AB7" w:rsidP="00D77AB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77AB7" w:rsidRDefault="00D77AB7" w:rsidP="00D77AB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77AB7" w:rsidRPr="00C3756E" w:rsidRDefault="00D77AB7" w:rsidP="00D77AB7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088D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77AB7" w:rsidRDefault="00D77AB7" w:rsidP="00D77AB7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77AB7" w:rsidRDefault="00D77AB7" w:rsidP="00D77AB7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77AB7" w:rsidRPr="002E7F44" w:rsidRDefault="00D77AB7" w:rsidP="00D77A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77AB7" w:rsidRPr="002E7F44" w:rsidRDefault="00D77AB7" w:rsidP="00D77AB7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1C3B29" w:rsidRDefault="00D77AB7" w:rsidP="00D77AB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1C3B29" w:rsidRDefault="00F259F7" w:rsidP="00DD199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1C3B29">
        <w:rPr>
          <w:rFonts w:ascii="Times New Roman" w:eastAsia="Times New Roman" w:hAnsi="Times New Roman"/>
          <w:sz w:val="24"/>
          <w:szCs w:val="24"/>
        </w:rPr>
        <w:t>20</w:t>
      </w:r>
      <w:r w:rsidR="00D0543E" w:rsidRPr="001C3B29">
        <w:rPr>
          <w:rFonts w:ascii="Times New Roman" w:eastAsia="Times New Roman" w:hAnsi="Times New Roman"/>
          <w:sz w:val="24"/>
          <w:szCs w:val="24"/>
        </w:rPr>
        <w:t>20</w:t>
      </w:r>
      <w:r w:rsidR="007005FE" w:rsidRPr="001C3B29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1C3B29">
        <w:rPr>
          <w:rFonts w:ascii="Times New Roman" w:hAnsi="Times New Roman"/>
          <w:b/>
          <w:sz w:val="24"/>
          <w:szCs w:val="24"/>
        </w:rPr>
        <w:t>Nr.</w:t>
      </w:r>
      <w:r w:rsidR="0094060A">
        <w:rPr>
          <w:rFonts w:ascii="Times New Roman" w:hAnsi="Times New Roman"/>
          <w:b/>
          <w:sz w:val="24"/>
          <w:szCs w:val="24"/>
        </w:rPr>
        <w:t>473</w:t>
      </w:r>
    </w:p>
    <w:p w:rsidR="00093821" w:rsidRPr="001C3B29" w:rsidRDefault="00093821" w:rsidP="00DD19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3B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1C3B29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94060A">
        <w:rPr>
          <w:rFonts w:ascii="Times New Roman" w:hAnsi="Times New Roman"/>
          <w:sz w:val="24"/>
          <w:szCs w:val="24"/>
        </w:rPr>
        <w:t xml:space="preserve"> 63</w:t>
      </w:r>
      <w:r w:rsidRPr="001C3B29">
        <w:rPr>
          <w:rFonts w:ascii="Times New Roman" w:hAnsi="Times New Roman"/>
          <w:sz w:val="24"/>
          <w:szCs w:val="24"/>
        </w:rPr>
        <w:t>.§)</w:t>
      </w:r>
    </w:p>
    <w:p w:rsidR="007005FE" w:rsidRPr="001C3B29" w:rsidRDefault="007005FE" w:rsidP="00DD19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99C" w:rsidRPr="00DD199C" w:rsidRDefault="00DD199C" w:rsidP="00DD199C">
      <w:pPr>
        <w:tabs>
          <w:tab w:val="left" w:pos="7290"/>
        </w:tabs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D199C">
        <w:rPr>
          <w:rFonts w:ascii="Times New Roman" w:eastAsia="Times New Roman" w:hAnsi="Times New Roman"/>
          <w:b/>
          <w:bCs/>
          <w:sz w:val="24"/>
          <w:szCs w:val="24"/>
        </w:rPr>
        <w:t xml:space="preserve">Par zemes vienības Kauņas ielā 184B, Daugavpilī, </w:t>
      </w:r>
    </w:p>
    <w:p w:rsidR="00DD199C" w:rsidRPr="00DD199C" w:rsidRDefault="00DD199C" w:rsidP="00DD199C">
      <w:pPr>
        <w:tabs>
          <w:tab w:val="left" w:pos="7290"/>
        </w:tabs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D199C">
        <w:rPr>
          <w:rFonts w:ascii="Times New Roman" w:eastAsia="Times New Roman" w:hAnsi="Times New Roman"/>
          <w:b/>
          <w:bCs/>
          <w:sz w:val="24"/>
          <w:szCs w:val="24"/>
        </w:rPr>
        <w:t>izsoles rezultātu apstiprināšanu un pirkuma līguma slēgšanu</w:t>
      </w:r>
    </w:p>
    <w:p w:rsidR="00DD199C" w:rsidRPr="00DD199C" w:rsidRDefault="00DD199C" w:rsidP="00DD199C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D199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</w:t>
      </w:r>
    </w:p>
    <w:p w:rsidR="00DD199C" w:rsidRPr="0094060A" w:rsidRDefault="00DD199C" w:rsidP="00DD199C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D199C">
        <w:rPr>
          <w:rFonts w:ascii="Times New Roman" w:eastAsia="Times New Roman" w:hAnsi="Times New Roman"/>
          <w:sz w:val="24"/>
          <w:szCs w:val="24"/>
        </w:rPr>
        <w:t xml:space="preserve">Pamatojoties uz Publiskas personas mantas atsavināšanas likuma 34.panta otro daļu, Daugavpils pilsētas domes (turpmāk – Dome) 2020.gada 29.jūnija lēmumu Nr.263 “Par zemes vienības Kauņas ielā 184B, Daugavpilī, pārdošanu izsolē”, izsoles komisijas 2020.gada 9.septembra izsoles protokolu Nr.14, un sakarā ar to, </w:t>
      </w:r>
      <w:r w:rsidRPr="0094060A">
        <w:rPr>
          <w:rFonts w:ascii="Times New Roman" w:eastAsia="Times New Roman" w:hAnsi="Times New Roman"/>
          <w:sz w:val="24"/>
          <w:szCs w:val="24"/>
        </w:rPr>
        <w:t xml:space="preserve">ka </w:t>
      </w:r>
      <w:r w:rsidR="008E6827" w:rsidRPr="008E6827">
        <w:rPr>
          <w:rFonts w:ascii="Times New Roman" w:eastAsia="Times New Roman" w:hAnsi="Times New Roman"/>
          <w:i/>
          <w:sz w:val="24"/>
          <w:szCs w:val="24"/>
        </w:rPr>
        <w:t>(vārds, uzvārds)</w:t>
      </w:r>
      <w:r w:rsidRPr="008E6827">
        <w:rPr>
          <w:rFonts w:ascii="Times New Roman" w:eastAsia="Times New Roman" w:hAnsi="Times New Roman"/>
          <w:i/>
          <w:sz w:val="24"/>
          <w:szCs w:val="24"/>
        </w:rPr>
        <w:t>,</w:t>
      </w:r>
      <w:r w:rsidRPr="00D77A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77AB7" w:rsidRPr="00D77AB7">
        <w:rPr>
          <w:rFonts w:ascii="Times New Roman" w:eastAsia="Times New Roman" w:hAnsi="Times New Roman"/>
          <w:i/>
          <w:sz w:val="24"/>
          <w:szCs w:val="24"/>
        </w:rPr>
        <w:t>(</w:t>
      </w:r>
      <w:r w:rsidRPr="00D77AB7">
        <w:rPr>
          <w:rFonts w:ascii="Times New Roman" w:eastAsia="Times New Roman" w:hAnsi="Times New Roman"/>
          <w:i/>
          <w:sz w:val="24"/>
          <w:szCs w:val="24"/>
        </w:rPr>
        <w:t>personas kods</w:t>
      </w:r>
      <w:r w:rsidR="00D77AB7" w:rsidRPr="00D77AB7">
        <w:rPr>
          <w:rFonts w:ascii="Times New Roman" w:eastAsia="Times New Roman" w:hAnsi="Times New Roman"/>
          <w:i/>
          <w:sz w:val="24"/>
          <w:szCs w:val="24"/>
        </w:rPr>
        <w:t>)</w:t>
      </w:r>
      <w:r w:rsidRPr="0094060A">
        <w:rPr>
          <w:rFonts w:ascii="Times New Roman" w:eastAsia="Times New Roman" w:hAnsi="Times New Roman"/>
          <w:sz w:val="24"/>
          <w:szCs w:val="24"/>
        </w:rPr>
        <w:t xml:space="preserve"> (turpmāk – Pircējs), izsludinātajā izsolē nosolīja augstāko cenu </w:t>
      </w:r>
      <w:r w:rsidRPr="0094060A">
        <w:rPr>
          <w:rFonts w:ascii="Times New Roman" w:eastAsia="Times New Roman" w:hAnsi="Times New Roman"/>
          <w:bCs/>
          <w:sz w:val="24"/>
          <w:szCs w:val="24"/>
        </w:rPr>
        <w:t>un</w:t>
      </w:r>
      <w:r w:rsidRPr="0094060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4060A">
        <w:rPr>
          <w:rFonts w:ascii="Times New Roman" w:eastAsia="Times New Roman" w:hAnsi="Times New Roman"/>
          <w:sz w:val="24"/>
          <w:szCs w:val="24"/>
        </w:rPr>
        <w:t xml:space="preserve">ieguva tiesības pirkt par zemes vienību, kadastra apzīmējums 05000050312, </w:t>
      </w:r>
      <w:r w:rsidRPr="0094060A">
        <w:rPr>
          <w:rFonts w:ascii="Times New Roman" w:eastAsia="Times New Roman" w:hAnsi="Times New Roman"/>
          <w:bCs/>
          <w:sz w:val="24"/>
          <w:szCs w:val="24"/>
        </w:rPr>
        <w:t>Kauņas ielā 184B</w:t>
      </w:r>
      <w:r w:rsidRPr="0094060A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94060A">
        <w:rPr>
          <w:rFonts w:ascii="Times New Roman" w:eastAsia="Times New Roman" w:hAnsi="Times New Roman"/>
          <w:bCs/>
          <w:sz w:val="24"/>
          <w:szCs w:val="24"/>
        </w:rPr>
        <w:t>Daugavpilī,</w:t>
      </w:r>
      <w:r w:rsidRPr="0094060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4060A">
        <w:rPr>
          <w:rFonts w:ascii="Times New Roman" w:eastAsia="Times New Roman" w:hAnsi="Times New Roman"/>
          <w:sz w:val="24"/>
          <w:szCs w:val="24"/>
        </w:rPr>
        <w:t>un</w:t>
      </w:r>
      <w:r w:rsidRPr="0094060A">
        <w:rPr>
          <w:rFonts w:ascii="Times New Roman" w:eastAsia="Times New Roman" w:hAnsi="Times New Roman"/>
          <w:bCs/>
          <w:sz w:val="24"/>
          <w:szCs w:val="24"/>
        </w:rPr>
        <w:t xml:space="preserve"> ir</w:t>
      </w:r>
      <w:r w:rsidRPr="0094060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4060A">
        <w:rPr>
          <w:rFonts w:ascii="Times New Roman" w:eastAsia="Times New Roman" w:hAnsi="Times New Roman"/>
          <w:bCs/>
          <w:sz w:val="24"/>
          <w:szCs w:val="24"/>
        </w:rPr>
        <w:t>samaksājis visu summu par šo zemes vienību</w:t>
      </w:r>
      <w:r w:rsidRPr="0094060A">
        <w:rPr>
          <w:rFonts w:ascii="Times New Roman" w:eastAsia="Times New Roman" w:hAnsi="Times New Roman"/>
          <w:sz w:val="24"/>
          <w:szCs w:val="24"/>
        </w:rPr>
        <w:t>:</w:t>
      </w:r>
      <w:r w:rsidR="0094060A" w:rsidRPr="0094060A">
        <w:rPr>
          <w:rFonts w:ascii="Times New Roman" w:eastAsia="Times New Roman" w:hAnsi="Times New Roman"/>
          <w:sz w:val="24"/>
          <w:szCs w:val="24"/>
        </w:rPr>
        <w:t xml:space="preserve"> </w:t>
      </w:r>
      <w:r w:rsidR="0094060A" w:rsidRPr="0094060A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94060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060A">
        <w:rPr>
          <w:rFonts w:ascii="Times New Roman" w:eastAsia="Times New Roman" w:hAnsi="Times New Roman"/>
          <w:b/>
          <w:bCs/>
          <w:sz w:val="24"/>
          <w:szCs w:val="24"/>
        </w:rPr>
        <w:t>Daugavpils pilsētas dome nolemj:</w:t>
      </w:r>
      <w:r w:rsidRPr="0094060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D199C" w:rsidRPr="00DD199C" w:rsidRDefault="00DD199C" w:rsidP="00DD199C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DD199C" w:rsidRPr="00DD199C" w:rsidRDefault="00DD199C" w:rsidP="00DD199C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D199C">
        <w:rPr>
          <w:rFonts w:ascii="Times New Roman" w:eastAsia="Times New Roman" w:hAnsi="Times New Roman"/>
          <w:sz w:val="24"/>
          <w:szCs w:val="24"/>
        </w:rPr>
        <w:t xml:space="preserve">    1. Apstiprināt zemes vienības, kadastra apzīmējums 05000050312 (kadastra Nr.05000050312), </w:t>
      </w:r>
      <w:r w:rsidRPr="00DD199C">
        <w:rPr>
          <w:rFonts w:ascii="Times New Roman" w:eastAsia="Times New Roman" w:hAnsi="Times New Roman"/>
          <w:b/>
          <w:sz w:val="24"/>
          <w:szCs w:val="24"/>
        </w:rPr>
        <w:t xml:space="preserve">Kaunas ielā 184B, Daugavpilī </w:t>
      </w:r>
      <w:r w:rsidRPr="00DD199C">
        <w:rPr>
          <w:rFonts w:ascii="Times New Roman" w:eastAsia="Times New Roman" w:hAnsi="Times New Roman"/>
          <w:sz w:val="24"/>
          <w:szCs w:val="24"/>
        </w:rPr>
        <w:t>(turpmāk</w:t>
      </w:r>
      <w:r w:rsidRPr="00DD199C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Pr="00DD199C">
        <w:rPr>
          <w:rFonts w:ascii="Times New Roman" w:eastAsia="Times New Roman" w:hAnsi="Times New Roman"/>
          <w:sz w:val="24"/>
          <w:szCs w:val="24"/>
        </w:rPr>
        <w:t>Zemesgabals</w:t>
      </w:r>
      <w:r w:rsidRPr="00DD199C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Pr="00DD199C">
        <w:rPr>
          <w:rFonts w:ascii="Times New Roman" w:eastAsia="Times New Roman" w:hAnsi="Times New Roman"/>
          <w:sz w:val="24"/>
          <w:szCs w:val="24"/>
        </w:rPr>
        <w:t xml:space="preserve">2020.gada 9.septembra izsoles rezultātus un noslēgt ar Pircēju Zemesgabala pirkuma līgumu par izsolē nosolīto cenu </w:t>
      </w:r>
      <w:r w:rsidRPr="00DD199C">
        <w:rPr>
          <w:rFonts w:ascii="Times New Roman" w:eastAsia="Times New Roman" w:hAnsi="Times New Roman"/>
          <w:b/>
          <w:sz w:val="24"/>
          <w:szCs w:val="24"/>
        </w:rPr>
        <w:t xml:space="preserve">11250,00 EUR </w:t>
      </w:r>
      <w:r w:rsidRPr="00DD199C">
        <w:rPr>
          <w:rFonts w:ascii="Times New Roman" w:eastAsia="Times New Roman" w:hAnsi="Times New Roman"/>
          <w:sz w:val="24"/>
          <w:szCs w:val="24"/>
        </w:rPr>
        <w:t>(vienpadsmit tūkstoši divi simti piecdesmit eiro 00 centi).</w:t>
      </w:r>
    </w:p>
    <w:p w:rsidR="00DD199C" w:rsidRPr="00DD199C" w:rsidRDefault="00DD199C" w:rsidP="00DD199C">
      <w:pPr>
        <w:tabs>
          <w:tab w:val="left" w:pos="540"/>
        </w:tabs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D199C">
        <w:rPr>
          <w:rFonts w:ascii="Times New Roman" w:eastAsia="Times New Roman" w:hAnsi="Times New Roman"/>
          <w:sz w:val="24"/>
          <w:szCs w:val="24"/>
        </w:rPr>
        <w:t xml:space="preserve">    2. Domes Centralizētajai grāmatvedībai:</w:t>
      </w:r>
    </w:p>
    <w:p w:rsidR="00DD199C" w:rsidRPr="00DD199C" w:rsidRDefault="00DD199C" w:rsidP="00DD199C">
      <w:pPr>
        <w:tabs>
          <w:tab w:val="left" w:pos="540"/>
        </w:tabs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D199C">
        <w:rPr>
          <w:rFonts w:ascii="Times New Roman" w:eastAsia="Times New Roman" w:hAnsi="Times New Roman"/>
          <w:sz w:val="24"/>
          <w:szCs w:val="24"/>
        </w:rPr>
        <w:t xml:space="preserve">    2.1. pamatojoties uz noslēgto pirkuma līgumu, norakstīt no Daugavpils pilsētas pašvaldības bilances Zemesgabalu;</w:t>
      </w:r>
    </w:p>
    <w:p w:rsidR="00DD199C" w:rsidRPr="00DD199C" w:rsidRDefault="00DD199C" w:rsidP="00DD199C">
      <w:pPr>
        <w:tabs>
          <w:tab w:val="left" w:pos="284"/>
        </w:tabs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D199C">
        <w:rPr>
          <w:rFonts w:ascii="Times New Roman" w:eastAsia="Times New Roman" w:hAnsi="Times New Roman"/>
          <w:sz w:val="24"/>
          <w:szCs w:val="24"/>
        </w:rPr>
        <w:t xml:space="preserve">    2.2. kopā ar Domes Īpašuma pārvaldīšanas departamentu nodot pārdoto Zemesgabalu ar nodošanas – pieņemšanas aktu Pircējam</w:t>
      </w:r>
      <w:r w:rsidRPr="00DD199C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DD199C" w:rsidRPr="00DD199C" w:rsidRDefault="00DD199C" w:rsidP="00DD199C">
      <w:pPr>
        <w:autoSpaceDN/>
        <w:spacing w:after="0"/>
        <w:textAlignment w:val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DD199C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DD199C">
        <w:rPr>
          <w:rFonts w:ascii="Times New Roman" w:eastAsia="Times New Roman" w:hAnsi="Times New Roman"/>
          <w:color w:val="FF0000"/>
          <w:sz w:val="24"/>
          <w:szCs w:val="24"/>
        </w:rPr>
        <w:t xml:space="preserve">     </w:t>
      </w:r>
    </w:p>
    <w:p w:rsidR="00E06BC6" w:rsidRDefault="00E06BC6" w:rsidP="00DD199C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1C3B29" w:rsidRDefault="007A78BA" w:rsidP="00DD199C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77AB7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1C3B29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1C3B29" w:rsidRDefault="007A78BA" w:rsidP="00DD199C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0C3" w:rsidRPr="001C3B29" w:rsidRDefault="005760C3" w:rsidP="00DD199C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60C3" w:rsidRPr="001C3B29" w:rsidSect="003E6EB8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25" w:rsidRDefault="003F7E25">
      <w:pPr>
        <w:spacing w:after="0"/>
      </w:pPr>
      <w:r>
        <w:separator/>
      </w:r>
    </w:p>
  </w:endnote>
  <w:endnote w:type="continuationSeparator" w:id="0">
    <w:p w:rsidR="003F7E25" w:rsidRDefault="003F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25" w:rsidRDefault="003F7E2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F7E25" w:rsidRDefault="003F7E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975AA"/>
    <w:multiLevelType w:val="hybridMultilevel"/>
    <w:tmpl w:val="891C9E6C"/>
    <w:lvl w:ilvl="0" w:tplc="1C44D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453"/>
    <w:multiLevelType w:val="multilevel"/>
    <w:tmpl w:val="CF22F94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4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7DD4DC2"/>
    <w:multiLevelType w:val="hybridMultilevel"/>
    <w:tmpl w:val="2C5643F2"/>
    <w:lvl w:ilvl="0" w:tplc="E1448D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BD94641"/>
    <w:multiLevelType w:val="hybridMultilevel"/>
    <w:tmpl w:val="80441536"/>
    <w:lvl w:ilvl="0" w:tplc="42D8DCE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E6E6DB5"/>
    <w:multiLevelType w:val="hybridMultilevel"/>
    <w:tmpl w:val="E6061E8A"/>
    <w:lvl w:ilvl="0" w:tplc="217AC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254A"/>
    <w:multiLevelType w:val="hybridMultilevel"/>
    <w:tmpl w:val="D2C207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D047F"/>
    <w:rsid w:val="000E37D7"/>
    <w:rsid w:val="00115F1F"/>
    <w:rsid w:val="001441F4"/>
    <w:rsid w:val="00145539"/>
    <w:rsid w:val="001569B4"/>
    <w:rsid w:val="00167BC3"/>
    <w:rsid w:val="00176E35"/>
    <w:rsid w:val="00194AE1"/>
    <w:rsid w:val="001A2377"/>
    <w:rsid w:val="001A4510"/>
    <w:rsid w:val="001B2BFE"/>
    <w:rsid w:val="001B3000"/>
    <w:rsid w:val="001B6BDB"/>
    <w:rsid w:val="001C3B29"/>
    <w:rsid w:val="002175E3"/>
    <w:rsid w:val="00232D34"/>
    <w:rsid w:val="00234C07"/>
    <w:rsid w:val="00236C0E"/>
    <w:rsid w:val="002476B5"/>
    <w:rsid w:val="002A7ABC"/>
    <w:rsid w:val="002D370B"/>
    <w:rsid w:val="00336EC2"/>
    <w:rsid w:val="0035633C"/>
    <w:rsid w:val="003A68C9"/>
    <w:rsid w:val="003E6EB8"/>
    <w:rsid w:val="003F7E25"/>
    <w:rsid w:val="00414CB1"/>
    <w:rsid w:val="00465AFA"/>
    <w:rsid w:val="004B46E4"/>
    <w:rsid w:val="004D5894"/>
    <w:rsid w:val="004E3DE0"/>
    <w:rsid w:val="00532844"/>
    <w:rsid w:val="00565402"/>
    <w:rsid w:val="005760C3"/>
    <w:rsid w:val="00596D0B"/>
    <w:rsid w:val="005D527C"/>
    <w:rsid w:val="006218BD"/>
    <w:rsid w:val="00634E5D"/>
    <w:rsid w:val="00644B29"/>
    <w:rsid w:val="006670C2"/>
    <w:rsid w:val="006736FD"/>
    <w:rsid w:val="006C3773"/>
    <w:rsid w:val="007005FE"/>
    <w:rsid w:val="007213D7"/>
    <w:rsid w:val="0073138D"/>
    <w:rsid w:val="00732508"/>
    <w:rsid w:val="00745CBA"/>
    <w:rsid w:val="00776600"/>
    <w:rsid w:val="00792676"/>
    <w:rsid w:val="007A0270"/>
    <w:rsid w:val="007A78BA"/>
    <w:rsid w:val="007B7000"/>
    <w:rsid w:val="007B7678"/>
    <w:rsid w:val="007C4EE2"/>
    <w:rsid w:val="008141D7"/>
    <w:rsid w:val="008259F8"/>
    <w:rsid w:val="00842A9D"/>
    <w:rsid w:val="0084356A"/>
    <w:rsid w:val="00876080"/>
    <w:rsid w:val="008D05EF"/>
    <w:rsid w:val="008E6827"/>
    <w:rsid w:val="008F7E4F"/>
    <w:rsid w:val="009019C9"/>
    <w:rsid w:val="00922179"/>
    <w:rsid w:val="00934BB6"/>
    <w:rsid w:val="0094060A"/>
    <w:rsid w:val="009629EF"/>
    <w:rsid w:val="00977D89"/>
    <w:rsid w:val="00991286"/>
    <w:rsid w:val="009A7C6A"/>
    <w:rsid w:val="009D0E91"/>
    <w:rsid w:val="009D2EFD"/>
    <w:rsid w:val="00A042BD"/>
    <w:rsid w:val="00A12256"/>
    <w:rsid w:val="00A70A10"/>
    <w:rsid w:val="00A76E43"/>
    <w:rsid w:val="00A77092"/>
    <w:rsid w:val="00A94F12"/>
    <w:rsid w:val="00AA68C0"/>
    <w:rsid w:val="00AC7149"/>
    <w:rsid w:val="00AF3115"/>
    <w:rsid w:val="00B128B0"/>
    <w:rsid w:val="00B457A7"/>
    <w:rsid w:val="00B85CC9"/>
    <w:rsid w:val="00BE5EDD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60132"/>
    <w:rsid w:val="00D7730B"/>
    <w:rsid w:val="00D77AB7"/>
    <w:rsid w:val="00D92206"/>
    <w:rsid w:val="00DA0857"/>
    <w:rsid w:val="00DA7EB1"/>
    <w:rsid w:val="00DD199C"/>
    <w:rsid w:val="00DD50B3"/>
    <w:rsid w:val="00DD5165"/>
    <w:rsid w:val="00E06BC6"/>
    <w:rsid w:val="00E24818"/>
    <w:rsid w:val="00E84652"/>
    <w:rsid w:val="00E94A75"/>
    <w:rsid w:val="00EE5614"/>
    <w:rsid w:val="00EF27B0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  <w:rsid w:val="00FC22D3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9713A8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7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B85CC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85C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60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B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76B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457A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42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42BD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77AB7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77AB7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7F0A-28D3-41E1-B170-99543F59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User</cp:lastModifiedBy>
  <cp:revision>2</cp:revision>
  <cp:lastPrinted>2020-09-25T08:40:00Z</cp:lastPrinted>
  <dcterms:created xsi:type="dcterms:W3CDTF">2021-04-13T13:15:00Z</dcterms:created>
  <dcterms:modified xsi:type="dcterms:W3CDTF">2021-04-13T13:15:00Z</dcterms:modified>
</cp:coreProperties>
</file>