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6C" w:rsidRPr="00EC6C6C" w:rsidRDefault="00415112" w:rsidP="00EC6C6C">
      <w:pPr>
        <w:tabs>
          <w:tab w:val="left" w:pos="3960"/>
        </w:tabs>
        <w:spacing w:after="0" w:line="240" w:lineRule="auto"/>
        <w:jc w:val="center"/>
        <w:rPr>
          <w:rFonts w:ascii="Times New Roman" w:eastAsia="Times New Roman" w:hAnsi="Times New Roman" w:cs="Times New Roman"/>
          <w:b/>
          <w:bCs/>
          <w:lang w:eastAsia="en-US"/>
        </w:rPr>
      </w:pPr>
      <w:r w:rsidRPr="00084202">
        <w:rPr>
          <w:noProof/>
          <w:lang w:eastAsia="zh-TW"/>
        </w:rPr>
        <w:drawing>
          <wp:inline distT="0" distB="0" distL="0" distR="0" wp14:anchorId="736ECFDF" wp14:editId="7D299B7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C6C6C" w:rsidRPr="00EC6C6C" w:rsidRDefault="00EC6C6C" w:rsidP="00EC6C6C">
      <w:pPr>
        <w:tabs>
          <w:tab w:val="left" w:pos="3969"/>
          <w:tab w:val="left" w:pos="4395"/>
        </w:tabs>
        <w:spacing w:after="0" w:line="240" w:lineRule="auto"/>
        <w:jc w:val="center"/>
        <w:rPr>
          <w:rFonts w:ascii="Times New Roman" w:eastAsia="Times New Roman" w:hAnsi="Times New Roman" w:cs="Times New Roman"/>
          <w:sz w:val="28"/>
          <w:szCs w:val="28"/>
          <w:lang w:eastAsia="en-US"/>
        </w:rPr>
      </w:pPr>
      <w:r w:rsidRPr="00EC6C6C">
        <w:rPr>
          <w:rFonts w:ascii="Times New Roman" w:eastAsia="Times New Roman" w:hAnsi="Times New Roman" w:cs="Times New Roman"/>
          <w:sz w:val="28"/>
          <w:szCs w:val="28"/>
          <w:lang w:eastAsia="en-US"/>
        </w:rPr>
        <w:t xml:space="preserve">  LATVIJAS REPUBLIKAS</w:t>
      </w:r>
    </w:p>
    <w:p w:rsidR="00EC6C6C" w:rsidRPr="00EC6C6C" w:rsidRDefault="00EC6C6C" w:rsidP="00EC6C6C">
      <w:pPr>
        <w:tabs>
          <w:tab w:val="left" w:pos="3969"/>
          <w:tab w:val="left" w:pos="4395"/>
        </w:tabs>
        <w:spacing w:after="0" w:line="240" w:lineRule="auto"/>
        <w:jc w:val="center"/>
        <w:rPr>
          <w:rFonts w:ascii="Times New Roman" w:eastAsia="Times New Roman" w:hAnsi="Times New Roman" w:cs="Times New Roman"/>
          <w:b/>
          <w:bCs/>
          <w:sz w:val="28"/>
          <w:szCs w:val="28"/>
          <w:lang w:eastAsia="en-US"/>
        </w:rPr>
      </w:pPr>
      <w:r w:rsidRPr="00EC6C6C">
        <w:rPr>
          <w:rFonts w:ascii="Times New Roman" w:eastAsia="Times New Roman" w:hAnsi="Times New Roman" w:cs="Times New Roman"/>
          <w:b/>
          <w:bCs/>
          <w:sz w:val="28"/>
          <w:szCs w:val="28"/>
          <w:lang w:eastAsia="en-US"/>
        </w:rPr>
        <w:t>DAUGAVPILS PILSĒTAS DOME</w:t>
      </w:r>
    </w:p>
    <w:p w:rsidR="00EC6C6C" w:rsidRPr="00EC6C6C" w:rsidRDefault="00EC6C6C" w:rsidP="00EC6C6C">
      <w:pPr>
        <w:spacing w:after="200" w:line="276" w:lineRule="auto"/>
        <w:jc w:val="center"/>
        <w:rPr>
          <w:rFonts w:ascii="Times New Roman" w:hAnsi="Times New Roman" w:cs="Times New Roman"/>
          <w:sz w:val="18"/>
          <w:szCs w:val="18"/>
          <w:u w:val="single"/>
          <w:lang w:eastAsia="en-US"/>
        </w:rPr>
      </w:pPr>
      <w:r w:rsidRPr="00EC6C6C">
        <w:rPr>
          <w:rFonts w:ascii="Times New Roman" w:hAnsi="Times New Roman" w:cs="Times New Roman"/>
          <w:noProof/>
          <w:sz w:val="18"/>
          <w:szCs w:val="18"/>
          <w:lang w:eastAsia="zh-TW"/>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8D4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EC6C6C">
        <w:rPr>
          <w:rFonts w:ascii="Times New Roman" w:hAnsi="Times New Roman" w:cs="Times New Roman"/>
          <w:sz w:val="18"/>
          <w:szCs w:val="18"/>
          <w:lang w:eastAsia="en-US"/>
        </w:rPr>
        <w:t>Reģ</w:t>
      </w:r>
      <w:proofErr w:type="spellEnd"/>
      <w:r w:rsidRPr="00EC6C6C">
        <w:rPr>
          <w:rFonts w:ascii="Times New Roman" w:hAnsi="Times New Roman" w:cs="Times New Roman"/>
          <w:sz w:val="18"/>
          <w:szCs w:val="18"/>
          <w:lang w:eastAsia="en-US"/>
        </w:rPr>
        <w:t>. Nr. 90000077325, K. Valdemāra iela 1, Daugavpils, LV-5401, tālrunis 6</w:t>
      </w:r>
      <w:r w:rsidRPr="00EC6C6C">
        <w:rPr>
          <w:rFonts w:ascii="Times New Roman" w:hAnsi="Times New Roman" w:cs="Times New Roman"/>
          <w:sz w:val="18"/>
          <w:szCs w:val="18"/>
          <w:lang w:val="pl-PL" w:eastAsia="en-US"/>
        </w:rPr>
        <w:t xml:space="preserve">5404344, 65404346, fakss 65421941               </w:t>
      </w:r>
      <w:r w:rsidRPr="00EC6C6C">
        <w:rPr>
          <w:rFonts w:ascii="Times New Roman" w:hAnsi="Times New Roman" w:cs="Times New Roman"/>
          <w:sz w:val="18"/>
          <w:szCs w:val="18"/>
          <w:lang w:eastAsia="en-US"/>
        </w:rPr>
        <w:t>e-pasts: info@daugavpils.lv   www.daugavpils.lv</w:t>
      </w:r>
    </w:p>
    <w:p w:rsidR="00283B63" w:rsidRDefault="0021798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SĒDES  PROTOKOLS</w:t>
      </w:r>
    </w:p>
    <w:p w:rsidR="00283B63" w:rsidRDefault="0021798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Daugavpilī</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2020.gada 12.novembrī                                                                                  </w:t>
      </w:r>
      <w:r>
        <w:rPr>
          <w:rFonts w:ascii="Times New Roman" w:eastAsia="Times New Roman" w:hAnsi="Times New Roman" w:cs="Times New Roman"/>
          <w:color w:val="000000"/>
          <w:sz w:val="24"/>
          <w:szCs w:val="24"/>
        </w:rPr>
        <w:tab/>
        <w:t xml:space="preserve">   Nr.46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SĒDE NOTIEK VIDEOKONFERENCES REŽĪMĀ</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 SASAUKTA </w:t>
      </w:r>
      <w:r>
        <w:rPr>
          <w:rFonts w:ascii="Times New Roman" w:eastAsia="Times New Roman" w:hAnsi="Times New Roman" w:cs="Times New Roman"/>
          <w:color w:val="000000"/>
          <w:sz w:val="24"/>
          <w:szCs w:val="24"/>
        </w:rPr>
        <w:tab/>
        <w:t>plkst. 14:00</w:t>
      </w: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SĒDI ATKLĀJ </w:t>
      </w:r>
      <w:r>
        <w:rPr>
          <w:rFonts w:ascii="Times New Roman" w:eastAsia="Times New Roman" w:hAnsi="Times New Roman" w:cs="Times New Roman"/>
          <w:color w:val="000000"/>
          <w:sz w:val="24"/>
          <w:szCs w:val="24"/>
        </w:rPr>
        <w:tab/>
        <w:t>plkst. 14:00</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DARBA KĀRTĪBA:</w:t>
      </w:r>
    </w:p>
    <w:p w:rsidR="00283B63" w:rsidRDefault="00283B63">
      <w:pPr>
        <w:jc w:val="both"/>
        <w:rPr>
          <w:rFonts w:ascii="Times New Roman" w:eastAsia="Times New Roman" w:hAnsi="Times New Roman" w:cs="Times New Roman"/>
          <w:sz w:val="24"/>
          <w:szCs w:val="24"/>
        </w:rPr>
      </w:pP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domes deputātu ētikas komisijas izveidošanu.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atbalstu projektiem un apropriācijas palielināšanu Daugavpils pilsētas domes Kultūras pārvaldei.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pārdali.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„Gada balva”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„Goda daugavpilietis”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„Mūža ieguldījums”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„Mūža ieguldījums”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„Mūža ieguldījums”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apbalvojuma „Mūža ieguldījums” piešķiršanu.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2020.gada 24.septembra lēmumā Nr.449 “Par izglītojamo ēdināšanas nodrošināšanu attālināta izglītības ieguves procesa laikā 2020./2021.mācību gadā”.</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w:t>
      </w:r>
      <w:proofErr w:type="spellStart"/>
      <w:r>
        <w:rPr>
          <w:rFonts w:ascii="Times New Roman" w:eastAsia="Times New Roman" w:hAnsi="Times New Roman" w:cs="Times New Roman"/>
          <w:color w:val="000000"/>
          <w:sz w:val="24"/>
          <w:szCs w:val="24"/>
        </w:rPr>
        <w:t>N.Kozirevas</w:t>
      </w:r>
      <w:proofErr w:type="spellEnd"/>
      <w:r>
        <w:rPr>
          <w:rFonts w:ascii="Times New Roman" w:eastAsia="Times New Roman" w:hAnsi="Times New Roman" w:cs="Times New Roman"/>
          <w:color w:val="000000"/>
          <w:sz w:val="24"/>
          <w:szCs w:val="24"/>
        </w:rPr>
        <w:t xml:space="preserve"> iecelšanu Daugavpils pilsētas 11.pirmskolas izglītības iestādes vadītāja amatā.</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centra vidusskolas nolikuma apstiprināšanu.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projekta „Infrastruktūras pielāgošana </w:t>
      </w:r>
      <w:proofErr w:type="spellStart"/>
      <w:r>
        <w:rPr>
          <w:rFonts w:ascii="Times New Roman" w:eastAsia="Times New Roman" w:hAnsi="Times New Roman" w:cs="Times New Roman"/>
          <w:color w:val="000000"/>
          <w:sz w:val="24"/>
          <w:szCs w:val="24"/>
        </w:rPr>
        <w:t>deinstitucionalizācijas</w:t>
      </w:r>
      <w:proofErr w:type="spellEnd"/>
      <w:r>
        <w:rPr>
          <w:rFonts w:ascii="Times New Roman" w:eastAsia="Times New Roman" w:hAnsi="Times New Roman" w:cs="Times New Roman"/>
          <w:color w:val="000000"/>
          <w:sz w:val="24"/>
          <w:szCs w:val="24"/>
        </w:rPr>
        <w:t xml:space="preserve"> plāna īstenošanai”, Nr.9.3.1.1/19/I/003 ietvaros izveidoto vērtību nodošanu.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palielināšanu Daugavpils pilsētas domes pamatbudžeta programmā „Eiropas Savienības un citu finanšu instrumentu finansētie projekti”.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atbalstu projektam „Daudzdzīvokļu dzīvojamās mājas energoefektivitātes paaugstināšana un remonts Šaurā ielā 26, Daugavpilī”.</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līguma par sabiedrisko ūdenssaimniecības pakalpojumu sniegšanu noslēgšanu ar sabiedrību ar ierobežotu atbildību „Daugavpils ūdens”.</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2017.gada 24.novembra saistošajos noteikumos Nr.44 „Saistošie noteikumi par līdzfinansējumu nekustamā īpašuma pieslēgšanai centralizētajai ūdensapgādes vai kanalizācijas sistēmai”.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ilgtermiņa saistību uzņemšanos.</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 nekustamā īpašuma Smilšu ielā 92, Daugavpilī, daļas nodošanu bezatlīdzības lietošanā biedrībai „Vecāku pieredzes apmaiņas klubs „Laimīgi bērni un vecāki””.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naudas balvu piešķiršanu sportistu apbalvošanai no pašvaldības pamatbudžeta programmas „Izdevumi neparedzētiem gadījumiem”.</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profesionālās ievirzes sporta izglītības iestādes „Daugavpils Individuālo sporta veidu skola” pamatbudžeta ieņēmumu un izdevumu tāmes grozījumiem.</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pašvaldības iestādes „Daugavpils Tehnikas un industriālā dizaina centrs „Inženieru arsenāls”” dibināšanu.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05000371037, Liliju ielas 14 rajonā, Daugavpilī, pārdošanu.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05000371018, Liliju ielas 16 rajonā, Daugavpilī, pārdošanu.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05000371038, Robežu ielas 6G rajonā, Daugavpilī, pārdošanu.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05000380023, Vizbuļu ielas 10 rajonā, Daugavpilī, pārdošanu.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Balvu ielā 1C k-973, Daugavpilī, pārdošanu izsolē.</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gabalu nodošanu atsavināšanai.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2017.gada 24.novembra lēmumā Nr.663 „Par nekustamā īpašuma Nikolaja ielā 9, Daugavpilī, daļas nodošanu bezatlīdzības lietošanā biedrībai „Atmiņu lāde””.</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 008 1320, Aveņu ielas rajonā, Daugavpilī, daļas nomas tiesību izsoli.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Stropu ielas 39 rajonā, Daugavpilī, izsoles rezultātu apstiprināšanu un pirkuma līguma slēgšanu.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gabala, kadastra apzīmējums 05000370451, piekritību Daugavpils pilsētas pašvaldībai.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pašvaldības nekustamo īpašumu uzskaiti.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gabala Arodu iela 97, Daugavpilī, domājamo daļu lietošanas tiesību izbeigšanu un piekritību Daugavpils pilsētas pašvaldībai.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starpgabalu piekritību.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pašvaldības neprivatizēto dzīvokļu īpašumu ierakstīšanu zemesgrāmatā.</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vienības, kadastra apzīmējums 05000060605, Siguldas ielā 24, Daugavpilī, sadali.</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zemes vienību robežu un platību koriģēšanu.</w:t>
      </w:r>
    </w:p>
    <w:p w:rsidR="00283B63" w:rsidRDefault="0021798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apgrūtinājuma noteikšanu nekustamā īpašuma objektam.</w:t>
      </w:r>
    </w:p>
    <w:p w:rsidR="00283B63" w:rsidRDefault="00217980">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25.08.2016. lēmumā Nr.446 “Par speciālistam izīrējamās dzīvojamās telpas statusa noteikšanu”.</w:t>
      </w:r>
    </w:p>
    <w:p w:rsidR="00283B63" w:rsidRDefault="00283B63">
      <w:pPr>
        <w:ind w:left="360"/>
        <w:jc w:val="both"/>
        <w:rPr>
          <w:rFonts w:ascii="Times New Roman" w:eastAsia="Times New Roman" w:hAnsi="Times New Roman" w:cs="Times New Roman"/>
          <w:sz w:val="24"/>
          <w:szCs w:val="24"/>
        </w:rPr>
      </w:pP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VADA – Daugavpils pilsētas domes priekšsēdētājs Igors Prelatovs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PIEDALĀS -  13  Domes deputāti  –  A.Broks, J.Dukšinskis, A.Gržibovskis,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A.Elksniņš, L.Jankovska, R.Joksts,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I.Kokina, N.Kožanova, M.Lavrenovs,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J.Lāčplēsis, I.Prelatovs, H.Soldatjonoka,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A.Zdanovskis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NEPIEDALĀS  -  2  Domes deputāts –   R.Eigims – iemesls nav zināms,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V.Kononovs – iemesls nav zināms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17980">
      <w:pPr>
        <w:tabs>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SĒDĒ PIEDALĀS      - pašvaldības administrācijas darbinieki: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M.Dimitrijeva, Ž.Kobzeva, J.Oļenovs, I.Saveļjeva, I.Funte, I.Limbēna,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E.Upeniece, A.Jemeļjanovs, I.Šalkovskis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17980">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pašvaldības budžeta iestādes darbinieki:</w:t>
      </w:r>
    </w:p>
    <w:p w:rsidR="00283B63" w:rsidRDefault="00217980">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J.Stivriņš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M.Isupova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A.Rudzs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D.Krīviņa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E.Kleščinska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S.Pupiņa</w:t>
      </w:r>
      <w:proofErr w:type="spellEnd"/>
      <w:r>
        <w:rPr>
          <w:rFonts w:ascii="Times New Roman" w:eastAsia="Times New Roman" w:hAnsi="Times New Roman" w:cs="Times New Roman"/>
          <w:sz w:val="24"/>
          <w:szCs w:val="24"/>
        </w:rPr>
        <w:t xml:space="preserve">, </w:t>
      </w:r>
    </w:p>
    <w:p w:rsidR="00283B63" w:rsidRDefault="00217980">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A.Mahlins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Ž.Kulakova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S.Krapivina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J.Visockis</w:t>
      </w:r>
      <w:proofErr w:type="spellEnd"/>
      <w:r>
        <w:rPr>
          <w:rFonts w:ascii="Times New Roman" w:eastAsia="Times New Roman" w:hAnsi="Times New Roman" w:cs="Times New Roman"/>
          <w:sz w:val="24"/>
          <w:szCs w:val="24"/>
        </w:rPr>
        <w:t>, E.Praņevska,</w:t>
      </w:r>
    </w:p>
    <w:p w:rsidR="00283B63" w:rsidRDefault="00217980">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N.Kozireva</w:t>
      </w:r>
      <w:proofErr w:type="spellEnd"/>
    </w:p>
    <w:p w:rsidR="00283B63" w:rsidRDefault="00283B63">
      <w:pPr>
        <w:spacing w:after="0" w:line="240" w:lineRule="auto"/>
        <w:ind w:left="2127"/>
        <w:jc w:val="both"/>
        <w:rPr>
          <w:rFonts w:ascii="Times New Roman" w:eastAsia="Times New Roman" w:hAnsi="Times New Roman" w:cs="Times New Roman"/>
          <w:sz w:val="24"/>
          <w:szCs w:val="24"/>
        </w:rPr>
      </w:pPr>
    </w:p>
    <w:p w:rsidR="00283B63" w:rsidRDefault="00217980">
      <w:p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pašvaldības kapitālsabiedrību pārstāvji: </w:t>
      </w:r>
    </w:p>
    <w:p w:rsidR="00283B63" w:rsidRDefault="00217980">
      <w:pPr>
        <w:tabs>
          <w:tab w:val="left" w:pos="1701"/>
          <w:tab w:val="left" w:pos="22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70792E">
        <w:rPr>
          <w:rFonts w:ascii="Times New Roman" w:eastAsia="Times New Roman" w:hAnsi="Times New Roman" w:cs="Times New Roman"/>
          <w:sz w:val="24"/>
          <w:szCs w:val="24"/>
        </w:rPr>
        <w:t>S.Romāne</w:t>
      </w:r>
      <w:proofErr w:type="spellEnd"/>
      <w:r w:rsidRPr="0070792E">
        <w:rPr>
          <w:rFonts w:ascii="Times New Roman" w:eastAsia="Times New Roman" w:hAnsi="Times New Roman" w:cs="Times New Roman"/>
          <w:sz w:val="24"/>
          <w:szCs w:val="24"/>
        </w:rPr>
        <w:t xml:space="preserve"> – </w:t>
      </w:r>
      <w:r w:rsidR="0070792E">
        <w:rPr>
          <w:rFonts w:ascii="Times New Roman" w:eastAsia="Times New Roman" w:hAnsi="Times New Roman" w:cs="Times New Roman"/>
          <w:sz w:val="24"/>
          <w:szCs w:val="24"/>
        </w:rPr>
        <w:t>A/S “Daugavpils ūdens” p</w:t>
      </w:r>
      <w:r w:rsidR="0070792E" w:rsidRPr="0070792E">
        <w:rPr>
          <w:rFonts w:ascii="Times New Roman" w:eastAsia="Times New Roman" w:hAnsi="Times New Roman" w:cs="Times New Roman"/>
          <w:sz w:val="24"/>
          <w:szCs w:val="24"/>
        </w:rPr>
        <w:t>ārvaldes iepirkumu speciāliste</w:t>
      </w:r>
    </w:p>
    <w:p w:rsidR="00283B63" w:rsidRDefault="00283B63">
      <w:pPr>
        <w:spacing w:after="0" w:line="240" w:lineRule="auto"/>
        <w:jc w:val="both"/>
        <w:rPr>
          <w:rFonts w:ascii="Times New Roman" w:eastAsia="Times New Roman" w:hAnsi="Times New Roman" w:cs="Times New Roman"/>
          <w:sz w:val="24"/>
          <w:szCs w:val="24"/>
        </w:rPr>
      </w:pPr>
    </w:p>
    <w:p w:rsidR="00283B63" w:rsidRDefault="00283B63">
      <w:pPr>
        <w:tabs>
          <w:tab w:val="left" w:pos="1701"/>
          <w:tab w:val="left" w:pos="2268"/>
        </w:tabs>
        <w:spacing w:after="0" w:line="240" w:lineRule="auto"/>
        <w:jc w:val="both"/>
        <w:rPr>
          <w:rFonts w:ascii="Times New Roman" w:eastAsia="Times New Roman" w:hAnsi="Times New Roman" w:cs="Times New Roman"/>
          <w:sz w:val="24"/>
          <w:szCs w:val="24"/>
        </w:rPr>
      </w:pPr>
    </w:p>
    <w:p w:rsidR="00283B63" w:rsidRDefault="00217980">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  - Domes protokolu lietvedības pārzines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I.Zraževska</w:t>
      </w:r>
    </w:p>
    <w:p w:rsidR="00283B63" w:rsidRDefault="00283B63">
      <w:pPr>
        <w:jc w:val="both"/>
        <w:rPr>
          <w:rFonts w:ascii="Times New Roman" w:eastAsia="Times New Roman" w:hAnsi="Times New Roman" w:cs="Times New Roman"/>
          <w:sz w:val="24"/>
          <w:szCs w:val="24"/>
        </w:rPr>
      </w:pPr>
    </w:p>
    <w:p w:rsidR="00283B63" w:rsidRDefault="00217980">
      <w:pPr>
        <w:tabs>
          <w:tab w:val="left" w:pos="1701"/>
          <w:tab w:val="left" w:pos="226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Izglītības pārvaldes vadītāja Marina Isupova lūdz deputātus iekļaut domes sēdes darba kārtībā papildjautājumu:</w:t>
      </w:r>
    </w:p>
    <w:p w:rsidR="00283B63" w:rsidRDefault="00217980">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 Daugavpils pilsētas 14.pirmsskolas izglītības iestādes vadītāju”.</w:t>
      </w:r>
    </w:p>
    <w:p w:rsidR="00283B63" w:rsidRDefault="00283B63">
      <w:pPr>
        <w:tabs>
          <w:tab w:val="left" w:pos="1701"/>
          <w:tab w:val="left" w:pos="2268"/>
        </w:tabs>
        <w:spacing w:after="0" w:line="240" w:lineRule="auto"/>
        <w:jc w:val="both"/>
        <w:rPr>
          <w:rFonts w:ascii="Times New Roman" w:eastAsia="Times New Roman" w:hAnsi="Times New Roman" w:cs="Times New Roman"/>
          <w:sz w:val="24"/>
          <w:szCs w:val="24"/>
        </w:rPr>
      </w:pPr>
    </w:p>
    <w:p w:rsidR="00283B63" w:rsidRDefault="00217980">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Iebildumu nav.</w:t>
      </w:r>
    </w:p>
    <w:p w:rsidR="00283B63" w:rsidRDefault="00283B63">
      <w:pPr>
        <w:tabs>
          <w:tab w:val="left" w:pos="1701"/>
          <w:tab w:val="left" w:pos="2268"/>
        </w:tabs>
        <w:spacing w:after="0" w:line="240" w:lineRule="auto"/>
        <w:jc w:val="both"/>
        <w:rPr>
          <w:rFonts w:ascii="Times New Roman" w:eastAsia="Times New Roman" w:hAnsi="Times New Roman" w:cs="Times New Roman"/>
          <w:sz w:val="24"/>
          <w:szCs w:val="24"/>
        </w:rPr>
      </w:pPr>
    </w:p>
    <w:p w:rsidR="00283B63" w:rsidRDefault="00217980">
      <w:pPr>
        <w:tabs>
          <w:tab w:val="left" w:pos="1701"/>
          <w:tab w:val="left" w:pos="226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lietu pārvaldniece Žanna Kobzeva lūdz deputātus iekļaut domes sēdes darba kārtībā  divus papildjautājumus:</w:t>
      </w:r>
    </w:p>
    <w:p w:rsidR="00283B63" w:rsidRDefault="00217980" w:rsidP="00FB1EE0">
      <w:pPr>
        <w:tabs>
          <w:tab w:val="left" w:pos="1701"/>
          <w:tab w:val="left" w:pos="226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grozījumiem Daugavpils pilsētas domes 2017.gada 12.oktobra lēmumā Nr.567 “Par Daugavpils pilsētas domes pastāvīgo komisiju ievēlēšanu”” un</w:t>
      </w:r>
    </w:p>
    <w:p w:rsidR="00283B63" w:rsidRDefault="00217980" w:rsidP="00FB1EE0">
      <w:pPr>
        <w:tabs>
          <w:tab w:val="left" w:pos="1701"/>
          <w:tab w:val="left" w:pos="226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grozījumiem Daugavpils pilsētas domes 2019.gada 12.decembra lēmumā Nr.763 “Par Daugavpils pilsētas domes pastāvīgo komisiju ievēlēšanu””.</w:t>
      </w:r>
    </w:p>
    <w:p w:rsidR="00283B63" w:rsidRDefault="00283B63">
      <w:pPr>
        <w:tabs>
          <w:tab w:val="left" w:pos="1701"/>
          <w:tab w:val="left" w:pos="2268"/>
        </w:tabs>
        <w:spacing w:after="0" w:line="240" w:lineRule="auto"/>
        <w:jc w:val="both"/>
        <w:rPr>
          <w:rFonts w:ascii="Times New Roman" w:eastAsia="Times New Roman" w:hAnsi="Times New Roman" w:cs="Times New Roman"/>
          <w:sz w:val="24"/>
          <w:szCs w:val="24"/>
        </w:rPr>
      </w:pPr>
    </w:p>
    <w:p w:rsidR="00283B63" w:rsidRDefault="00217980">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Iebildumu nav.</w:t>
      </w:r>
    </w:p>
    <w:p w:rsidR="00283B63" w:rsidRDefault="00283B63">
      <w:pPr>
        <w:tabs>
          <w:tab w:val="left" w:pos="1701"/>
          <w:tab w:val="left" w:pos="2268"/>
        </w:tabs>
        <w:spacing w:after="0" w:line="240" w:lineRule="auto"/>
        <w:jc w:val="both"/>
        <w:rPr>
          <w:rFonts w:ascii="Times New Roman" w:eastAsia="Times New Roman" w:hAnsi="Times New Roman" w:cs="Times New Roman"/>
          <w:sz w:val="24"/>
          <w:szCs w:val="24"/>
        </w:rPr>
      </w:pPr>
    </w:p>
    <w:p w:rsidR="00283B63" w:rsidRDefault="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Daugavpils pilsētas domes Pilsētplānošanas un būvniecības departamenta vadītāja Santa Pupiņa lūdz deputātus iekļaut domes sēdes darba kārtībā vienu papildjautājumu:</w:t>
      </w:r>
    </w:p>
    <w:p w:rsidR="00283B63" w:rsidRDefault="00217980" w:rsidP="00FB1EE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 grozījumu ar Daugavpils pilsētas domes 2007.gada 1.marta lēmumu Nr.131 apstiprinātajā Daugavpils pilsētas domes Pilsētplānošanas un būvniecības departamenta nolikumā”.</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Iebildumu nav.</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A.Elksniņš jautā, kāpēc netika iekļauti divi lēmuma projekti, kurus iesniedzis Domes priekšsēdētājam ar lūgumu iekļaut tos kā papildjautājumus šī domes sēdes darba kārtībā?</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I.Prelatovs atbild, ka šie jautājumi tika nosūtīti izskatīšanai sociālo jautājumu komitejas priekšsēdētājai, tālāk tiks skatīti domes sēdē.</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M.Dimitrijeva norāda, ka domes sēdes darba kārtību nosaka Domes priekšsēdētājs.</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A.Elksniņš jautā, kas izskata jautājumu par papildjautājumu iekļaušanu darba kārtībā – Dome vai Domes priekšsēdētājs?</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M.Dimitrijeva atbild, ka vispirms Domes priekšsēdētājs nosaka, kurās komitejās jautājums tiks skatīts, līdz ar to šie jautājumi nevarēja būt iekļauti šī domes sēdē, jo Domes priekšsēdētājs uzskatīja, ka tos vajag skatīt sociālo jautājumu komitejā.</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A.Elksniņš jautā, vai ir tiesīgs tagad lūgt iekļaut papildjautājumus šī domes sēdes darba kārtībā?</w:t>
      </w: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M.Dimitrijeva atbild, ka deputātiem ir tādas tiesības, bet iepriekš Domes priekšsēdētājs nolēmis jautājumus izskatīt komitejā, līdz ar to tika izslēgta iespēja skatīt tos šajā domes sēdē.</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Daugavpils pilsētas domes Juridiskā departamenta vadītāja vietniece Marina Dimitrijeva lūdz deputātus iekļaut domes sēdes darba kārtībā vienu papildjautājumu:</w:t>
      </w:r>
    </w:p>
    <w:p w:rsidR="00283B63" w:rsidRDefault="00217980" w:rsidP="00FB1EE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 pilnvarojumu Daugavpils pilsētas pašvaldības iestādei “Sociālais dienests””.</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Iebildumu nav.</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sēdes vadītājs Igors Prelatovs lūdz deputātus balsot par piecu papildjautājumu iekļaušanu darba kārtībā:</w:t>
      </w:r>
    </w:p>
    <w:p w:rsidR="00283B63" w:rsidRDefault="00283B63">
      <w:pPr>
        <w:spacing w:after="0" w:line="240" w:lineRule="auto"/>
        <w:ind w:firstLine="360"/>
        <w:jc w:val="both"/>
        <w:rPr>
          <w:rFonts w:ascii="Times New Roman" w:eastAsia="Times New Roman" w:hAnsi="Times New Roman" w:cs="Times New Roman"/>
          <w:sz w:val="24"/>
          <w:szCs w:val="24"/>
        </w:rPr>
      </w:pPr>
    </w:p>
    <w:p w:rsidR="00283B63" w:rsidRDefault="00217980">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12 (A.Broks, J.Dukšinskis, A.Elksniņš, A.Gržibovskis, L.Jankovska, R.Joksts, I.Kokina, N.Kožanova, J.Lāčplēsis, I.Prelatovs, H.Soldatjonoka, A.Zdanovskis), PRET – nav, ATTURAS – 1 (M.Lavrenovs),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360"/>
        <w:jc w:val="both"/>
        <w:rPr>
          <w:rFonts w:ascii="Times New Roman" w:eastAsia="Times New Roman" w:hAnsi="Times New Roman" w:cs="Times New Roman"/>
          <w:b/>
          <w:sz w:val="24"/>
          <w:szCs w:val="24"/>
        </w:rPr>
      </w:pP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Iekļaut piecus papildjautājumus Domes sēdes darba kārtībā.</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rsidP="0021798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sēdes vadītājs Igors Prelatovs lūdz deputātus apstiprināt kopējo Domes sēdes darba kārtību.</w:t>
      </w:r>
    </w:p>
    <w:p w:rsidR="00283B63" w:rsidRDefault="00283B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83B63" w:rsidRDefault="00217980">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Atklāti balsojot: PAR – 13 (A.Broks, J.Dukšinskis, A.Elksniņš, A.Gržibovskis, L.Jankovska, R.Joksts, I.Kokina, N.Kožanova, J.Lāčplēsis, M.Lavrenovs,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360"/>
        <w:jc w:val="both"/>
        <w:rPr>
          <w:rFonts w:ascii="Times New Roman" w:eastAsia="Times New Roman" w:hAnsi="Times New Roman" w:cs="Times New Roman"/>
          <w:b/>
          <w:sz w:val="24"/>
          <w:szCs w:val="24"/>
        </w:rPr>
      </w:pPr>
    </w:p>
    <w:p w:rsidR="00283B63" w:rsidRDefault="002179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Apstiprināt Domes sēdes darba kārtību ar pieciem papildjautājumiem.</w:t>
      </w:r>
    </w:p>
    <w:p w:rsidR="00283B63" w:rsidRDefault="00283B63">
      <w:pPr>
        <w:spacing w:after="0" w:line="240" w:lineRule="auto"/>
        <w:rPr>
          <w:rFonts w:ascii="Times New Roman" w:eastAsia="Times New Roman" w:hAnsi="Times New Roman" w:cs="Times New Roman"/>
          <w:sz w:val="24"/>
          <w:szCs w:val="24"/>
        </w:rPr>
      </w:pPr>
    </w:p>
    <w:p w:rsidR="00283B63" w:rsidRDefault="00283B63">
      <w:pPr>
        <w:spacing w:after="0" w:line="240" w:lineRule="auto"/>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(555)</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domes deputātu ētikas komisijas izveidošanu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Ž.Kobzeva, A.Broks, A.Elksniņš,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ierosina izvirzīt kandidātus Daugavpils pilsētas domes deputātu ētikas komisijā.</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izvirza </w:t>
      </w:r>
      <w:proofErr w:type="spellStart"/>
      <w:r>
        <w:rPr>
          <w:rFonts w:ascii="Times New Roman" w:eastAsia="Times New Roman" w:hAnsi="Times New Roman" w:cs="Times New Roman"/>
          <w:sz w:val="24"/>
          <w:szCs w:val="24"/>
        </w:rPr>
        <w:t>L.Jankovskas</w:t>
      </w:r>
      <w:proofErr w:type="spellEnd"/>
      <w:r>
        <w:rPr>
          <w:rFonts w:ascii="Times New Roman" w:eastAsia="Times New Roman" w:hAnsi="Times New Roman" w:cs="Times New Roman"/>
          <w:sz w:val="24"/>
          <w:szCs w:val="24"/>
        </w:rPr>
        <w:t xml:space="preserve"> kandidatūru.</w:t>
      </w:r>
    </w:p>
    <w:p w:rsidR="00283B63" w:rsidRDefault="00217980">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A.Broks</w:t>
      </w:r>
      <w:proofErr w:type="spellEnd"/>
      <w:r>
        <w:rPr>
          <w:rFonts w:ascii="Times New Roman" w:eastAsia="Times New Roman" w:hAnsi="Times New Roman" w:cs="Times New Roman"/>
          <w:sz w:val="24"/>
          <w:szCs w:val="24"/>
        </w:rPr>
        <w:t xml:space="preserve"> izvirza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kandidatūru.</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rsidP="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jauta, vai ir kandidāti no Saskaņas partijas?</w:t>
      </w:r>
    </w:p>
    <w:p w:rsidR="00283B63" w:rsidRDefault="00217980" w:rsidP="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atbild, ka nav.</w:t>
      </w:r>
    </w:p>
    <w:p w:rsidR="00283B63" w:rsidRDefault="00217980" w:rsidP="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A.Broks izsaka priekšlikumu izvirzīt </w:t>
      </w:r>
      <w:proofErr w:type="spellStart"/>
      <w:r>
        <w:rPr>
          <w:rFonts w:ascii="Times New Roman" w:eastAsia="Times New Roman" w:hAnsi="Times New Roman" w:cs="Times New Roman"/>
          <w:sz w:val="24"/>
          <w:szCs w:val="24"/>
        </w:rPr>
        <w:t>I.Kokinas</w:t>
      </w:r>
      <w:proofErr w:type="spellEnd"/>
      <w:r>
        <w:rPr>
          <w:rFonts w:ascii="Times New Roman" w:eastAsia="Times New Roman" w:hAnsi="Times New Roman" w:cs="Times New Roman"/>
          <w:sz w:val="24"/>
          <w:szCs w:val="24"/>
        </w:rPr>
        <w:t xml:space="preserve"> kandidatūru.</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Iebildumu nav.</w:t>
      </w:r>
    </w:p>
    <w:p w:rsidR="00283B63" w:rsidRDefault="00283B63">
      <w:pPr>
        <w:spacing w:after="0" w:line="240" w:lineRule="auto"/>
        <w:ind w:left="567" w:right="566"/>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24.punktu, ņemot vērā ar Daugavpils pilsētas domes (turpmāk - Dome) 2019.gada 17.janvāra lēmumu Nr.3 apstiprinātā Domes deputātu ētikas kodeksa 17.punktu un Domes deputāta </w:t>
      </w:r>
      <w:proofErr w:type="spellStart"/>
      <w:r>
        <w:rPr>
          <w:rFonts w:ascii="Times New Roman" w:eastAsia="Times New Roman" w:hAnsi="Times New Roman" w:cs="Times New Roman"/>
          <w:sz w:val="24"/>
          <w:szCs w:val="24"/>
        </w:rPr>
        <w:t>A.Broka</w:t>
      </w:r>
      <w:proofErr w:type="spellEnd"/>
      <w:r>
        <w:rPr>
          <w:rFonts w:ascii="Times New Roman" w:eastAsia="Times New Roman" w:hAnsi="Times New Roman" w:cs="Times New Roman"/>
          <w:sz w:val="24"/>
          <w:szCs w:val="24"/>
        </w:rPr>
        <w:t xml:space="preserve"> 2020.gada 1.novembra iesniegumu, atklāti balsojot: PAR – 8 (A.Broks, J.Dukšinskis, L.Jankovska, R.Joksts, I.Kokina, </w:t>
      </w:r>
      <w:r>
        <w:rPr>
          <w:rFonts w:ascii="Times New Roman" w:eastAsia="Times New Roman" w:hAnsi="Times New Roman" w:cs="Times New Roman"/>
          <w:sz w:val="24"/>
          <w:szCs w:val="24"/>
        </w:rPr>
        <w:lastRenderedPageBreak/>
        <w:t xml:space="preserve">J.Lāčplēsis, I.Prelatovs, H.Soldatjonoka), PRET – nav, ATTURAS – 5 (A.Elksniņš, A.Gržibovskis, N.Kožanova, M.Lavrenovs, A.Zdanovskis), </w:t>
      </w:r>
      <w:r>
        <w:rPr>
          <w:rFonts w:ascii="Times New Roman" w:eastAsia="Times New Roman" w:hAnsi="Times New Roman" w:cs="Times New Roman"/>
          <w:b/>
          <w:sz w:val="24"/>
          <w:szCs w:val="24"/>
        </w:rPr>
        <w:t>Daugavpils pilsētas dome nolemj:</w:t>
      </w:r>
    </w:p>
    <w:p w:rsidR="00283B63" w:rsidRDefault="0021798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83B63" w:rsidRDefault="00217980">
      <w:pPr>
        <w:widowControl w:val="0"/>
        <w:numPr>
          <w:ilvl w:val="0"/>
          <w:numId w:val="1"/>
        </w:numPr>
        <w:spacing w:after="0" w:line="240" w:lineRule="auto"/>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 deputātu ētikas komisiju šādā sastāvā:</w:t>
      </w:r>
    </w:p>
    <w:p w:rsidR="00283B63" w:rsidRDefault="002179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Līvija Jankovska</w:t>
      </w:r>
    </w:p>
    <w:p w:rsidR="00283B63" w:rsidRDefault="002179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Aivars Broks</w:t>
      </w:r>
    </w:p>
    <w:p w:rsidR="00283B63" w:rsidRDefault="002179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Inguna Kokina</w:t>
      </w:r>
    </w:p>
    <w:p w:rsidR="00283B63" w:rsidRDefault="00217980">
      <w:pPr>
        <w:widowControl w:val="0"/>
        <w:numPr>
          <w:ilvl w:val="0"/>
          <w:numId w:val="1"/>
        </w:numPr>
        <w:spacing w:after="0" w:line="240" w:lineRule="auto"/>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Ētikas komisijai izvērtēt Domes deputāta </w:t>
      </w:r>
      <w:proofErr w:type="spellStart"/>
      <w:r>
        <w:rPr>
          <w:rFonts w:ascii="Times New Roman" w:eastAsia="Times New Roman" w:hAnsi="Times New Roman" w:cs="Times New Roman"/>
          <w:sz w:val="24"/>
          <w:szCs w:val="24"/>
        </w:rPr>
        <w:t>V.Kononova</w:t>
      </w:r>
      <w:proofErr w:type="spellEnd"/>
      <w:r>
        <w:rPr>
          <w:rFonts w:ascii="Times New Roman" w:eastAsia="Times New Roman" w:hAnsi="Times New Roman" w:cs="Times New Roman"/>
          <w:sz w:val="24"/>
          <w:szCs w:val="24"/>
        </w:rPr>
        <w:t xml:space="preserve"> rīcību.</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(556)</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2017.gada 12.oktobra lēmumā Nr.567 “Par Daugavpils pilsētas domes pastāvīgo komisiju ievēlēšanu”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Ž.Kobzeva,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keepNext/>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21.panta pirmās daļas 24.punktu, izskatot Daugavpils pilsētas domes Jaunatnes lietu konsultatīvā komisijas locekļa Ņikitas Aleksejevas  iesniegumu, atklāti balsojot: PAR – 13 (A.Broks, J.Dukšinskis, A.Elksniņš, A.Gržibovskis, L.Jankovska, R.Joksts, I.Kokina, N.Kožanova, M.Lavrenovs, J.Lāčplēsis, I.Prelatovs, H.Soldatjonoka, A.Zdanovskis), PRET – nav, ATTURAS – nav,</w:t>
      </w:r>
      <w:r>
        <w:rPr>
          <w:rFonts w:ascii="Times New Roman" w:eastAsia="Times New Roman" w:hAnsi="Times New Roman" w:cs="Times New Roman"/>
          <w:b/>
          <w:sz w:val="24"/>
          <w:szCs w:val="24"/>
        </w:rPr>
        <w:t xml:space="preserve"> Daugavpils pilsētas dome nolemj:</w:t>
      </w:r>
    </w:p>
    <w:p w:rsidR="00283B63" w:rsidRDefault="00283B63">
      <w:pPr>
        <w:keepNext/>
        <w:spacing w:after="0" w:line="240" w:lineRule="auto"/>
        <w:ind w:firstLine="567"/>
        <w:jc w:val="both"/>
        <w:rPr>
          <w:rFonts w:ascii="Times New Roman" w:eastAsia="Times New Roman" w:hAnsi="Times New Roman" w:cs="Times New Roman"/>
          <w:b/>
          <w:sz w:val="24"/>
          <w:szCs w:val="24"/>
        </w:rPr>
      </w:pPr>
    </w:p>
    <w:p w:rsidR="00283B63" w:rsidRDefault="00217980">
      <w:pPr>
        <w:keepNext/>
        <w:widowControl w:val="0"/>
        <w:numPr>
          <w:ilvl w:val="0"/>
          <w:numId w:val="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Izdarīt Daugavpils pilsētas domes 2017.gada 12.oktobra lēmumā Nr.567 “Par Daugavpils pilsētas domes pastāvīgo komisiju ievēlēšanu” grozījumu un svītrot lēmuma 4.punktā vārdus “Ņikita Aleksejevs” .</w:t>
      </w:r>
    </w:p>
    <w:p w:rsidR="00283B63" w:rsidRDefault="00217980">
      <w:pPr>
        <w:widowControl w:val="0"/>
        <w:numPr>
          <w:ilvl w:val="0"/>
          <w:numId w:val="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Atzīt par spēku zaudējušu Daugavpils pilsētas domes 2017.gada 26.oktobra lēmuma Nr.596 “Par grozījumiem Daugavpils pilsētas domes 2017.gada 12.oktobra lēmumā “Par Daugavpils pilsētas domes pastāvīgo komisiju ievēlēšanu”” 3.punktu.</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(557)</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2019.gada 12.decembra lēmumā Nr.763 ”Par Daugavpils pilsētas domes pastāvīgo komisiju ievēlēšanu”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Ž.Kobzeva,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keepNext/>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21.panta pirmās daļas 24.punktu, izskatot Daugavpils pilsētas domes Īpašuma komisijas locekļa Ņikitas Aleksejevas  iesniegumu, atklāti balsojot: PAR – 13 (A.Broks, J.Dukšinskis, A.Elksniņš, A.Gržibovskis, L.Jankovska, R.Joksts, I.Kokina, N.Kožanova, M.Lavrenovs, J.Lāčplēsis, I.Prelatovs, H.Soldatjonoka, A.Zdanovskis), PRET – nav, ATTURAS – nav,</w:t>
      </w:r>
      <w:r>
        <w:rPr>
          <w:rFonts w:ascii="Times New Roman" w:eastAsia="Times New Roman" w:hAnsi="Times New Roman" w:cs="Times New Roman"/>
          <w:b/>
          <w:sz w:val="24"/>
          <w:szCs w:val="24"/>
        </w:rPr>
        <w:t xml:space="preserve"> Daugavpils pilsētas dome nolemj:</w:t>
      </w:r>
    </w:p>
    <w:p w:rsidR="00283B63" w:rsidRDefault="00283B63">
      <w:pPr>
        <w:keepNext/>
        <w:spacing w:after="0" w:line="240" w:lineRule="auto"/>
        <w:ind w:firstLine="567"/>
        <w:jc w:val="both"/>
        <w:rPr>
          <w:rFonts w:ascii="Times New Roman" w:eastAsia="Times New Roman" w:hAnsi="Times New Roman" w:cs="Times New Roman"/>
          <w:b/>
          <w:sz w:val="24"/>
          <w:szCs w:val="24"/>
        </w:rPr>
      </w:pPr>
    </w:p>
    <w:p w:rsidR="00283B63" w:rsidRDefault="00217980">
      <w:pPr>
        <w:keepNext/>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Izdarīt Daugavpils pilsētas domes 2019.gada 12.decembra lēmumā Nr.763 ”Par Daugavpils pilsētas domes pastāvīgo komisiju ievēlēšanu” grozījumu un svītrot lēmuma 2.punktā vārdus “Ņikita Aleksejevs” .</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(558)</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atbalstu projektiem un apropriācijas palielināšanu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Daugavpils pilsētas domes Kultūras pārvaldei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E.Kleščinska,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saskaņā ar 01.10.2020. finansēšanas līgumu nr. 2020-1-KMA-M88025  starp Valsts Kultūrkapitāla fondu un Daugavpils pilsētas domes Kultūras pārvaldi un 02.10.2020. finansēšanas līgumu nr. 2020-1-KMA-M88023 starp Valsts Kultūrkapitāla fondu un Daugavpils pilsētas domes Kultūras pārvaldi, ņemot vērā Daugavpils pilsētas domes Izglītības un kultūras jautājumu komitejas 2020.gada 5.novembra sēdes atzinumu, Daugavpils pilsētas domes Finanšu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widowControl w:val="0"/>
        <w:numPr>
          <w:ilvl w:val="0"/>
          <w:numId w:val="3"/>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Atbalstīt Daugavpils pilsētas domes Kultūras pārvaldes  (reģ.Nr.90001206849, juridiskā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ielā 13, Daugavpilī) projektus:</w:t>
      </w:r>
    </w:p>
    <w:p w:rsidR="00283B63" w:rsidRDefault="00217980">
      <w:pPr>
        <w:widowControl w:val="0"/>
        <w:numPr>
          <w:ilvl w:val="1"/>
          <w:numId w:val="3"/>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Valsts Kultūrkapitāla fonda projekts "Pētera Martinsona keramikas darbu restaurācija” saskaņā ar 1.pielikumu;</w:t>
      </w:r>
    </w:p>
    <w:p w:rsidR="00283B63" w:rsidRDefault="00217980">
      <w:pPr>
        <w:widowControl w:val="0"/>
        <w:numPr>
          <w:ilvl w:val="1"/>
          <w:numId w:val="3"/>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Valsts Kultūrkapitāla fonda projekts „Daugavpils mākslas krātuves AMI” saskaņā ar 2.pielikumu.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Veikt  apropriācijas palielināšanu Daugavpils pilsētas domes Kultūras pārvaldei pamatbudžeta programmai „Eiropas Savienības un citu finanšu instrumentu finansētie projekti” saskaņā ar 3.pielikumu.</w:t>
      </w:r>
    </w:p>
    <w:p w:rsidR="00283B63" w:rsidRDefault="00283B63">
      <w:pPr>
        <w:tabs>
          <w:tab w:val="left" w:pos="851"/>
        </w:tabs>
        <w:spacing w:after="0" w:line="240" w:lineRule="auto"/>
        <w:ind w:firstLine="426"/>
        <w:jc w:val="both"/>
        <w:rPr>
          <w:rFonts w:ascii="Times New Roman" w:eastAsia="Times New Roman" w:hAnsi="Times New Roman" w:cs="Times New Roman"/>
          <w:sz w:val="24"/>
          <w:szCs w:val="24"/>
        </w:rPr>
      </w:pPr>
    </w:p>
    <w:tbl>
      <w:tblPr>
        <w:tblStyle w:val="a"/>
        <w:tblW w:w="9071" w:type="dxa"/>
        <w:tblBorders>
          <w:top w:val="nil"/>
          <w:left w:val="nil"/>
          <w:bottom w:val="nil"/>
          <w:right w:val="nil"/>
          <w:insideH w:val="nil"/>
          <w:insideV w:val="nil"/>
        </w:tblBorders>
        <w:tblLayout w:type="fixed"/>
        <w:tblLook w:val="0400" w:firstRow="0" w:lastRow="0" w:firstColumn="0" w:lastColumn="0" w:noHBand="0" w:noVBand="1"/>
      </w:tblPr>
      <w:tblGrid>
        <w:gridCol w:w="1270"/>
        <w:gridCol w:w="7801"/>
      </w:tblGrid>
      <w:tr w:rsidR="00283B63">
        <w:tc>
          <w:tcPr>
            <w:tcW w:w="1270" w:type="dxa"/>
          </w:tcPr>
          <w:p w:rsidR="00283B63" w:rsidRDefault="0021798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tc>
        <w:tc>
          <w:tcPr>
            <w:tcW w:w="7801" w:type="dxa"/>
          </w:tcPr>
          <w:p w:rsidR="00283B63" w:rsidRDefault="00217980">
            <w:pPr>
              <w:widowControl w:val="0"/>
              <w:numPr>
                <w:ilvl w:val="0"/>
                <w:numId w:val="5"/>
              </w:numPr>
              <w:spacing w:after="0" w:line="240" w:lineRule="auto"/>
              <w:ind w:left="176" w:hanging="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Kultūrkapitāla fonda projekta "Pētera Martinsona keramikas darbu restaurācija" apraksts.</w:t>
            </w:r>
          </w:p>
          <w:p w:rsidR="00283B63" w:rsidRDefault="00217980">
            <w:pPr>
              <w:widowControl w:val="0"/>
              <w:numPr>
                <w:ilvl w:val="0"/>
                <w:numId w:val="5"/>
              </w:numPr>
              <w:spacing w:after="0" w:line="240" w:lineRule="auto"/>
              <w:ind w:left="176" w:hanging="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Kultūrkapitāla fonda projekta "Daugavpils mākslas krātuves AMI " apraksts.</w:t>
            </w:r>
          </w:p>
          <w:p w:rsidR="00283B63" w:rsidRDefault="00217980">
            <w:pPr>
              <w:widowControl w:val="0"/>
              <w:numPr>
                <w:ilvl w:val="0"/>
                <w:numId w:val="5"/>
              </w:numPr>
              <w:spacing w:after="0" w:line="240" w:lineRule="auto"/>
              <w:ind w:left="176" w:hanging="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Daugavpils pilsētas domes Kultūras pārvaldes pamatbudžeta programmas „Eiropas Savienības un citu finanšu instrumentu finansētie projekti” ieņēmumu un izdevumu tāmes 2020.gadam grozījumi. </w:t>
            </w:r>
          </w:p>
        </w:tc>
      </w:tr>
    </w:tbl>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(559)</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pārdali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noteikumu Nr.2 “Noteikumi par Daugavpils pilsētas pašvaldības budžeta izstrādāšanu, apstiprināšanu, grozījumu veikšanu, izpildi un kontroli” 34.punktu, ņemot vērā Domes Finanšu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561"/>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pārdali  starp Daugavpils pilsētas domes (reģ.Nr.90000077325, juridiskā adrese: </w:t>
      </w:r>
      <w:proofErr w:type="spellStart"/>
      <w:r>
        <w:rPr>
          <w:rFonts w:ascii="Times New Roman" w:eastAsia="Times New Roman" w:hAnsi="Times New Roman" w:cs="Times New Roman"/>
          <w:sz w:val="24"/>
          <w:szCs w:val="24"/>
        </w:rPr>
        <w:t>Kr.Valdemāra</w:t>
      </w:r>
      <w:proofErr w:type="spellEnd"/>
      <w:r>
        <w:rPr>
          <w:rFonts w:ascii="Times New Roman" w:eastAsia="Times New Roman" w:hAnsi="Times New Roman" w:cs="Times New Roman"/>
          <w:sz w:val="24"/>
          <w:szCs w:val="24"/>
        </w:rPr>
        <w:t xml:space="preserve"> ielā 1, Daugavpilī) pamatbudžeta programmām:</w:t>
      </w:r>
    </w:p>
    <w:p w:rsidR="00283B63" w:rsidRDefault="00217980">
      <w:pPr>
        <w:widowControl w:val="0"/>
        <w:numPr>
          <w:ilvl w:val="0"/>
          <w:numId w:val="8"/>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Samazināt apropriāciju pamatbudžeta programmā „Iestādes darbības nodrošināšana”            par 1 645,00 EUR (viens tūkstotis seši simti četrdesmit pieci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saskaņā ar 1.pielikumu.</w:t>
      </w:r>
    </w:p>
    <w:p w:rsidR="00283B63" w:rsidRDefault="00217980">
      <w:pPr>
        <w:widowControl w:val="0"/>
        <w:numPr>
          <w:ilvl w:val="0"/>
          <w:numId w:val="8"/>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Palielināt apropriāciju pamatbudžeta apakšprogrammā „Apbalvojumu fonds” par 1 645,00 EUR (viens tūkstotis seši simti četrdesmit pieci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saskaņā ar 2.pielikumu.</w:t>
      </w:r>
    </w:p>
    <w:p w:rsidR="00283B63" w:rsidRDefault="00283B63">
      <w:pPr>
        <w:spacing w:after="0" w:line="240" w:lineRule="auto"/>
        <w:ind w:firstLine="561"/>
        <w:jc w:val="both"/>
        <w:rPr>
          <w:rFonts w:ascii="Times New Roman" w:eastAsia="Times New Roman" w:hAnsi="Times New Roman" w:cs="Times New Roman"/>
          <w:sz w:val="24"/>
          <w:szCs w:val="24"/>
        </w:rPr>
      </w:pPr>
    </w:p>
    <w:tbl>
      <w:tblPr>
        <w:tblStyle w:val="a0"/>
        <w:tblW w:w="9078"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1418"/>
        <w:gridCol w:w="7660"/>
      </w:tblGrid>
      <w:tr w:rsidR="00283B63">
        <w:tc>
          <w:tcPr>
            <w:tcW w:w="1418" w:type="dxa"/>
          </w:tcPr>
          <w:p w:rsidR="00283B63" w:rsidRDefault="00217980">
            <w:pPr>
              <w:spacing w:after="0" w:line="24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Pielikumā: </w:t>
            </w:r>
          </w:p>
        </w:tc>
        <w:tc>
          <w:tcPr>
            <w:tcW w:w="7660" w:type="dxa"/>
          </w:tcPr>
          <w:p w:rsidR="00283B63" w:rsidRDefault="00217980">
            <w:pPr>
              <w:widowControl w:val="0"/>
              <w:numPr>
                <w:ilvl w:val="0"/>
                <w:numId w:val="10"/>
              </w:numPr>
              <w:spacing w:after="0" w:line="240" w:lineRule="auto"/>
              <w:ind w:left="3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pamatbudžeta programmas „Iestādes darbības nodrošināšana” ieņēmumu un izdevumu tāmes grozījumi 2020.gadam.</w:t>
            </w:r>
          </w:p>
          <w:p w:rsidR="00283B63" w:rsidRDefault="00217980">
            <w:pPr>
              <w:widowControl w:val="0"/>
              <w:numPr>
                <w:ilvl w:val="0"/>
                <w:numId w:val="10"/>
              </w:numPr>
              <w:spacing w:after="0" w:line="240" w:lineRule="auto"/>
              <w:ind w:left="3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pamatbudžeta apakšprogrammā „Apbalvojumu fonds” ieņēmumu un izdevumu tāmes grozījumi 2020.gadam.</w:t>
            </w:r>
          </w:p>
        </w:tc>
      </w:tr>
    </w:tbl>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(560)</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“Gada balva”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1.5., 4.1., 4.5.punktu, ņemot vērā ar Daugavpils pilsētas domes priekšsēdētāja 2020.gada 26.oktobra rīkojumu Nr.192 izveidotās Apbalvojumu piešķiršanas padomes 2020.gada 28.oktobra protokolu, Daugavpils pilsētas domes Izglītības un kultūras jautājumu komitejas 2020.gada 5.novembra sēdes atzinumu, Finanšu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ieguldījumu Daugavpils pilsētas attīstībā un sasniegumiem 2020.gadā piešķirt apbalvojumu „Gada balva” un naudas balvu 500,00 EUR (pieci simti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apmērā šādās nominācijās:</w:t>
      </w:r>
    </w:p>
    <w:p w:rsidR="00283B63" w:rsidRDefault="00217980">
      <w:pPr>
        <w:spacing w:before="120"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IZGLĪTĪBĀ – Daugavpils pilsētas Izglītības pārvaldes pedagoģei, karjeras konsultantei  </w:t>
      </w:r>
      <w:r>
        <w:rPr>
          <w:rFonts w:ascii="Times New Roman" w:eastAsia="Times New Roman" w:hAnsi="Times New Roman" w:cs="Times New Roman"/>
          <w:b/>
          <w:sz w:val="24"/>
          <w:szCs w:val="24"/>
        </w:rPr>
        <w:t xml:space="preserve">Santai </w:t>
      </w:r>
      <w:proofErr w:type="spellStart"/>
      <w:r>
        <w:rPr>
          <w:rFonts w:ascii="Times New Roman" w:eastAsia="Times New Roman" w:hAnsi="Times New Roman" w:cs="Times New Roman"/>
          <w:b/>
          <w:sz w:val="24"/>
          <w:szCs w:val="24"/>
        </w:rPr>
        <w:t>Čeirānei</w:t>
      </w:r>
      <w:proofErr w:type="spellEnd"/>
      <w:r>
        <w:rPr>
          <w:rFonts w:ascii="Times New Roman" w:eastAsia="Times New Roman" w:hAnsi="Times New Roman" w:cs="Times New Roman"/>
          <w:sz w:val="24"/>
          <w:szCs w:val="24"/>
        </w:rPr>
        <w:t>;</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SPORTĀ –  </w:t>
      </w:r>
      <w:proofErr w:type="spellStart"/>
      <w:r>
        <w:rPr>
          <w:rFonts w:ascii="Times New Roman" w:eastAsia="Times New Roman" w:hAnsi="Times New Roman" w:cs="Times New Roman"/>
          <w:sz w:val="24"/>
          <w:szCs w:val="24"/>
        </w:rPr>
        <w:t>spīdvejistam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Oļegam Mihailovam</w:t>
      </w:r>
      <w:r>
        <w:rPr>
          <w:rFonts w:ascii="Times New Roman" w:eastAsia="Times New Roman" w:hAnsi="Times New Roman" w:cs="Times New Roman"/>
          <w:sz w:val="24"/>
          <w:szCs w:val="24"/>
        </w:rPr>
        <w:t>;</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TAUTSAIMNIECĪBĀ – SIA „RITAL-D”,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valdes loceklis </w:t>
      </w:r>
      <w:r>
        <w:rPr>
          <w:rFonts w:ascii="Times New Roman" w:eastAsia="Times New Roman" w:hAnsi="Times New Roman" w:cs="Times New Roman"/>
          <w:b/>
          <w:sz w:val="24"/>
          <w:szCs w:val="24"/>
        </w:rPr>
        <w:t xml:space="preserve">Viktors </w:t>
      </w:r>
      <w:proofErr w:type="spellStart"/>
      <w:r>
        <w:rPr>
          <w:rFonts w:ascii="Times New Roman" w:eastAsia="Times New Roman" w:hAnsi="Times New Roman" w:cs="Times New Roman"/>
          <w:b/>
          <w:sz w:val="24"/>
          <w:szCs w:val="24"/>
        </w:rPr>
        <w:t>Radilovecs</w:t>
      </w:r>
      <w:proofErr w:type="spellEnd"/>
      <w:r>
        <w:rPr>
          <w:rFonts w:ascii="Times New Roman" w:eastAsia="Times New Roman" w:hAnsi="Times New Roman" w:cs="Times New Roman"/>
          <w:sz w:val="24"/>
          <w:szCs w:val="24"/>
        </w:rPr>
        <w:t>;</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AIZSARDZĪBĀ UN SOCIĀLAJĀ APRŪPĒ – SIA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„Daugavpils reģionālā slimnīca” kvalitātes vadības daļas vadītājai, struktūrvienības „Centra poliklīnika” galvenā ārsta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un vadītājai</w:t>
      </w:r>
      <w:r>
        <w:rPr>
          <w:rFonts w:ascii="Times New Roman" w:eastAsia="Times New Roman" w:hAnsi="Times New Roman" w:cs="Times New Roman"/>
          <w:b/>
          <w:sz w:val="24"/>
          <w:szCs w:val="24"/>
        </w:rPr>
        <w:t xml:space="preserve"> Ainai Maskalānei</w:t>
      </w:r>
      <w:r>
        <w:rPr>
          <w:rFonts w:ascii="Times New Roman" w:eastAsia="Times New Roman" w:hAnsi="Times New Roman" w:cs="Times New Roman"/>
          <w:sz w:val="24"/>
          <w:szCs w:val="24"/>
        </w:rPr>
        <w:t>;</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KULTŪRĀ – Daugavpils pašvaldības iestādei „Vienības nams”, vadītāja </w:t>
      </w:r>
      <w:r>
        <w:rPr>
          <w:rFonts w:ascii="Times New Roman" w:eastAsia="Times New Roman" w:hAnsi="Times New Roman" w:cs="Times New Roman"/>
          <w:b/>
          <w:sz w:val="24"/>
          <w:szCs w:val="24"/>
        </w:rPr>
        <w:t>Regīna Osmane</w:t>
      </w:r>
      <w:r>
        <w:rPr>
          <w:rFonts w:ascii="Times New Roman" w:eastAsia="Times New Roman" w:hAnsi="Times New Roman" w:cs="Times New Roman"/>
          <w:sz w:val="24"/>
          <w:szCs w:val="24"/>
        </w:rPr>
        <w:t>;</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SABIEDRISKAJĀ DARBĪBĀ – apbalvojumu nepiešķirt.</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(561)</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“Goda daugavpilietis”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5.1, 5.6.punktiem, ņemot vērā Apbalvojumu piešķiršanas padomes, kas izveidota ar Daugavpils pilsētas domes priekšsēdētāja 2020.gada 26.oktobra rīkojumu Nr.192 “Par Apbalvojumu piešķiršanas padomes izveidošanu”, 2020.gada 28.oktobra sēdes protokolu, Izglītības un kultūras jautājumu komitejas 2020.gada 5.novembra protokolu Nr.26,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ilggadēju un godprātīgu darbu, ieguldījumu Daugavpils pilsētas attīstībā piešķirt apbalvojumu “Goda daugavpilietis” un naudas balvu 1000,00 EUR (viens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apmērā:</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Ļubovai </w:t>
      </w:r>
      <w:proofErr w:type="spellStart"/>
      <w:r>
        <w:rPr>
          <w:rFonts w:ascii="Times New Roman" w:eastAsia="Times New Roman" w:hAnsi="Times New Roman" w:cs="Times New Roman"/>
          <w:b/>
          <w:sz w:val="24"/>
          <w:szCs w:val="24"/>
        </w:rPr>
        <w:t>Kopilovai</w:t>
      </w:r>
      <w:proofErr w:type="spellEnd"/>
      <w:r>
        <w:rPr>
          <w:rFonts w:ascii="Times New Roman" w:eastAsia="Times New Roman" w:hAnsi="Times New Roman" w:cs="Times New Roman"/>
          <w:sz w:val="24"/>
          <w:szCs w:val="24"/>
        </w:rPr>
        <w:t xml:space="preserve"> – brīvās cīņas trenerei;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Henriham Somam</w:t>
      </w:r>
      <w:r>
        <w:rPr>
          <w:rFonts w:ascii="Times New Roman" w:eastAsia="Times New Roman" w:hAnsi="Times New Roman" w:cs="Times New Roman"/>
          <w:sz w:val="24"/>
          <w:szCs w:val="24"/>
        </w:rPr>
        <w:t xml:space="preserve"> – Daugavpils Universitātes Humanitāro un sociālo zinātņu institūta asociētajam profesoram;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Jānim </w:t>
      </w:r>
      <w:proofErr w:type="spellStart"/>
      <w:r>
        <w:rPr>
          <w:rFonts w:ascii="Times New Roman" w:eastAsia="Times New Roman" w:hAnsi="Times New Roman" w:cs="Times New Roman"/>
          <w:b/>
          <w:sz w:val="24"/>
          <w:szCs w:val="24"/>
        </w:rPr>
        <w:t>Butkevičam</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Vienības nama producentam;</w:t>
      </w:r>
    </w:p>
    <w:p w:rsidR="00283B63" w:rsidRDefault="00217980">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Alēnam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Genonam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Alain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Guenon</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SIA „AXON Cable Latvija” dibinātājam un izpilddirektoram.</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(562)</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„Mūža ieguldījums”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2020.gada 5.novembra sēdes protokolu Nr.26,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 ilggadēju, godprātīgu, pašaizliedzīgu un augsti profesionālu darbu</w:t>
      </w:r>
      <w:r>
        <w:rPr>
          <w:rFonts w:ascii="Arial" w:eastAsia="Arial" w:hAnsi="Arial" w:cs="Arial"/>
          <w:sz w:val="20"/>
          <w:szCs w:val="20"/>
        </w:rPr>
        <w:t xml:space="preserve"> </w:t>
      </w:r>
      <w:r>
        <w:rPr>
          <w:rFonts w:ascii="Times New Roman" w:eastAsia="Times New Roman" w:hAnsi="Times New Roman" w:cs="Times New Roman"/>
          <w:sz w:val="24"/>
          <w:szCs w:val="24"/>
        </w:rPr>
        <w:t xml:space="preserve">Daugavpils pilsētas labā piešķirt apbalvojumu „Mūža ieguldījums” un naudas balvu 1500,00 EUR (viens tūkstotis pieci simti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apmērā SIA “Daugavpils reģionālā slimnīca” Paliatīvās nodaļas vadītājai un dežurējošajai ārstei </w:t>
      </w:r>
      <w:r>
        <w:rPr>
          <w:rFonts w:ascii="Times New Roman" w:eastAsia="Times New Roman" w:hAnsi="Times New Roman" w:cs="Times New Roman"/>
          <w:b/>
          <w:sz w:val="24"/>
          <w:szCs w:val="24"/>
        </w:rPr>
        <w:t xml:space="preserve">Marijai </w:t>
      </w:r>
      <w:proofErr w:type="spellStart"/>
      <w:r>
        <w:rPr>
          <w:rFonts w:ascii="Times New Roman" w:eastAsia="Times New Roman" w:hAnsi="Times New Roman" w:cs="Times New Roman"/>
          <w:b/>
          <w:sz w:val="24"/>
          <w:szCs w:val="24"/>
        </w:rPr>
        <w:t>Volčekai</w:t>
      </w:r>
      <w:proofErr w:type="spellEnd"/>
      <w:r>
        <w:rPr>
          <w:rFonts w:ascii="Times New Roman" w:eastAsia="Times New Roman" w:hAnsi="Times New Roman" w:cs="Times New Roman"/>
          <w:b/>
          <w:sz w:val="24"/>
          <w:szCs w:val="24"/>
        </w:rPr>
        <w:t>.</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(563)</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„Mūža ieguldījums”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2020.gada 5.novembra sēdes protokolu Nr.26,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 ilggadēju, godprātīgu, pašaizliedzīgu un augsti profesionālu darbu</w:t>
      </w:r>
      <w:r>
        <w:rPr>
          <w:rFonts w:ascii="Arial" w:eastAsia="Arial" w:hAnsi="Arial" w:cs="Arial"/>
          <w:sz w:val="20"/>
          <w:szCs w:val="20"/>
        </w:rPr>
        <w:t xml:space="preserve"> </w:t>
      </w:r>
      <w:r>
        <w:rPr>
          <w:rFonts w:ascii="Times New Roman" w:eastAsia="Times New Roman" w:hAnsi="Times New Roman" w:cs="Times New Roman"/>
          <w:sz w:val="24"/>
          <w:szCs w:val="24"/>
        </w:rPr>
        <w:t xml:space="preserve">Daugavpils pilsētas labā piešķirt apbalvojumu „Mūža ieguldījums” un naudas balvu 1500,00 EUR (viens tūkstotis pieci simti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apmērā SIA “Daugavpils reģionālā slimnīca” onkoloģijas ginekologam, </w:t>
      </w:r>
      <w:proofErr w:type="spellStart"/>
      <w:r>
        <w:rPr>
          <w:rFonts w:ascii="Times New Roman" w:eastAsia="Times New Roman" w:hAnsi="Times New Roman" w:cs="Times New Roman"/>
          <w:sz w:val="24"/>
          <w:szCs w:val="24"/>
        </w:rPr>
        <w:t>Onko</w:t>
      </w:r>
      <w:proofErr w:type="spellEnd"/>
      <w:r>
        <w:rPr>
          <w:rFonts w:ascii="Times New Roman" w:eastAsia="Times New Roman" w:hAnsi="Times New Roman" w:cs="Times New Roman"/>
          <w:sz w:val="24"/>
          <w:szCs w:val="24"/>
        </w:rPr>
        <w:t xml:space="preserve">-ginekoloģijas vienības vadītājam, struktūrvienības “Centra poliklīnika” ginekoloģijas kabineta ginekologam, dzemdību speciālistam (onkoloģija) </w:t>
      </w:r>
      <w:r>
        <w:rPr>
          <w:rFonts w:ascii="Times New Roman" w:eastAsia="Times New Roman" w:hAnsi="Times New Roman" w:cs="Times New Roman"/>
          <w:b/>
          <w:sz w:val="24"/>
          <w:szCs w:val="24"/>
        </w:rPr>
        <w:t xml:space="preserve">Vladimiram </w:t>
      </w:r>
      <w:proofErr w:type="spellStart"/>
      <w:r>
        <w:rPr>
          <w:rFonts w:ascii="Times New Roman" w:eastAsia="Times New Roman" w:hAnsi="Times New Roman" w:cs="Times New Roman"/>
          <w:b/>
          <w:sz w:val="24"/>
          <w:szCs w:val="24"/>
        </w:rPr>
        <w:t>Lukoškovam</w:t>
      </w:r>
      <w:proofErr w:type="spellEnd"/>
      <w:r>
        <w:rPr>
          <w:rFonts w:ascii="Times New Roman" w:eastAsia="Times New Roman" w:hAnsi="Times New Roman" w:cs="Times New Roman"/>
          <w:b/>
          <w:sz w:val="24"/>
          <w:szCs w:val="24"/>
        </w:rPr>
        <w:t>.</w:t>
      </w:r>
    </w:p>
    <w:p w:rsidR="00283B63" w:rsidRDefault="00283B63">
      <w:pPr>
        <w:spacing w:after="0" w:line="240" w:lineRule="auto"/>
        <w:ind w:left="567"/>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(564)</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„Mūža ieguldījums”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w:t>
      </w:r>
      <w:r>
        <w:rPr>
          <w:rFonts w:ascii="Times New Roman" w:eastAsia="Times New Roman" w:hAnsi="Times New Roman" w:cs="Times New Roman"/>
          <w:sz w:val="24"/>
          <w:szCs w:val="24"/>
        </w:rPr>
        <w:lastRenderedPageBreak/>
        <w:t xml:space="preserve">2010.gada 22.aprīļa lēmumu Nr.279, 1.5., 6.1., 6.6.punktiem, ņemot vērā Daugavpils pilsētas domes Izglītības un kultūras jautājumu komitejas 2020.gada 5.novembra sēdes protokolu Nr.26,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 ilggadēju, godprātīgu, pašaizliedzīgu un augsti profesionālu darbu</w:t>
      </w:r>
      <w:r>
        <w:rPr>
          <w:rFonts w:ascii="Arial" w:eastAsia="Arial" w:hAnsi="Arial" w:cs="Arial"/>
          <w:sz w:val="20"/>
          <w:szCs w:val="20"/>
        </w:rPr>
        <w:t xml:space="preserve"> </w:t>
      </w:r>
      <w:r>
        <w:rPr>
          <w:rFonts w:ascii="Times New Roman" w:eastAsia="Times New Roman" w:hAnsi="Times New Roman" w:cs="Times New Roman"/>
          <w:sz w:val="24"/>
          <w:szCs w:val="24"/>
        </w:rPr>
        <w:t xml:space="preserve">Daugavpils pilsētas labā piešķirt apbalvojumu „Mūža ieguldījums” un naudas balvu 1500,00  EUR (viens tūkstotis pieci simti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apmērā ilggadējam Daugavpils pievadķēžu rūpnīcas un AS „Ditton pievadķēžu rūpnīca” vadošajam darbiniekam </w:t>
      </w:r>
      <w:proofErr w:type="spellStart"/>
      <w:r>
        <w:rPr>
          <w:rFonts w:ascii="Times New Roman" w:eastAsia="Times New Roman" w:hAnsi="Times New Roman" w:cs="Times New Roman"/>
          <w:b/>
          <w:sz w:val="24"/>
          <w:szCs w:val="24"/>
        </w:rPr>
        <w:t>Georģijam</w:t>
      </w:r>
      <w:proofErr w:type="spellEnd"/>
      <w:r>
        <w:rPr>
          <w:rFonts w:ascii="Times New Roman" w:eastAsia="Times New Roman" w:hAnsi="Times New Roman" w:cs="Times New Roman"/>
          <w:b/>
          <w:sz w:val="24"/>
          <w:szCs w:val="24"/>
        </w:rPr>
        <w:t xml:space="preserve"> Sorokinam.</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(565)</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apbalvojuma „Mūža ieguldījums” piešķiršanu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I.Saveļjeva,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2020.gada 5.novembra sēdes protokolu Nr.26,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 ilggadēju, godprātīgu, pašaizliedzīgu un augsti profesionālu darbu</w:t>
      </w:r>
      <w:r>
        <w:rPr>
          <w:rFonts w:ascii="Arial" w:eastAsia="Arial" w:hAnsi="Arial" w:cs="Arial"/>
          <w:sz w:val="20"/>
          <w:szCs w:val="20"/>
        </w:rPr>
        <w:t xml:space="preserve"> </w:t>
      </w:r>
      <w:r>
        <w:rPr>
          <w:rFonts w:ascii="Times New Roman" w:eastAsia="Times New Roman" w:hAnsi="Times New Roman" w:cs="Times New Roman"/>
          <w:sz w:val="24"/>
          <w:szCs w:val="24"/>
        </w:rPr>
        <w:t xml:space="preserve">Daugavpils pilsētas labā piešķirt apbalvojumu „Mūža ieguldījums” un naudas balvu 1500,00 EUR (viens tūkstotis pieci simti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apmērā ilggadējam Daugavpils kultūras darbiniekam </w:t>
      </w:r>
      <w:r>
        <w:rPr>
          <w:rFonts w:ascii="Times New Roman" w:eastAsia="Times New Roman" w:hAnsi="Times New Roman" w:cs="Times New Roman"/>
          <w:b/>
          <w:sz w:val="24"/>
          <w:szCs w:val="24"/>
        </w:rPr>
        <w:t>Aleksejam Burunovam.</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(566)</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2020.gada 24.septembra lēmumā Nr.449 “Par izglītojamo ēdināšanas nodrošināšanu attālināta izglītības ieguves procesa laikā 2020./2021.mācību gadā”</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M.Isupova,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27.</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punktu, Daugavpils pilsētas domes Finanšu komitejas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tabs>
          <w:tab w:val="left" w:pos="567"/>
        </w:tabs>
        <w:spacing w:after="0" w:line="240" w:lineRule="auto"/>
        <w:jc w:val="both"/>
        <w:rPr>
          <w:rFonts w:ascii="Times New Roman" w:eastAsia="Times New Roman" w:hAnsi="Times New Roman" w:cs="Times New Roman"/>
          <w:sz w:val="24"/>
          <w:szCs w:val="24"/>
        </w:rPr>
      </w:pPr>
    </w:p>
    <w:p w:rsidR="00283B63" w:rsidRDefault="00217980">
      <w:pPr>
        <w:keepNext/>
        <w:widowControl w:val="0"/>
        <w:numPr>
          <w:ilvl w:val="0"/>
          <w:numId w:val="6"/>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Izdarīt šādus grozījumus Daugavpils pilsētas domes 2020.gada 24.septembra lēmumā Nr.449 “Par izglītojamo ēdināšanas nodrošināšanu attālināta izglītības ieguves procesa laikā 2020./2021.mācību gadā”: </w:t>
      </w:r>
    </w:p>
    <w:p w:rsidR="00283B63" w:rsidRDefault="00217980">
      <w:pPr>
        <w:widowControl w:val="0"/>
        <w:numPr>
          <w:ilvl w:val="1"/>
          <w:numId w:val="6"/>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Aizstāt lēmuma 1.punktā skaitļus un vārdu “1. – 12.klasēs” ar skaitļiem un vārdu “1. – 6.klasēs”;</w:t>
      </w:r>
    </w:p>
    <w:p w:rsidR="00283B63" w:rsidRDefault="00217980">
      <w:pPr>
        <w:widowControl w:val="0"/>
        <w:numPr>
          <w:ilvl w:val="1"/>
          <w:numId w:val="6"/>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lēmumu ar 1.</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punktu šādā redakcijā: </w:t>
      </w:r>
    </w:p>
    <w:p w:rsidR="00283B63" w:rsidRDefault="00217980">
      <w:pPr>
        <w:tabs>
          <w:tab w:val="left" w:pos="113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Noteikt, ka izglītojamo ēdināšanas izmaksas attālināta izglītības ieguves procesa laikā vispārējās pamatizglītības un vispārējās vidējās izglītības iestāžu 7. – 12.klasēs tiek </w:t>
      </w:r>
      <w:r>
        <w:rPr>
          <w:rFonts w:ascii="Times New Roman" w:eastAsia="Times New Roman" w:hAnsi="Times New Roman" w:cs="Times New Roman"/>
          <w:sz w:val="24"/>
          <w:szCs w:val="24"/>
        </w:rPr>
        <w:lastRenderedPageBreak/>
        <w:t xml:space="preserve">kompensētas bezskaidras naudas veidā uz viena no izglītojamā vecāku kontu kredītiestādē pēc aprēķina EUR 1,42 par vienu mācību dienu. Minēto klašu izglītojamajiem, kuriem ir tiesības saņemt bezmaksas launagu saskaņā ar Daugavpils pilsētas domes saistošajiem noteikumiem, papildus tiek kompensētas EUR 0,71 par vienu mācību dienu. Kompensāciju pārskaita līdz nākamā kalendāra mēneša beigām par iepriekšējo kalendāra mēnesi. </w:t>
      </w:r>
    </w:p>
    <w:p w:rsidR="00283B63" w:rsidRDefault="00217980">
      <w:pPr>
        <w:widowControl w:val="0"/>
        <w:numPr>
          <w:ilvl w:val="1"/>
          <w:numId w:val="6"/>
        </w:numPr>
        <w:tabs>
          <w:tab w:val="left" w:pos="0"/>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Papildināt lēmuma 2.punktu aiz vārdiem “pārtikas paku piegādi” ar vārdiem “un administrē ēdināšanas izmaksu kompensēšanu”.</w:t>
      </w:r>
    </w:p>
    <w:p w:rsidR="00283B63" w:rsidRDefault="00217980">
      <w:pPr>
        <w:widowControl w:val="0"/>
        <w:numPr>
          <w:ilvl w:val="1"/>
          <w:numId w:val="6"/>
        </w:numPr>
        <w:tabs>
          <w:tab w:val="left" w:pos="0"/>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Aizstāt lēmuma 5.punktā vārdu „Izglītojamajam” ar skaitļiem un vārdiem „1.-6. klašu izglītojamajiem”. </w:t>
      </w:r>
    </w:p>
    <w:p w:rsidR="00283B63" w:rsidRDefault="00217980">
      <w:pPr>
        <w:widowControl w:val="0"/>
        <w:numPr>
          <w:ilvl w:val="1"/>
          <w:numId w:val="6"/>
        </w:numPr>
        <w:tabs>
          <w:tab w:val="left" w:pos="0"/>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Svītrot lēmuma 6.punktu.</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Lēmuma 1.5.apakšpunkts stājas spēkā ar 2020.gada 9.novembri.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Pārējie lēmuma nosacījumi stājas spēkā ar 2020.gada 16.novembri.</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(567)</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w:t>
      </w:r>
      <w:proofErr w:type="spellStart"/>
      <w:r>
        <w:rPr>
          <w:rFonts w:ascii="Times New Roman" w:eastAsia="Times New Roman" w:hAnsi="Times New Roman" w:cs="Times New Roman"/>
          <w:b/>
          <w:sz w:val="24"/>
          <w:szCs w:val="24"/>
        </w:rPr>
        <w:t>N.Kozirevas</w:t>
      </w:r>
      <w:proofErr w:type="spellEnd"/>
      <w:r>
        <w:rPr>
          <w:rFonts w:ascii="Times New Roman" w:eastAsia="Times New Roman" w:hAnsi="Times New Roman" w:cs="Times New Roman"/>
          <w:b/>
          <w:sz w:val="24"/>
          <w:szCs w:val="24"/>
        </w:rPr>
        <w:t xml:space="preserve"> iecelšanu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Daugavpils pilsētas 11.pirmsskolas izglītības iestādes vadītāja amatā</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M.Isupova,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keepNext/>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Izglītības likuma 17.panta trešās daļas 2.punktu, likuma “Par pašvaldībām” 21.panta pirmās daļas 9.punktu, </w:t>
      </w:r>
      <w:r>
        <w:rPr>
          <w:rFonts w:ascii="Times New Roman" w:eastAsia="Times New Roman" w:hAnsi="Times New Roman" w:cs="Times New Roman"/>
          <w:color w:val="000000"/>
          <w:sz w:val="24"/>
          <w:szCs w:val="24"/>
        </w:rPr>
        <w:t xml:space="preserve">Izglītības un zinātnes ministrijas </w:t>
      </w:r>
      <w:bookmarkStart w:id="0" w:name="30j0zll" w:colFirst="0" w:colLast="0"/>
      <w:bookmarkStart w:id="1" w:name="gjdgxs" w:colFirst="0" w:colLast="0"/>
      <w:bookmarkEnd w:id="0"/>
      <w:bookmarkEnd w:id="1"/>
      <w:r>
        <w:rPr>
          <w:rFonts w:ascii="Times New Roman" w:eastAsia="Times New Roman" w:hAnsi="Times New Roman" w:cs="Times New Roman"/>
          <w:color w:val="000000"/>
          <w:sz w:val="24"/>
          <w:szCs w:val="24"/>
        </w:rPr>
        <w:t>2020.gada 26.oktobra vēstulē Nr.4-7e/20/3633 doto saskaņojumu</w:t>
      </w:r>
      <w:r>
        <w:rPr>
          <w:rFonts w:ascii="Times New Roman" w:eastAsia="Times New Roman" w:hAnsi="Times New Roman" w:cs="Times New Roman"/>
          <w:sz w:val="24"/>
          <w:szCs w:val="24"/>
        </w:rPr>
        <w:t xml:space="preserve">,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Iecelt </w:t>
      </w:r>
      <w:proofErr w:type="spellStart"/>
      <w:r>
        <w:rPr>
          <w:rFonts w:ascii="Times New Roman" w:eastAsia="Times New Roman" w:hAnsi="Times New Roman" w:cs="Times New Roman"/>
          <w:b/>
          <w:sz w:val="24"/>
          <w:szCs w:val="24"/>
        </w:rPr>
        <w:t>Nataļju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Kozirevu</w:t>
      </w:r>
      <w:proofErr w:type="spellEnd"/>
      <w:r>
        <w:rPr>
          <w:rFonts w:ascii="Times New Roman" w:eastAsia="Times New Roman" w:hAnsi="Times New Roman" w:cs="Times New Roman"/>
          <w:sz w:val="24"/>
          <w:szCs w:val="24"/>
        </w:rPr>
        <w:t xml:space="preserve"> Daugavpils pilsētas 11.pirmsskolas izglītības iestādes vadītāja amatā.</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Pilnvarot Daugavpils pilsētas Izglītības pārvaldes vadītāju Marinu </w:t>
      </w:r>
      <w:proofErr w:type="spellStart"/>
      <w:r>
        <w:rPr>
          <w:rFonts w:ascii="Times New Roman" w:eastAsia="Times New Roman" w:hAnsi="Times New Roman" w:cs="Times New Roman"/>
          <w:sz w:val="24"/>
          <w:szCs w:val="24"/>
        </w:rPr>
        <w:t>Isupovu</w:t>
      </w:r>
      <w:proofErr w:type="spellEnd"/>
      <w:r>
        <w:rPr>
          <w:rFonts w:ascii="Times New Roman" w:eastAsia="Times New Roman" w:hAnsi="Times New Roman" w:cs="Times New Roman"/>
          <w:sz w:val="24"/>
          <w:szCs w:val="24"/>
        </w:rPr>
        <w:t xml:space="preserve"> noslēgt darba līgumu ar </w:t>
      </w:r>
      <w:proofErr w:type="spellStart"/>
      <w:r>
        <w:rPr>
          <w:rFonts w:ascii="Times New Roman" w:eastAsia="Times New Roman" w:hAnsi="Times New Roman" w:cs="Times New Roman"/>
          <w:sz w:val="24"/>
          <w:szCs w:val="24"/>
        </w:rPr>
        <w:t>Nataļju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Kozirevu</w:t>
      </w:r>
      <w:proofErr w:type="spellEnd"/>
      <w:r>
        <w:rPr>
          <w:rFonts w:ascii="Times New Roman" w:eastAsia="Times New Roman" w:hAnsi="Times New Roman" w:cs="Times New Roman"/>
          <w:sz w:val="24"/>
          <w:szCs w:val="24"/>
        </w:rPr>
        <w:t xml:space="preserve"> atbilstoši normatīvo aktu prasībām.</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(568)</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14.pirmsskolas izglītības iestādes vadītāju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M.Isupova,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9.punktu, Izglītības likuma 17.panta trešās daļas 2.punktu, </w:t>
      </w:r>
      <w:r>
        <w:rPr>
          <w:rFonts w:ascii="Times New Roman" w:eastAsia="Times New Roman" w:hAnsi="Times New Roman" w:cs="Times New Roman"/>
          <w:color w:val="000000"/>
          <w:sz w:val="24"/>
          <w:szCs w:val="24"/>
        </w:rPr>
        <w:t xml:space="preserve">Vispārējās izglītības likuma 11.panta trešo daļu, </w:t>
      </w:r>
      <w:r>
        <w:rPr>
          <w:rFonts w:ascii="Times New Roman" w:eastAsia="Times New Roman" w:hAnsi="Times New Roman" w:cs="Times New Roman"/>
          <w:sz w:val="24"/>
          <w:szCs w:val="24"/>
        </w:rPr>
        <w:t xml:space="preserve">Darba likuma 100.panta pirmo daļu, Daugavpils pilsētas 14.pirmsskolas izglītības iestādes vadītājas </w:t>
      </w:r>
      <w:proofErr w:type="spellStart"/>
      <w:r>
        <w:rPr>
          <w:rFonts w:ascii="Times New Roman" w:eastAsia="Times New Roman" w:hAnsi="Times New Roman" w:cs="Times New Roman"/>
          <w:sz w:val="24"/>
          <w:szCs w:val="24"/>
        </w:rPr>
        <w:t>A.Rostovas</w:t>
      </w:r>
      <w:proofErr w:type="spellEnd"/>
      <w:r>
        <w:rPr>
          <w:rFonts w:ascii="Times New Roman" w:eastAsia="Times New Roman" w:hAnsi="Times New Roman" w:cs="Times New Roman"/>
          <w:sz w:val="24"/>
          <w:szCs w:val="24"/>
        </w:rPr>
        <w:t xml:space="preserve"> 2020.gada 9.novembra iesniegumu,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567"/>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Atbrīvot no ieņemamā amata Daugavpils pilsētas 14.pirmsskolas izglītības iestādes vadītāju Annu </w:t>
      </w:r>
      <w:proofErr w:type="spellStart"/>
      <w:r>
        <w:rPr>
          <w:rFonts w:ascii="Times New Roman" w:eastAsia="Times New Roman" w:hAnsi="Times New Roman" w:cs="Times New Roman"/>
          <w:sz w:val="24"/>
          <w:szCs w:val="24"/>
        </w:rPr>
        <w:t>Rostovu</w:t>
      </w:r>
      <w:proofErr w:type="spellEnd"/>
      <w:r>
        <w:rPr>
          <w:rFonts w:ascii="Times New Roman" w:eastAsia="Times New Roman" w:hAnsi="Times New Roman" w:cs="Times New Roman"/>
          <w:sz w:val="24"/>
          <w:szCs w:val="24"/>
        </w:rPr>
        <w:t xml:space="preserve"> ar 2020.gada 30.decembri, pamatojoties uz Darba likuma 100.panta pirmo daļu.</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(569)</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Centra vidusskolas nolikuma apstiprināšanu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J.Visockis,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Pamatojoties uz likuma „Par pašvaldībām” 21.panta pirmās daļas 8.punktu, Izglītības likuma 22.panta pirmo daļu, Vispārējās izglītības likuma 8.pantu un 9.panta otro daļu, Daugavpils pilsētas domes Izglītības un kultūras jautājumu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0"/>
          <w:szCs w:val="20"/>
        </w:rPr>
      </w:pPr>
    </w:p>
    <w:p w:rsidR="00283B63" w:rsidRDefault="00217980">
      <w:pPr>
        <w:widowControl w:val="0"/>
        <w:numPr>
          <w:ilvl w:val="0"/>
          <w:numId w:val="9"/>
        </w:numPr>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Apstiprināt Daugavpils Centra vidusskolas nolikumu. </w:t>
      </w:r>
    </w:p>
    <w:p w:rsidR="00283B63" w:rsidRDefault="00217980">
      <w:pPr>
        <w:widowControl w:val="0"/>
        <w:numPr>
          <w:ilvl w:val="0"/>
          <w:numId w:val="9"/>
        </w:numPr>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Atzīt par spēku zaudējušu Daugavpils pilsētas domes 2012.gada 26.janvāra lēmumu Nr.26 „Par Daugavpils Centra vidusskolas nolikuma apstiprināšanu”.</w:t>
      </w:r>
    </w:p>
    <w:p w:rsidR="00283B63" w:rsidRDefault="00283B63">
      <w:pPr>
        <w:spacing w:after="0" w:line="240" w:lineRule="auto"/>
        <w:ind w:firstLine="426"/>
        <w:jc w:val="both"/>
        <w:rPr>
          <w:rFonts w:ascii="Times New Roman" w:eastAsia="Times New Roman" w:hAnsi="Times New Roman" w:cs="Times New Roman"/>
          <w:color w:val="000000"/>
          <w:sz w:val="24"/>
          <w:szCs w:val="24"/>
        </w:rPr>
      </w:pP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Pielikumā:   Daugavpils Centra vidusskolas nolikums.</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(570)</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projekta „Infrastruktūras pielāgošana </w:t>
      </w:r>
      <w:proofErr w:type="spellStart"/>
      <w:r>
        <w:rPr>
          <w:rFonts w:ascii="Times New Roman" w:eastAsia="Times New Roman" w:hAnsi="Times New Roman" w:cs="Times New Roman"/>
          <w:b/>
          <w:sz w:val="24"/>
          <w:szCs w:val="24"/>
        </w:rPr>
        <w:t>deinstitucionalizācijas</w:t>
      </w:r>
      <w:proofErr w:type="spellEnd"/>
      <w:r>
        <w:rPr>
          <w:rFonts w:ascii="Times New Roman" w:eastAsia="Times New Roman" w:hAnsi="Times New Roman" w:cs="Times New Roman"/>
          <w:b/>
          <w:sz w:val="24"/>
          <w:szCs w:val="24"/>
        </w:rPr>
        <w:t xml:space="preserve"> plāna īstenošanai”, Nr.9.3.1.1/19/I/003 ietvaros izveidoto vērtību nodošanu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S.Krapivina, I.Prelatovs</w:t>
      </w:r>
    </w:p>
    <w:p w:rsidR="00283B63" w:rsidRPr="00415112" w:rsidRDefault="00283B63">
      <w:pPr>
        <w:spacing w:after="0" w:line="240" w:lineRule="auto"/>
        <w:jc w:val="center"/>
        <w:rPr>
          <w:rFonts w:ascii="Times New Roman" w:eastAsia="Times New Roman" w:hAnsi="Times New Roman" w:cs="Times New Roman"/>
          <w:b/>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2019.gada 03.septembra Vienošanos par Eiropas Savienības fonda projekta īstenošanu Nr.9.3.1.1/19/I/003 (turpmāk - Vienošanās), nodrošinot projekta „Infrastruktūras pielāgošana </w:t>
      </w:r>
      <w:proofErr w:type="spellStart"/>
      <w:r>
        <w:rPr>
          <w:rFonts w:ascii="Times New Roman" w:eastAsia="Times New Roman" w:hAnsi="Times New Roman" w:cs="Times New Roman"/>
          <w:sz w:val="24"/>
          <w:szCs w:val="24"/>
        </w:rPr>
        <w:t>deinstitucionalizācijas</w:t>
      </w:r>
      <w:proofErr w:type="spellEnd"/>
      <w:r>
        <w:rPr>
          <w:rFonts w:ascii="Times New Roman" w:eastAsia="Times New Roman" w:hAnsi="Times New Roman" w:cs="Times New Roman"/>
          <w:sz w:val="24"/>
          <w:szCs w:val="24"/>
        </w:rPr>
        <w:t xml:space="preserve"> plāna īstenošanai”, sasniegto rezultātu uzturēšanu, kura galvenais mērķis ir </w:t>
      </w:r>
      <w:r>
        <w:rPr>
          <w:rFonts w:ascii="Times New Roman" w:eastAsia="Times New Roman" w:hAnsi="Times New Roman" w:cs="Times New Roman"/>
          <w:color w:val="000000"/>
          <w:sz w:val="24"/>
          <w:szCs w:val="24"/>
          <w:highlight w:val="white"/>
        </w:rPr>
        <w:t xml:space="preserve">sekmēt sabiedrībā balstītu sociālo pakalpojumu infrastruktūras izveidi un attīstību Daugavpils pilsētas pašvaldībā saskaņā ar Latgales Plānošanas Reģiona </w:t>
      </w:r>
      <w:proofErr w:type="spellStart"/>
      <w:r>
        <w:rPr>
          <w:rFonts w:ascii="Times New Roman" w:eastAsia="Times New Roman" w:hAnsi="Times New Roman" w:cs="Times New Roman"/>
          <w:color w:val="000000"/>
          <w:sz w:val="24"/>
          <w:szCs w:val="24"/>
          <w:highlight w:val="white"/>
        </w:rPr>
        <w:t>deinstitucionalizācijas</w:t>
      </w:r>
      <w:proofErr w:type="spellEnd"/>
      <w:r>
        <w:rPr>
          <w:rFonts w:ascii="Times New Roman" w:eastAsia="Times New Roman" w:hAnsi="Times New Roman" w:cs="Times New Roman"/>
          <w:color w:val="000000"/>
          <w:sz w:val="24"/>
          <w:szCs w:val="24"/>
          <w:highlight w:val="white"/>
        </w:rPr>
        <w:t xml:space="preserve"> plānu</w:t>
      </w:r>
      <w:r>
        <w:rPr>
          <w:rFonts w:ascii="Times New Roman" w:eastAsia="Times New Roman" w:hAnsi="Times New Roman" w:cs="Times New Roman"/>
          <w:sz w:val="24"/>
          <w:szCs w:val="24"/>
        </w:rPr>
        <w:t xml:space="preserve">, kas atbilst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Pr>
          <w:rFonts w:ascii="Times New Roman" w:eastAsia="Times New Roman" w:hAnsi="Times New Roman" w:cs="Times New Roman"/>
          <w:sz w:val="24"/>
          <w:szCs w:val="24"/>
        </w:rPr>
        <w:t>deinstitucionalizācijas</w:t>
      </w:r>
      <w:proofErr w:type="spellEnd"/>
      <w:r>
        <w:rPr>
          <w:rFonts w:ascii="Times New Roman" w:eastAsia="Times New Roman" w:hAnsi="Times New Roman" w:cs="Times New Roman"/>
          <w:sz w:val="24"/>
          <w:szCs w:val="24"/>
        </w:rPr>
        <w:t xml:space="preserve"> plānu īstenošanai” pirmās un otrās projektu iesniegumu atlases kārtas īstenošanas noteikumu prasībām, Daugavpils pilsētas domes Finanšu komitejas 2020.gada 5.novembra sēdes protokolu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 xml:space="preserve">Daugavpils pilsētas dome nolemj: </w:t>
      </w:r>
    </w:p>
    <w:p w:rsidR="00283B63" w:rsidRPr="00415112" w:rsidRDefault="00283B63">
      <w:pPr>
        <w:spacing w:after="0" w:line="240" w:lineRule="auto"/>
        <w:ind w:firstLine="426"/>
        <w:jc w:val="both"/>
        <w:rPr>
          <w:rFonts w:ascii="Times New Roman" w:eastAsia="Times New Roman" w:hAnsi="Times New Roman" w:cs="Times New Roman"/>
          <w:b/>
        </w:rPr>
      </w:pPr>
    </w:p>
    <w:p w:rsidR="00283B63" w:rsidRDefault="00217980">
      <w:pPr>
        <w:widowControl w:val="0"/>
        <w:numPr>
          <w:ilvl w:val="0"/>
          <w:numId w:val="1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Nodot Daugavpils pilsētas domes (reģ.Nr.90000077325, juridiskā adrese </w:t>
      </w:r>
      <w:proofErr w:type="spellStart"/>
      <w:r>
        <w:rPr>
          <w:rFonts w:ascii="Times New Roman" w:eastAsia="Times New Roman" w:hAnsi="Times New Roman" w:cs="Times New Roman"/>
          <w:sz w:val="24"/>
          <w:szCs w:val="24"/>
        </w:rPr>
        <w:t>Kr.Valdemāra</w:t>
      </w:r>
      <w:proofErr w:type="spellEnd"/>
      <w:r>
        <w:rPr>
          <w:rFonts w:ascii="Times New Roman" w:eastAsia="Times New Roman" w:hAnsi="Times New Roman" w:cs="Times New Roman"/>
          <w:sz w:val="24"/>
          <w:szCs w:val="24"/>
        </w:rPr>
        <w:t xml:space="preserve"> iela 1, Daugavpils, LV-5401) projekta „Infrastruktūras pielāgošana </w:t>
      </w:r>
      <w:proofErr w:type="spellStart"/>
      <w:r>
        <w:rPr>
          <w:rFonts w:ascii="Times New Roman" w:eastAsia="Times New Roman" w:hAnsi="Times New Roman" w:cs="Times New Roman"/>
          <w:sz w:val="24"/>
          <w:szCs w:val="24"/>
        </w:rPr>
        <w:t>deinstitucionalizācijas</w:t>
      </w:r>
      <w:proofErr w:type="spellEnd"/>
      <w:r>
        <w:rPr>
          <w:rFonts w:ascii="Times New Roman" w:eastAsia="Times New Roman" w:hAnsi="Times New Roman" w:cs="Times New Roman"/>
          <w:sz w:val="24"/>
          <w:szCs w:val="24"/>
        </w:rPr>
        <w:t xml:space="preserve"> plāna īstenošanai” (turpmāk - Projekts) ietvaros izveidotās vērtības Daugavpils pilsētas pašvaldības iestādei „Sociālais dienests” (reģ.Nr.90001998587, juridiskā adrese: Vienības ielā 8, Daugavpilī, LV-5401) saskaņā ar Pielikumu.</w:t>
      </w:r>
    </w:p>
    <w:p w:rsidR="00283B63" w:rsidRDefault="00217980">
      <w:pPr>
        <w:widowControl w:val="0"/>
        <w:numPr>
          <w:ilvl w:val="0"/>
          <w:numId w:val="1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71.pantā un SAM MK noteikumos noteiktos nosacījumus un termiņus Projekta darbību īstenošanas laikā un 5 (piecu) gadu periodā pēc noslēguma maksājuma veikšanas. </w:t>
      </w:r>
    </w:p>
    <w:p w:rsidR="00283B63" w:rsidRDefault="00217980">
      <w:pPr>
        <w:widowControl w:val="0"/>
        <w:numPr>
          <w:ilvl w:val="0"/>
          <w:numId w:val="1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izpilddirektoram organizēt Projektā izveidoto vērtību nodošanu – pieņemšanu.</w:t>
      </w:r>
    </w:p>
    <w:p w:rsidR="00283B63" w:rsidRPr="00415112" w:rsidRDefault="00283B63">
      <w:pPr>
        <w:spacing w:after="0" w:line="240" w:lineRule="auto"/>
        <w:jc w:val="both"/>
        <w:rPr>
          <w:rFonts w:ascii="Times New Roman" w:eastAsia="Times New Roman" w:hAnsi="Times New Roman" w:cs="Times New Roman"/>
          <w:color w:val="FF0000"/>
        </w:rPr>
      </w:pPr>
    </w:p>
    <w:p w:rsidR="00283B63" w:rsidRDefault="00217980">
      <w:pPr>
        <w:tabs>
          <w:tab w:val="left" w:pos="1080"/>
        </w:tabs>
        <w:spacing w:after="0" w:line="240" w:lineRule="auto"/>
        <w:ind w:left="108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Nododamo Daugavpils pilsētas pašvaldības iestādei „Sociālais dienests” vērtību</w:t>
      </w:r>
    </w:p>
    <w:p w:rsidR="00283B63" w:rsidRDefault="00217980">
      <w:pPr>
        <w:tabs>
          <w:tab w:val="left" w:pos="1080"/>
        </w:tabs>
        <w:spacing w:after="0" w:line="240" w:lineRule="auto"/>
        <w:ind w:left="108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saraksts.</w:t>
      </w:r>
    </w:p>
    <w:p w:rsidR="00283B63" w:rsidRDefault="00283B63">
      <w:pPr>
        <w:spacing w:after="0" w:line="240" w:lineRule="auto"/>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(571)</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palielināšanu Daugavpils pilsētas domes  pamatbudžeta programmā „Eiropas Savienības un citu finanšu instrumentu finansētie projekti”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S.Krapivina,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5.novembra atzinumu (sēdes protokols Nr.36),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5"/>
        <w:jc w:val="both"/>
        <w:rPr>
          <w:rFonts w:ascii="Times New Roman" w:eastAsia="Times New Roman" w:hAnsi="Times New Roman" w:cs="Times New Roman"/>
          <w:b/>
          <w:sz w:val="24"/>
          <w:szCs w:val="24"/>
        </w:rPr>
      </w:pPr>
    </w:p>
    <w:p w:rsidR="00283B63" w:rsidRDefault="00217980">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palielināšanu un pārdali Daugavpils pilsētas domei (reģ.Nr.90000077325, juridiskā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iela 1, Daugavpils) pamatbudžeta programmā „Eiropas Savienības un citu finanšu instrumentu finansētie projekti” saskaņā ar pielikumu.</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pamatbudžeta programmas  „Eiropas Savienības un citu finanšu instrumentu finansētie projekti” ieņēmumu un izdevumu tāmes 2020.gadam grozījumi.</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(572)</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atbalstu projektam „Daudzdzīvokļu dzīvojamās mājas energoefektivitātes paaugstināšana un remonts Šaurā ielā 26, Daugavpilī</w:t>
      </w:r>
      <w:r>
        <w:rPr>
          <w:rFonts w:ascii="Times New Roman" w:eastAsia="Times New Roman" w:hAnsi="Times New Roman" w:cs="Times New Roman"/>
          <w:sz w:val="24"/>
          <w:szCs w:val="24"/>
        </w:rPr>
        <w:t>”</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S.Krapivina, A.Elksniņš,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left="426" w:right="566"/>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neattiecināmas izmaksas ies pēc Covid-19 programmas?</w:t>
      </w:r>
    </w:p>
    <w:p w:rsidR="00283B63" w:rsidRDefault="00217980">
      <w:pPr>
        <w:spacing w:after="0" w:line="240" w:lineRule="auto"/>
        <w:ind w:left="426" w:right="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S.Krapivina atbild, ka mums ir piešķirts aizņēmums kā </w:t>
      </w:r>
      <w:proofErr w:type="spellStart"/>
      <w:r>
        <w:rPr>
          <w:rFonts w:ascii="Times New Roman" w:eastAsia="Times New Roman" w:hAnsi="Times New Roman" w:cs="Times New Roman"/>
          <w:sz w:val="24"/>
          <w:szCs w:val="24"/>
        </w:rPr>
        <w:t>pūspriekšfinansējums</w:t>
      </w:r>
      <w:proofErr w:type="spellEnd"/>
      <w:r>
        <w:rPr>
          <w:rFonts w:ascii="Times New Roman" w:eastAsia="Times New Roman" w:hAnsi="Times New Roman" w:cs="Times New Roman"/>
          <w:sz w:val="24"/>
          <w:szCs w:val="24"/>
        </w:rPr>
        <w:t xml:space="preserve"> projektam.</w:t>
      </w:r>
    </w:p>
    <w:p w:rsidR="00283B63" w:rsidRDefault="00283B63">
      <w:pPr>
        <w:spacing w:after="0" w:line="240" w:lineRule="auto"/>
        <w:ind w:left="426" w:right="566"/>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2020.gada 5.novembra sēdes atzinumu, Daugavpils pilsētas domes Finanšu komitejas 2020.gada 5.novembra sēdes atzinumu, atklāti balsojot: PAR – 13 (A.Broks, J.Dukšinskis, A.Elksniņš, A.Gržibovskis, L.Jankovska, R.Joksts, I.Kokina, N.Kožanova, M.Lavrenovs, J.Lāčplēsis, I.Prelatovs, H.Soldatjonoka, A.Zdanovskis), PRET – nav, ATTURAS – nav,</w:t>
      </w:r>
      <w:r>
        <w:rPr>
          <w:rFonts w:ascii="Times New Roman" w:eastAsia="Times New Roman" w:hAnsi="Times New Roman" w:cs="Times New Roman"/>
          <w:b/>
          <w:sz w:val="24"/>
          <w:szCs w:val="24"/>
        </w:rPr>
        <w:t xml:space="preserve"> Daugavpils pilsētas dome nolemj:</w:t>
      </w:r>
    </w:p>
    <w:p w:rsidR="00283B63" w:rsidRDefault="00283B63">
      <w:pPr>
        <w:spacing w:after="0" w:line="240" w:lineRule="auto"/>
        <w:ind w:firstLine="567"/>
        <w:jc w:val="both"/>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Atbalstīt projekta „Daudzdzīvokļu dzīvojamās mājas energoefektivitātes paaugstināšana un remonts Šaurā ielā 26, Daugavpilī” pieteikuma sagatavošanu 4.2.2.specifiskā atbalsta mērķa “Atbilstoši pašvaldības integrētajām attīstības programmām sekmēt energoefektivitātes </w:t>
      </w:r>
      <w:r>
        <w:rPr>
          <w:rFonts w:ascii="Times New Roman" w:eastAsia="Times New Roman" w:hAnsi="Times New Roman" w:cs="Times New Roman"/>
          <w:sz w:val="24"/>
          <w:szCs w:val="24"/>
        </w:rPr>
        <w:lastRenderedPageBreak/>
        <w:t>paaugstināšanu un atjaunojamo energoresursu izmantošanu pašvaldību ēkās” ceturtās projektu iesniegumu atlases kārtas ietvaros.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Nodrošināt līdzfinansējumu un priekšfinansējumu projekta īstenošanai, saskaņā ar projekta īstenošanas nosacījumiem, no pašvaldības budžeta līdzekļiem vai aizņemtajiem līdzekļiem.</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Kontroli par lēmuma izpildi uzdot Daugavpils pilsētas domes priekšsēdētāja vietniecei L.Jankovskai.</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Projekta „Daudzdzīvokļu dzīvojamās mājas energoefektivitātes paaugstināšana un</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remonts Šaurā ielā 26, Daugavpilī” apraksts.</w:t>
      </w:r>
    </w:p>
    <w:p w:rsidR="00283B63" w:rsidRDefault="00283B63">
      <w:pPr>
        <w:spacing w:after="0" w:line="240" w:lineRule="auto"/>
        <w:ind w:left="567" w:right="566"/>
        <w:jc w:val="both"/>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(573)</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līguma par sabiedrisko ūdenssaimniecības pakalpojumu sniegšanu noslēgšanu ar sabiedrību ar ierobežotu atbildību „Daugavpils ūdens”</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J.Oļenovs,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keepNext/>
        <w:tabs>
          <w:tab w:val="left" w:pos="4680"/>
          <w:tab w:val="left" w:pos="540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15.panta pirmās daļas 1.punktu, Ūdenssaimniecības pakalpojumu likuma 5.panta otro daļu, 6.panta pirmo daļu, 7.pantu, Ministru kabineta 2016.gada 21.jūnija noteikumu Nr.403 „Darbības programmas „Izaugsme un nodarbinātība” 5.3.1. specifiskā atbalsta mērķa „Attīstīt un uzlabot ūdensapgādes un kanalizācijas sistēmas pakalpojumu kvalitāti un nodrošināt pieslēgšanas iespējas” īstenošanas noteikumi” 12.punktu, Daugavpils pilsētas domes Finanšu komitejas 2020.gada 5.novembra sēdes atzinumu, ņemot vērā to, ka Daugavpils pilsētas pašvaldība ir izveidojusi sabiedrību ar ierobežotu atbildību “Daugavpils ūdens” ar mērķi nodrošināt sabiedriskos ūdenssaimniecības pakalpojumus, ievērojot to, ka pašvaldībai ir pienākums pildīt tās autonomo funkciju - organizēt iedzīvotājiem ūdensapgādes un kanalizācijas pakalpojumus, notekūdeņu savākšanu, novadīšanu un attīrīšanu – un lemt par kārtību, kādā izpildāma autonoma funkcija, </w:t>
      </w:r>
      <w:r>
        <w:rPr>
          <w:rFonts w:ascii="Times New Roman" w:eastAsia="Times New Roman" w:hAnsi="Times New Roman" w:cs="Times New Roman"/>
          <w:b/>
          <w:sz w:val="24"/>
          <w:szCs w:val="24"/>
        </w:rPr>
        <w:t>Daugavpils pilsētas dome nolemj:</w:t>
      </w:r>
    </w:p>
    <w:p w:rsidR="00283B63" w:rsidRDefault="00283B63">
      <w:pPr>
        <w:keepNext/>
        <w:tabs>
          <w:tab w:val="left" w:pos="4680"/>
          <w:tab w:val="left" w:pos="5400"/>
        </w:tabs>
        <w:spacing w:after="0" w:line="240" w:lineRule="auto"/>
        <w:ind w:firstLine="540"/>
        <w:jc w:val="both"/>
        <w:rPr>
          <w:rFonts w:ascii="Times New Roman" w:eastAsia="Times New Roman" w:hAnsi="Times New Roman" w:cs="Times New Roman"/>
          <w:sz w:val="24"/>
          <w:szCs w:val="24"/>
        </w:rPr>
      </w:pPr>
    </w:p>
    <w:p w:rsidR="00283B63" w:rsidRDefault="00217980">
      <w:pPr>
        <w:keepNext/>
        <w:tabs>
          <w:tab w:val="left" w:pos="4680"/>
          <w:tab w:val="left" w:pos="540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Noslēgt līgumu par sabiedrisko ūdenssaimniecības pakalpojumu sniegšanu ar sabiedrību ar ierobežotu atbildību “Daugavpils ūdens”, reģistrācijas Nr.41503002432, juridiskā adrese Ūdensvada ielā 3, Daugavpilī, LV-5401.</w:t>
      </w:r>
    </w:p>
    <w:p w:rsidR="00283B63" w:rsidRDefault="00283B63">
      <w:pPr>
        <w:keepNext/>
        <w:tabs>
          <w:tab w:val="left" w:pos="4680"/>
          <w:tab w:val="left" w:pos="5400"/>
        </w:tabs>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Līguma par sabiedrisko ūdenssaimniecības pakalpojumu sniegšanu projekts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uz 5 lpp.</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(574)</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2017.gada 24.novembra saistošajos noteikumos Nr.44 “Saistošie noteikumi par līdzfinansējumu nekustamā īpašuma pieslēgšanai centralizētajai ūdensapgādes vai kanalizācijas sistēmai”</w:t>
      </w:r>
    </w:p>
    <w:p w:rsidR="00283B63" w:rsidRDefault="00217980">
      <w:pPr>
        <w:spacing w:after="0" w:line="240" w:lineRule="auto"/>
        <w:ind w:left="567" w:right="566"/>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S.Romāne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I.Prelatovs</w:t>
      </w:r>
      <w:proofErr w:type="spellEnd"/>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Ūdenssaimniecības pakalpojumu likuma 6.panta sesto daļu,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 Daugavpils pilsētas domes 2020.gada 12.novembra saistošos noteikumus Nr.41 “Grozījumi Daugavpils pilsētas domes 2017.gada 24.novembra saistošajos noteikumos </w:t>
      </w:r>
      <w:r>
        <w:rPr>
          <w:rFonts w:ascii="Times New Roman" w:eastAsia="Times New Roman" w:hAnsi="Times New Roman" w:cs="Times New Roman"/>
          <w:sz w:val="24"/>
          <w:szCs w:val="24"/>
        </w:rPr>
        <w:lastRenderedPageBreak/>
        <w:t>Nr.44 “Saistošie noteikumi par līdzfinansējumu nekustamā īpašuma pieslēgšanai centralizētajai ūdensapgādes vai kanalizācijas sistēmai””.</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12.novembra saistošie noteikumi Nr.41</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“Grozījumi Daugavpils pilsētas domes 2017.gada 24.novembra saistošajos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noteikumos Nr.44 “Saistošie noteikumi par līdzfinansējumu nekustamā īpašuma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pieslēgšanai centralizētajai ūdensapgādes vai kanalizācijas sistēmai”” un to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paskaidrojuma raksts.</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(575)</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ilgtermiņa saistību uzņemšanos</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Ž.Kulakova,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19.punktu,  likuma „Par pašvaldību budžetiem” 22.panta pirmo un otro daļu, Izglītības un kultūras jautājumu komitejas 2020.gada 5.novembra atzinumu, Daugavpils pilsētas domes Finanšu komitejas 2020.gada 5.novembra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left="720"/>
        <w:jc w:val="both"/>
        <w:rPr>
          <w:rFonts w:ascii="Times New Roman" w:eastAsia="Times New Roman" w:hAnsi="Times New Roman" w:cs="Times New Roman"/>
          <w:b/>
          <w:sz w:val="24"/>
          <w:szCs w:val="24"/>
        </w:rPr>
      </w:pPr>
    </w:p>
    <w:p w:rsidR="00283B63" w:rsidRDefault="00217980">
      <w:pPr>
        <w:widowControl w:val="0"/>
        <w:numPr>
          <w:ilvl w:val="0"/>
          <w:numId w:val="1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Atļaut Daugavpils pilsētas pašvaldības tūrisma attīstības un informācijas aģentūrai (reģ.Nr.90010652160, juridiskā adrese Rīgas ielā 22a, Daugavpils, LV 5401) slēgt līgumu ar sabiedrību ar ierobežotu atbildību “Karšu izdevniecība Jāņa sēta” (reģ.Nr.40003426448, juridiskā adrese: Krasta iela 105a, Rīga, LV-1019) uz kopējo summu 620,73 EUR (seši simti divdesmit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73 centi)  par Daugavpils pilsētas kartes un Stropu ezera kartes lietošanas tiesībām Daugavpils pilsētas pašvaldības izdotajos iespieddarbos laika periodam uz diviem gadiem. </w:t>
      </w:r>
    </w:p>
    <w:p w:rsidR="00283B63" w:rsidRDefault="00217980">
      <w:pPr>
        <w:widowControl w:val="0"/>
        <w:numPr>
          <w:ilvl w:val="0"/>
          <w:numId w:val="1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saistību izpildei paredzēt finansējumu Daugavpils pilsētas pašvaldības tūrisma attīstības un informācijas aģentūras budžetā.</w:t>
      </w:r>
    </w:p>
    <w:p w:rsidR="00283B63" w:rsidRDefault="00217980">
      <w:pPr>
        <w:widowControl w:val="0"/>
        <w:numPr>
          <w:ilvl w:val="0"/>
          <w:numId w:val="1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Pilnvarot Daugavpils pilsētas pašvaldības tūrisma attīstības un informācijas aģentūras direktori parakstīt līgumu.</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Līguma projekts.</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(576)</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nekustamā īpašuma Smilšu ielā 92, Daugavpilī, daļas nodošanu bezatlīdzības lietošanā biedrībai “Vecāku pieredzes apmaiņas klubs “Laimīgi bērni un vecāki””</w:t>
      </w:r>
    </w:p>
    <w:p w:rsidR="00283B63" w:rsidRDefault="00217980">
      <w:pPr>
        <w:spacing w:after="0" w:line="240" w:lineRule="auto"/>
        <w:ind w:left="567" w:right="566"/>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A.Rudzs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I.Prelatovs</w:t>
      </w:r>
      <w:proofErr w:type="spellEnd"/>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Pamatojoties uz likuma „Par pašvaldībām” 14.panta pirmās daļas 2.punktu, otrās daļas 3.punktu, 21.panta pirmās daļas 27.punktu, Publiskas personas finanšu līdzekļu un mantas izšķērdēšanas novēršanas likuma 5.panta otrās daļas 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punktu, trešo, trešo </w:t>
      </w:r>
      <w:proofErr w:type="spellStart"/>
      <w:r>
        <w:rPr>
          <w:rFonts w:ascii="Times New Roman" w:eastAsia="Times New Roman" w:hAnsi="Times New Roman" w:cs="Times New Roman"/>
          <w:sz w:val="24"/>
          <w:szCs w:val="24"/>
        </w:rPr>
        <w:t>prim</w:t>
      </w:r>
      <w:proofErr w:type="spellEnd"/>
      <w:r>
        <w:rPr>
          <w:rFonts w:ascii="Times New Roman" w:eastAsia="Times New Roman" w:hAnsi="Times New Roman" w:cs="Times New Roman"/>
          <w:sz w:val="24"/>
          <w:szCs w:val="24"/>
        </w:rPr>
        <w:t>, piekto un sesto daļu</w:t>
      </w:r>
      <w:r>
        <w:rPr>
          <w:rFonts w:ascii="Times New Roman" w:eastAsia="Times New Roman" w:hAnsi="Times New Roman" w:cs="Times New Roman"/>
          <w:color w:val="000000"/>
          <w:sz w:val="24"/>
          <w:szCs w:val="24"/>
        </w:rPr>
        <w:t xml:space="preserve">, izskatot biedrības “Vecāku pieredzes apmaiņas klubs “Laimīgi bērni un vecāki”” </w:t>
      </w:r>
      <w:r>
        <w:rPr>
          <w:rFonts w:ascii="Times New Roman" w:eastAsia="Times New Roman" w:hAnsi="Times New Roman" w:cs="Times New Roman"/>
          <w:sz w:val="24"/>
          <w:szCs w:val="24"/>
        </w:rPr>
        <w:t>2020.gada 14.septembra iesniegumu (reģistrēts Daugavpils pilsētas domē, turpmāk – Dome, 2020.gada 23.septembrī ar Nr.1832/1.2.-6</w:t>
      </w:r>
      <w:r>
        <w:rPr>
          <w:rFonts w:ascii="Times New Roman" w:eastAsia="Times New Roman" w:hAnsi="Times New Roman" w:cs="Times New Roman"/>
          <w:color w:val="000000"/>
          <w:sz w:val="24"/>
          <w:szCs w:val="24"/>
        </w:rPr>
        <w:t>) ar lūgumu nodot bezatlīdzības lietošanā neapdzīvojamās telpas 76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platībā Smilšu ielā 92, Daugavpilī, Domes budžeta iestādes “Kultūras pils”, kuras grāmatvedības uzskaitē atrodas nekustamais īpašums Smilšu ielā 92, Daugavpilī, ņemot vērā to, ka Daugavpils pilsētas pašvaldības nekustamā īpašuma Smilšu ielā 92, Daugavpilī, kas sastāv no ēkas, kadastra apzīmējums 05000052018001, ar bilances vērtību </w:t>
      </w:r>
      <w:r>
        <w:rPr>
          <w:rFonts w:ascii="Times New Roman" w:eastAsia="Times New Roman" w:hAnsi="Times New Roman" w:cs="Times New Roman"/>
          <w:sz w:val="24"/>
          <w:szCs w:val="24"/>
        </w:rPr>
        <w:lastRenderedPageBreak/>
        <w:t>2615938,90 EUR</w:t>
      </w:r>
      <w:r>
        <w:rPr>
          <w:rFonts w:ascii="Times New Roman" w:eastAsia="Times New Roman" w:hAnsi="Times New Roman" w:cs="Times New Roman"/>
          <w:color w:val="000000"/>
          <w:sz w:val="24"/>
          <w:szCs w:val="24"/>
        </w:rPr>
        <w:t xml:space="preserve"> (divi miljoni seši simti piecpadsmit tūkstoši deviņi simti trīsdesmit astoņi eiro un 90 centi) un zemesgabala, kadastra apzīmējums 05000052018, ar bilances vērtību 35568,95 EUR (trīsdesmit pieci tūkstoši pieci simti sešdesmit astoņi eiro un 95 centi), neapdzīvojamās telpas ir nepieciešamas dažādu izglītojošo un informatīvo pasākumu organizēšanai, kas vērstas uz ģimenes, maternitātes, bērnības, daudzbērnu ģimeņu, jauniešu, personības vērtības aizsardzību, sabiedrības tikumisko un morālo pamatu, tradicionālo kultūras vērtību un vēsturisko tradīciju saglabāšanu, veselības nostiprināšanu, kā arī organizēt apmācošās un informatīvās lekcijas, diskusijas, seminārus, meistarklases, nākamajiem un esošajiem vecākiem par bērnu audzināšanu un izglītošanu, tās ir labā stāvoklī (biedrība ir veikusi kosmētisko remontu), </w:t>
      </w:r>
      <w:r>
        <w:rPr>
          <w:rFonts w:ascii="Times New Roman" w:eastAsia="Times New Roman" w:hAnsi="Times New Roman" w:cs="Times New Roman"/>
          <w:sz w:val="24"/>
          <w:szCs w:val="24"/>
        </w:rPr>
        <w:t>Valsts ieņēmumu dienesta 2011.gada 9.septembra lēmumu Nr.8.14-6/61757, ar kuru biedrībai “</w:t>
      </w:r>
      <w:r>
        <w:rPr>
          <w:rFonts w:ascii="Times New Roman" w:eastAsia="Times New Roman" w:hAnsi="Times New Roman" w:cs="Times New Roman"/>
          <w:color w:val="000000"/>
          <w:sz w:val="24"/>
          <w:szCs w:val="24"/>
        </w:rPr>
        <w:t>Vecāku pieredzes apmaiņas klubs “Laimīgi bērni un vecāki””</w:t>
      </w:r>
      <w:r>
        <w:rPr>
          <w:rFonts w:ascii="Times New Roman" w:eastAsia="Times New Roman" w:hAnsi="Times New Roman" w:cs="Times New Roman"/>
          <w:sz w:val="24"/>
          <w:szCs w:val="24"/>
        </w:rPr>
        <w:t xml:space="preserve"> ir piešķirts sabiedriskā labuma organizācijas statuss darbības jomās – labdarība, pilsoniskas sabiedrības attīstība, </w:t>
      </w:r>
      <w:r>
        <w:rPr>
          <w:rFonts w:ascii="Times New Roman" w:eastAsia="Times New Roman" w:hAnsi="Times New Roman" w:cs="Times New Roman"/>
          <w:color w:val="000000"/>
          <w:sz w:val="24"/>
          <w:szCs w:val="24"/>
        </w:rPr>
        <w:t xml:space="preserve">Domes Īpašuma komitejas </w:t>
      </w:r>
      <w:r>
        <w:rPr>
          <w:rFonts w:ascii="Times New Roman" w:eastAsia="Times New Roman" w:hAnsi="Times New Roman" w:cs="Times New Roman"/>
          <w:sz w:val="24"/>
          <w:szCs w:val="24"/>
        </w:rPr>
        <w:t>2020.gada 5.novembra</w:t>
      </w:r>
      <w:r>
        <w:rPr>
          <w:rFonts w:ascii="Times New Roman" w:eastAsia="Times New Roman" w:hAnsi="Times New Roman" w:cs="Times New Roman"/>
          <w:color w:val="000000"/>
          <w:sz w:val="24"/>
          <w:szCs w:val="24"/>
        </w:rPr>
        <w:t xml:space="preserve"> sēdes atzinumu, Domes Finanšu komitejas </w:t>
      </w:r>
      <w:r>
        <w:rPr>
          <w:rFonts w:ascii="Times New Roman" w:eastAsia="Times New Roman" w:hAnsi="Times New Roman" w:cs="Times New Roman"/>
          <w:sz w:val="24"/>
          <w:szCs w:val="24"/>
        </w:rPr>
        <w:t>2020.gada 5.novembra sēdes</w:t>
      </w:r>
      <w:r>
        <w:rPr>
          <w:rFonts w:ascii="Times New Roman" w:eastAsia="Times New Roman" w:hAnsi="Times New Roman" w:cs="Times New Roman"/>
          <w:color w:val="000000"/>
          <w:sz w:val="24"/>
          <w:szCs w:val="24"/>
        </w:rPr>
        <w:t xml:space="preserve"> atzinumu, </w:t>
      </w:r>
      <w:r>
        <w:rPr>
          <w:rFonts w:ascii="Times New Roman" w:eastAsia="Times New Roman" w:hAnsi="Times New Roman" w:cs="Times New Roman"/>
          <w:sz w:val="24"/>
          <w:szCs w:val="24"/>
        </w:rPr>
        <w:t xml:space="preserve">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color w:val="000000"/>
          <w:sz w:val="24"/>
          <w:szCs w:val="24"/>
        </w:rPr>
        <w:t>Daugavpils pilsētas dome nolemj:</w:t>
      </w:r>
    </w:p>
    <w:p w:rsidR="00283B63" w:rsidRDefault="00283B63">
      <w:pPr>
        <w:spacing w:after="0" w:line="240" w:lineRule="auto"/>
        <w:jc w:val="both"/>
        <w:rPr>
          <w:rFonts w:ascii="Times New Roman" w:eastAsia="Times New Roman" w:hAnsi="Times New Roman" w:cs="Times New Roman"/>
          <w:color w:val="000000"/>
          <w:sz w:val="24"/>
          <w:szCs w:val="24"/>
        </w:rPr>
      </w:pP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Nodot bezatlīdzības lietošanā biedrībai “Vecāku pieredzes apmaiņas klubs “Laimīgi bērni un vecāki”” (reģ.Nr.50008121431, juridiskā adrese: Sporta iela 2-31, Daugavpils, turpmāk – Biedrība, Daugavpils pilsētas pašvaldībai piederošā nekustamā īpašuma ar kadastra Nr.05000052018 </w:t>
      </w:r>
      <w:r>
        <w:rPr>
          <w:rFonts w:ascii="Times New Roman" w:eastAsia="Times New Roman" w:hAnsi="Times New Roman" w:cs="Times New Roman"/>
          <w:b/>
          <w:color w:val="000000"/>
          <w:sz w:val="24"/>
          <w:szCs w:val="24"/>
        </w:rPr>
        <w:t xml:space="preserve">Smilšu ielā 92, Daugavpilī, </w:t>
      </w:r>
      <w:r>
        <w:rPr>
          <w:rFonts w:ascii="Times New Roman" w:eastAsia="Times New Roman" w:hAnsi="Times New Roman" w:cs="Times New Roman"/>
          <w:color w:val="000000"/>
          <w:sz w:val="24"/>
          <w:szCs w:val="24"/>
        </w:rPr>
        <w:t>daļu – ēkas ar kadastra apzīmējumu 05000052018001 (telpu grupas kadastra apzīmējums 05000052018001008) otrajā stāvā neapdzīvojamās telpas 76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platībā, kas telpu eksplikācijā atzīmētas ar Nr.115 (38,9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un Nr.116 (37,1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un zemesgabala 18016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platībā, kadastra apzīmējums 05000052018, 760/95916 domājamās daļas, turpmāk – Īpašums. </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Uzdot Domes budžeta iestādei “Kultūras pils” sagatavot līguma projektu par Īpašuma nodošanu bezatlīdzības lietošanā Biedrībai ar šādiem nosacījumiem:</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Īpašums tiek nodots bezatlīdzības lietošanā līdz 2025.gada 30.novembrim, </w:t>
      </w:r>
      <w:r>
        <w:rPr>
          <w:rFonts w:ascii="Times New Roman" w:eastAsia="Times New Roman" w:hAnsi="Times New Roman" w:cs="Times New Roman"/>
          <w:sz w:val="24"/>
          <w:szCs w:val="24"/>
        </w:rPr>
        <w:t>bet ne ilgāk kā uz laiku, kamēr Biedrībai ir sabiedriskā labuma organizācijas statuss</w:t>
      </w:r>
      <w:r>
        <w:rPr>
          <w:rFonts w:ascii="Times New Roman" w:eastAsia="Times New Roman" w:hAnsi="Times New Roman" w:cs="Times New Roman"/>
          <w:color w:val="000000"/>
          <w:sz w:val="24"/>
          <w:szCs w:val="24"/>
        </w:rPr>
        <w:t>;</w:t>
      </w:r>
    </w:p>
    <w:p w:rsidR="00283B63" w:rsidRDefault="00217980">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Īpašuma bezatlīdzības lietošanas mērķis – Biedrības darbības nodrošināšana (dažādu izglītojošo un informatīvo pasākumu atbalstīšana, un organizēšana nākamajiem, un esošajiem vecākiem);</w:t>
      </w:r>
    </w:p>
    <w:p w:rsidR="00283B63" w:rsidRDefault="00217980">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Biedrībai ir pienākums nekavējoties nodot bezatlīdzības lietošanā nodoto Īpašumu Daugavpils pilsētas pašvaldībai, ja:</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2.4.1. tiek izbeigts līgums par Īpašuma nodošanu bezatlīdzības lietošanā pirms lēmuma 2.1.punktā norādītā termiņa;     </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2.4.2. iestājies lēmuma 2.1.punktā noteiktais termiņš vai </w:t>
      </w:r>
      <w:r>
        <w:rPr>
          <w:rFonts w:ascii="Times New Roman" w:eastAsia="Times New Roman" w:hAnsi="Times New Roman" w:cs="Times New Roman"/>
          <w:sz w:val="24"/>
          <w:szCs w:val="24"/>
        </w:rPr>
        <w:t>Biedrībai ir anulēts sabiedriskā labuma organizācijas statuss</w:t>
      </w:r>
      <w:r>
        <w:rPr>
          <w:rFonts w:ascii="Times New Roman" w:eastAsia="Times New Roman" w:hAnsi="Times New Roman" w:cs="Times New Roman"/>
          <w:color w:val="000000"/>
          <w:sz w:val="24"/>
          <w:szCs w:val="24"/>
        </w:rPr>
        <w:t>;</w:t>
      </w:r>
    </w:p>
    <w:p w:rsidR="00283B63" w:rsidRDefault="002179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2.4.3. Īpašums tiek izmantots pretēji nodošanas bezatlīdzības lietošanā mērķim.</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3. Pilnvarot Domes budžeta iestādes “Kultūras pils” vadītāju Aleksandru Rudzu parakstīt līgumu par Īpašuma nodošanu bezatlīdzības lietošanā.</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(577)</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naudas balvu</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piešķiršanu sportistu apbalvošanai no pašvaldības pamatbudžeta programmas „Izdevumi neparedzētiem gadījumiem”</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J.Stivriņš,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keepNext/>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Pamatojoties uz likuma „Par pašvaldībām” 15.panta pirmās daļas 6.punktu, likuma „Par pašvaldību budžetiem” 16.panta otro daļu, Daugavpils pilsētas domes 2020.gada 24.septembra noteikumu Nr.6 “Kārtība, kādā piešķir naudas balvas par izciliem sasniegumiem sportā” 2., 6., 12. un 13. punktu, Daugavpils pilsētas domes Izglītības un kultūras jautājumu komitejas 2020.gada 5.novembra sēdes atzinumu, Daugavpils pilsētas domes Finanšu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Pr="00415112" w:rsidRDefault="00283B63">
      <w:pPr>
        <w:keepNext/>
        <w:spacing w:after="0" w:line="240" w:lineRule="auto"/>
        <w:ind w:firstLine="426"/>
        <w:jc w:val="both"/>
        <w:rPr>
          <w:rFonts w:ascii="Times New Roman" w:eastAsia="Times New Roman" w:hAnsi="Times New Roman" w:cs="Times New Roman"/>
          <w:b/>
        </w:rPr>
      </w:pP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3.vietu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Eiropas čempionātā spīdvejā komandām U21 vecuma grupā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piešķirt Oļegam Mihailovam naudas balvu 358,00 EUR (trīs simti piecdesmit astoņi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3.vietu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Eiropas čempionātā spīdvejā komandām U21 vecuma grupā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piešķirt Ernestam </w:t>
      </w:r>
      <w:proofErr w:type="spellStart"/>
      <w:r>
        <w:rPr>
          <w:rFonts w:ascii="Times New Roman" w:eastAsia="Times New Roman" w:hAnsi="Times New Roman" w:cs="Times New Roman"/>
          <w:sz w:val="24"/>
          <w:szCs w:val="24"/>
        </w:rPr>
        <w:t>Matjušonokam</w:t>
      </w:r>
      <w:proofErr w:type="spellEnd"/>
      <w:r>
        <w:rPr>
          <w:rFonts w:ascii="Times New Roman" w:eastAsia="Times New Roman" w:hAnsi="Times New Roman" w:cs="Times New Roman"/>
          <w:sz w:val="24"/>
          <w:szCs w:val="24"/>
        </w:rPr>
        <w:t xml:space="preserve"> naudas balvu 358,00 EUR (trīs simti piecdesmit astoņi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Piešķirt Oļega Mihailova un Ernesta </w:t>
      </w:r>
      <w:proofErr w:type="spellStart"/>
      <w:r>
        <w:rPr>
          <w:rFonts w:ascii="Times New Roman" w:eastAsia="Times New Roman" w:hAnsi="Times New Roman" w:cs="Times New Roman"/>
          <w:sz w:val="24"/>
          <w:szCs w:val="24"/>
        </w:rPr>
        <w:t>Matjušonoka</w:t>
      </w:r>
      <w:proofErr w:type="spellEnd"/>
      <w:r>
        <w:rPr>
          <w:rFonts w:ascii="Times New Roman" w:eastAsia="Times New Roman" w:hAnsi="Times New Roman" w:cs="Times New Roman"/>
          <w:sz w:val="24"/>
          <w:szCs w:val="24"/>
        </w:rPr>
        <w:t xml:space="preserve"> trenerim Nikolajam Kokinam naudas balvu 179,00 EUR (viens simts septiņdesmit deviņi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Eiropas kausā spīdvejā pāriem U19 vecuma grupā piešķirt Ernestam </w:t>
      </w:r>
      <w:proofErr w:type="spellStart"/>
      <w:r>
        <w:rPr>
          <w:rFonts w:ascii="Times New Roman" w:eastAsia="Times New Roman" w:hAnsi="Times New Roman" w:cs="Times New Roman"/>
          <w:sz w:val="24"/>
          <w:szCs w:val="24"/>
        </w:rPr>
        <w:t>Matjušonokam</w:t>
      </w:r>
      <w:proofErr w:type="spellEnd"/>
      <w:r>
        <w:rPr>
          <w:rFonts w:ascii="Times New Roman" w:eastAsia="Times New Roman" w:hAnsi="Times New Roman" w:cs="Times New Roman"/>
          <w:sz w:val="24"/>
          <w:szCs w:val="24"/>
        </w:rPr>
        <w:t xml:space="preserve"> naudas balvu 597,00 EUR (pieci simti deviņdesmit septiņi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Piešķirt Ernesta </w:t>
      </w:r>
      <w:proofErr w:type="spellStart"/>
      <w:r>
        <w:rPr>
          <w:rFonts w:ascii="Times New Roman" w:eastAsia="Times New Roman" w:hAnsi="Times New Roman" w:cs="Times New Roman"/>
          <w:sz w:val="24"/>
          <w:szCs w:val="24"/>
        </w:rPr>
        <w:t>Matjušonoka</w:t>
      </w:r>
      <w:proofErr w:type="spellEnd"/>
      <w:r>
        <w:rPr>
          <w:rFonts w:ascii="Times New Roman" w:eastAsia="Times New Roman" w:hAnsi="Times New Roman" w:cs="Times New Roman"/>
          <w:sz w:val="24"/>
          <w:szCs w:val="24"/>
        </w:rPr>
        <w:t xml:space="preserve"> trenerim Nikolajam Kokinam naudas balvu 298,00 EUR (divi simti deviņdesmit astoņi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3.vietu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Pasaules individuālajā junioru čempionātā spīdvejā U-21 vecuma grupā piešķirt Oļegam Mihailovam naudas balvu 716,00 EUR (septiņi simti sešpadsmit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Piešķirt Oļega Mihailova trenerim Nikolajam Kokinam naudas balvu 358,00 EUR (trīs simti piecdesmit astoņi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Pasaules čempionātā airēšanā telpās </w:t>
      </w:r>
      <w:r>
        <w:rPr>
          <w:rFonts w:ascii="Times New Roman" w:eastAsia="Times New Roman" w:hAnsi="Times New Roman" w:cs="Times New Roman"/>
          <w:sz w:val="24"/>
          <w:szCs w:val="24"/>
        </w:rPr>
        <w:t xml:space="preserve">piešķirt Žannai </w:t>
      </w:r>
      <w:proofErr w:type="spellStart"/>
      <w:r>
        <w:rPr>
          <w:rFonts w:ascii="Times New Roman" w:eastAsia="Times New Roman" w:hAnsi="Times New Roman" w:cs="Times New Roman"/>
          <w:sz w:val="24"/>
          <w:szCs w:val="24"/>
        </w:rPr>
        <w:t>Cvečkovskai</w:t>
      </w:r>
      <w:proofErr w:type="spellEnd"/>
      <w:r>
        <w:rPr>
          <w:rFonts w:ascii="Times New Roman" w:eastAsia="Times New Roman" w:hAnsi="Times New Roman" w:cs="Times New Roman"/>
          <w:sz w:val="24"/>
          <w:szCs w:val="24"/>
        </w:rPr>
        <w:t xml:space="preserve"> naudas balvu 1991,00 EUR (viens tūkstotis deviņi simti deviņdesmit viens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Eiropas čempionātā airēšanā telpās </w:t>
      </w:r>
      <w:r>
        <w:rPr>
          <w:rFonts w:ascii="Times New Roman" w:eastAsia="Times New Roman" w:hAnsi="Times New Roman" w:cs="Times New Roman"/>
          <w:sz w:val="24"/>
          <w:szCs w:val="24"/>
        </w:rPr>
        <w:t xml:space="preserve">piešķirt Žannai </w:t>
      </w:r>
      <w:proofErr w:type="spellStart"/>
      <w:r>
        <w:rPr>
          <w:rFonts w:ascii="Times New Roman" w:eastAsia="Times New Roman" w:hAnsi="Times New Roman" w:cs="Times New Roman"/>
          <w:sz w:val="24"/>
          <w:szCs w:val="24"/>
        </w:rPr>
        <w:t>Cvečkovskai</w:t>
      </w:r>
      <w:proofErr w:type="spellEnd"/>
      <w:r>
        <w:rPr>
          <w:rFonts w:ascii="Times New Roman" w:eastAsia="Times New Roman" w:hAnsi="Times New Roman" w:cs="Times New Roman"/>
          <w:sz w:val="24"/>
          <w:szCs w:val="24"/>
        </w:rPr>
        <w:t xml:space="preserve"> naudas balvu 996,00 EUR (deviņi simti deviņdesmit seši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Piešķirt Žannas </w:t>
      </w:r>
      <w:proofErr w:type="spellStart"/>
      <w:r>
        <w:rPr>
          <w:rFonts w:ascii="Times New Roman" w:eastAsia="Times New Roman" w:hAnsi="Times New Roman" w:cs="Times New Roman"/>
          <w:sz w:val="24"/>
          <w:szCs w:val="24"/>
        </w:rPr>
        <w:t>Cvečkovskas</w:t>
      </w:r>
      <w:proofErr w:type="spellEnd"/>
      <w:r>
        <w:rPr>
          <w:rFonts w:ascii="Times New Roman" w:eastAsia="Times New Roman" w:hAnsi="Times New Roman" w:cs="Times New Roman"/>
          <w:sz w:val="24"/>
          <w:szCs w:val="24"/>
        </w:rPr>
        <w:t xml:space="preserve"> trenerim Aleksejam </w:t>
      </w:r>
      <w:proofErr w:type="spellStart"/>
      <w:r>
        <w:rPr>
          <w:rFonts w:ascii="Times New Roman" w:eastAsia="Times New Roman" w:hAnsi="Times New Roman" w:cs="Times New Roman"/>
          <w:sz w:val="24"/>
          <w:szCs w:val="24"/>
        </w:rPr>
        <w:t>Lavrenovam</w:t>
      </w:r>
      <w:proofErr w:type="spellEnd"/>
      <w:r>
        <w:rPr>
          <w:rFonts w:ascii="Times New Roman" w:eastAsia="Times New Roman" w:hAnsi="Times New Roman" w:cs="Times New Roman"/>
          <w:sz w:val="24"/>
          <w:szCs w:val="24"/>
        </w:rPr>
        <w:t xml:space="preserve"> naudas balvu 1493,00 EUR (viens tūkstotis četri simti deviņdesmit trīs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Eiropas pāru čempionātā spīdvejā piešķirt Oļegam Mihailovam naudas balvu 996,00 EUR (deviņi simti deviņdesmit seši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Eiropas pāru čempionātā spīdvejā piešķirt Andžejam Ļebedevam naudas balvu 996,00 EUR (deviņi simti deviņdesmit seši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iegūto 2.vietu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Eiropas pāru čempionātā spīdvejā piešķirt Jevgenijam </w:t>
      </w:r>
      <w:proofErr w:type="spellStart"/>
      <w:r>
        <w:rPr>
          <w:rFonts w:ascii="Times New Roman" w:eastAsia="Times New Roman" w:hAnsi="Times New Roman" w:cs="Times New Roman"/>
          <w:sz w:val="24"/>
          <w:szCs w:val="24"/>
        </w:rPr>
        <w:t>Kostigovam</w:t>
      </w:r>
      <w:proofErr w:type="spellEnd"/>
      <w:r>
        <w:rPr>
          <w:rFonts w:ascii="Times New Roman" w:eastAsia="Times New Roman" w:hAnsi="Times New Roman" w:cs="Times New Roman"/>
          <w:sz w:val="24"/>
          <w:szCs w:val="24"/>
        </w:rPr>
        <w:t xml:space="preserve"> naudas balvu 996,00 EUR (deviņi simti deviņdesmit seši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Piešķirt Oļega Mihailova, Andžeja Ļebedeva un Jevgenija </w:t>
      </w:r>
      <w:proofErr w:type="spellStart"/>
      <w:r>
        <w:rPr>
          <w:rFonts w:ascii="Times New Roman" w:eastAsia="Times New Roman" w:hAnsi="Times New Roman" w:cs="Times New Roman"/>
          <w:sz w:val="24"/>
          <w:szCs w:val="24"/>
        </w:rPr>
        <w:t>Kostigova</w:t>
      </w:r>
      <w:proofErr w:type="spellEnd"/>
      <w:r>
        <w:rPr>
          <w:rFonts w:ascii="Times New Roman" w:eastAsia="Times New Roman" w:hAnsi="Times New Roman" w:cs="Times New Roman"/>
          <w:sz w:val="24"/>
          <w:szCs w:val="24"/>
        </w:rPr>
        <w:t xml:space="preserve"> trenerim Nikolajam Kokinam naudas balvu 498.00 EUR (četri simti deviņdesmit astoņi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00 centi) apmērā.</w:t>
      </w:r>
    </w:p>
    <w:p w:rsidR="00283B63" w:rsidRDefault="00217980">
      <w:pPr>
        <w:widowControl w:val="0"/>
        <w:numPr>
          <w:ilvl w:val="0"/>
          <w:numId w:val="15"/>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Naudas balvu izmaksai piešķirt līdzekļus 10830,00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(desmit tūkstoši astoņi simti trīsdesmit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apmērā no pašvaldības pamatbudžeta programmas „Izdevumi neparedzētiem gadījumiem” Daugavpils pilsētas pašvaldības iestādei “Sporta pārvalde” (reģ.Nr.90011647754, juridiskā adrese: Stacijas ielā 47A, Daugavpils) un apstiprināt Daugavpils pilsētas pašvaldības iestādes “Sporta pārvalde” pamatbudžeta programmas (iestādes/pasākuma) ieņēmuma un izdevuma tāmes grozījumus saskaņā ar pielikumu. </w:t>
      </w:r>
    </w:p>
    <w:p w:rsidR="00283B63" w:rsidRPr="00415112" w:rsidRDefault="00283B63">
      <w:pPr>
        <w:spacing w:after="0" w:line="240" w:lineRule="auto"/>
        <w:ind w:left="426"/>
        <w:jc w:val="both"/>
        <w:rPr>
          <w:rFonts w:ascii="Times New Roman" w:eastAsia="Times New Roman" w:hAnsi="Times New Roman" w:cs="Times New Roman"/>
          <w:sz w:val="20"/>
          <w:szCs w:val="20"/>
        </w:rPr>
      </w:pPr>
    </w:p>
    <w:tbl>
      <w:tblPr>
        <w:tblStyle w:val="a1"/>
        <w:tblW w:w="921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13"/>
        <w:gridCol w:w="7801"/>
      </w:tblGrid>
      <w:tr w:rsidR="00283B63">
        <w:tc>
          <w:tcPr>
            <w:tcW w:w="1413" w:type="dxa"/>
          </w:tcPr>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tc>
        <w:tc>
          <w:tcPr>
            <w:tcW w:w="7801" w:type="dxa"/>
          </w:tcPr>
          <w:p w:rsidR="00283B63" w:rsidRDefault="00217980">
            <w:pPr>
              <w:widowControl w:val="0"/>
              <w:numPr>
                <w:ilvl w:val="0"/>
                <w:numId w:val="13"/>
              </w:numPr>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Daugavpils pilsētas pašvaldības iestādes “Sporta pārvalde” pamatbudžeta apakšprogrammas "Apbalvojumu fonds"  ieņēmumu un izdevumu tāme 2020.gadam.</w:t>
            </w:r>
          </w:p>
        </w:tc>
      </w:tr>
    </w:tbl>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(578)</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profesionālas ievirzes sporta izglītības iestādes “Daugavpils Individuālo sporta veidu skola” pamatbudžeta ieņēmumu un izdevumu tāmes grozījumiem</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A.Titova, I.Prelatovs</w:t>
      </w:r>
    </w:p>
    <w:p w:rsidR="00283B63" w:rsidRDefault="00283B63">
      <w:pPr>
        <w:spacing w:after="0" w:line="240" w:lineRule="auto"/>
        <w:ind w:left="426" w:right="566"/>
        <w:rPr>
          <w:rFonts w:ascii="Times New Roman" w:eastAsia="Times New Roman" w:hAnsi="Times New Roman" w:cs="Times New Roman"/>
          <w:b/>
          <w:sz w:val="24"/>
          <w:szCs w:val="24"/>
        </w:rPr>
      </w:pPr>
    </w:p>
    <w:p w:rsidR="00283B63" w:rsidRDefault="00217980">
      <w:pPr>
        <w:spacing w:after="0" w:line="240" w:lineRule="auto"/>
        <w:ind w:left="426" w:right="566"/>
        <w:rPr>
          <w:rFonts w:ascii="Times New Roman" w:eastAsia="Times New Roman" w:hAnsi="Times New Roman" w:cs="Times New Roman"/>
          <w:sz w:val="24"/>
          <w:szCs w:val="24"/>
        </w:rPr>
      </w:pPr>
      <w:r>
        <w:rPr>
          <w:rFonts w:ascii="Times New Roman" w:eastAsia="Times New Roman" w:hAnsi="Times New Roman" w:cs="Times New Roman"/>
          <w:sz w:val="24"/>
          <w:szCs w:val="24"/>
        </w:rPr>
        <w:t>Par jautājumu ziņo sēdes vadītājs I.Prelatovs tehnisko iemeslu dēļ.</w:t>
      </w:r>
    </w:p>
    <w:p w:rsidR="00283B63" w:rsidRDefault="00283B63">
      <w:pPr>
        <w:spacing w:after="0" w:line="240" w:lineRule="auto"/>
        <w:ind w:left="426" w:right="566"/>
        <w:rPr>
          <w:rFonts w:ascii="Times New Roman" w:eastAsia="Times New Roman" w:hAnsi="Times New Roman" w:cs="Times New Roman"/>
          <w:sz w:val="24"/>
          <w:szCs w:val="24"/>
        </w:rPr>
      </w:pPr>
    </w:p>
    <w:p w:rsidR="00283B63" w:rsidRDefault="00217980">
      <w:pPr>
        <w:keepNext/>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Izglītības un kultūras jautājumu komitejas 2020.gada 5.novembra sēdes atzinumu, Daugavpils pilsētas domes Finanšu komitejas 2020.gada 5.novembra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keepNext/>
        <w:spacing w:after="0" w:line="240" w:lineRule="auto"/>
        <w:ind w:firstLine="426"/>
        <w:jc w:val="both"/>
        <w:rPr>
          <w:rFonts w:ascii="Times New Roman" w:eastAsia="Times New Roman" w:hAnsi="Times New Roman" w:cs="Times New Roman"/>
          <w:b/>
          <w:sz w:val="24"/>
          <w:szCs w:val="24"/>
        </w:rPr>
      </w:pPr>
    </w:p>
    <w:p w:rsidR="00283B63" w:rsidRDefault="00217980">
      <w:pPr>
        <w:tabs>
          <w:tab w:val="left" w:pos="-42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apropriācijas pārdali starp izdevumu kodiem atbilstoši ekonomiskajām kategorijām profesionālas ievirzes sporta izglītības iestādes “Daugavpils Individuālo sporta veidu skola” (reģ.Nr.</w:t>
      </w:r>
      <w:r>
        <w:rPr>
          <w:rFonts w:ascii="Times New Roman" w:eastAsia="Times New Roman" w:hAnsi="Times New Roman" w:cs="Times New Roman"/>
          <w:color w:val="000000"/>
          <w:sz w:val="24"/>
          <w:szCs w:val="24"/>
        </w:rPr>
        <w:t>40900021067</w:t>
      </w:r>
      <w:r>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color w:val="000000"/>
          <w:sz w:val="24"/>
          <w:szCs w:val="24"/>
        </w:rPr>
        <w:t xml:space="preserve">Kandavas iela 17 A, </w:t>
      </w:r>
      <w:r>
        <w:rPr>
          <w:rFonts w:ascii="Times New Roman" w:eastAsia="Times New Roman" w:hAnsi="Times New Roman" w:cs="Times New Roman"/>
          <w:sz w:val="24"/>
          <w:szCs w:val="24"/>
        </w:rPr>
        <w:t>Daugavpilī) pamatbudžeta  ieņēmumu un izdevumu tāmē saskaņā ar pielikumu.</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Profesionālas ievirzes sporta izglītības iestādes “Daugavpils Individuālo sporta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Veidu skola”  pamatbudžeta ieņēmumu un izdevumu tāmes grozījumi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2020.gadam.</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(579)</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pašvaldības iestādes „Daugavpils Tehnikas un industriālā dizaina centrs „Inženieru arsenāls”” dibināšanu</w:t>
      </w:r>
    </w:p>
    <w:p w:rsidR="00283B63" w:rsidRDefault="00217980">
      <w:pPr>
        <w:spacing w:after="0" w:line="240" w:lineRule="auto"/>
        <w:ind w:left="567" w:right="566"/>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A.Mahlins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A.Elksniņš</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I.Kokina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M.Dimitrijeva</w:t>
      </w:r>
      <w:proofErr w:type="spellEnd"/>
      <w:r>
        <w:rPr>
          <w:rFonts w:ascii="Times New Roman" w:eastAsia="Times New Roman" w:hAnsi="Times New Roman" w:cs="Times New Roman"/>
          <w:b/>
          <w:sz w:val="24"/>
          <w:szCs w:val="24"/>
        </w:rPr>
        <w:t>, J.Lāčplēsis,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izsaka priekšlikumu nolikuma 3.2.punktu izteikt šādā redakcijā:</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Centra amatu sarakstu  apstiprina ar Daugavpils pilsētas domes lēmumu.”</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jautā, vai tas ir viens priekšlikums?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atbild, ka būs vairāki priekšlikumi, bet nākošais būs atkarīgs no tā, kā deputāti nobalsos par šo.</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J.Lāčplēsis norada, ka domes sēdēm ir reglaments.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M.Dimitrijeva skaidro, ka nolikumā nav noteikts, ka ir aizliegts izskatīt vienu priekšlikumu, pēc tam pāriet uz otru.</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jautā, vai ir jautājumi vai debates?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I.Kokina jautā, kad tiek izvirzīts štatu saraksts, kad viņš tiek saskaņots, kā viņš tiek iekļauts budžetā? Vai šai iestādei būs savādāka kārtība nekā šobrīd eksistējošām iestādēm?</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M.Dimitrijeva atbild, ka nav noteikta kārtība, kad štatu sarakstu vajag apstiprināt ar Domes lēmumu, bet nav arī aizliegts to darīt. Ja ir nepieciešami grozījumi štatu sarakstā, to vajag saskaņot ar kuratoru, ja nav būtisko palielinājumu budžetā.</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I.Kokina jautā, vai šai iestādei nav nekādu atšķirību no pārējām pilsētā strādājošām iestādēm?</w:t>
      </w:r>
    </w:p>
    <w:p w:rsidR="00283B63" w:rsidRDefault="00217980">
      <w:pPr>
        <w:spacing w:after="0" w:line="240" w:lineRule="auto"/>
        <w:ind w:firstLine="42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M.Dimitrijeva atbild, ka atšķirību nav. </w:t>
      </w:r>
    </w:p>
    <w:p w:rsidR="00283B63" w:rsidRDefault="00217980">
      <w:pPr>
        <w:spacing w:after="0" w:line="240" w:lineRule="auto"/>
        <w:ind w:firstLine="426"/>
        <w:jc w:val="both"/>
        <w:rPr>
          <w:rFonts w:ascii="Times New Roman" w:eastAsia="Times New Roman" w:hAnsi="Times New Roman" w:cs="Times New Roman"/>
          <w:sz w:val="24"/>
          <w:szCs w:val="24"/>
        </w:rPr>
      </w:pPr>
      <w:bookmarkStart w:id="3" w:name="_q73bsx78rmy" w:colFirst="0" w:colLast="0"/>
      <w:bookmarkEnd w:id="3"/>
      <w:r>
        <w:rPr>
          <w:rFonts w:ascii="Times New Roman" w:eastAsia="Times New Roman" w:hAnsi="Times New Roman" w:cs="Times New Roman"/>
          <w:sz w:val="24"/>
          <w:szCs w:val="24"/>
        </w:rPr>
        <w:t xml:space="preserve">I.Prelatovs lūdz balsot par </w:t>
      </w:r>
      <w:proofErr w:type="spellStart"/>
      <w:r>
        <w:rPr>
          <w:rFonts w:ascii="Times New Roman" w:eastAsia="Times New Roman" w:hAnsi="Times New Roman" w:cs="Times New Roman"/>
          <w:sz w:val="24"/>
          <w:szCs w:val="24"/>
        </w:rPr>
        <w:t>A.Elksniņa</w:t>
      </w:r>
      <w:proofErr w:type="spellEnd"/>
      <w:r>
        <w:rPr>
          <w:rFonts w:ascii="Times New Roman" w:eastAsia="Times New Roman" w:hAnsi="Times New Roman" w:cs="Times New Roman"/>
          <w:sz w:val="24"/>
          <w:szCs w:val="24"/>
        </w:rPr>
        <w:t xml:space="preserve"> priekšlikumu.</w:t>
      </w:r>
    </w:p>
    <w:p w:rsidR="00283B63" w:rsidRDefault="00217980">
      <w:pPr>
        <w:keepNext/>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Atklāti balsojot: PAR – 5 (A.Elksniņš, A.Gržibovskis, N.Kožanova, M.Lavrenovs, A.Zdanovskis), PRET – 8 (A.Broks, </w:t>
      </w:r>
      <w:proofErr w:type="spellStart"/>
      <w:r>
        <w:rPr>
          <w:rFonts w:ascii="Times New Roman" w:eastAsia="Times New Roman" w:hAnsi="Times New Roman" w:cs="Times New Roman"/>
          <w:sz w:val="24"/>
          <w:szCs w:val="24"/>
        </w:rPr>
        <w:t>J.Dukšinskis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L.Jankovska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R.Joksts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I.Kokina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J.Lāčplēsis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H.Soldatjonok</w:t>
      </w:r>
      <w:proofErr w:type="spellEnd"/>
      <w:r>
        <w:rPr>
          <w:rFonts w:ascii="Times New Roman" w:eastAsia="Times New Roman" w:hAnsi="Times New Roman" w:cs="Times New Roman"/>
          <w:sz w:val="24"/>
          <w:szCs w:val="24"/>
        </w:rPr>
        <w:t xml:space="preserve">), ATTURAS – nav, </w:t>
      </w:r>
      <w:r>
        <w:rPr>
          <w:rFonts w:ascii="Times New Roman" w:eastAsia="Times New Roman" w:hAnsi="Times New Roman" w:cs="Times New Roman"/>
          <w:b/>
          <w:sz w:val="24"/>
          <w:szCs w:val="24"/>
        </w:rPr>
        <w:t>Daugavpils pilsētas dome nolemj:</w:t>
      </w:r>
    </w:p>
    <w:p w:rsidR="00283B63" w:rsidRDefault="001A76D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Neatbalstīt priekšlikumu.</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bookmarkStart w:id="4" w:name="_6tdk81z9srt2" w:colFirst="0" w:colLast="0"/>
      <w:bookmarkEnd w:id="4"/>
      <w:r>
        <w:rPr>
          <w:rFonts w:ascii="Times New Roman" w:eastAsia="Times New Roman" w:hAnsi="Times New Roman" w:cs="Times New Roman"/>
          <w:sz w:val="24"/>
          <w:szCs w:val="24"/>
        </w:rPr>
        <w:t>A.Elksniņš izsaka priekšlikumu papildināt nolikumu ar 3.2.' punktu un izteikt to šādā redakcijā:</w:t>
      </w:r>
    </w:p>
    <w:p w:rsidR="00283B63" w:rsidRDefault="00217980">
      <w:pPr>
        <w:spacing w:after="0" w:line="240" w:lineRule="auto"/>
        <w:ind w:firstLine="426"/>
        <w:jc w:val="both"/>
        <w:rPr>
          <w:rFonts w:ascii="Times New Roman" w:eastAsia="Times New Roman" w:hAnsi="Times New Roman" w:cs="Times New Roman"/>
          <w:sz w:val="24"/>
          <w:szCs w:val="24"/>
        </w:rPr>
      </w:pPr>
      <w:bookmarkStart w:id="5" w:name="_1yiddwicdkvx" w:colFirst="0" w:colLast="0"/>
      <w:bookmarkEnd w:id="5"/>
      <w:r>
        <w:rPr>
          <w:rFonts w:ascii="Times New Roman" w:eastAsia="Times New Roman" w:hAnsi="Times New Roman" w:cs="Times New Roman"/>
          <w:sz w:val="24"/>
          <w:szCs w:val="24"/>
        </w:rPr>
        <w:t>“3.2.' Centra vadītāja amata darba algu noteikt ar Domes lēmumu.”</w:t>
      </w:r>
    </w:p>
    <w:p w:rsidR="00283B63" w:rsidRDefault="00217980">
      <w:pPr>
        <w:spacing w:after="0" w:line="240" w:lineRule="auto"/>
        <w:ind w:firstLine="426"/>
        <w:jc w:val="both"/>
        <w:rPr>
          <w:rFonts w:ascii="Times New Roman" w:eastAsia="Times New Roman" w:hAnsi="Times New Roman" w:cs="Times New Roman"/>
          <w:sz w:val="24"/>
          <w:szCs w:val="24"/>
        </w:rPr>
      </w:pPr>
      <w:bookmarkStart w:id="6" w:name="_ezpd43k6f0cd" w:colFirst="0" w:colLast="0"/>
      <w:bookmarkEnd w:id="6"/>
      <w:r>
        <w:rPr>
          <w:rFonts w:ascii="Times New Roman" w:eastAsia="Times New Roman" w:hAnsi="Times New Roman" w:cs="Times New Roman"/>
          <w:sz w:val="24"/>
          <w:szCs w:val="24"/>
        </w:rPr>
        <w:t>M.Dimitrijeva norāda, ka iestāžu direktoru darba algu jau tagad apstiprina ar Domes lēmumu cita lēmuma ietvaros, nolikums nenosaka vadītāja darba algu.</w:t>
      </w:r>
    </w:p>
    <w:p w:rsidR="00283B63" w:rsidRDefault="00217980">
      <w:pPr>
        <w:spacing w:after="0" w:line="240" w:lineRule="auto"/>
        <w:ind w:firstLine="426"/>
        <w:jc w:val="both"/>
        <w:rPr>
          <w:rFonts w:ascii="Times New Roman" w:eastAsia="Times New Roman" w:hAnsi="Times New Roman" w:cs="Times New Roman"/>
          <w:sz w:val="24"/>
          <w:szCs w:val="24"/>
        </w:rPr>
      </w:pPr>
      <w:bookmarkStart w:id="7" w:name="_71hzqq9gkrv5" w:colFirst="0" w:colLast="0"/>
      <w:bookmarkEnd w:id="7"/>
      <w:r>
        <w:rPr>
          <w:rFonts w:ascii="Times New Roman" w:eastAsia="Times New Roman" w:hAnsi="Times New Roman" w:cs="Times New Roman"/>
          <w:sz w:val="24"/>
          <w:szCs w:val="24"/>
        </w:rPr>
        <w:t>A.Elksniņš uzskata, ka ņemot</w:t>
      </w:r>
      <w:r w:rsidR="001A76D0">
        <w:rPr>
          <w:rFonts w:ascii="Times New Roman" w:eastAsia="Times New Roman" w:hAnsi="Times New Roman" w:cs="Times New Roman"/>
          <w:sz w:val="24"/>
          <w:szCs w:val="24"/>
        </w:rPr>
        <w:t xml:space="preserve"> vērā to, ka šī ir </w:t>
      </w:r>
      <w:proofErr w:type="spellStart"/>
      <w:r w:rsidR="001A76D0">
        <w:rPr>
          <w:rFonts w:ascii="Times New Roman" w:eastAsia="Times New Roman" w:hAnsi="Times New Roman" w:cs="Times New Roman"/>
          <w:sz w:val="24"/>
          <w:szCs w:val="24"/>
        </w:rPr>
        <w:t>jaunizveidotā</w:t>
      </w:r>
      <w:proofErr w:type="spellEnd"/>
      <w:r>
        <w:rPr>
          <w:rFonts w:ascii="Times New Roman" w:eastAsia="Times New Roman" w:hAnsi="Times New Roman" w:cs="Times New Roman"/>
          <w:sz w:val="24"/>
          <w:szCs w:val="24"/>
        </w:rPr>
        <w:t xml:space="preserve"> iestāde, kurai nav juridiskas adreses, nav pabeigts objekts, līdz brīdim, kad iestāde sāks funkcionēt, Dome var noteikt šīs iestādes vadītāja darba algu, papildinot iestādes nolikumu ar 3.2.' punktu.</w:t>
      </w:r>
    </w:p>
    <w:p w:rsidR="00283B63" w:rsidRDefault="00217980">
      <w:pPr>
        <w:spacing w:after="0" w:line="240" w:lineRule="auto"/>
        <w:ind w:firstLine="426"/>
        <w:jc w:val="both"/>
        <w:rPr>
          <w:rFonts w:ascii="Times New Roman" w:eastAsia="Times New Roman" w:hAnsi="Times New Roman" w:cs="Times New Roman"/>
          <w:sz w:val="24"/>
          <w:szCs w:val="24"/>
        </w:rPr>
      </w:pPr>
      <w:bookmarkStart w:id="8" w:name="_wz0l73tu6hq1" w:colFirst="0" w:colLast="0"/>
      <w:bookmarkEnd w:id="8"/>
      <w:r>
        <w:rPr>
          <w:rFonts w:ascii="Times New Roman" w:eastAsia="Times New Roman" w:hAnsi="Times New Roman" w:cs="Times New Roman"/>
          <w:sz w:val="24"/>
          <w:szCs w:val="24"/>
        </w:rPr>
        <w:t>A.Elksniņš izsaka priekšlikumu papildināt iestādes nolikumu ar 3.2.' punktu un izteikt to šādā redakcijā:</w:t>
      </w:r>
    </w:p>
    <w:p w:rsidR="00283B63" w:rsidRDefault="00217980">
      <w:pPr>
        <w:spacing w:after="0" w:line="240" w:lineRule="auto"/>
        <w:ind w:firstLine="426"/>
        <w:jc w:val="both"/>
        <w:rPr>
          <w:rFonts w:ascii="Times New Roman" w:eastAsia="Times New Roman" w:hAnsi="Times New Roman" w:cs="Times New Roman"/>
          <w:sz w:val="24"/>
          <w:szCs w:val="24"/>
        </w:rPr>
      </w:pPr>
      <w:bookmarkStart w:id="9" w:name="_dsf18mimutlv" w:colFirst="0" w:colLast="0"/>
      <w:bookmarkEnd w:id="9"/>
      <w:r>
        <w:rPr>
          <w:rFonts w:ascii="Times New Roman" w:eastAsia="Times New Roman" w:hAnsi="Times New Roman" w:cs="Times New Roman"/>
          <w:sz w:val="24"/>
          <w:szCs w:val="24"/>
        </w:rPr>
        <w:t>“3.2.' Iestādes vadītājam noteikt darba algu 500,00 EUR apmērā sākot ar 1.janvāri.”</w:t>
      </w:r>
    </w:p>
    <w:p w:rsidR="00283B63" w:rsidRDefault="00217980">
      <w:pPr>
        <w:spacing w:after="0" w:line="240" w:lineRule="auto"/>
        <w:ind w:firstLine="426"/>
        <w:jc w:val="both"/>
        <w:rPr>
          <w:rFonts w:ascii="Times New Roman" w:eastAsia="Times New Roman" w:hAnsi="Times New Roman" w:cs="Times New Roman"/>
          <w:sz w:val="24"/>
          <w:szCs w:val="24"/>
        </w:rPr>
      </w:pPr>
      <w:bookmarkStart w:id="10" w:name="_ywzile91lv6c" w:colFirst="0" w:colLast="0"/>
      <w:bookmarkEnd w:id="10"/>
      <w:r>
        <w:rPr>
          <w:rFonts w:ascii="Times New Roman" w:eastAsia="Times New Roman" w:hAnsi="Times New Roman" w:cs="Times New Roman"/>
          <w:sz w:val="24"/>
          <w:szCs w:val="24"/>
        </w:rPr>
        <w:t>I.Prelatovs lūdz balsot par priekšlikumu.</w:t>
      </w:r>
    </w:p>
    <w:p w:rsidR="00283B63" w:rsidRDefault="00217980">
      <w:pPr>
        <w:keepNext/>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Atklāti balsojot: PAR – 5 (A.Elksniņš, A.Gržibovskis, N.Kožanova, M.Lavrenovs, A.Zdanovskis), PRET – 8 (A.Broks, </w:t>
      </w:r>
      <w:proofErr w:type="spellStart"/>
      <w:r>
        <w:rPr>
          <w:rFonts w:ascii="Times New Roman" w:eastAsia="Times New Roman" w:hAnsi="Times New Roman" w:cs="Times New Roman"/>
          <w:sz w:val="24"/>
          <w:szCs w:val="24"/>
        </w:rPr>
        <w:t>J.Dukšinskis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L.Jankovska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R.Joksts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I.Kokina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J.Lāčplēsis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I.Prelatovs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H.Soldatjonok</w:t>
      </w:r>
      <w:proofErr w:type="spellEnd"/>
      <w:r>
        <w:rPr>
          <w:rFonts w:ascii="Times New Roman" w:eastAsia="Times New Roman" w:hAnsi="Times New Roman" w:cs="Times New Roman"/>
          <w:sz w:val="24"/>
          <w:szCs w:val="24"/>
        </w:rPr>
        <w:t xml:space="preserve">), ATTURAS – nav, </w:t>
      </w:r>
      <w:r>
        <w:rPr>
          <w:rFonts w:ascii="Times New Roman" w:eastAsia="Times New Roman" w:hAnsi="Times New Roman" w:cs="Times New Roman"/>
          <w:b/>
          <w:sz w:val="24"/>
          <w:szCs w:val="24"/>
        </w:rPr>
        <w:t>Daugavpils pilsētas dome nolemj:</w:t>
      </w:r>
    </w:p>
    <w:p w:rsidR="00283B63" w:rsidRDefault="00217980">
      <w:pPr>
        <w:spacing w:after="0" w:line="240" w:lineRule="auto"/>
        <w:ind w:firstLine="426"/>
        <w:jc w:val="both"/>
        <w:rPr>
          <w:rFonts w:ascii="Times New Roman" w:eastAsia="Times New Roman" w:hAnsi="Times New Roman" w:cs="Times New Roman"/>
          <w:sz w:val="24"/>
          <w:szCs w:val="24"/>
        </w:rPr>
      </w:pPr>
      <w:bookmarkStart w:id="11" w:name="_4g4w0bgk9w7h" w:colFirst="0" w:colLast="0"/>
      <w:bookmarkEnd w:id="11"/>
      <w:r>
        <w:rPr>
          <w:rFonts w:ascii="Times New Roman" w:eastAsia="Times New Roman" w:hAnsi="Times New Roman" w:cs="Times New Roman"/>
          <w:sz w:val="24"/>
          <w:szCs w:val="24"/>
        </w:rPr>
        <w:t>Priekšlikumu neatbalstīt.</w:t>
      </w:r>
    </w:p>
    <w:p w:rsidR="00283B63" w:rsidRDefault="00283B63">
      <w:pPr>
        <w:spacing w:after="0" w:line="240" w:lineRule="auto"/>
        <w:ind w:firstLine="426"/>
        <w:jc w:val="both"/>
        <w:rPr>
          <w:rFonts w:ascii="Times New Roman" w:eastAsia="Times New Roman" w:hAnsi="Times New Roman" w:cs="Times New Roman"/>
          <w:sz w:val="24"/>
          <w:szCs w:val="24"/>
        </w:rPr>
      </w:pPr>
      <w:bookmarkStart w:id="12" w:name="_h6buhh1dpr3j" w:colFirst="0" w:colLast="0"/>
      <w:bookmarkEnd w:id="12"/>
    </w:p>
    <w:p w:rsidR="00283B63" w:rsidRDefault="00217980">
      <w:pPr>
        <w:spacing w:after="0" w:line="240" w:lineRule="auto"/>
        <w:ind w:firstLine="426"/>
        <w:jc w:val="both"/>
        <w:rPr>
          <w:rFonts w:ascii="Times New Roman" w:eastAsia="Times New Roman" w:hAnsi="Times New Roman" w:cs="Times New Roman"/>
          <w:sz w:val="24"/>
          <w:szCs w:val="24"/>
        </w:rPr>
      </w:pPr>
      <w:bookmarkStart w:id="13" w:name="_iutqcjxt02v3" w:colFirst="0" w:colLast="0"/>
      <w:bookmarkEnd w:id="13"/>
      <w:r>
        <w:rPr>
          <w:rFonts w:ascii="Times New Roman" w:eastAsia="Times New Roman" w:hAnsi="Times New Roman" w:cs="Times New Roman"/>
          <w:sz w:val="24"/>
          <w:szCs w:val="24"/>
        </w:rPr>
        <w:t>I.Prelatovs lūdz balsot par kopējo lēmuma projektu.</w:t>
      </w:r>
    </w:p>
    <w:p w:rsidR="00283B63" w:rsidRDefault="00217980">
      <w:pPr>
        <w:spacing w:after="0" w:line="240" w:lineRule="auto"/>
        <w:ind w:firstLine="426"/>
        <w:jc w:val="both"/>
        <w:rPr>
          <w:rFonts w:ascii="Times New Roman" w:eastAsia="Times New Roman" w:hAnsi="Times New Roman" w:cs="Times New Roman"/>
          <w:sz w:val="24"/>
          <w:szCs w:val="24"/>
        </w:rPr>
      </w:pPr>
      <w:bookmarkStart w:id="14" w:name="_y16da9fguoe4" w:colFirst="0" w:colLast="0"/>
      <w:bookmarkEnd w:id="14"/>
      <w:r>
        <w:rPr>
          <w:rFonts w:ascii="Times New Roman" w:eastAsia="Times New Roman" w:hAnsi="Times New Roman" w:cs="Times New Roman"/>
          <w:sz w:val="24"/>
          <w:szCs w:val="24"/>
        </w:rPr>
        <w:t xml:space="preserve">M.Lavrenovs </w:t>
      </w:r>
      <w:r w:rsidR="001A76D0">
        <w:rPr>
          <w:rFonts w:ascii="Times New Roman" w:eastAsia="Times New Roman" w:hAnsi="Times New Roman" w:cs="Times New Roman"/>
          <w:sz w:val="24"/>
          <w:szCs w:val="24"/>
        </w:rPr>
        <w:t>nepiedalās</w:t>
      </w:r>
      <w:r>
        <w:rPr>
          <w:rFonts w:ascii="Times New Roman" w:eastAsia="Times New Roman" w:hAnsi="Times New Roman" w:cs="Times New Roman"/>
          <w:sz w:val="24"/>
          <w:szCs w:val="24"/>
        </w:rPr>
        <w:t xml:space="preserve"> lēmuma pieņemšanā.</w:t>
      </w:r>
    </w:p>
    <w:p w:rsidR="00283B63" w:rsidRDefault="00283B63">
      <w:pPr>
        <w:spacing w:after="0" w:line="240" w:lineRule="auto"/>
        <w:ind w:firstLine="426"/>
        <w:jc w:val="both"/>
        <w:rPr>
          <w:rFonts w:ascii="Times New Roman" w:eastAsia="Times New Roman" w:hAnsi="Times New Roman" w:cs="Times New Roman"/>
          <w:sz w:val="24"/>
          <w:szCs w:val="24"/>
        </w:rPr>
      </w:pPr>
      <w:bookmarkStart w:id="15" w:name="_xmvagcfx7oz5" w:colFirst="0" w:colLast="0"/>
      <w:bookmarkEnd w:id="15"/>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15.panta pirmās daļas 5.punktu, 21.panta pirmās daļas 8.punktu,  ar mērķi sniegt Daugavpils pilsētas iedzīvotājiem un viesiem priekšstatu par tehnikas un industriālo tehnoloģiju attīstību Latvijas, Latgales  un Daugavpils teritorijā no vissenākajiem laikiem līdz 20.gadsimtam, rosinot iedvesmoties tehnoloģiskā dizaina kvalitātē un radot telpu jauniem radošiem eksperimentiem nākotnē, ievērojot Daugavpils pilsētas domes Izglītības un kultūras jautājumu komitejas 2020.gada 5.novembra sēdes protokolu Nr.26 un Daugavpils pilsētas domes Finanšu komitejas 2020.gada 5.novembra sēdes protokolu Nr.36, atklāti balsojot: PAR – 8 (A.Broks, J.Dukšinskis, L.Jankovska, R.Joksts, I.Kokina, J.Lāčplēsis, I.Prelatovs, H.Soldatjonoka), PRET – nav, ATTURAS – 4 (A.Elksniņš, A.Gržibovskis, N.Kožanova, A.Zdanovskis),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720"/>
        <w:jc w:val="both"/>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Ar 2021.gada 1.janvāri dibināt Daugavpils pilsētas pašvaldības iestādi „Daugavpils Tehnikas un industriālā dizaina centrs „Inženieru arsenāls”” (turpmāk – Iestāde).</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Apstiprināt Iestādes nolikumu.</w:t>
      </w:r>
    </w:p>
    <w:p w:rsidR="00283B63" w:rsidRDefault="00217980">
      <w:pPr>
        <w:spacing w:after="0" w:line="240" w:lineRule="auto"/>
        <w:ind w:firstLine="426"/>
        <w:jc w:val="both"/>
      </w:pPr>
      <w:r>
        <w:rPr>
          <w:rFonts w:ascii="Times New Roman" w:eastAsia="Times New Roman" w:hAnsi="Times New Roman" w:cs="Times New Roman"/>
          <w:sz w:val="24"/>
          <w:szCs w:val="24"/>
        </w:rPr>
        <w:tab/>
      </w:r>
    </w:p>
    <w:p w:rsidR="00283B63" w:rsidRDefault="00217980">
      <w:pPr>
        <w:spacing w:after="0" w:line="24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pašvaldības iestādes „Daugavpils Tehnikas un industriālā dizaina centrs „Inženieru arsenāls”” nolikums.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(580)</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vienības, kadastra apzīmējums 05000371037,</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Liliju ielas 14 rajonā, Daugavpilī, pārdošanu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Pr="00FB1EE0" w:rsidRDefault="00217980">
      <w:pPr>
        <w:spacing w:after="0" w:line="240" w:lineRule="auto"/>
        <w:ind w:left="425" w:right="566"/>
        <w:rPr>
          <w:rFonts w:ascii="Times New Roman" w:eastAsia="Times New Roman" w:hAnsi="Times New Roman" w:cs="Times New Roman"/>
          <w:sz w:val="24"/>
          <w:szCs w:val="24"/>
        </w:rPr>
      </w:pPr>
      <w:r w:rsidRPr="00FB1EE0">
        <w:rPr>
          <w:rFonts w:ascii="Times New Roman" w:eastAsia="Times New Roman" w:hAnsi="Times New Roman" w:cs="Times New Roman"/>
          <w:sz w:val="24"/>
          <w:szCs w:val="24"/>
        </w:rPr>
        <w:t>Plkst.</w:t>
      </w:r>
      <w:r w:rsidR="00FB1EE0">
        <w:rPr>
          <w:rFonts w:ascii="Times New Roman" w:eastAsia="Times New Roman" w:hAnsi="Times New Roman" w:cs="Times New Roman"/>
          <w:sz w:val="24"/>
          <w:szCs w:val="24"/>
        </w:rPr>
        <w:t>14.45 deputāts A.Elksniņš izslēdzās no videokonferences režīmā.</w:t>
      </w:r>
    </w:p>
    <w:p w:rsidR="00283B63" w:rsidRDefault="00283B63">
      <w:pPr>
        <w:spacing w:after="0" w:line="240" w:lineRule="auto"/>
        <w:ind w:left="425" w:right="566"/>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17.punktu, Publiskas personas mantas atsavināšanas likuma 8.panta trešo daļu un septīto daļu, 9.panta otro daļu, </w:t>
      </w:r>
      <w:r>
        <w:rPr>
          <w:rFonts w:ascii="Times New Roman" w:eastAsia="Times New Roman" w:hAnsi="Times New Roman" w:cs="Times New Roman"/>
          <w:sz w:val="24"/>
          <w:szCs w:val="24"/>
        </w:rPr>
        <w:lastRenderedPageBreak/>
        <w:t xml:space="preserve">14.panta otro un trešo daļu, 36.panta trešo daļu, 44.panta astoto daļu, nodrošinot Daugavpils pilsētas domes 2020.gada 29.jūnija lēmuma Nr.267 “Par zemes starpgabalu nodošanu atsavināšanai” 1.2.apakšpunkta izpildi, ņemot vērā Daugavpils pilsētas pašvaldības dzīvojamo māju privatizācijas un īpašuma atsavināšanas komisijas 2020.gada 8.septembra sēdes protokolu Nr.7 (8.punkts),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Apstiprināt atsavināmās zemes vienības (</w:t>
      </w:r>
      <w:proofErr w:type="spellStart"/>
      <w:r>
        <w:rPr>
          <w:rFonts w:ascii="Times New Roman" w:eastAsia="Times New Roman" w:hAnsi="Times New Roman" w:cs="Times New Roman"/>
          <w:sz w:val="24"/>
          <w:szCs w:val="24"/>
        </w:rPr>
        <w:t>starpgabals</w:t>
      </w:r>
      <w:proofErr w:type="spellEnd"/>
      <w:r>
        <w:rPr>
          <w:rFonts w:ascii="Times New Roman" w:eastAsia="Times New Roman" w:hAnsi="Times New Roman" w:cs="Times New Roman"/>
          <w:sz w:val="24"/>
          <w:szCs w:val="24"/>
        </w:rPr>
        <w:t>) 218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ar kadastra apzīmējumu 05000371037 (kadastra Nr.05000371037), </w:t>
      </w:r>
      <w:r>
        <w:rPr>
          <w:rFonts w:ascii="Times New Roman" w:eastAsia="Times New Roman" w:hAnsi="Times New Roman" w:cs="Times New Roman"/>
          <w:b/>
          <w:sz w:val="24"/>
          <w:szCs w:val="24"/>
        </w:rPr>
        <w:t xml:space="preserve">Liliju ielas 14 rajonā, </w:t>
      </w:r>
      <w:r>
        <w:rPr>
          <w:rFonts w:ascii="Times New Roman" w:eastAsia="Times New Roman" w:hAnsi="Times New Roman" w:cs="Times New Roman"/>
          <w:sz w:val="24"/>
          <w:szCs w:val="24"/>
        </w:rPr>
        <w:t>Daugavpilī (turpmāk Zemesgabals),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nosacīto cenu jeb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izsoles sākumcenu </w:t>
      </w:r>
      <w:r>
        <w:rPr>
          <w:rFonts w:ascii="Times New Roman" w:eastAsia="Times New Roman" w:hAnsi="Times New Roman" w:cs="Times New Roman"/>
          <w:b/>
          <w:sz w:val="24"/>
          <w:szCs w:val="24"/>
        </w:rPr>
        <w:t>938,00 EUR</w:t>
      </w:r>
      <w:r>
        <w:rPr>
          <w:rFonts w:ascii="Times New Roman" w:eastAsia="Times New Roman" w:hAnsi="Times New Roman" w:cs="Times New Roman"/>
          <w:sz w:val="24"/>
          <w:szCs w:val="24"/>
        </w:rPr>
        <w:t xml:space="preserve"> (deviņi simti trīsdesmit astoņi eiro 00 centi) apmērā.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Noteikt, ka gadījumā, ja: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Pr>
          <w:rFonts w:ascii="Times New Roman" w:eastAsia="Times New Roman" w:hAnsi="Times New Roman" w:cs="Times New Roman"/>
          <w:sz w:val="24"/>
          <w:szCs w:val="24"/>
        </w:rPr>
        <w:t>piegul</w:t>
      </w:r>
      <w:proofErr w:type="spellEnd"/>
      <w:r>
        <w:rPr>
          <w:rFonts w:ascii="Times New Roman" w:eastAsia="Times New Roman" w:hAnsi="Times New Roman" w:cs="Times New Roman"/>
          <w:sz w:val="24"/>
          <w:szCs w:val="24"/>
        </w:rPr>
        <w:t xml:space="preserve"> atsavināmajam Zemesgabalam, izsoli nerīkot un Zemesgabalu pārdot šai personai par nosacīto cenu 938,00 EUR (deviņi simti trīsdesmit astoņi eiro 00 centi);</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tiek rīkota izsole, Daugavpils pilsētas domes priekšsēdētājs apstiprina atsavināmā Zemesgabala izsoles noteikumus un izsoles komisijas sastāvu.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Līdzekļus, kas tiks iegūti par atsavināmo Zemesgabalu, ieskaitīt Daugavpils pilsētas pašvaldības budžetā.</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(581)</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vienības, kadastra apzīmējums 05000371018,</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Liliju ielas 16 rajonā, Daugavpilī, pārdošanu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29.jūnija lēmuma Nr.267 “Par zemes starpgabalu nodošanu atsavināšanai” 1.1.apakšpunkta izpildi, ņemot vērā Daugavpils pilsētas pašvaldības dzīvojamo māju privatizācijas un īpašuma atsavināšanas komisijas 2020.gada 8.septembra sēdes protokolu Nr.7 (9.punkts),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Apstiprināt atsavināmās zemes vienības (</w:t>
      </w:r>
      <w:proofErr w:type="spellStart"/>
      <w:r>
        <w:rPr>
          <w:rFonts w:ascii="Times New Roman" w:eastAsia="Times New Roman" w:hAnsi="Times New Roman" w:cs="Times New Roman"/>
          <w:sz w:val="24"/>
          <w:szCs w:val="24"/>
        </w:rPr>
        <w:t>starpgabals</w:t>
      </w:r>
      <w:proofErr w:type="spellEnd"/>
      <w:r>
        <w:rPr>
          <w:rFonts w:ascii="Times New Roman" w:eastAsia="Times New Roman" w:hAnsi="Times New Roman" w:cs="Times New Roman"/>
          <w:sz w:val="24"/>
          <w:szCs w:val="24"/>
        </w:rPr>
        <w:t>) 98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ar kadastra apzīmējumu 05000371018 (kadastra Nr.05000371018), </w:t>
      </w:r>
      <w:r>
        <w:rPr>
          <w:rFonts w:ascii="Times New Roman" w:eastAsia="Times New Roman" w:hAnsi="Times New Roman" w:cs="Times New Roman"/>
          <w:b/>
          <w:sz w:val="24"/>
          <w:szCs w:val="24"/>
        </w:rPr>
        <w:t xml:space="preserve">Liliju ielas 16 rajonā, </w:t>
      </w:r>
      <w:r>
        <w:rPr>
          <w:rFonts w:ascii="Times New Roman" w:eastAsia="Times New Roman" w:hAnsi="Times New Roman" w:cs="Times New Roman"/>
          <w:sz w:val="24"/>
          <w:szCs w:val="24"/>
        </w:rPr>
        <w:t xml:space="preserve">Daugavpilī </w:t>
      </w:r>
      <w:r>
        <w:rPr>
          <w:rFonts w:ascii="Times New Roman" w:eastAsia="Times New Roman" w:hAnsi="Times New Roman" w:cs="Times New Roman"/>
          <w:sz w:val="24"/>
          <w:szCs w:val="24"/>
        </w:rPr>
        <w:lastRenderedPageBreak/>
        <w:t>(turpmāk Zemesgabals),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nosacīto cenu jeb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izsoles sākumcenu </w:t>
      </w:r>
      <w:r>
        <w:rPr>
          <w:rFonts w:ascii="Times New Roman" w:eastAsia="Times New Roman" w:hAnsi="Times New Roman" w:cs="Times New Roman"/>
          <w:b/>
          <w:sz w:val="24"/>
          <w:szCs w:val="24"/>
        </w:rPr>
        <w:t>440,00 EUR</w:t>
      </w:r>
      <w:r>
        <w:rPr>
          <w:rFonts w:ascii="Times New Roman" w:eastAsia="Times New Roman" w:hAnsi="Times New Roman" w:cs="Times New Roman"/>
          <w:sz w:val="24"/>
          <w:szCs w:val="24"/>
        </w:rPr>
        <w:t xml:space="preserve"> (četri simti četrdesmit eiro 00 centi) apmērā.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Noteikt, ka gadījumā, ja:</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Pr>
          <w:rFonts w:ascii="Times New Roman" w:eastAsia="Times New Roman" w:hAnsi="Times New Roman" w:cs="Times New Roman"/>
          <w:sz w:val="24"/>
          <w:szCs w:val="24"/>
        </w:rPr>
        <w:t>piegul</w:t>
      </w:r>
      <w:proofErr w:type="spellEnd"/>
      <w:r>
        <w:rPr>
          <w:rFonts w:ascii="Times New Roman" w:eastAsia="Times New Roman" w:hAnsi="Times New Roman" w:cs="Times New Roman"/>
          <w:sz w:val="24"/>
          <w:szCs w:val="24"/>
        </w:rPr>
        <w:t xml:space="preserve"> atsavināmajam Zemesgabalam, izsoli nerīkot un Zemesgabalu pārdot šai personai par nosacīto cenu 440,00 EUR (četri simti četrdesmit eiro 00 centi);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pieteikumu par Zemesgabala pirkšanu šī lēmuma 3.1.punktā noteiktajā termiņā iesniegs vairākas Publiskas personas mantas atsavināšanas likuma 4.panta ceturtajā daļā minētās personas,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tiek rīkota izsole, Daugavpils pilsētas domes priekšsēdētājs apstiprina atsavināmā Zemesgabala izsoles noteikumus un izsoles komisijas sastāvu.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Līdzekļus, kas tiks iegūti par atsavināmo Zemesgabalu, ieskaitīt Daugavpils pilsētas pašvaldības budžetā.</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(582)</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vienības, kadastra apzīmējums 05000371038,</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Robežu ielas 6G rajonā, Daugavpilī, pārdošanu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29.jūnija lēmuma Nr.267 “Par zemes starpgabalu nodošanu atsavināšanai” 1.3.apakšpunkta izpildi, ņemot vērā Daugavpils pilsētas pašvaldības dzīvojamo māju privatizācijas un īpašuma atsavināšanas komisijas 2020.gada 8.septembra sēdes protokolu Nr.7 (10.punkts),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Apstiprināt atsavināmās zemes vienības (</w:t>
      </w:r>
      <w:proofErr w:type="spellStart"/>
      <w:r>
        <w:rPr>
          <w:rFonts w:ascii="Times New Roman" w:eastAsia="Times New Roman" w:hAnsi="Times New Roman" w:cs="Times New Roman"/>
          <w:sz w:val="24"/>
          <w:szCs w:val="24"/>
        </w:rPr>
        <w:t>starpgabals</w:t>
      </w:r>
      <w:proofErr w:type="spellEnd"/>
      <w:r>
        <w:rPr>
          <w:rFonts w:ascii="Times New Roman" w:eastAsia="Times New Roman" w:hAnsi="Times New Roman" w:cs="Times New Roman"/>
          <w:sz w:val="24"/>
          <w:szCs w:val="24"/>
        </w:rPr>
        <w:t>) 173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ar kadastra apzīmējumu 05000371038 (kadastra Nr.05000371038), </w:t>
      </w:r>
      <w:r>
        <w:rPr>
          <w:rFonts w:ascii="Times New Roman" w:eastAsia="Times New Roman" w:hAnsi="Times New Roman" w:cs="Times New Roman"/>
          <w:b/>
          <w:sz w:val="24"/>
          <w:szCs w:val="24"/>
        </w:rPr>
        <w:t xml:space="preserve">Robežu ielas 6G rajonā, </w:t>
      </w:r>
      <w:r>
        <w:rPr>
          <w:rFonts w:ascii="Times New Roman" w:eastAsia="Times New Roman" w:hAnsi="Times New Roman" w:cs="Times New Roman"/>
          <w:sz w:val="24"/>
          <w:szCs w:val="24"/>
        </w:rPr>
        <w:t>Daugavpilī (turpmāk Zemesgabals),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nosacīto cenu jeb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izsoles sākumcenu </w:t>
      </w:r>
      <w:r>
        <w:rPr>
          <w:rFonts w:ascii="Times New Roman" w:eastAsia="Times New Roman" w:hAnsi="Times New Roman" w:cs="Times New Roman"/>
          <w:b/>
          <w:sz w:val="24"/>
          <w:szCs w:val="24"/>
        </w:rPr>
        <w:t>740,00 EUR</w:t>
      </w:r>
      <w:r>
        <w:rPr>
          <w:rFonts w:ascii="Times New Roman" w:eastAsia="Times New Roman" w:hAnsi="Times New Roman" w:cs="Times New Roman"/>
          <w:sz w:val="24"/>
          <w:szCs w:val="24"/>
        </w:rPr>
        <w:t xml:space="preserve"> (septiņi simti četrdesmit eiro 00 centi) apmērā.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Noteikt, ka gadījumā, ja: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w:t>
      </w:r>
      <w:r>
        <w:rPr>
          <w:rFonts w:ascii="Times New Roman" w:eastAsia="Times New Roman" w:hAnsi="Times New Roman" w:cs="Times New Roman"/>
          <w:sz w:val="24"/>
          <w:szCs w:val="24"/>
        </w:rPr>
        <w:lastRenderedPageBreak/>
        <w:t>īpašums pieguļ atsavināmajam Zemesgabalam, izsoli nerīkot un Zemesgabalu pārdot šai personai par nosacīto cenu 740,00 EUR (septiņi simti četrdesmit eiro 00 centi);</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tiek rīkota izsole, Daugavpils pilsētas domes priekšsēdētājs apstiprina atsavināmā Zemesgabala izsoles noteikumus un izsoles komisijas sastāvu.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Līdzekļus, kas tiks iegūti par atsavināmo Zemesgabalu, ieskaitīt Daugavpils pilsētas pašvaldības budžetā.</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(583)</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vienības, kadastra apzīmējums 05000380023,</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Vizbuļu ielas 10 rajonā, Daugavpilī, pārdošanu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16.jūlija lēmuma Nr.295 “Par zemes </w:t>
      </w:r>
      <w:proofErr w:type="spellStart"/>
      <w:r>
        <w:rPr>
          <w:rFonts w:ascii="Times New Roman" w:eastAsia="Times New Roman" w:hAnsi="Times New Roman" w:cs="Times New Roman"/>
          <w:sz w:val="24"/>
          <w:szCs w:val="24"/>
        </w:rPr>
        <w:t>starpgabala</w:t>
      </w:r>
      <w:proofErr w:type="spellEnd"/>
      <w:r>
        <w:rPr>
          <w:rFonts w:ascii="Times New Roman" w:eastAsia="Times New Roman" w:hAnsi="Times New Roman" w:cs="Times New Roman"/>
          <w:sz w:val="24"/>
          <w:szCs w:val="24"/>
        </w:rPr>
        <w:t xml:space="preserve"> Vizbuļu ielas 10 rajonā, Daugavpilī, nodošanu atsavināšanai” izpildi, ņemot vērā Daugavpils pilsētas pašvaldības dzīvojamo māju privatizācijas un īpašuma atsavināšanas komisijas 2020.gada 22.septembra sēdes protokolu Nr.8 (5.punkts),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Apstiprināt atsavināmās zemes vienības (</w:t>
      </w:r>
      <w:proofErr w:type="spellStart"/>
      <w:r>
        <w:rPr>
          <w:rFonts w:ascii="Times New Roman" w:eastAsia="Times New Roman" w:hAnsi="Times New Roman" w:cs="Times New Roman"/>
          <w:sz w:val="24"/>
          <w:szCs w:val="24"/>
        </w:rPr>
        <w:t>starpgabals</w:t>
      </w:r>
      <w:proofErr w:type="spellEnd"/>
      <w:r>
        <w:rPr>
          <w:rFonts w:ascii="Times New Roman" w:eastAsia="Times New Roman" w:hAnsi="Times New Roman" w:cs="Times New Roman"/>
          <w:sz w:val="24"/>
          <w:szCs w:val="24"/>
        </w:rPr>
        <w:t>) 1338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ar kadastra apzīmējumu 05000380023 (kadastra Nr.05000380026), </w:t>
      </w:r>
      <w:r>
        <w:rPr>
          <w:rFonts w:ascii="Times New Roman" w:eastAsia="Times New Roman" w:hAnsi="Times New Roman" w:cs="Times New Roman"/>
          <w:b/>
          <w:sz w:val="24"/>
          <w:szCs w:val="24"/>
        </w:rPr>
        <w:t xml:space="preserve">Vizbuļu ielas 10 rajonā, </w:t>
      </w:r>
      <w:r>
        <w:rPr>
          <w:rFonts w:ascii="Times New Roman" w:eastAsia="Times New Roman" w:hAnsi="Times New Roman" w:cs="Times New Roman"/>
          <w:sz w:val="24"/>
          <w:szCs w:val="24"/>
        </w:rPr>
        <w:t>Daugavpilī (turpmāk Zemesgabals),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nosacīto cenu jeb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izsoles sākumcenu </w:t>
      </w:r>
      <w:r>
        <w:rPr>
          <w:rFonts w:ascii="Times New Roman" w:eastAsia="Times New Roman" w:hAnsi="Times New Roman" w:cs="Times New Roman"/>
          <w:b/>
          <w:sz w:val="24"/>
          <w:szCs w:val="24"/>
        </w:rPr>
        <w:t>5350,00 EUR</w:t>
      </w:r>
      <w:r>
        <w:rPr>
          <w:rFonts w:ascii="Times New Roman" w:eastAsia="Times New Roman" w:hAnsi="Times New Roman" w:cs="Times New Roman"/>
          <w:sz w:val="24"/>
          <w:szCs w:val="24"/>
        </w:rPr>
        <w:t xml:space="preserve"> (pieci tūkstoši trīs simti piecdesmit eiro 00 centi) apmērā.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Noteikt, ka gadījumā, ja: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pieguļ atsavināmajam Zemesgabalam, izsoli nerīkot un Zemesgabalu pārdot šai personai par nosacīto cenu 5350,00 EUR (pieci tūkstoši trīs simti piecdesmit eiro 00 centi);</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tiek rīkota izsole, Daugavpils pilsētas domes priekšsēdētājs apstiprina atsavināmā Zemesgabala izsoles noteikumus un izsoles komisijas sastāvu.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Līdzekļus, kas tiks iegūti par atsavināmo Zemesgabalu, ieskaitīt Daugavpils pilsētas pašvaldības budžetā.</w:t>
      </w:r>
    </w:p>
    <w:p w:rsidR="00283B63" w:rsidRDefault="00283B63">
      <w:pPr>
        <w:spacing w:after="0" w:line="240" w:lineRule="auto"/>
        <w:ind w:right="566"/>
        <w:rPr>
          <w:rFonts w:ascii="Times New Roman" w:eastAsia="Times New Roman" w:hAnsi="Times New Roman" w:cs="Times New Roman"/>
          <w:b/>
          <w:sz w:val="24"/>
          <w:szCs w:val="24"/>
        </w:rPr>
      </w:pPr>
    </w:p>
    <w:p w:rsidR="00FB1EE0" w:rsidRDefault="00FB1EE0">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   (584)</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vienības Balvu ielā 1C k-973,</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Daugavpilī, pārdošanu izsolē</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21.panta pirmās daļas 17.punktu, Publiskas personas mantas atsavināšanas likuma 4.panta pirmo un otro daļu, 8.panta trešo un septīto daļu, 10.pantu,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36.panta trešo daļu,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nodrošinot Daugavpils pilsētas domes 2020.gada 11.jūnija lēmuma Nr.247 “Par zemes gabala Balvu ielā 1C k-973, Daugavpilī, nodošanu atsavināšanai” izpildi, ņemot vērā 2018.gada 5.decembra iesniegumu (reģ. Domē 05.12.2018. Nr.1687/1.2.-16), Daugavpils pilsētas pašvaldības dzīvojamo māju privatizācijas un īpašuma atsavināšanas komisijas 2020.gada 22.septembra sēdes protokolu Nr.8 (11.punkts), Domes Īpašuma komitejas 2020.gada 5.novembra sēdes  atzinumu, Domes Finanšu komitejas 2020.gada 5.novembra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Apstiprināt atsavināmā nekustamā īpašuma – neapbūvētas zemes vienības 77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05000100100 (kadastra Nr.05000102650),</w:t>
      </w:r>
      <w:r>
        <w:rPr>
          <w:rFonts w:ascii="Times New Roman" w:eastAsia="Times New Roman" w:hAnsi="Times New Roman" w:cs="Times New Roman"/>
          <w:b/>
          <w:sz w:val="24"/>
          <w:szCs w:val="24"/>
        </w:rPr>
        <w:t xml:space="preserve"> Balvu ielā 1C k-973, Daugavpilī</w:t>
      </w:r>
      <w:r>
        <w:rPr>
          <w:rFonts w:ascii="Times New Roman" w:eastAsia="Times New Roman" w:hAnsi="Times New Roman" w:cs="Times New Roman"/>
          <w:sz w:val="24"/>
          <w:szCs w:val="24"/>
        </w:rPr>
        <w:t xml:space="preserve"> (turpmāk - Objekts), nosacīto cenu jeb izsoles sākumcenu </w:t>
      </w:r>
      <w:r>
        <w:rPr>
          <w:rFonts w:ascii="Times New Roman" w:eastAsia="Times New Roman" w:hAnsi="Times New Roman" w:cs="Times New Roman"/>
          <w:b/>
          <w:sz w:val="24"/>
          <w:szCs w:val="24"/>
        </w:rPr>
        <w:t>610,00 EUR</w:t>
      </w:r>
      <w:r>
        <w:rPr>
          <w:rFonts w:ascii="Times New Roman" w:eastAsia="Times New Roman" w:hAnsi="Times New Roman" w:cs="Times New Roman"/>
          <w:sz w:val="24"/>
          <w:szCs w:val="24"/>
        </w:rPr>
        <w:t xml:space="preserve"> (seši simti desmit eiro 00 centi) un izsoles noteikumus.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Pircējam avanss – 10% apmērā no izsolē piedāvātās augstākās summas jāsamaksā divu nedēļu laikā kopš izsoles. Galīgo norēķinu var veikt sešu mēnešu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laikā kopš izsoles dienas. Par atlikto maksājumu pircējam jāmaksā 6% gadā no vēl nesamaksātās pirkuma maksas daļas.</w:t>
      </w:r>
    </w:p>
    <w:p w:rsidR="00283B63" w:rsidRDefault="00217980">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Ja pircējs samaksā visu pirkuma maksu mēneša laikā no pirkuma līguma spēkā stāšanās dienas, maksa par atlikto maksājumu pircējam nav jāmaksā.</w:t>
      </w:r>
    </w:p>
    <w:p w:rsidR="00283B63" w:rsidRDefault="00217980">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Gadījumā, ja uz atsavināmā Objekta izsoli pieteiksies vai izolē piedalīsies viens pircējs, atsavināmo Objektu pārdot, ja tiek pārsolīta izsoles sākumcena.</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Īpašuma tiesības uz atsavināmo Objektu pircējs var reģistrēt zemesgrāmatā pēc visas izsolē nosolītās summas samaksas.</w:t>
      </w:r>
    </w:p>
    <w:p w:rsidR="00283B63" w:rsidRDefault="00217980">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6. Izsoles komisijai pārdot atsavināmo Objektu pamatojoties uz šim lēmumam pievienotajiem izsoles noteikumiem.</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Līdzekļus, kas tiks iegūti par atsavināmo Objektu, ieskaitīt Daugavpils pilsētas pašvaldības budžetā.    </w:t>
      </w:r>
    </w:p>
    <w:p w:rsidR="00283B63" w:rsidRDefault="00217980">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Līdzekļus, kas tiks iegūti no reģistrācijas maksām par atsavināmo Objektu, izmaksāt izsoles komisijas locekļu darba apmaksai. </w:t>
      </w:r>
    </w:p>
    <w:p w:rsidR="00283B63" w:rsidRDefault="00283B63">
      <w:pPr>
        <w:tabs>
          <w:tab w:val="left" w:pos="284"/>
        </w:tabs>
        <w:spacing w:after="0" w:line="240" w:lineRule="auto"/>
        <w:jc w:val="both"/>
        <w:rPr>
          <w:rFonts w:ascii="Times New Roman" w:eastAsia="Times New Roman" w:hAnsi="Times New Roman" w:cs="Times New Roman"/>
          <w:sz w:val="24"/>
          <w:szCs w:val="24"/>
        </w:rPr>
      </w:pPr>
    </w:p>
    <w:p w:rsidR="00283B63" w:rsidRDefault="00217980">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Zemes vienības Balvu ielā 1C k-973, Daugavpilī, izsoles noteikumi. </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(585)</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gabalu nodošanu atsavināšanai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2020.gada 5.novembra atzinumu, Daugavpils pilsētas domes Finanšu komitejas 2020.gada 5.novembra atzinumu, atklāti balsojot: PAR – 12 (A.Broks, J.Dukšinskis, A.Gržibovskis, </w:t>
      </w:r>
      <w:r>
        <w:rPr>
          <w:rFonts w:ascii="Times New Roman" w:eastAsia="Times New Roman" w:hAnsi="Times New Roman" w:cs="Times New Roman"/>
          <w:sz w:val="24"/>
          <w:szCs w:val="24"/>
        </w:rPr>
        <w:lastRenderedPageBreak/>
        <w:t xml:space="preserve">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widowControl w:val="0"/>
        <w:numPr>
          <w:ilvl w:val="0"/>
          <w:numId w:val="16"/>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Atļaut atsavināt:</w:t>
      </w:r>
    </w:p>
    <w:p w:rsidR="00283B63" w:rsidRDefault="00217980">
      <w:pPr>
        <w:widowControl w:val="0"/>
        <w:numPr>
          <w:ilvl w:val="1"/>
          <w:numId w:val="16"/>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apbūvētu zemes gabalu 652 m² platībā, kadastra apzīmējums 0500 031 3024, </w:t>
      </w:r>
    </w:p>
    <w:p w:rsidR="00283B63" w:rsidRDefault="0021798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Dravnieku ielā 108A</w:t>
      </w:r>
      <w:r>
        <w:rPr>
          <w:rFonts w:ascii="Times New Roman" w:eastAsia="Times New Roman" w:hAnsi="Times New Roman" w:cs="Times New Roman"/>
          <w:sz w:val="24"/>
          <w:szCs w:val="24"/>
        </w:rPr>
        <w:t>, Daugavpilī;</w:t>
      </w:r>
    </w:p>
    <w:p w:rsidR="00283B63" w:rsidRDefault="00217980">
      <w:pPr>
        <w:widowControl w:val="0"/>
        <w:numPr>
          <w:ilvl w:val="1"/>
          <w:numId w:val="16"/>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apbūvētu zemes gabalu 930 m² platībā, kadastra apzīmējums 0500 031 2717, </w:t>
      </w:r>
    </w:p>
    <w:p w:rsidR="00283B63" w:rsidRDefault="0021798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Flokšu ielā 23B</w:t>
      </w:r>
      <w:r>
        <w:rPr>
          <w:rFonts w:ascii="Times New Roman" w:eastAsia="Times New Roman" w:hAnsi="Times New Roman" w:cs="Times New Roman"/>
          <w:sz w:val="24"/>
          <w:szCs w:val="24"/>
        </w:rPr>
        <w:t>, Daugavpilī;</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(586)</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2017.gada 24.novembra lēmumā Nr.663 “Par nekustamā īpašuma Nikolaja ielā 9, Daugavpilī, daļas nodošanu bezatlīdzības lietošanā biedrībai „Atmiņu lāde””</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14.panta pirmās daļas 2.punktu, otrās daļas 3.punktu, 15.panta pirmās daļas 5.punktu, 21.panta pirmās daļas 27.punktu, Publiskas personas finanšu līdzekļu un mantas izšķērdēšanas novēršanas likuma 5.</w:t>
      </w:r>
      <w:r>
        <w:rPr>
          <w:rFonts w:ascii="Times New Roman" w:eastAsia="Times New Roman" w:hAnsi="Times New Roman" w:cs="Times New Roman"/>
          <w:color w:val="000000"/>
          <w:sz w:val="24"/>
          <w:szCs w:val="24"/>
        </w:rPr>
        <w:t xml:space="preserve">panta otrās daļas ceturto </w:t>
      </w:r>
      <w:proofErr w:type="spellStart"/>
      <w:r>
        <w:rPr>
          <w:rFonts w:ascii="Times New Roman" w:eastAsia="Times New Roman" w:hAnsi="Times New Roman" w:cs="Times New Roman"/>
          <w:color w:val="000000"/>
          <w:sz w:val="24"/>
          <w:szCs w:val="24"/>
        </w:rPr>
        <w:t>prim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punktu, trešo, trešo </w:t>
      </w:r>
      <w:proofErr w:type="spellStart"/>
      <w:r>
        <w:rPr>
          <w:rFonts w:ascii="Times New Roman" w:eastAsia="Times New Roman" w:hAnsi="Times New Roman" w:cs="Times New Roman"/>
          <w:color w:val="000000"/>
          <w:sz w:val="24"/>
          <w:szCs w:val="24"/>
        </w:rPr>
        <w:t>prim</w:t>
      </w:r>
      <w:proofErr w:type="spellEnd"/>
      <w:r>
        <w:rPr>
          <w:rFonts w:ascii="Times New Roman" w:eastAsia="Times New Roman" w:hAnsi="Times New Roman" w:cs="Times New Roman"/>
          <w:color w:val="000000"/>
          <w:sz w:val="24"/>
          <w:szCs w:val="24"/>
        </w:rPr>
        <w:t>, piekto</w:t>
      </w:r>
      <w:r>
        <w:rPr>
          <w:rFonts w:ascii="Times New Roman" w:eastAsia="Times New Roman" w:hAnsi="Times New Roman" w:cs="Times New Roman"/>
          <w:sz w:val="24"/>
          <w:szCs w:val="24"/>
        </w:rPr>
        <w:t xml:space="preserve"> un sesto daļu, Daugavpils pilsētas domes, turpmāk – Dome, 2017.gada 24.novembra lēmumu Nr.663 “Par nekustamā īpašuma Nikolaja ielā 9, Daugavpilī, daļas nodošanu bezatlīdzības lietošanā biedrībai “Atmiņu lāde””, izskatot biedrības “Atmiņu lāde”, reģistrācijas Nr.40008233389, juridiskā adrese: Plāteru iela 23, Daugavpils, 2020.gada 7.septembra iesniegumu (reģistrēts Domē 2020.gada 7.oktobrī ar Nr.1169/1.2.-16) ar lūgumu pagarināt (08.12.2017.) telpām Nikolaja ielā 9, ar kopējo platību 60,9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uz pieciem gadiem, ņemot vērā to, ka saskaņā ar Valsts ieņēmumu dienesta 2016.gada 18.marta lēmumu Nr.30.6-8.2/24260 biedrībai “Atmiņu lāde” ir sabiedriskā labuma organizācijas statuss darbības jomās – kultūras veicināšana, Domes Īpašuma komitejas 2020.gada 5.novembra sēdes atzinumu,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Izdarīt Domes 2017.gada 24.novembra lēmumā Nr.663 “Par nekustamā īpašuma Nikolaja ielā 9, Daugavpilī, daļas nodošanu bezatlīdzības lietošanā biedrībai “Atmiņu lāde””, turpmāk – Lēmums, šādus grozījumus: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Lēmuma 2.punktu izteikt šādā redakcijā:</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2020.gada 31.oktobri ēkas Nikolaja ielā 9, Daugavpilī, ar kadastra apzīmējumu 05000111724001 bilances vērtība sastāda 243341,31 </w:t>
      </w:r>
      <w:r>
        <w:rPr>
          <w:rFonts w:ascii="Times New Roman" w:eastAsia="Times New Roman" w:hAnsi="Times New Roman" w:cs="Times New Roman"/>
          <w:color w:val="000000"/>
          <w:sz w:val="24"/>
          <w:szCs w:val="24"/>
        </w:rPr>
        <w:t xml:space="preserve">EUR </w:t>
      </w:r>
      <w:r>
        <w:rPr>
          <w:rFonts w:ascii="Times New Roman" w:eastAsia="Times New Roman" w:hAnsi="Times New Roman" w:cs="Times New Roman"/>
          <w:sz w:val="24"/>
          <w:szCs w:val="24"/>
        </w:rPr>
        <w:t>(divi simti četrdesmit trīs tūkstoši trīs simti četrdesmit viens eiro, 31 cents). Zemesgabala Nikolaja ielā 9, Daugavpilī, ar kadastra apzīmējumu 05000111724 bilances vērtība uz 2020.gada 31.oktobri sastāda 9375,00 EUR (deviņi tūkstoši trīs simti septiņdesmit pieci eiro, 00 centi)”.</w:t>
      </w:r>
    </w:p>
    <w:p w:rsidR="00283B63" w:rsidRDefault="0021798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Lēmuma 3.punktā skaitļus “15.11.2020.” aizstāt ar skaitļiem “15.11.2025.”</w:t>
      </w:r>
    </w:p>
    <w:p w:rsidR="00283B63" w:rsidRDefault="0021798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Uzdot Domes Īpašuma pārvaldīšanas departamentam sagatavot vienošanās projektu par grozījumu izdarīšanu Līgumā.</w:t>
      </w:r>
    </w:p>
    <w:p w:rsidR="00283B63" w:rsidRDefault="00283B63">
      <w:pPr>
        <w:spacing w:after="0" w:line="240" w:lineRule="auto"/>
        <w:ind w:left="567" w:right="566"/>
        <w:rPr>
          <w:rFonts w:ascii="Times New Roman" w:eastAsia="Times New Roman" w:hAnsi="Times New Roman" w:cs="Times New Roman"/>
          <w:b/>
          <w:sz w:val="24"/>
          <w:szCs w:val="24"/>
        </w:rPr>
      </w:pPr>
    </w:p>
    <w:p w:rsidR="00FB1EE0" w:rsidRDefault="00FB1EE0">
      <w:pPr>
        <w:spacing w:after="0" w:line="240" w:lineRule="auto"/>
        <w:ind w:left="567" w:right="566"/>
        <w:rPr>
          <w:rFonts w:ascii="Times New Roman" w:eastAsia="Times New Roman" w:hAnsi="Times New Roman" w:cs="Times New Roman"/>
          <w:b/>
          <w:sz w:val="24"/>
          <w:szCs w:val="24"/>
        </w:rPr>
      </w:pPr>
    </w:p>
    <w:p w:rsidR="00FB1EE0" w:rsidRDefault="00FB1EE0">
      <w:pPr>
        <w:spacing w:after="0" w:line="240" w:lineRule="auto"/>
        <w:ind w:left="567"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   (587)</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zemes vienības, kadastra apzīmējums 0500 008 1320,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Aveņu ielas rajonā, Daugavpilī, daļas nomas tiesību izsoli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5.jūlijā sēdes protokola izrakstu Nr.3, 2020.gada 28.februārī SIA “</w:t>
      </w:r>
      <w:proofErr w:type="spellStart"/>
      <w:r>
        <w:rPr>
          <w:rFonts w:ascii="Times New Roman" w:eastAsia="Times New Roman" w:hAnsi="Times New Roman" w:cs="Times New Roman"/>
          <w:sz w:val="24"/>
          <w:szCs w:val="24"/>
        </w:rPr>
        <w:t>Vindeks</w:t>
      </w:r>
      <w:proofErr w:type="spellEnd"/>
      <w:r>
        <w:rPr>
          <w:rFonts w:ascii="Times New Roman" w:eastAsia="Times New Roman" w:hAnsi="Times New Roman" w:cs="Times New Roman"/>
          <w:sz w:val="24"/>
          <w:szCs w:val="24"/>
        </w:rPr>
        <w:t xml:space="preserve">” sertificēta nekustamo īpašumu vērtētāja Arvīda </w:t>
      </w:r>
      <w:proofErr w:type="spellStart"/>
      <w:r>
        <w:rPr>
          <w:rFonts w:ascii="Times New Roman" w:eastAsia="Times New Roman" w:hAnsi="Times New Roman" w:cs="Times New Roman"/>
          <w:sz w:val="24"/>
          <w:szCs w:val="24"/>
        </w:rPr>
        <w:t>Badūna</w:t>
      </w:r>
      <w:proofErr w:type="spellEnd"/>
      <w:r>
        <w:rPr>
          <w:rFonts w:ascii="Times New Roman" w:eastAsia="Times New Roman" w:hAnsi="Times New Roman" w:cs="Times New Roman"/>
          <w:sz w:val="24"/>
          <w:szCs w:val="24"/>
        </w:rPr>
        <w:t xml:space="preserve"> iesniegto nekustamā īpašuma, zemes vienības daļas ar kadastra numuru 0500 008 1320, Aveņu ielas rajonā, 160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iespējamo tirgus nomas maksu - 0,71 EUR par 1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mēnesī bez pievienotās vērtības nodokļa, Domes Īpašuma komitejas 2020.gada 5.novembra sēdes atzinumu un Domes Finanšu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keepNext/>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Nodot iznomāšanai Daugavpils pilsētas pašvaldības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īpašumā esošās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zemes vienības, kadastra apzīmējums 0500 008 1320,</w:t>
      </w:r>
      <w:r>
        <w:t xml:space="preserve"> </w:t>
      </w:r>
      <w:r>
        <w:rPr>
          <w:rFonts w:ascii="Times New Roman" w:eastAsia="Times New Roman" w:hAnsi="Times New Roman" w:cs="Times New Roman"/>
          <w:sz w:val="24"/>
          <w:szCs w:val="24"/>
        </w:rPr>
        <w:t>Aveņu ielas rajonā, Daugavpilī, daļu 160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(turpmāk - Zemesgabals) bez apbūves tiesības uz 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(pieciem) gadiem īslaicīgās lietošanas būves (tirdzniecības ēka ar autobusu pieturu) un terases izvietošana, rīkojot mutisku nomas tiesību izsoli. </w:t>
      </w:r>
    </w:p>
    <w:p w:rsidR="00283B63" w:rsidRDefault="00217980">
      <w:pPr>
        <w:keepNext/>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Apstiprināt Zemesgabala nomas tiesību izsoles sākumcenu 114,00 EUR (viens simts četrpadsmit eiro) mēnesī. </w:t>
      </w:r>
    </w:p>
    <w:p w:rsidR="00283B63" w:rsidRDefault="00217980">
      <w:pPr>
        <w:keepNext/>
        <w:tabs>
          <w:tab w:val="left" w:pos="567"/>
        </w:tabs>
        <w:spacing w:after="0" w:line="240" w:lineRule="auto"/>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3. Apstiprināt Zemesgabala nomas tiesību izsoles noteikumus. </w:t>
      </w:r>
    </w:p>
    <w:p w:rsidR="00283B63" w:rsidRDefault="00217980">
      <w:pPr>
        <w:keepNext/>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Izveidot Zemesgabala nomas tiesību izsoles komisiju šādā sastāvā: </w:t>
      </w:r>
    </w:p>
    <w:p w:rsidR="00283B63" w:rsidRDefault="00217980">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A.Nikolajevs, Domes Īpašuma pārvaldīšanas departamenta    </w:t>
      </w:r>
    </w:p>
    <w:p w:rsidR="00283B63" w:rsidRDefault="00217980">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Nekustamā īpašuma nodaļas vadītājs.</w:t>
      </w:r>
    </w:p>
    <w:p w:rsidR="00283B63" w:rsidRDefault="00217980">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priekšsēdētāja </w:t>
      </w:r>
      <w:proofErr w:type="spellStart"/>
      <w:r>
        <w:rPr>
          <w:rFonts w:ascii="Times New Roman" w:eastAsia="Times New Roman" w:hAnsi="Times New Roman" w:cs="Times New Roman"/>
          <w:sz w:val="24"/>
          <w:szCs w:val="24"/>
        </w:rPr>
        <w:t>A.Kozinda</w:t>
      </w:r>
      <w:proofErr w:type="spellEnd"/>
      <w:r>
        <w:rPr>
          <w:rFonts w:ascii="Times New Roman" w:eastAsia="Times New Roman" w:hAnsi="Times New Roman" w:cs="Times New Roman"/>
          <w:sz w:val="24"/>
          <w:szCs w:val="24"/>
        </w:rPr>
        <w:t xml:space="preserve">, Domes Īpašuma pārvaldīšanas departamenta Īpašuma </w:t>
      </w:r>
    </w:p>
    <w:p w:rsidR="00283B63" w:rsidRDefault="00217980">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                         uzskaites daļas vadītājs.</w:t>
      </w:r>
    </w:p>
    <w:p w:rsidR="00283B63" w:rsidRDefault="00217980">
      <w:pPr>
        <w:spacing w:after="0" w:line="240" w:lineRule="auto"/>
        <w:ind w:left="2552"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locekļi:           </w:t>
      </w:r>
      <w:proofErr w:type="spellStart"/>
      <w:r>
        <w:rPr>
          <w:rFonts w:ascii="Times New Roman" w:eastAsia="Times New Roman" w:hAnsi="Times New Roman" w:cs="Times New Roman"/>
          <w:sz w:val="24"/>
          <w:szCs w:val="24"/>
        </w:rPr>
        <w:t>S.Pupiņa</w:t>
      </w:r>
      <w:proofErr w:type="spellEnd"/>
      <w:r>
        <w:rPr>
          <w:rFonts w:ascii="Times New Roman" w:eastAsia="Times New Roman" w:hAnsi="Times New Roman" w:cs="Times New Roman"/>
          <w:sz w:val="24"/>
          <w:szCs w:val="24"/>
        </w:rPr>
        <w:t xml:space="preserve">, Domes Pilsētplānošanas un būvniecības departamenta vadītāja,                                                                                  </w:t>
      </w:r>
    </w:p>
    <w:p w:rsidR="00283B63" w:rsidRDefault="00217980">
      <w:pPr>
        <w:tabs>
          <w:tab w:val="left" w:pos="1985"/>
          <w:tab w:val="left" w:pos="2127"/>
          <w:tab w:val="left" w:pos="2268"/>
        </w:tabs>
        <w:spacing w:after="0" w:line="240" w:lineRule="auto"/>
        <w:ind w:left="2410" w:hanging="24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I.Vērdiņa, Domes Juridiskā departamenta Iekšējās inspekcijas nodaļas juriste,</w:t>
      </w:r>
    </w:p>
    <w:p w:rsidR="00283B63" w:rsidRDefault="00217980">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I.Ilarionova</w:t>
      </w:r>
      <w:proofErr w:type="spellEnd"/>
      <w:r>
        <w:rPr>
          <w:rFonts w:ascii="Times New Roman" w:eastAsia="Times New Roman" w:hAnsi="Times New Roman" w:cs="Times New Roman"/>
          <w:sz w:val="24"/>
          <w:szCs w:val="24"/>
        </w:rPr>
        <w:t xml:space="preserve">, Domes Īpašuma pārvaldīšanas departamenta </w:t>
      </w:r>
    </w:p>
    <w:p w:rsidR="00283B63" w:rsidRDefault="00217980">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Nekustamā īpašuma izvērtēšanas vecākā speciāliste.</w:t>
      </w:r>
    </w:p>
    <w:p w:rsidR="00283B63" w:rsidRDefault="00217980">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 Izsoles komisijai veikt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Zemesgabala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nomas tiesību izsoli, pamatojoties uz šim lēmumam pievienotajiem izsoles noteikumiem. </w:t>
      </w:r>
    </w:p>
    <w:p w:rsidR="00283B63" w:rsidRDefault="0021798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Pilnvarot izsoles uzvarētāju izstrādāt un reģistrēt Zemesgabala zemes robežu, situācijas un apgrūtinājumu plānus Valsts nekustamā īpašuma kadastra informācijas sistēmā.</w:t>
      </w:r>
    </w:p>
    <w:p w:rsidR="00283B63" w:rsidRDefault="0021798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Izsoles komisijai parakstīt Zemesgabala nodošanas un pieņemšanas aktu.    </w:t>
      </w:r>
    </w:p>
    <w:p w:rsidR="00283B63" w:rsidRDefault="0021798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Izsoles noteikumi ar pielikumiem.</w:t>
      </w:r>
    </w:p>
    <w:p w:rsidR="00FB1EE0" w:rsidRDefault="00FB1EE0">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(588)</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zemes vienības Stropu ielas 39 rajonā,  Daugavpilī,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apstiprināšanu un pirkuma līguma slēgšanu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Publiskas personas mantas atsavināšanas likuma 34.panta otro daļu, Daugavpils pilsētas domes (turpmāk – Dome) 2020.gada 13.augusta lēmumu Nr.353 “Par zemes vienības Stropu ielas 39 rajonā, Daugavpilī, pārdošanu izsolē”, izsoles komisijas 2020.gada 7.oktobra izsoles protokolu Nr</w:t>
      </w:r>
      <w:bookmarkStart w:id="16" w:name="_GoBack"/>
      <w:bookmarkEnd w:id="16"/>
      <w:r>
        <w:rPr>
          <w:rFonts w:ascii="Times New Roman" w:eastAsia="Times New Roman" w:hAnsi="Times New Roman" w:cs="Times New Roman"/>
          <w:sz w:val="24"/>
          <w:szCs w:val="24"/>
        </w:rPr>
        <w:t xml:space="preserve">.17, un sakarā ar to, ka </w:t>
      </w:r>
      <w:r w:rsidR="00415112" w:rsidRPr="00415112">
        <w:rPr>
          <w:rFonts w:ascii="Times New Roman" w:eastAsia="Times New Roman" w:hAnsi="Times New Roman" w:cs="Times New Roman"/>
          <w:i/>
          <w:sz w:val="24"/>
          <w:szCs w:val="24"/>
        </w:rPr>
        <w:t>(vārds, uzvārds)</w:t>
      </w:r>
      <w:r w:rsidRPr="00415112">
        <w:rPr>
          <w:rFonts w:ascii="Times New Roman" w:eastAsia="Times New Roman" w:hAnsi="Times New Roman" w:cs="Times New Roman"/>
          <w:i/>
          <w:sz w:val="24"/>
          <w:szCs w:val="24"/>
        </w:rPr>
        <w:t xml:space="preserve">, </w:t>
      </w:r>
      <w:r w:rsidR="00415112" w:rsidRPr="00415112">
        <w:rPr>
          <w:rFonts w:ascii="Times New Roman" w:eastAsia="Times New Roman" w:hAnsi="Times New Roman" w:cs="Times New Roman"/>
          <w:i/>
          <w:sz w:val="24"/>
          <w:szCs w:val="24"/>
        </w:rPr>
        <w:t>(personas kods)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(turpmāk – Pircējs), izsludinātajā izsolē nosolīja augstāko cenu un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ieguva tiesības pirkt zemes vienību, kadastra apzīmējums 05000270220, Stropu ielas 39 rajonā, Daugavpilī, un ir samaksājis avansu par šo zemes vienību,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Apstiprināt zemes vienības, kadastra Nr.05000270220 (kadastra apzīmējums 05000270220), </w:t>
      </w:r>
      <w:r>
        <w:rPr>
          <w:rFonts w:ascii="Times New Roman" w:eastAsia="Times New Roman" w:hAnsi="Times New Roman" w:cs="Times New Roman"/>
          <w:b/>
          <w:sz w:val="24"/>
          <w:szCs w:val="24"/>
        </w:rPr>
        <w:t>Stropu ielas 39 rajonā,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Daugavpilī </w:t>
      </w:r>
      <w:r>
        <w:rPr>
          <w:rFonts w:ascii="Times New Roman" w:eastAsia="Times New Roman" w:hAnsi="Times New Roman" w:cs="Times New Roman"/>
          <w:sz w:val="24"/>
          <w:szCs w:val="24"/>
        </w:rPr>
        <w:t xml:space="preserve">(turpmāk – Zemesgabals), 2020.gada 7.oktobra izsoles rezultātus un noslēgt ar Pircēju Zemesgabala pirkuma līgumu par izsolē nosolīto cenu </w:t>
      </w:r>
      <w:r>
        <w:rPr>
          <w:rFonts w:ascii="Times New Roman" w:eastAsia="Times New Roman" w:hAnsi="Times New Roman" w:cs="Times New Roman"/>
          <w:b/>
          <w:sz w:val="24"/>
          <w:szCs w:val="24"/>
        </w:rPr>
        <w:t xml:space="preserve">8810,00 EUR </w:t>
      </w:r>
      <w:r>
        <w:rPr>
          <w:rFonts w:ascii="Times New Roman" w:eastAsia="Times New Roman" w:hAnsi="Times New Roman" w:cs="Times New Roman"/>
          <w:sz w:val="24"/>
          <w:szCs w:val="24"/>
        </w:rPr>
        <w:t>(astoņi tūkstoši astoņi simti desmit eiro 00 centi).</w:t>
      </w:r>
    </w:p>
    <w:p w:rsidR="00283B63" w:rsidRDefault="00217980">
      <w:pPr>
        <w:tabs>
          <w:tab w:val="left" w:pos="54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Domes Centralizētajai grāmatvedībai:</w:t>
      </w:r>
    </w:p>
    <w:p w:rsidR="00283B63" w:rsidRDefault="00217980">
      <w:pPr>
        <w:tabs>
          <w:tab w:val="left" w:pos="54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pamatojoties uz noslēgto pirkuma līgumu, norakstīt no Daugavpils pilsētas pašvaldības bilances Zemesgabalu;</w:t>
      </w:r>
    </w:p>
    <w:p w:rsidR="00283B63" w:rsidRDefault="00217980">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kopā ar Domes Īpašuma pārvaldīšanas departamentu nodot pārdoto Zemesgabalu ar pieņemšanas-nodošanas aktu Pircējam</w:t>
      </w:r>
      <w:r>
        <w:rPr>
          <w:rFonts w:ascii="Times New Roman" w:eastAsia="Times New Roman" w:hAnsi="Times New Roman" w:cs="Times New Roman"/>
          <w:color w:val="FF0000"/>
          <w:sz w:val="24"/>
          <w:szCs w:val="24"/>
        </w:rPr>
        <w:t>.</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(589)</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zemes gabala, kadastra apzīmējums 0500 037 0451,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piekritību Daugavpils pilsētas pašvaldībai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Zemes pārvaldības likuma 17.panta sesto daļu, likuma “Par pašvaldībām” 21.panta pirmās daļas 27.punktu, Ministru kabineta 2016.gada 29.marta noteikumu Nr.190 “Kārtība, kādā pieņem lēmumu par rezerves zemes fondā ieskaitīto zemes gabalu un īpašuma tiesību atjaunošanai neizmantoto zemes gabalu piederību vai piekritību” 12.punktu, Ministru kabineta 2019.gada 4.septembra rīkojumu Nr.430 “Par zemes reformas pabeigšanu Daugavpils pilsētā”, Valsts zemes dienesta tīmekļa vietnē publicēto ministriju un pašvaldības izvērtēto rezerves zemju sarakstu, ņemot vērā Valsts zemes dienesta Latgales reģionālās nodaļas 2019.gada 8.oktobra vēstuli Nr.9-01/862165-1/1,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widowControl w:val="0"/>
        <w:numPr>
          <w:ilvl w:val="0"/>
          <w:numId w:val="17"/>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Atzīt par Daugavpils pilsētas pašvaldībai piekrītošo zemes gabalu, kadastra apzīmējums 0500 037 0451, 1488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(veicot zemes gabala kadastrālo uzmērīšanu, zemes gabala platība var tikt precizēta), kas atrodas Daugavpils pilsētas administratīvajā teritorijā.</w:t>
      </w:r>
    </w:p>
    <w:p w:rsidR="00283B63" w:rsidRDefault="00217980">
      <w:pPr>
        <w:widowControl w:val="0"/>
        <w:numPr>
          <w:ilvl w:val="0"/>
          <w:numId w:val="17"/>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Uzdot Daugavpils pilsētas domes Īpašuma pārvaldīšanas departamentam:</w:t>
      </w:r>
    </w:p>
    <w:p w:rsidR="00283B63" w:rsidRDefault="00217980">
      <w:pPr>
        <w:widowControl w:val="0"/>
        <w:numPr>
          <w:ilvl w:val="1"/>
          <w:numId w:val="17"/>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informēt Valsts zemes dienesta Latgales reģionālo nodaļu par zemes gabala, kadastra apzīmējums 0500 037 0451, piekritību Daugavpils pilsētas pašvaldībai.</w:t>
      </w:r>
    </w:p>
    <w:p w:rsidR="00283B63" w:rsidRDefault="00217980">
      <w:pPr>
        <w:widowControl w:val="0"/>
        <w:numPr>
          <w:ilvl w:val="1"/>
          <w:numId w:val="17"/>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nepieciešamās darbības zemes gabala ar kadastra apzīmējumu 0500 037 0451 ierakstīšanai zemesgrāmatā uz Daugavpils pilsētas pašvaldības vārda (nodokļu maksātāja Nr.90000077325).</w:t>
      </w:r>
    </w:p>
    <w:p w:rsidR="00283B63" w:rsidRDefault="00283B63">
      <w:pPr>
        <w:spacing w:after="0" w:line="240" w:lineRule="auto"/>
        <w:ind w:right="566"/>
        <w:rPr>
          <w:rFonts w:ascii="Times New Roman" w:eastAsia="Times New Roman" w:hAnsi="Times New Roman" w:cs="Times New Roman"/>
          <w:b/>
          <w:sz w:val="24"/>
          <w:szCs w:val="24"/>
        </w:rPr>
      </w:pPr>
    </w:p>
    <w:p w:rsidR="00FB1EE0" w:rsidRDefault="00FB1EE0">
      <w:pPr>
        <w:spacing w:after="0" w:line="240" w:lineRule="auto"/>
        <w:ind w:right="566"/>
        <w:rPr>
          <w:rFonts w:ascii="Times New Roman" w:eastAsia="Times New Roman" w:hAnsi="Times New Roman" w:cs="Times New Roman"/>
          <w:b/>
          <w:sz w:val="24"/>
          <w:szCs w:val="24"/>
        </w:rPr>
      </w:pPr>
    </w:p>
    <w:p w:rsidR="00FB1EE0" w:rsidRDefault="00FB1EE0">
      <w:pPr>
        <w:spacing w:after="0" w:line="240" w:lineRule="auto"/>
        <w:ind w:right="566"/>
        <w:rPr>
          <w:rFonts w:ascii="Times New Roman" w:eastAsia="Times New Roman" w:hAnsi="Times New Roman" w:cs="Times New Roman"/>
          <w:b/>
          <w:sz w:val="24"/>
          <w:szCs w:val="24"/>
        </w:rPr>
      </w:pPr>
    </w:p>
    <w:p w:rsidR="00FB1EE0" w:rsidRDefault="00FB1EE0">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   (590)</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pašvaldības nekustamo īpašumu  uzskaiti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(nodalījumi: Nr.100000604638, 100000604691, 100000605167, 100000605283),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Daugavpils pilsētas domes Centralizētajai grāmatvedībai ņemt uzskaitē un iekļaut Daugavpils pilsētas pašvaldības bilancē:</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zemes gabalu 501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031 2810, Dravnieku ielā 114, Daugavpilī, ar kadastrālo vērtību 1380,00 EUR (viens tūkstotis trīs simti astoņdesmit eiro 00 centi);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zemes gabalu 708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031 2725, Flokšu ielā 25, Daugavpilī, ar kadastrālo vērtību 1950,00 EUR (viens tūkstotis deviņi simti piecdesmit eiro 00 centi).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Daugavpils pilsētas domes Komunālās saimniecības pārvaldei ņemt uzskaitē un iekļaut pārvaldes bilancē:</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zemes gabalu 61679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001 7209, </w:t>
      </w:r>
      <w:r>
        <w:rPr>
          <w:rFonts w:ascii="Times New Roman" w:eastAsia="Times New Roman" w:hAnsi="Times New Roman" w:cs="Times New Roman"/>
          <w:b/>
          <w:sz w:val="24"/>
          <w:szCs w:val="24"/>
        </w:rPr>
        <w:t>18.novembra iela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Daugavpilī</w:t>
      </w:r>
      <w:r>
        <w:rPr>
          <w:rFonts w:ascii="Times New Roman" w:eastAsia="Times New Roman" w:hAnsi="Times New Roman" w:cs="Times New Roman"/>
          <w:sz w:val="24"/>
          <w:szCs w:val="24"/>
        </w:rPr>
        <w:t>, ar kadastrālo vērtību 17270,00 EUR (septiņpadsmit tūkstoši divi simti septiņdesmit eiro);</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2.2. zemes gabalu 650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037 0522, </w:t>
      </w:r>
      <w:proofErr w:type="spellStart"/>
      <w:r>
        <w:rPr>
          <w:rFonts w:ascii="Times New Roman" w:eastAsia="Times New Roman" w:hAnsi="Times New Roman" w:cs="Times New Roman"/>
          <w:b/>
          <w:sz w:val="24"/>
          <w:szCs w:val="24"/>
        </w:rPr>
        <w:t>Plotičku</w:t>
      </w:r>
      <w:proofErr w:type="spellEnd"/>
      <w:r>
        <w:rPr>
          <w:rFonts w:ascii="Times New Roman" w:eastAsia="Times New Roman" w:hAnsi="Times New Roman" w:cs="Times New Roman"/>
          <w:b/>
          <w:sz w:val="24"/>
          <w:szCs w:val="24"/>
        </w:rPr>
        <w:t xml:space="preserve"> iela, Daugavpilī</w:t>
      </w:r>
      <w:r>
        <w:rPr>
          <w:rFonts w:ascii="Times New Roman" w:eastAsia="Times New Roman" w:hAnsi="Times New Roman" w:cs="Times New Roman"/>
          <w:sz w:val="24"/>
          <w:szCs w:val="24"/>
        </w:rPr>
        <w:t>, ar kadastrālo vērtību 182,00 EUR (viens simts astoņdesmit divi eiro).</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(591)</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gabala Arodu ielā 97, Daugavpilī, domājamo daļu lietošanas tiesību izbeigšanu un piekritību Daugavpils pilsētas pašvaldībai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27. punktu, likuma “Par valsts un pašvaldību zemes īpašuma tiesībām un to nostiprināšanu zemesgrāmatās” 3.panta sesto daļu, Valsts un pašvaldību īpašuma privatizācijas un privatizācijas sertifikātu izmantošanas pabeigšanas likuma 26.panta pirmo un otro daļu,  Ministru kabineta 01.09.2009. noteikumu Nr.996 “Kārtība, kādā nosaka valstij un pašvaldībām piekrītošo lauku apvidu zemi, kura turpmāk izmantojama zemes reformas pabeigšanai, kā arī valstij un pašvaldībām piederošo un piekrītošo zemi” 3.2.apakšpunktu, 11.punktu, Ministru kabineta 19.06.2018. noteikumu Nr.350 „Publiskas personas zemes nomas un apbūves tiesības noteikumi” 109.punktu, Daugavpils pilsētas zemes komisijas 27.05.2004. lēmumu Nr.103,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Izbeigt dzīvojamās ēkas Arodu ielā 97, Daugavpilī, 3/8 domājamo daļu īpašnieka lietošanas tiesības uz zemes gabala 575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004 7304, 3/8 domājamām daļām;</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Atzīt par Daugavpils pilsētas pašvaldībai piekrītošām zemes gabala 575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004 7304, Arodu ielā 97, Daugavpilī, 3/8 domājamās daļas.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Uzdot Daugavpils pilsētas domes Īpašuma pārvaldīšanas departamentam: </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noslēgt zemes nomas līgumu ar dzīvojamās ēkas Arodu ielā 97, Daugavpilī, 3/8 domājamo daļu īpašnieci. Nomas maksu aprēķināt normatīvajos aktos noteiktajā kārtībā.</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informēt Valsts zemes dienesta Latgales reģionālo nodaļu par zemes gabala ar kadastra apzīmējumu 0500 004 7304 3/8 domājamo daļu piekritību Daugavpils pilsētas pašvaldībai;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veikt nepieciešamās darbības zemes gabala, kadastra apzīmējumi 0500 004 7304, 3/8 domājamo daļu, ierakstīšanai zemesgrāmatā uz Daugavpils pilsētas pašvaldības vārda (nodokļu maksātāja Nr.90000077325).</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(592)</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starpgabalu piekritību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Pamatojoties uz Zemes pārvaldības likuma 17.panta sesto daļu, likuma “Par pašvaldībām” 21.panta pirmās daļas 27.punktu, Publiskas personas mantas atsavināšanas likuma 1.panta 11.punkta a) apakšpunktu,</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Ministru kabineta 2016.gada 29.marta noteikumu Nr.190 “Kārtība, kādā pieņem lēmumu par rezerves zemes fondā ieskaitīto zemes gabalu un īpašuma tiesību atjaunošanai neizmantoto zemes gabalu piederību vai piekritību” 12.punktu, Ministru kabineta 2019.gada 4.septembra rīkojumu Nr.430 “Par zemes reformas pabeigšanu Daugavpils pilsētā”, Daugavpils pilsētas domes 2020.gada 24.marta saistošajiem noteikumiem Nr.12 “Daugavpils pilsētas teritorijas plānojuma izmantošanas un apbūves saistošie noteikumi un grafiskā daļa”, Valsts zemes dienesta tīmekļa vietnē publicēto ministriju un pašvaldības izvērtēto rezerves zemju sarakstu, ņemot vērā Daugavpils pilsētas domes Pilsētplānošanas un būvniecības departamenta 2019.gada 5.septembra lēmumus Nr.2-4.1/96 un Nr.2-4.1/97, 2020.gada 26.jūnija lēmumu Nr.2-4.1/31, 2020.gada 14.oktobra lēmumu Nr.2-4.1/65, 2019.gada 9.septembra izziņas Nr.2-7/811 un Nr.2-7/812, 2020.gada 26.jūnija Nr.2-7/468, 2020.gada 14.oktobra izziņu Nr.2-7/755,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Atzīt par zemes </w:t>
      </w:r>
      <w:proofErr w:type="spellStart"/>
      <w:r>
        <w:rPr>
          <w:rFonts w:ascii="Times New Roman" w:eastAsia="Times New Roman" w:hAnsi="Times New Roman" w:cs="Times New Roman"/>
          <w:sz w:val="24"/>
          <w:szCs w:val="24"/>
        </w:rPr>
        <w:t>starpgabaliem</w:t>
      </w:r>
      <w:proofErr w:type="spellEnd"/>
      <w:r>
        <w:rPr>
          <w:rFonts w:ascii="Times New Roman" w:eastAsia="Times New Roman" w:hAnsi="Times New Roman" w:cs="Times New Roman"/>
          <w:sz w:val="24"/>
          <w:szCs w:val="24"/>
        </w:rPr>
        <w:t>:</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zemes vienību Apšu ielas 27 rajonā, Daugavpilī, kadastra apzīmējums 0500 021 1230, ar aptuveno platību 558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zemes vienību Puškina ielas 32 rajonā, Daugavpilī, kadastra apzīmējums 0500 004 2123, ar aptuveno platību 46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zemes vienību Varšavas ielas 14 rajonā, Daugavpilī, kadastra apzīmējums 0500 004 0064, ar aptuveno platību 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zemes vienību Varšavas ielas 16 rajonā, Daugavpilī, kadastra apzīmējums 0500 004 0065, ar aptuveno platību 96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 to platības ir mazākas par Daugavpils pilsētas pašvaldības apstiprinātajos apbūves noteikumos paredzēto minimālo apbūves gabala platību un zemes vienībām ar kadastra apzīmējumiem 0500 004 0064 un 0500 008 0065 nav iespējams nodrošināt </w:t>
      </w:r>
      <w:proofErr w:type="spellStart"/>
      <w:r>
        <w:rPr>
          <w:rFonts w:ascii="Times New Roman" w:eastAsia="Times New Roman" w:hAnsi="Times New Roman" w:cs="Times New Roman"/>
          <w:sz w:val="24"/>
          <w:szCs w:val="24"/>
        </w:rPr>
        <w:t>pieslēgumu</w:t>
      </w:r>
      <w:proofErr w:type="spellEnd"/>
      <w:r>
        <w:rPr>
          <w:rFonts w:ascii="Times New Roman" w:eastAsia="Times New Roman" w:hAnsi="Times New Roman" w:cs="Times New Roman"/>
          <w:sz w:val="24"/>
          <w:szCs w:val="24"/>
        </w:rPr>
        <w:t xml:space="preserve"> koplietošanas ielai, minētas zemes vienības piekrīt pašvaldībai un ir ierakstāmas zemesgrāmatā uz Daugavpils pilsētas pašvaldības vārda.</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Veicot zemes vienību kadastrālo uzmērīšanu, zemes vienību platības var tikt precizētas.</w:t>
      </w:r>
    </w:p>
    <w:p w:rsidR="00283B63" w:rsidRDefault="00217980">
      <w:pPr>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Uzdot Daugavpils pilsētas domes Īpašuma pārvaldīšanas departamentam: </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informēt Valsts zemes dienesta Latgales reģionālo nodaļu par zemes vienību ar kadastra apzīmējumiem 0500 021 1230, 0500 004 2123, 0500 004 0064 un 0500 004 0065 piekritību Daugavpils pilsētas pašvaldībai;</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2.2. veikt nepieciešamās darbības zemes vienību, kadastra apzīmējumi 0500 021 1230, 0500 004 2123, 0500 004 0064 un 0500 004 0065, ierakstīšanai zemesgrāmatā uz Daugavpils pilsētas pašvaldības vārda (nodokļu maksātāja Nr.90000077325).</w:t>
      </w:r>
    </w:p>
    <w:p w:rsidR="00FB1EE0" w:rsidRDefault="00FB1EE0">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   (593)</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pašvaldības neprivatizēto dzīvokļu īpašumu</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ierakstīšanu zemesgrāmatā</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21.panta pirmās daļas 27.punktu, Dzīvokļa īpašuma likuma 6.pantu, sakarā ar to, ka dzīvojamo māju Tukuma ielā 1, Daugavpilī, dzīvokļu īpašumi Nr.1,11,20,26,43,44,46,56,59,65,74, Tukuma ielā 119A, Daugavpilī, dzīvokļu īpašumi Nr.1,2,3,4, Valmieras ielā 62, Daugavpilī, dzīvokļu īpašumi Nr.2,3,4, Vaļņu ielā 43, Daugavpilī, dzīvokļu īpašumi Nr.1,5,6,6A, Ventspils ielā 4A, Daugavpilī, dzīvokļu īpašumi Nr.5,11,17,20,24,28,34,35,36,42,48,51,52, Ventspils ielā 103, Daugavpilī, dzīvokļa īpašums Nr.2 netika privatizēti, un tie atrodas Daugavpils pilsētas pašvaldības grāmatvedības uzskaitē,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Reģistrēt Daugavpils pilsētas zemesgrāmatā uz Daugavpils pilsētas pašvaldības vārda (reģ.Nr.90000077325) šādus dzīvokļu īpašumus:</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1.1. </w:t>
      </w:r>
      <w:r>
        <w:rPr>
          <w:rFonts w:ascii="Times New Roman" w:eastAsia="Times New Roman" w:hAnsi="Times New Roman" w:cs="Times New Roman"/>
          <w:b/>
          <w:sz w:val="24"/>
          <w:szCs w:val="24"/>
        </w:rPr>
        <w:t>Tukuma ielā 1, Daugavpilī:</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 dzīvokļa īpašumu </w:t>
      </w:r>
      <w:r>
        <w:rPr>
          <w:rFonts w:ascii="Times New Roman" w:eastAsia="Times New Roman" w:hAnsi="Times New Roman" w:cs="Times New Roman"/>
          <w:b/>
          <w:sz w:val="24"/>
          <w:szCs w:val="24"/>
        </w:rPr>
        <w:t>Nr.1</w:t>
      </w:r>
      <w:r>
        <w:rPr>
          <w:rFonts w:ascii="Times New Roman" w:eastAsia="Times New Roman" w:hAnsi="Times New Roman" w:cs="Times New Roman"/>
          <w:sz w:val="24"/>
          <w:szCs w:val="24"/>
        </w:rPr>
        <w:t>, kura sastāvā ietilpst dzīvoklis Nr.1, mājas un zemes gabala, kadastra apzīmējums 0500 003 0305, 3037 m² platībā 3630/335340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1.1.2. dzīvokļa īpašumu </w:t>
      </w:r>
      <w:r>
        <w:rPr>
          <w:rFonts w:ascii="Times New Roman" w:eastAsia="Times New Roman" w:hAnsi="Times New Roman" w:cs="Times New Roman"/>
          <w:b/>
          <w:sz w:val="24"/>
          <w:szCs w:val="24"/>
        </w:rPr>
        <w:t>Nr.11</w:t>
      </w:r>
      <w:r>
        <w:rPr>
          <w:rFonts w:ascii="Times New Roman" w:eastAsia="Times New Roman" w:hAnsi="Times New Roman" w:cs="Times New Roman"/>
          <w:sz w:val="24"/>
          <w:szCs w:val="24"/>
        </w:rPr>
        <w:t>, kura sastāvā ietilpst dzīvoklis Nr.11, mājas un zemes gabala, kadastra apzīmējums 0500 003 0305, 3037 m² platībā 3670/335340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1.1.3. dzīvokļa īpašumu </w:t>
      </w:r>
      <w:r>
        <w:rPr>
          <w:rFonts w:ascii="Times New Roman" w:eastAsia="Times New Roman" w:hAnsi="Times New Roman" w:cs="Times New Roman"/>
          <w:b/>
          <w:sz w:val="24"/>
          <w:szCs w:val="24"/>
        </w:rPr>
        <w:t>Nr.20</w:t>
      </w:r>
      <w:r>
        <w:rPr>
          <w:rFonts w:ascii="Times New Roman" w:eastAsia="Times New Roman" w:hAnsi="Times New Roman" w:cs="Times New Roman"/>
          <w:sz w:val="24"/>
          <w:szCs w:val="24"/>
        </w:rPr>
        <w:t xml:space="preserve">, kura sastāvā ietilpst dzīvoklis Nr.20, mājas un zemes gabala, kadastra apzīmējums 0500 003 0305, 3037 m² platībā 4410/335340 kopīpašuma domājamās daļas; </w:t>
      </w:r>
    </w:p>
    <w:p w:rsidR="00283B63" w:rsidRDefault="00217980">
      <w:pPr>
        <w:spacing w:after="0" w:line="240" w:lineRule="auto"/>
        <w:jc w:val="both"/>
        <w:rPr>
          <w:rFonts w:ascii="Times New Roman" w:eastAsia="Times New Roman" w:hAnsi="Times New Roman" w:cs="Times New Roman"/>
          <w:sz w:val="24"/>
          <w:szCs w:val="24"/>
        </w:rPr>
      </w:pPr>
      <w:bookmarkStart w:id="17" w:name="_3znysh7" w:colFirst="0" w:colLast="0"/>
      <w:bookmarkEnd w:id="17"/>
      <w:r>
        <w:rPr>
          <w:rFonts w:ascii="Times New Roman" w:eastAsia="Times New Roman" w:hAnsi="Times New Roman" w:cs="Times New Roman"/>
          <w:sz w:val="24"/>
          <w:szCs w:val="24"/>
        </w:rPr>
        <w:t xml:space="preserve">     1.1.4. dzīvokļa īpašumu </w:t>
      </w:r>
      <w:r>
        <w:rPr>
          <w:rFonts w:ascii="Times New Roman" w:eastAsia="Times New Roman" w:hAnsi="Times New Roman" w:cs="Times New Roman"/>
          <w:b/>
          <w:sz w:val="24"/>
          <w:szCs w:val="24"/>
        </w:rPr>
        <w:t>Nr.26</w:t>
      </w:r>
      <w:r>
        <w:rPr>
          <w:rFonts w:ascii="Times New Roman" w:eastAsia="Times New Roman" w:hAnsi="Times New Roman" w:cs="Times New Roman"/>
          <w:sz w:val="24"/>
          <w:szCs w:val="24"/>
        </w:rPr>
        <w:t>, kura sastāvā ietilpst dzīvoklis Nr.26, mājas un zemes gabala, kadastra apzīmējums 0500 003 0305, 3037 m² platībā 4410/335340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 dzīvokļa īpašumu </w:t>
      </w:r>
      <w:r>
        <w:rPr>
          <w:rFonts w:ascii="Times New Roman" w:eastAsia="Times New Roman" w:hAnsi="Times New Roman" w:cs="Times New Roman"/>
          <w:b/>
          <w:sz w:val="24"/>
          <w:szCs w:val="24"/>
        </w:rPr>
        <w:t>Nr.43</w:t>
      </w:r>
      <w:r>
        <w:rPr>
          <w:rFonts w:ascii="Times New Roman" w:eastAsia="Times New Roman" w:hAnsi="Times New Roman" w:cs="Times New Roman"/>
          <w:sz w:val="24"/>
          <w:szCs w:val="24"/>
        </w:rPr>
        <w:t>, kura sastāvā ietilpst dzīvoklis Nr.43, mājas un zemes gabala, kadastra apzīmējums 0500 003 0305, 3037 m² platībā 4570/335340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1.1.6. dzīvokļa īpašumu </w:t>
      </w:r>
      <w:r>
        <w:rPr>
          <w:rFonts w:ascii="Times New Roman" w:eastAsia="Times New Roman" w:hAnsi="Times New Roman" w:cs="Times New Roman"/>
          <w:b/>
          <w:sz w:val="24"/>
          <w:szCs w:val="24"/>
        </w:rPr>
        <w:t>Nr.44</w:t>
      </w:r>
      <w:r>
        <w:rPr>
          <w:rFonts w:ascii="Times New Roman" w:eastAsia="Times New Roman" w:hAnsi="Times New Roman" w:cs="Times New Roman"/>
          <w:sz w:val="24"/>
          <w:szCs w:val="24"/>
        </w:rPr>
        <w:t>, kura sastāvā ietilpst dzīvoklis Nr.44, mājas un zemes gabala, kadastra apzīmējums 0500 003 0305, 3037 m² platībā 2930/335340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1.1.7. dzīvokļa īpašumu </w:t>
      </w:r>
      <w:r>
        <w:rPr>
          <w:rFonts w:ascii="Times New Roman" w:eastAsia="Times New Roman" w:hAnsi="Times New Roman" w:cs="Times New Roman"/>
          <w:b/>
          <w:sz w:val="24"/>
          <w:szCs w:val="24"/>
        </w:rPr>
        <w:t>Nr.46</w:t>
      </w:r>
      <w:r>
        <w:rPr>
          <w:rFonts w:ascii="Times New Roman" w:eastAsia="Times New Roman" w:hAnsi="Times New Roman" w:cs="Times New Roman"/>
          <w:sz w:val="24"/>
          <w:szCs w:val="24"/>
        </w:rPr>
        <w:t>, kura sastāvā ietilpst dzīvoklis Nr.46, mājas un zemes gabala, kadastra apzīmējums 0500 003 0305, 3037 m² platībā 4400/335340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1.1.8. dzīvokļa īpašumu </w:t>
      </w:r>
      <w:r>
        <w:rPr>
          <w:rFonts w:ascii="Times New Roman" w:eastAsia="Times New Roman" w:hAnsi="Times New Roman" w:cs="Times New Roman"/>
          <w:b/>
          <w:sz w:val="24"/>
          <w:szCs w:val="24"/>
        </w:rPr>
        <w:t>Nr.56</w:t>
      </w:r>
      <w:r>
        <w:rPr>
          <w:rFonts w:ascii="Times New Roman" w:eastAsia="Times New Roman" w:hAnsi="Times New Roman" w:cs="Times New Roman"/>
          <w:sz w:val="24"/>
          <w:szCs w:val="24"/>
        </w:rPr>
        <w:t>, kura sastāvā ietilpst dzīvoklis Nr.56, mājas un zemes gabala, kadastra apzīmējums 0500 003 0305, 3037 m² platībā 4400/335340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1.1.9. dzīvokļa īpašumu </w:t>
      </w:r>
      <w:r>
        <w:rPr>
          <w:rFonts w:ascii="Times New Roman" w:eastAsia="Times New Roman" w:hAnsi="Times New Roman" w:cs="Times New Roman"/>
          <w:b/>
          <w:sz w:val="24"/>
          <w:szCs w:val="24"/>
        </w:rPr>
        <w:t>Nr.59</w:t>
      </w:r>
      <w:r>
        <w:rPr>
          <w:rFonts w:ascii="Times New Roman" w:eastAsia="Times New Roman" w:hAnsi="Times New Roman" w:cs="Times New Roman"/>
          <w:sz w:val="24"/>
          <w:szCs w:val="24"/>
        </w:rPr>
        <w:t>, kura sastāvā ietilpst dzīvoklis Nr.59, mājas un zemes gabala, kadastra apzīmējums 0500 003 0305, 3037 m² platībā 4420/335340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1.1.10. dzīvokļa īpašumu </w:t>
      </w:r>
      <w:r>
        <w:rPr>
          <w:rFonts w:ascii="Times New Roman" w:eastAsia="Times New Roman" w:hAnsi="Times New Roman" w:cs="Times New Roman"/>
          <w:b/>
          <w:sz w:val="24"/>
          <w:szCs w:val="24"/>
        </w:rPr>
        <w:t>Nr.65</w:t>
      </w:r>
      <w:r>
        <w:rPr>
          <w:rFonts w:ascii="Times New Roman" w:eastAsia="Times New Roman" w:hAnsi="Times New Roman" w:cs="Times New Roman"/>
          <w:sz w:val="24"/>
          <w:szCs w:val="24"/>
        </w:rPr>
        <w:t>, kura sastāvā ietilpst dzīvoklis Nr.65, mājas un zemes gabala, kadastra apzīmējums 0500 003 0305, 3037 m² platībā 2970/335340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1.1.11. dzīvokļa īpašumu </w:t>
      </w:r>
      <w:r>
        <w:rPr>
          <w:rFonts w:ascii="Times New Roman" w:eastAsia="Times New Roman" w:hAnsi="Times New Roman" w:cs="Times New Roman"/>
          <w:b/>
          <w:sz w:val="24"/>
          <w:szCs w:val="24"/>
        </w:rPr>
        <w:t>Nr.74</w:t>
      </w:r>
      <w:r>
        <w:rPr>
          <w:rFonts w:ascii="Times New Roman" w:eastAsia="Times New Roman" w:hAnsi="Times New Roman" w:cs="Times New Roman"/>
          <w:sz w:val="24"/>
          <w:szCs w:val="24"/>
        </w:rPr>
        <w:t>, kura sastāvā ietilpst dzīvoklis Nr.74, mājas un zemes gabala, kadastra apzīmējums 0500 003 0305, 3037 m² platībā 2940/335340 kopīpašuma domājamās daļas.</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1.2. </w:t>
      </w:r>
      <w:r>
        <w:rPr>
          <w:rFonts w:ascii="Times New Roman" w:eastAsia="Times New Roman" w:hAnsi="Times New Roman" w:cs="Times New Roman"/>
          <w:b/>
          <w:sz w:val="24"/>
          <w:szCs w:val="24"/>
        </w:rPr>
        <w:t>Tukuma ielā 119A, Daugavpilī:</w:t>
      </w:r>
    </w:p>
    <w:p w:rsidR="00283B63" w:rsidRDefault="00217980">
      <w:pPr>
        <w:spacing w:after="0" w:line="240" w:lineRule="auto"/>
        <w:jc w:val="both"/>
        <w:rPr>
          <w:rFonts w:ascii="Times New Roman" w:eastAsia="Times New Roman" w:hAnsi="Times New Roman" w:cs="Times New Roman"/>
          <w:sz w:val="24"/>
          <w:szCs w:val="24"/>
        </w:rPr>
      </w:pPr>
      <w:bookmarkStart w:id="18" w:name="_2et92p0" w:colFirst="0" w:colLast="0"/>
      <w:bookmarkEnd w:id="18"/>
      <w:r>
        <w:rPr>
          <w:rFonts w:ascii="Times New Roman" w:eastAsia="Times New Roman" w:hAnsi="Times New Roman" w:cs="Times New Roman"/>
          <w:sz w:val="24"/>
          <w:szCs w:val="24"/>
        </w:rPr>
        <w:t xml:space="preserve">     1.2.1. dzīvokļa īpašumu </w:t>
      </w:r>
      <w:r>
        <w:rPr>
          <w:rFonts w:ascii="Times New Roman" w:eastAsia="Times New Roman" w:hAnsi="Times New Roman" w:cs="Times New Roman"/>
          <w:b/>
          <w:sz w:val="24"/>
          <w:szCs w:val="24"/>
        </w:rPr>
        <w:t>Nr.1</w:t>
      </w:r>
      <w:r>
        <w:rPr>
          <w:rFonts w:ascii="Times New Roman" w:eastAsia="Times New Roman" w:hAnsi="Times New Roman" w:cs="Times New Roman"/>
          <w:sz w:val="24"/>
          <w:szCs w:val="24"/>
        </w:rPr>
        <w:t>, kura sastāvā ietilpst dzīvoklis Nr.1, mājas un zemes gabala, kadastra apzīmējums 0500 004 2321, 1480 m² platībā 4520/14880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1.2.2. dzīvokļa īpašumu </w:t>
      </w:r>
      <w:r>
        <w:rPr>
          <w:rFonts w:ascii="Times New Roman" w:eastAsia="Times New Roman" w:hAnsi="Times New Roman" w:cs="Times New Roman"/>
          <w:b/>
          <w:sz w:val="24"/>
          <w:szCs w:val="24"/>
        </w:rPr>
        <w:t>Nr.2</w:t>
      </w:r>
      <w:r>
        <w:rPr>
          <w:rFonts w:ascii="Times New Roman" w:eastAsia="Times New Roman" w:hAnsi="Times New Roman" w:cs="Times New Roman"/>
          <w:sz w:val="24"/>
          <w:szCs w:val="24"/>
        </w:rPr>
        <w:t>, kura sastāvā ietilpst dzīvoklis Nr.2, mājas un zemes gabala, kadastra apzīmējums 0500 004 2321, 1480 m² platībā 4180/14880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1.2.3. dzīvokļa īpašumu </w:t>
      </w:r>
      <w:r>
        <w:rPr>
          <w:rFonts w:ascii="Times New Roman" w:eastAsia="Times New Roman" w:hAnsi="Times New Roman" w:cs="Times New Roman"/>
          <w:b/>
          <w:sz w:val="24"/>
          <w:szCs w:val="24"/>
        </w:rPr>
        <w:t>Nr.3</w:t>
      </w:r>
      <w:r>
        <w:rPr>
          <w:rFonts w:ascii="Times New Roman" w:eastAsia="Times New Roman" w:hAnsi="Times New Roman" w:cs="Times New Roman"/>
          <w:sz w:val="24"/>
          <w:szCs w:val="24"/>
        </w:rPr>
        <w:t>, kura sastāvā ietilpst dzīvoklis Nr.3, mājas un zemes gabala, kadastra apzīmējums 0500 004 2321, 1480 m² platībā 2860/14880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1.2.4. dzīvokļa īpašumu </w:t>
      </w:r>
      <w:r>
        <w:rPr>
          <w:rFonts w:ascii="Times New Roman" w:eastAsia="Times New Roman" w:hAnsi="Times New Roman" w:cs="Times New Roman"/>
          <w:b/>
          <w:sz w:val="24"/>
          <w:szCs w:val="24"/>
        </w:rPr>
        <w:t>Nr.4</w:t>
      </w:r>
      <w:r>
        <w:rPr>
          <w:rFonts w:ascii="Times New Roman" w:eastAsia="Times New Roman" w:hAnsi="Times New Roman" w:cs="Times New Roman"/>
          <w:sz w:val="24"/>
          <w:szCs w:val="24"/>
        </w:rPr>
        <w:t>, kura sastāvā ietilpst dzīvoklis Nr.4, mājas un zemes gabala, kadastra apzīmējums 0500 004 2321, 1480 m² platībā 3320/14880 kopīpašuma domājamās daļas.</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1.3. </w:t>
      </w:r>
      <w:r>
        <w:rPr>
          <w:rFonts w:ascii="Times New Roman" w:eastAsia="Times New Roman" w:hAnsi="Times New Roman" w:cs="Times New Roman"/>
          <w:b/>
          <w:sz w:val="24"/>
          <w:szCs w:val="24"/>
        </w:rPr>
        <w:t>Valmieras ielā 62, Daugavpilī:</w:t>
      </w:r>
    </w:p>
    <w:p w:rsidR="00283B63" w:rsidRDefault="00217980">
      <w:pPr>
        <w:spacing w:after="0" w:line="240" w:lineRule="auto"/>
        <w:jc w:val="both"/>
        <w:rPr>
          <w:rFonts w:ascii="Times New Roman" w:eastAsia="Times New Roman" w:hAnsi="Times New Roman" w:cs="Times New Roman"/>
          <w:sz w:val="24"/>
          <w:szCs w:val="24"/>
        </w:rPr>
      </w:pPr>
      <w:bookmarkStart w:id="19" w:name="_tyjcwt" w:colFirst="0" w:colLast="0"/>
      <w:bookmarkEnd w:id="19"/>
      <w:r>
        <w:rPr>
          <w:rFonts w:ascii="Times New Roman" w:eastAsia="Times New Roman" w:hAnsi="Times New Roman" w:cs="Times New Roman"/>
          <w:sz w:val="24"/>
          <w:szCs w:val="24"/>
        </w:rPr>
        <w:t xml:space="preserve">     1.3.1. dzīvokļa īpašumu </w:t>
      </w:r>
      <w:r>
        <w:rPr>
          <w:rFonts w:ascii="Times New Roman" w:eastAsia="Times New Roman" w:hAnsi="Times New Roman" w:cs="Times New Roman"/>
          <w:b/>
          <w:sz w:val="24"/>
          <w:szCs w:val="24"/>
        </w:rPr>
        <w:t>Nr.2</w:t>
      </w:r>
      <w:r>
        <w:rPr>
          <w:rFonts w:ascii="Times New Roman" w:eastAsia="Times New Roman" w:hAnsi="Times New Roman" w:cs="Times New Roman"/>
          <w:sz w:val="24"/>
          <w:szCs w:val="24"/>
        </w:rPr>
        <w:t>, kura sastāvā ietilpst dzīvoklis Nr.2, mājas, palīgceltņu un zemes gabala, kadastra apzīmējums 0500 004 5809, 1084 m² platībā 329/1326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1.3.2. dzīvokļa īpašumu </w:t>
      </w:r>
      <w:r>
        <w:rPr>
          <w:rFonts w:ascii="Times New Roman" w:eastAsia="Times New Roman" w:hAnsi="Times New Roman" w:cs="Times New Roman"/>
          <w:b/>
          <w:sz w:val="24"/>
          <w:szCs w:val="24"/>
        </w:rPr>
        <w:t>Nr.3</w:t>
      </w:r>
      <w:r>
        <w:rPr>
          <w:rFonts w:ascii="Times New Roman" w:eastAsia="Times New Roman" w:hAnsi="Times New Roman" w:cs="Times New Roman"/>
          <w:sz w:val="24"/>
          <w:szCs w:val="24"/>
        </w:rPr>
        <w:t>, kura sastāvā ietilpst dzīvoklis Nr.3, mājas, palīgceltņu un zemes gabala, kadastra apzīmējums 0500 004 5809, 1084 m² platībā 311/1326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1.3.3. dzīvokļa īpašumu </w:t>
      </w:r>
      <w:r>
        <w:rPr>
          <w:rFonts w:ascii="Times New Roman" w:eastAsia="Times New Roman" w:hAnsi="Times New Roman" w:cs="Times New Roman"/>
          <w:b/>
          <w:sz w:val="24"/>
          <w:szCs w:val="24"/>
        </w:rPr>
        <w:t>Nr.4</w:t>
      </w:r>
      <w:r>
        <w:rPr>
          <w:rFonts w:ascii="Times New Roman" w:eastAsia="Times New Roman" w:hAnsi="Times New Roman" w:cs="Times New Roman"/>
          <w:sz w:val="24"/>
          <w:szCs w:val="24"/>
        </w:rPr>
        <w:t>, kura sastāvā ietilpst dzīvoklis Nr.4, mājas, palīgceltņu un zemes gabala, kadastra apzīmējums 0500 004 5809, 1084 m² platībā 321/1326 kopīpašuma domājamā daļa.</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1.4. </w:t>
      </w:r>
      <w:r>
        <w:rPr>
          <w:rFonts w:ascii="Times New Roman" w:eastAsia="Times New Roman" w:hAnsi="Times New Roman" w:cs="Times New Roman"/>
          <w:b/>
          <w:sz w:val="24"/>
          <w:szCs w:val="24"/>
        </w:rPr>
        <w:t>Vaļņu ielā 43, Daugavpilī:</w:t>
      </w:r>
    </w:p>
    <w:p w:rsidR="00283B63" w:rsidRDefault="00217980">
      <w:pPr>
        <w:spacing w:after="0" w:line="240" w:lineRule="auto"/>
        <w:jc w:val="both"/>
        <w:rPr>
          <w:rFonts w:ascii="Times New Roman" w:eastAsia="Times New Roman" w:hAnsi="Times New Roman" w:cs="Times New Roman"/>
          <w:sz w:val="24"/>
          <w:szCs w:val="24"/>
        </w:rPr>
      </w:pPr>
      <w:bookmarkStart w:id="20" w:name="_3dy6vkm" w:colFirst="0" w:colLast="0"/>
      <w:bookmarkEnd w:id="20"/>
      <w:r>
        <w:rPr>
          <w:rFonts w:ascii="Times New Roman" w:eastAsia="Times New Roman" w:hAnsi="Times New Roman" w:cs="Times New Roman"/>
          <w:sz w:val="24"/>
          <w:szCs w:val="24"/>
        </w:rPr>
        <w:t xml:space="preserve">     1.4.1. dzīvokļa īpašumu </w:t>
      </w:r>
      <w:r>
        <w:rPr>
          <w:rFonts w:ascii="Times New Roman" w:eastAsia="Times New Roman" w:hAnsi="Times New Roman" w:cs="Times New Roman"/>
          <w:b/>
          <w:sz w:val="24"/>
          <w:szCs w:val="24"/>
        </w:rPr>
        <w:t>Nr.1</w:t>
      </w:r>
      <w:r>
        <w:rPr>
          <w:rFonts w:ascii="Times New Roman" w:eastAsia="Times New Roman" w:hAnsi="Times New Roman" w:cs="Times New Roman"/>
          <w:sz w:val="24"/>
          <w:szCs w:val="24"/>
        </w:rPr>
        <w:t>, kura sastāvā ietilpst dzīvoklis Nr.1, mājas, palīgceltnes un zemes gabala, kadastra apzīmējums 0500 011 0305, 3059 m² platībā 2360/13460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1.4.2. dzīvokļa īpašumu </w:t>
      </w:r>
      <w:r>
        <w:rPr>
          <w:rFonts w:ascii="Times New Roman" w:eastAsia="Times New Roman" w:hAnsi="Times New Roman" w:cs="Times New Roman"/>
          <w:b/>
          <w:sz w:val="24"/>
          <w:szCs w:val="24"/>
        </w:rPr>
        <w:t>Nr.5</w:t>
      </w:r>
      <w:r>
        <w:rPr>
          <w:rFonts w:ascii="Times New Roman" w:eastAsia="Times New Roman" w:hAnsi="Times New Roman" w:cs="Times New Roman"/>
          <w:sz w:val="24"/>
          <w:szCs w:val="24"/>
        </w:rPr>
        <w:t>, kura sastāvā ietilpst dzīvoklis Nr.5, mājas, palīgceltnes un zemes gabala, kadastra apzīmējums 0500 011 0305, 3059 m² platībā 2440/13460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1.4.3. dzīvokļa īpašumu </w:t>
      </w:r>
      <w:r>
        <w:rPr>
          <w:rFonts w:ascii="Times New Roman" w:eastAsia="Times New Roman" w:hAnsi="Times New Roman" w:cs="Times New Roman"/>
          <w:b/>
          <w:sz w:val="24"/>
          <w:szCs w:val="24"/>
        </w:rPr>
        <w:t>Nr.6</w:t>
      </w:r>
      <w:r>
        <w:rPr>
          <w:rFonts w:ascii="Times New Roman" w:eastAsia="Times New Roman" w:hAnsi="Times New Roman" w:cs="Times New Roman"/>
          <w:sz w:val="24"/>
          <w:szCs w:val="24"/>
        </w:rPr>
        <w:t>, kura sastāvā ietilpst dzīvoklis Nr.6, mājas, palīgceltnes un zemes gabala, kadastra apzīmējums 0500 011 0305, 3059 m² platībā 3100/13460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1.4.4. dzīvokļa īpašumu </w:t>
      </w:r>
      <w:r>
        <w:rPr>
          <w:rFonts w:ascii="Times New Roman" w:eastAsia="Times New Roman" w:hAnsi="Times New Roman" w:cs="Times New Roman"/>
          <w:b/>
          <w:sz w:val="24"/>
          <w:szCs w:val="24"/>
        </w:rPr>
        <w:t>Nr.6A</w:t>
      </w:r>
      <w:r>
        <w:rPr>
          <w:rFonts w:ascii="Times New Roman" w:eastAsia="Times New Roman" w:hAnsi="Times New Roman" w:cs="Times New Roman"/>
          <w:sz w:val="24"/>
          <w:szCs w:val="24"/>
        </w:rPr>
        <w:t>, kura sastāvā ietilpst dzīvoklis Nr.6A, mājas, palīgceltnes un zemes gabala, kadastra apzīmējums 0500 011 0305, 3059 m² platībā 1390/13460 kopīpašuma domājamās daļas.</w:t>
      </w: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sz w:val="24"/>
          <w:szCs w:val="24"/>
        </w:rPr>
        <w:t>Ventspils ielā 4A, Daugavpilī:</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 dzīvokļa īpašumu </w:t>
      </w:r>
      <w:r>
        <w:rPr>
          <w:rFonts w:ascii="Times New Roman" w:eastAsia="Times New Roman" w:hAnsi="Times New Roman" w:cs="Times New Roman"/>
          <w:b/>
          <w:sz w:val="24"/>
          <w:szCs w:val="24"/>
        </w:rPr>
        <w:t>Nr.5</w:t>
      </w:r>
      <w:r>
        <w:rPr>
          <w:rFonts w:ascii="Times New Roman" w:eastAsia="Times New Roman" w:hAnsi="Times New Roman" w:cs="Times New Roman"/>
          <w:sz w:val="24"/>
          <w:szCs w:val="24"/>
        </w:rPr>
        <w:t>, kura sastāvā ietilpst dzīvoklis Nr.5, mājas, palīgceltnes un zemes gabala, kadastra apzīmējums 0500 003 0704, 1764 m² platībā 2820/219200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1.5.2. dzīvokļa īpašumu </w:t>
      </w:r>
      <w:r>
        <w:rPr>
          <w:rFonts w:ascii="Times New Roman" w:eastAsia="Times New Roman" w:hAnsi="Times New Roman" w:cs="Times New Roman"/>
          <w:b/>
          <w:sz w:val="24"/>
          <w:szCs w:val="24"/>
        </w:rPr>
        <w:t>Nr.11</w:t>
      </w:r>
      <w:r>
        <w:rPr>
          <w:rFonts w:ascii="Times New Roman" w:eastAsia="Times New Roman" w:hAnsi="Times New Roman" w:cs="Times New Roman"/>
          <w:sz w:val="24"/>
          <w:szCs w:val="24"/>
        </w:rPr>
        <w:t>, kura sastāvā ietilpst dzīvoklis Nr.11, mājas, palīgceltnes un zemes gabala, kadastra apzīmējums 0500 003 0704, 1764 m² platībā 3120/219200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 dzīvokļa īpašumu </w:t>
      </w:r>
      <w:r>
        <w:rPr>
          <w:rFonts w:ascii="Times New Roman" w:eastAsia="Times New Roman" w:hAnsi="Times New Roman" w:cs="Times New Roman"/>
          <w:b/>
          <w:sz w:val="24"/>
          <w:szCs w:val="24"/>
        </w:rPr>
        <w:t>Nr.17</w:t>
      </w:r>
      <w:r>
        <w:rPr>
          <w:rFonts w:ascii="Times New Roman" w:eastAsia="Times New Roman" w:hAnsi="Times New Roman" w:cs="Times New Roman"/>
          <w:sz w:val="24"/>
          <w:szCs w:val="24"/>
        </w:rPr>
        <w:t>, kura sastāvā ietilpst dzīvoklis Nr.17, mājas, palīgceltnes un zemes gabala, kadastra apzīmējums 0500 003 0704, 1764 m² platībā 2960/219200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1.5.4. dzīvokļa īpašumu </w:t>
      </w:r>
      <w:r>
        <w:rPr>
          <w:rFonts w:ascii="Times New Roman" w:eastAsia="Times New Roman" w:hAnsi="Times New Roman" w:cs="Times New Roman"/>
          <w:b/>
          <w:sz w:val="24"/>
          <w:szCs w:val="24"/>
        </w:rPr>
        <w:t>Nr.20</w:t>
      </w:r>
      <w:r>
        <w:rPr>
          <w:rFonts w:ascii="Times New Roman" w:eastAsia="Times New Roman" w:hAnsi="Times New Roman" w:cs="Times New Roman"/>
          <w:sz w:val="24"/>
          <w:szCs w:val="24"/>
        </w:rPr>
        <w:t>, kura sastāvā ietilpst dzīvoklis Nr.20, mājas, palīgceltnes un zemes gabala, kadastra apzīmējums 0500 003 0704, 1764 m² platībā 4380/219200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1.5.5. dzīvokļa īpašumu </w:t>
      </w:r>
      <w:r>
        <w:rPr>
          <w:rFonts w:ascii="Times New Roman" w:eastAsia="Times New Roman" w:hAnsi="Times New Roman" w:cs="Times New Roman"/>
          <w:b/>
          <w:sz w:val="24"/>
          <w:szCs w:val="24"/>
        </w:rPr>
        <w:t>Nr.24</w:t>
      </w:r>
      <w:r>
        <w:rPr>
          <w:rFonts w:ascii="Times New Roman" w:eastAsia="Times New Roman" w:hAnsi="Times New Roman" w:cs="Times New Roman"/>
          <w:sz w:val="24"/>
          <w:szCs w:val="24"/>
        </w:rPr>
        <w:t>, kura sastāvā ietilpst dzīvoklis Nr.24, mājas, palīgceltnes un zemes gabala, kadastra apzīmējums 0500 003 0704, 1764 m² platībā 4170/219200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1.5.6. dzīvokļa īpašumu </w:t>
      </w:r>
      <w:r>
        <w:rPr>
          <w:rFonts w:ascii="Times New Roman" w:eastAsia="Times New Roman" w:hAnsi="Times New Roman" w:cs="Times New Roman"/>
          <w:b/>
          <w:sz w:val="24"/>
          <w:szCs w:val="24"/>
        </w:rPr>
        <w:t>Nr.28</w:t>
      </w:r>
      <w:r>
        <w:rPr>
          <w:rFonts w:ascii="Times New Roman" w:eastAsia="Times New Roman" w:hAnsi="Times New Roman" w:cs="Times New Roman"/>
          <w:sz w:val="24"/>
          <w:szCs w:val="24"/>
        </w:rPr>
        <w:t>, kura sastāvā ietilpst dzīvoklis Nr.28, mājas, palīgceltnes un zemes gabala, kadastra apzīmējums 0500 003 0704, 1764 m² platībā 4220/219200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1.5.7. dzīvokļa īpašumu </w:t>
      </w:r>
      <w:r>
        <w:rPr>
          <w:rFonts w:ascii="Times New Roman" w:eastAsia="Times New Roman" w:hAnsi="Times New Roman" w:cs="Times New Roman"/>
          <w:b/>
          <w:sz w:val="24"/>
          <w:szCs w:val="24"/>
        </w:rPr>
        <w:t>Nr.34</w:t>
      </w:r>
      <w:r>
        <w:rPr>
          <w:rFonts w:ascii="Times New Roman" w:eastAsia="Times New Roman" w:hAnsi="Times New Roman" w:cs="Times New Roman"/>
          <w:sz w:val="24"/>
          <w:szCs w:val="24"/>
        </w:rPr>
        <w:t>, kura sastāvā ietilpst dzīvoklis Nr.34, mājas, palīgceltnes un zemes gabala, kadastra apzīmējums 0500 003 0704, 1764 m² platībā 5340/219200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1.5.8. dzīvokļa īpašumu </w:t>
      </w:r>
      <w:r>
        <w:rPr>
          <w:rFonts w:ascii="Times New Roman" w:eastAsia="Times New Roman" w:hAnsi="Times New Roman" w:cs="Times New Roman"/>
          <w:b/>
          <w:sz w:val="24"/>
          <w:szCs w:val="24"/>
        </w:rPr>
        <w:t>Nr.35</w:t>
      </w:r>
      <w:r>
        <w:rPr>
          <w:rFonts w:ascii="Times New Roman" w:eastAsia="Times New Roman" w:hAnsi="Times New Roman" w:cs="Times New Roman"/>
          <w:sz w:val="24"/>
          <w:szCs w:val="24"/>
        </w:rPr>
        <w:t>, kura sastāvā ietilpst dzīvoklis Nr.35, mājas, palīgceltnes un zemes gabala, kadastra apzīmējums 0500 003 0704, 1764 m² platībā 2790/219200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1.5.9. dzīvokļa īpašumu </w:t>
      </w:r>
      <w:r>
        <w:rPr>
          <w:rFonts w:ascii="Times New Roman" w:eastAsia="Times New Roman" w:hAnsi="Times New Roman" w:cs="Times New Roman"/>
          <w:b/>
          <w:sz w:val="24"/>
          <w:szCs w:val="24"/>
        </w:rPr>
        <w:t>Nr.36</w:t>
      </w:r>
      <w:r>
        <w:rPr>
          <w:rFonts w:ascii="Times New Roman" w:eastAsia="Times New Roman" w:hAnsi="Times New Roman" w:cs="Times New Roman"/>
          <w:sz w:val="24"/>
          <w:szCs w:val="24"/>
        </w:rPr>
        <w:t>, kura sastāvā ietilpst dzīvoklis Nr.36, mājas, palīgceltnes un zemes gabala, kadastra apzīmējums 0500 003 0704, 1764 m² platībā 4010/219200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1.5.10. dzīvokļa īpašumu </w:t>
      </w:r>
      <w:r>
        <w:rPr>
          <w:rFonts w:ascii="Times New Roman" w:eastAsia="Times New Roman" w:hAnsi="Times New Roman" w:cs="Times New Roman"/>
          <w:b/>
          <w:sz w:val="24"/>
          <w:szCs w:val="24"/>
        </w:rPr>
        <w:t>Nr.42</w:t>
      </w:r>
      <w:r>
        <w:rPr>
          <w:rFonts w:ascii="Times New Roman" w:eastAsia="Times New Roman" w:hAnsi="Times New Roman" w:cs="Times New Roman"/>
          <w:sz w:val="24"/>
          <w:szCs w:val="24"/>
        </w:rPr>
        <w:t>, kura sastāvā ietilpst dzīvoklis Nr.42, mājas, palīgceltnes un zemes gabala, kadastra apzīmējums 0500 003 0704, 1764 m² platībā 5540/219200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1.5.11. dzīvokļa īpašumu </w:t>
      </w:r>
      <w:r>
        <w:rPr>
          <w:rFonts w:ascii="Times New Roman" w:eastAsia="Times New Roman" w:hAnsi="Times New Roman" w:cs="Times New Roman"/>
          <w:b/>
          <w:sz w:val="24"/>
          <w:szCs w:val="24"/>
        </w:rPr>
        <w:t>Nr.48</w:t>
      </w:r>
      <w:r>
        <w:rPr>
          <w:rFonts w:ascii="Times New Roman" w:eastAsia="Times New Roman" w:hAnsi="Times New Roman" w:cs="Times New Roman"/>
          <w:sz w:val="24"/>
          <w:szCs w:val="24"/>
        </w:rPr>
        <w:t>, kura sastāvā ietilpst dzīvoklis Nr.48, mājas, palīgceltnes un zemes gabala, kadastra apzīmējums 0500 003 0704, 1764 m² platībā 4150/219200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1.5.12. dzīvokļa īpašumu </w:t>
      </w:r>
      <w:r>
        <w:rPr>
          <w:rFonts w:ascii="Times New Roman" w:eastAsia="Times New Roman" w:hAnsi="Times New Roman" w:cs="Times New Roman"/>
          <w:b/>
          <w:sz w:val="24"/>
          <w:szCs w:val="24"/>
        </w:rPr>
        <w:t>Nr.51</w:t>
      </w:r>
      <w:r>
        <w:rPr>
          <w:rFonts w:ascii="Times New Roman" w:eastAsia="Times New Roman" w:hAnsi="Times New Roman" w:cs="Times New Roman"/>
          <w:sz w:val="24"/>
          <w:szCs w:val="24"/>
        </w:rPr>
        <w:t>, kura sastāvā ietilpst dzīvoklis Nr.51, mājas, palīgceltnes un zemes gabala, kadastra apzīmējums 0500 003 0704, 1764 m² platībā 2880/219200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bookmarkStart w:id="21" w:name="_1t3h5sf" w:colFirst="0" w:colLast="0"/>
      <w:bookmarkEnd w:id="21"/>
      <w:r>
        <w:rPr>
          <w:rFonts w:ascii="Times New Roman" w:eastAsia="Times New Roman" w:hAnsi="Times New Roman" w:cs="Times New Roman"/>
          <w:sz w:val="24"/>
          <w:szCs w:val="24"/>
        </w:rPr>
        <w:t xml:space="preserve">     1.5.13. dzīvokļa īpašumu </w:t>
      </w:r>
      <w:r>
        <w:rPr>
          <w:rFonts w:ascii="Times New Roman" w:eastAsia="Times New Roman" w:hAnsi="Times New Roman" w:cs="Times New Roman"/>
          <w:b/>
          <w:sz w:val="24"/>
          <w:szCs w:val="24"/>
        </w:rPr>
        <w:t>Nr.52</w:t>
      </w:r>
      <w:r>
        <w:rPr>
          <w:rFonts w:ascii="Times New Roman" w:eastAsia="Times New Roman" w:hAnsi="Times New Roman" w:cs="Times New Roman"/>
          <w:sz w:val="24"/>
          <w:szCs w:val="24"/>
        </w:rPr>
        <w:t>, kura sastāvā ietilpst dzīvoklis Nr.52, mājas, palīgceltnes un zemes gabala, kadastra apzīmējums 0500 003 0704, 1764 m² platībā 4160/219200 kopīpašuma domājamās daļas.</w:t>
      </w: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Dzīvokļa īpašumu </w:t>
      </w:r>
      <w:r>
        <w:rPr>
          <w:rFonts w:ascii="Times New Roman" w:eastAsia="Times New Roman" w:hAnsi="Times New Roman" w:cs="Times New Roman"/>
          <w:b/>
          <w:sz w:val="24"/>
          <w:szCs w:val="24"/>
        </w:rPr>
        <w:t>Nr.2 Ventspils ielā 103, Daugavpilī</w:t>
      </w:r>
      <w:r>
        <w:rPr>
          <w:rFonts w:ascii="Times New Roman" w:eastAsia="Times New Roman" w:hAnsi="Times New Roman" w:cs="Times New Roman"/>
          <w:sz w:val="24"/>
          <w:szCs w:val="24"/>
        </w:rPr>
        <w:t>, kura sastāvā ietilpst dzīvoklis Nr.2, māju un palīgēku 584/2250 kopīpašuma domājamās daļas.</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(594)</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zemes vienības, kadastra apzīmējums 0500 006 0605,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Siguldas ielā 24, Daugavpilī, sadali</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27.punktu, Zemes ierīcības likuma 5.panta pirmo daļu, Daugavpils pilsētas domes Pilsētplānošanas un būvniecības departamenta 07.08.2020.  vēstuli Nr.2-7/573, ņemot vērā Daugavpils pilsētas domes Īpašuma komitejas 2020.gada 5.novembra sēdes atzinumu,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jc w:val="both"/>
        <w:rPr>
          <w:rFonts w:ascii="Times New Roman" w:eastAsia="Times New Roman" w:hAnsi="Times New Roman" w:cs="Times New Roman"/>
          <w:b/>
          <w:sz w:val="24"/>
          <w:szCs w:val="24"/>
        </w:rPr>
      </w:pPr>
    </w:p>
    <w:p w:rsidR="00283B63" w:rsidRDefault="00217980">
      <w:pPr>
        <w:widowControl w:val="0"/>
        <w:numPr>
          <w:ilvl w:val="0"/>
          <w:numId w:val="18"/>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Piekrist sadalīt Daugavpils pilsētas pašvaldībai piederošo zemes vienību 16788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kadastra apzīmējums 0500 006 0605, Siguldas ielā 24, Daugavpilī, trīs zemes vienībās </w:t>
      </w:r>
      <w:r>
        <w:rPr>
          <w:rFonts w:ascii="Times New Roman" w:eastAsia="Times New Roman" w:hAnsi="Times New Roman" w:cs="Times New Roman"/>
          <w:sz w:val="24"/>
          <w:szCs w:val="24"/>
        </w:rPr>
        <w:lastRenderedPageBreak/>
        <w:t>- 1236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5874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un 9678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platībā, atbilstoši pievienotajai shēmai.</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Veicot zemes vienību uzmērīšanu, zemes vienību platības var tikt precizētas.</w:t>
      </w:r>
    </w:p>
    <w:p w:rsidR="00283B63" w:rsidRDefault="00217980">
      <w:pPr>
        <w:widowControl w:val="0"/>
        <w:numPr>
          <w:ilvl w:val="0"/>
          <w:numId w:val="18"/>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Uzdot Daugavpils pilsētas domes Pilsētplānošanas un būvniecības departamentam pieņemt lēmumu par atļauju izstrādāt zemes ierīcības projektu zemes vienībai, kadastra apzīmējums 0500 006 0605, Siguldas ielā 24, Daugavpilī.</w:t>
      </w:r>
    </w:p>
    <w:p w:rsidR="00283B63" w:rsidRDefault="00217980">
      <w:pPr>
        <w:widowControl w:val="0"/>
        <w:numPr>
          <w:ilvl w:val="0"/>
          <w:numId w:val="18"/>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Uzdot Daugavpils pilsētas domes Īpašuma pārvaldīšanas departamentam veikt nepieciešamās darbības izveidojamo zemes vienību pārreģistrēšanai zemesgrāmatā uz Daugavpils pilsētas pašvaldības vārda (nodokļu maksātāja Nr.90000077325).</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B63" w:rsidRDefault="00217980">
      <w:pPr>
        <w:spacing w:after="0" w:line="240" w:lineRule="auto"/>
        <w:ind w:right="566"/>
        <w:rPr>
          <w:rFonts w:ascii="Times New Roman" w:eastAsia="Times New Roman" w:hAnsi="Times New Roman" w:cs="Times New Roman"/>
          <w:b/>
          <w:sz w:val="24"/>
          <w:szCs w:val="24"/>
        </w:rPr>
      </w:pPr>
      <w:r>
        <w:rPr>
          <w:rFonts w:ascii="Times New Roman" w:eastAsia="Times New Roman" w:hAnsi="Times New Roman" w:cs="Times New Roman"/>
          <w:sz w:val="24"/>
          <w:szCs w:val="24"/>
        </w:rPr>
        <w:t>Pielikumā: Zemes vienības, kadastra apzīmējums 0500 006 0605, sadales shēma.</w:t>
      </w:r>
    </w:p>
    <w:p w:rsidR="00283B63" w:rsidRDefault="00283B63">
      <w:pPr>
        <w:spacing w:after="0" w:line="240" w:lineRule="auto"/>
        <w:ind w:right="566" w:firstLine="42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(595)</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zemes vienību robežu un platību koriģēšanu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27.punktu, Ministru kabineta 10.04.2012. noteikumu Nr.263 “Kadastra objekta reģistrācijas un kadastra datu aktualizācijas noteikumi” 73.punktu, ņemot vērā VAS “Valsts nekustamie īpašumi” 23.09.2020. vēstuli Nr.2/9-3/8490 “Par zemes robežu konfigurācijas izmaiņām” (reģ. Domē 23.09.2020. ar Nr.1.2.-7/2914) un to, ka zemes vienību konfigurācija dabā neatbilst Valsts zemes dienesta Kadastra informācijas sistēmā norādītajai konfigurācijai,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426"/>
        <w:jc w:val="both"/>
        <w:rPr>
          <w:rFonts w:ascii="Times New Roman" w:eastAsia="Times New Roman" w:hAnsi="Times New Roman" w:cs="Times New Roman"/>
          <w:b/>
          <w:sz w:val="24"/>
          <w:szCs w:val="24"/>
        </w:rPr>
      </w:pPr>
    </w:p>
    <w:p w:rsidR="00283B63" w:rsidRDefault="00217980">
      <w:pPr>
        <w:widowControl w:val="0"/>
        <w:numPr>
          <w:ilvl w:val="0"/>
          <w:numId w:val="19"/>
        </w:numPr>
        <w:spacing w:after="0" w:line="240" w:lineRule="auto"/>
        <w:ind w:left="0" w:firstLine="426"/>
        <w:jc w:val="both"/>
        <w:rPr>
          <w:sz w:val="24"/>
          <w:szCs w:val="24"/>
        </w:rPr>
      </w:pPr>
      <w:r>
        <w:rPr>
          <w:rFonts w:ascii="Times New Roman" w:eastAsia="Times New Roman" w:hAnsi="Times New Roman" w:cs="Times New Roman"/>
          <w:sz w:val="24"/>
          <w:szCs w:val="24"/>
        </w:rPr>
        <w:t>Koriģēt valstij piekritīgo zemes vienību ar kadastra apzīmējumiem 0500 014 2312, 0500 014 2313, 0500 014 2311 un 0500 014 2319, Daugavpilī,</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robežas, attiecīgi samazināt platības par 100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105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120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un noteikt šādas platības zemes vienībām ar kadastra apzīmējumiem 0500 014 2313 – 1205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0500 014 2312 – 930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0500 014 2311 – 790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0500 014 2319 – 1950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atbilstoši pievienotajai shēmai. </w:t>
      </w:r>
    </w:p>
    <w:p w:rsidR="00283B63" w:rsidRDefault="00217980">
      <w:pPr>
        <w:widowControl w:val="0"/>
        <w:numPr>
          <w:ilvl w:val="0"/>
          <w:numId w:val="19"/>
        </w:numPr>
        <w:spacing w:after="0" w:line="240" w:lineRule="auto"/>
        <w:ind w:left="0" w:firstLine="426"/>
        <w:jc w:val="both"/>
        <w:rPr>
          <w:sz w:val="24"/>
          <w:szCs w:val="24"/>
        </w:rPr>
      </w:pPr>
      <w:r>
        <w:rPr>
          <w:rFonts w:ascii="Times New Roman" w:eastAsia="Times New Roman" w:hAnsi="Times New Roman" w:cs="Times New Roman"/>
          <w:sz w:val="24"/>
          <w:szCs w:val="24"/>
        </w:rPr>
        <w:t>Zemes vienību ar kadastra apzīmējumiem 0500 014 2312, 0500 014 2313, 0500 014 2311 un 0500 014 2319,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daļas ar platībām</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100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105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120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pievienot pie zemes vienības ar kadastra apzīmējumu 0500 014 2325 un tai noteikt platību 483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Veicot zemes vienību uzmērīšanu, zemes vienību platības var tikt precizētas.</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179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Zemes vienību pārkārtošanas shēma.</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(596)</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w:t>
      </w:r>
      <w:r>
        <w:rPr>
          <w:rFonts w:ascii="Times New Roman" w:eastAsia="Times New Roman" w:hAnsi="Times New Roman" w:cs="Times New Roman"/>
          <w:b/>
          <w:color w:val="000000"/>
          <w:sz w:val="24"/>
          <w:szCs w:val="24"/>
        </w:rPr>
        <w:t>apgrūtinājuma noteikšanu nekustamā īpašuma objektam</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widowControl w:val="0"/>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w:t>
      </w:r>
      <w:r>
        <w:rPr>
          <w:rFonts w:ascii="Times New Roman" w:eastAsia="Times New Roman" w:hAnsi="Times New Roman" w:cs="Times New Roman"/>
          <w:sz w:val="24"/>
          <w:szCs w:val="24"/>
        </w:rPr>
        <w:t xml:space="preserve">uz Zemes pārvaldības likuma 17.panta sesto daļu, likuma “Par pašvaldībām” 21.panta pirmās daļas 27.punktu, </w:t>
      </w:r>
      <w:r>
        <w:rPr>
          <w:rFonts w:ascii="Times New Roman" w:eastAsia="Times New Roman" w:hAnsi="Times New Roman" w:cs="Times New Roman"/>
          <w:color w:val="000000"/>
          <w:sz w:val="24"/>
          <w:szCs w:val="24"/>
        </w:rPr>
        <w:t xml:space="preserve">Civillikuma trešās daļas 1231.pantu, 2014.gada 4.februāra MK noteikumiem Nr.61, ņemot vērā Daugavpils pilsētas teritoriālplānojumu, </w:t>
      </w:r>
      <w:r>
        <w:rPr>
          <w:rFonts w:ascii="Times New Roman" w:eastAsia="Times New Roman" w:hAnsi="Times New Roman" w:cs="Times New Roman"/>
          <w:sz w:val="24"/>
          <w:szCs w:val="24"/>
        </w:rPr>
        <w:t xml:space="preserve">2020.gada 3.septembra Daugavpils pilsētas domes Pilsētplānošanas un būvniecības departamenta iesniegumu Nr.2-7/659, kā arī </w:t>
      </w:r>
      <w:r>
        <w:rPr>
          <w:rFonts w:ascii="Times New Roman" w:eastAsia="Times New Roman" w:hAnsi="Times New Roman" w:cs="Times New Roman"/>
          <w:color w:val="000000"/>
          <w:sz w:val="24"/>
          <w:szCs w:val="24"/>
        </w:rPr>
        <w:t>ņemot vērā Daugavpils pilsētas domes Īpašuma  komitejas 2020.gada 5.novembra sēdes protokolu Nr.21,</w:t>
      </w:r>
      <w:r>
        <w:rPr>
          <w:rFonts w:ascii="Times New Roman" w:eastAsia="Times New Roman" w:hAnsi="Times New Roman" w:cs="Times New Roman"/>
          <w:sz w:val="24"/>
          <w:szCs w:val="24"/>
        </w:rPr>
        <w:t xml:space="preserve"> atklāti balsojot: PAR – 12 (A.Broks, J.Dukšinskis, A.Gržibovskis, L.Jankovska, R.Joksts, I.Kokina, N.Kožanova, M.Lavrenovs, J.Lāčplēsis, I.Prelatovs, H.Soldatjonoka, A.Zdanovskis), PRET – nav, ATTURAS – nav,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Daugavpils pilsētas dome nolemj</w:t>
      </w:r>
      <w:r>
        <w:rPr>
          <w:rFonts w:ascii="Times New Roman" w:eastAsia="Times New Roman" w:hAnsi="Times New Roman" w:cs="Times New Roman"/>
          <w:color w:val="000000"/>
          <w:sz w:val="24"/>
          <w:szCs w:val="24"/>
        </w:rPr>
        <w:t>:</w:t>
      </w:r>
    </w:p>
    <w:p w:rsidR="00283B63" w:rsidRDefault="00283B63">
      <w:pPr>
        <w:tabs>
          <w:tab w:val="left" w:pos="7088"/>
        </w:tabs>
        <w:spacing w:after="0" w:line="240" w:lineRule="auto"/>
        <w:jc w:val="both"/>
        <w:rPr>
          <w:rFonts w:ascii="Times New Roman" w:eastAsia="Times New Roman" w:hAnsi="Times New Roman" w:cs="Times New Roman"/>
          <w:color w:val="000000"/>
          <w:sz w:val="24"/>
          <w:szCs w:val="24"/>
        </w:rPr>
      </w:pPr>
    </w:p>
    <w:p w:rsidR="00283B63" w:rsidRDefault="00217980">
      <w:pPr>
        <w:widowControl w:val="0"/>
        <w:numPr>
          <w:ilvl w:val="0"/>
          <w:numId w:val="4"/>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Noteikt apgrūtinājumu zemes vienībai ar kadastra apzīmējumu 0500 012 0308, Daugavpilī – 7315030100 - ceļa servitūta teritorija (4.5m platumā) par labu nekustamajiem īpašumiem ar kadastra apzīmējumiem 0500 012 0307, 0500 012 0309, 0500 012 0310, 0500 012 0301, 0500 012 0306, Daugavpilī, saskaņā ar pielikumu.</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Ceļa servitūta teritorijas novietojums un tās platība var tikt precizēta, veicot tās kadastrālo uzmērīšanu Ministru kabineta 2011.gada 27.decembra noteikumu Nr.1019 “Zemes kadastrālās uzmērīšanas noteikumi” noteiktajā kārtībā.</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(597)</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grozījumu Daugavpils pilsētas domes 25.08.2016. lēmumā Nr.446 </w:t>
      </w: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speciālistam izīrējamās dzīvojamās telpas statusa noteikšanu”</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Pamatojoties uz likuma “Par palīdzību dzīvokļa jautājumu risināšanā” 21.¹ panta pirmo daļu un  Daugavpils pilsētas domes (turpmāk – Domes) 14.07.2016. saistošo noteikumu Nr.25 “Par kārtību, kādā pašvaldība izīrē dzīvojamo telpu speciālistam” 2.punktu, ņemot vērā Domes Mājokļu komitejas 2020.gada 5.novembra sēdes atzinumu,  Domes Īpašuma komitejas2020.gada 5.novembra sēdes atzinumu,</w:t>
      </w:r>
      <w:r>
        <w:rPr>
          <w:rFonts w:ascii="Times New Roman" w:eastAsia="Times New Roman" w:hAnsi="Times New Roman" w:cs="Times New Roman"/>
          <w:sz w:val="24"/>
          <w:szCs w:val="24"/>
        </w:rPr>
        <w:t xml:space="preserve"> atklāti balsojot: PAR – 12 (A.Broks, J.Dukšinskis, A.Gržibovskis, L.Jankovska, R.Joksts, I.Kokina, N.Kožanova, M.Lavrenovs, J.Lāčplēsis, I.Prelatovs, H.Soldatjonoka, A.Zdanovskis), PRET – nav, ATTURAS – nav,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283B63" w:rsidRDefault="00283B63">
      <w:pPr>
        <w:spacing w:after="0" w:line="240" w:lineRule="auto"/>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Izdarīt Domes 25.08.2016. Lēmumā Nr.446 “Par speciālistam izīrējamās dzīvojamās telpas  statusa noteikšanu” </w:t>
      </w:r>
      <w:r>
        <w:rPr>
          <w:rFonts w:ascii="Times New Roman" w:eastAsia="Times New Roman" w:hAnsi="Times New Roman" w:cs="Times New Roman"/>
          <w:color w:val="000000"/>
          <w:sz w:val="24"/>
          <w:szCs w:val="24"/>
        </w:rPr>
        <w:t>grozījumu un papildināt ar 1.53.apakšpunktu šādā redakcijā:</w:t>
      </w: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“1.53. dzīvoklis Nr.44 Inženieru ielā 7, Daugavpilī”.</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(598)</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ar Daugavpils pilsētas domes 2007.gada 1.marta lēmumu Nr.131 apstiprinātajā Daugavpils pilsētas domes Pilsētplānošanas un būvniecības departamenta nolikumā</w:t>
      </w:r>
    </w:p>
    <w:p w:rsidR="00283B63" w:rsidRDefault="00217980">
      <w:pPr>
        <w:spacing w:after="0" w:line="240" w:lineRule="auto"/>
        <w:ind w:left="567" w:right="566"/>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S.Pupiņa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I.Prelatovs</w:t>
      </w:r>
      <w:proofErr w:type="spellEnd"/>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21.panta pirmās daļas 27.punktu, Daugavpils pilsētas domes 2005.gada 11.augusta saistošo noteikumu Nr.5 “Daugavpils pilsētas pašvaldības nolikums”  21.punktu</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ņemot vērā Valsts kontroles piektā revīzijas departamenta 2019.gada 3.decembra lēmumu Nr. 2.4.1-45/2018 “Par Revīzijas ziņojuma un Revidējamo vienību ziņošanas par ieteikumu ieviešanu laika grafika apstiprināšanu”, revīzijas ziņojuma: “Ēku drošums: vai darām pietiekami?” (turpmāk – Revīzijas ziņojums) revīzijā “Vai tiek izpildīti priekšnoteikumi pašvaldību pārvaldīšanā un kontrolē esošu ekspluatācijā pieņemtu ēku atbilstībai drošuma prasībām?”, secinājumus un ieteikumus, proti,</w:t>
      </w:r>
      <w:r>
        <w:t xml:space="preserve"> </w:t>
      </w:r>
      <w:r>
        <w:rPr>
          <w:rFonts w:ascii="Times New Roman" w:eastAsia="Times New Roman" w:hAnsi="Times New Roman" w:cs="Times New Roman"/>
          <w:sz w:val="24"/>
          <w:szCs w:val="24"/>
        </w:rPr>
        <w:t>to, ka Daugavpils pilsētas domes Pilsētplānošanas un būvniecības departamenta padotība tiek īstenota pakļautības formā, tādejādi būvvaldei esot pakļautībā vēlētam orgānam – pašvaldībai domei. Līdz ar to domei ir visplašākās ietekmes iespējas pār ekspluatācijas kontroles funkciju īstenošanu būvvaldēs, tajā skaitā attiecībā uz būvēm, kas ir pašas pašvaldības īpašumā. Valsts kontroles ieskatā ir nepieciešams stiprināt būvvalžu neatkarību pār pārvaldes uzdevumu organizēšanu, mainot būvvaldes padotības pašvaldībām formu un saturu, pašvaldībām izvēloties padotību īstenot pārraudzības formā, ņemot vērā Valsts kontroles aktualizēto Daugavpils pilsētas pašvaldības ziņošanas par ieteikumu ieviešanu laika grafiku (Nr. 2.4.1-45/2018-gr-1),</w:t>
      </w:r>
      <w:r>
        <w:t xml:space="preserve"> </w:t>
      </w:r>
      <w:r>
        <w:rPr>
          <w:rFonts w:ascii="Times New Roman" w:eastAsia="Times New Roman" w:hAnsi="Times New Roman" w:cs="Times New Roman"/>
          <w:sz w:val="24"/>
          <w:szCs w:val="24"/>
        </w:rPr>
        <w:t xml:space="preserve">izpildot Valsts kontroles revīzijas ziņojuma ieteikumu, proti, pašvaldībām izvērtēt nepieciešamību mainīt institucionālo padotības formu un saturu, tā veicinot būvvaldes funkciju veicošo institūciju un amatpersonu neatkarību un lēmumu izpildes rezultātu uzlabošanos, atklāti balsojot: PAR – 12 </w:t>
      </w:r>
      <w:r>
        <w:rPr>
          <w:rFonts w:ascii="Times New Roman" w:eastAsia="Times New Roman" w:hAnsi="Times New Roman" w:cs="Times New Roman"/>
          <w:sz w:val="24"/>
          <w:szCs w:val="24"/>
        </w:rPr>
        <w:lastRenderedPageBreak/>
        <w:t xml:space="preserve">(A.Broks,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567"/>
        <w:jc w:val="both"/>
        <w:rPr>
          <w:rFonts w:ascii="Times New Roman" w:eastAsia="Times New Roman" w:hAnsi="Times New Roman" w:cs="Times New Roman"/>
          <w:sz w:val="24"/>
          <w:szCs w:val="24"/>
        </w:rPr>
      </w:pP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Izdarīt ar Daugavpils pilsētas domes 2007.gada 1.marta lēmumu Nr.131 apstiprinātajā Domes Pilsētplānošanas un būvniecības departamenta nolikumā (turpmāk – Nolikums) grozījumu un izteikt Nolikuma 1.2.apakšpunktu šādā redakcijā:</w:t>
      </w:r>
    </w:p>
    <w:p w:rsidR="00283B63" w:rsidRDefault="002179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Departaments atrodas Daugavpils pilsētas domes pārraudzībā”.</w:t>
      </w:r>
    </w:p>
    <w:p w:rsidR="00283B63" w:rsidRDefault="00283B63">
      <w:pPr>
        <w:spacing w:after="0" w:line="240" w:lineRule="auto"/>
        <w:ind w:right="566"/>
        <w:rPr>
          <w:rFonts w:ascii="Times New Roman" w:eastAsia="Times New Roman" w:hAnsi="Times New Roman" w:cs="Times New Roman"/>
          <w:b/>
          <w:sz w:val="24"/>
          <w:szCs w:val="24"/>
        </w:rPr>
      </w:pPr>
    </w:p>
    <w:p w:rsidR="00283B63" w:rsidRDefault="002179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(599)</w:t>
      </w:r>
    </w:p>
    <w:p w:rsidR="00283B63" w:rsidRDefault="00283B63">
      <w:pPr>
        <w:spacing w:after="0" w:line="240" w:lineRule="auto"/>
        <w:jc w:val="center"/>
        <w:rPr>
          <w:rFonts w:ascii="Times New Roman" w:eastAsia="Times New Roman" w:hAnsi="Times New Roman" w:cs="Times New Roman"/>
          <w:b/>
          <w:sz w:val="24"/>
          <w:szCs w:val="24"/>
        </w:rPr>
      </w:pPr>
    </w:p>
    <w:p w:rsidR="00283B63" w:rsidRDefault="00217980">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pilnvarojumu Daugavpils pilsētas pašvaldības iestādei “Sociālais dienests”</w:t>
      </w:r>
    </w:p>
    <w:p w:rsidR="00283B63" w:rsidRDefault="00217980">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M.Dimitrijeva, I.Prelatovs</w:t>
      </w:r>
    </w:p>
    <w:p w:rsidR="00283B63" w:rsidRDefault="00283B63">
      <w:pPr>
        <w:spacing w:after="0" w:line="240" w:lineRule="auto"/>
        <w:ind w:left="567" w:right="566"/>
        <w:jc w:val="center"/>
        <w:rPr>
          <w:rFonts w:ascii="Times New Roman" w:eastAsia="Times New Roman" w:hAnsi="Times New Roman" w:cs="Times New Roman"/>
          <w:b/>
          <w:sz w:val="24"/>
          <w:szCs w:val="24"/>
        </w:rPr>
      </w:pPr>
    </w:p>
    <w:p w:rsidR="00283B63" w:rsidRDefault="0021798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w:t>
      </w:r>
      <w:r>
        <w:rPr>
          <w:rFonts w:ascii="Times New Roman" w:eastAsia="Times New Roman" w:hAnsi="Times New Roman" w:cs="Times New Roman"/>
          <w:color w:val="000000"/>
          <w:sz w:val="24"/>
          <w:szCs w:val="24"/>
        </w:rPr>
        <w:t xml:space="preserve">21.panta pirmās daļas 27.punktu, Covid-19 infekcijas izplatības pārvaldības likuma 25.panta ceturto </w:t>
      </w:r>
      <w:proofErr w:type="spellStart"/>
      <w:r>
        <w:rPr>
          <w:rFonts w:ascii="Times New Roman" w:eastAsia="Times New Roman" w:hAnsi="Times New Roman" w:cs="Times New Roman"/>
          <w:color w:val="000000"/>
          <w:sz w:val="24"/>
          <w:szCs w:val="24"/>
        </w:rPr>
        <w:t>prim</w:t>
      </w:r>
      <w:proofErr w:type="spellEnd"/>
      <w:r>
        <w:rPr>
          <w:rFonts w:ascii="Times New Roman" w:eastAsia="Times New Roman" w:hAnsi="Times New Roman" w:cs="Times New Roman"/>
          <w:color w:val="000000"/>
          <w:sz w:val="24"/>
          <w:szCs w:val="24"/>
        </w:rPr>
        <w:t xml:space="preserve"> daļu, izpildot </w:t>
      </w:r>
      <w:r>
        <w:rPr>
          <w:rFonts w:ascii="Times New Roman" w:eastAsia="Times New Roman" w:hAnsi="Times New Roman" w:cs="Times New Roman"/>
          <w:sz w:val="24"/>
          <w:szCs w:val="24"/>
        </w:rPr>
        <w:t>Ministru kabineta 2020.gada 9.jūnija noteikumu Nr.380 “Noteikumi par prioritāro institūciju un vajadzību sarakstā iekļautajām institūcijām nepieciešamajiem epidemioloģiskās drošības nodrošināšanas resursiem” 21.</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punktā noteikto, kas nosaka, ka pašvaldības bez atlīdzības nodot īpašumā divas daudzkārt lietojams sejas maskas (mazgājami mutes un deguna aizsegi) personām, kurām piešķirts trūcīgas personas vai maznodrošinātas personas statuss, kuras ir tiesīgas saņemt naktspatversmes, patversmes vai aprūpes mājās pakalpojumus vai arī dienas aprūpes centra, dienas centra vai krīzes centra pakalpojumus, atklāti balsojot: PAR – 12 (A.Broks, J.Dukšinskis,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283B63" w:rsidRDefault="00283B63">
      <w:pPr>
        <w:spacing w:after="0" w:line="240" w:lineRule="auto"/>
        <w:ind w:firstLine="561"/>
        <w:jc w:val="both"/>
        <w:rPr>
          <w:rFonts w:ascii="Times New Roman" w:eastAsia="Times New Roman" w:hAnsi="Times New Roman" w:cs="Times New Roman"/>
          <w:b/>
          <w:sz w:val="24"/>
          <w:szCs w:val="24"/>
        </w:rPr>
      </w:pPr>
    </w:p>
    <w:p w:rsidR="00283B63" w:rsidRDefault="00217980">
      <w:pPr>
        <w:widowControl w:val="0"/>
        <w:numPr>
          <w:ilvl w:val="0"/>
          <w:numId w:val="7"/>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Atsavināt no Valsts aizsardzības militāro objektu un iepirkumu centra saņemtos individuālos aizsardzības līdzekļus Daugavpils pilsētas pašvaldības iestādei “Sociālais dienests” (turpmāk – Dienests).</w:t>
      </w:r>
    </w:p>
    <w:p w:rsidR="00283B63" w:rsidRDefault="0021798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Pilnvarot Dienestu izpildīt Ministru kabineta 2020.gada 9.jūnija noteikumu Nr.380 “Noteikumi par prioritāro institūciju un vajadzību sarakstā iekļautajām institūcijām nepieciešamajiem epidemioloģiskās drošības nodrošināšanas resursiem” 21.</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punktā noteikto.</w:t>
      </w:r>
    </w:p>
    <w:p w:rsidR="00283B63" w:rsidRDefault="00283B63">
      <w:pPr>
        <w:spacing w:after="0" w:line="240" w:lineRule="auto"/>
        <w:ind w:firstLine="426"/>
        <w:jc w:val="both"/>
        <w:rPr>
          <w:rFonts w:ascii="Times New Roman" w:eastAsia="Times New Roman" w:hAnsi="Times New Roman" w:cs="Times New Roman"/>
          <w:sz w:val="24"/>
          <w:szCs w:val="24"/>
        </w:rPr>
      </w:pPr>
    </w:p>
    <w:p w:rsidR="00283B63" w:rsidRDefault="00283B63">
      <w:pPr>
        <w:keepNext/>
        <w:spacing w:after="0" w:line="240" w:lineRule="auto"/>
        <w:jc w:val="both"/>
        <w:rPr>
          <w:rFonts w:ascii="Times New Roman" w:eastAsia="Times New Roman" w:hAnsi="Times New Roman" w:cs="Times New Roman"/>
          <w:sz w:val="24"/>
          <w:szCs w:val="24"/>
        </w:rPr>
      </w:pPr>
    </w:p>
    <w:p w:rsidR="00283B63" w:rsidRDefault="002179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plkst. 15.00</w:t>
      </w:r>
    </w:p>
    <w:p w:rsidR="00283B63" w:rsidRDefault="00217980">
      <w:pPr>
        <w:pBdr>
          <w:top w:val="nil"/>
          <w:left w:val="nil"/>
          <w:bottom w:val="nil"/>
          <w:right w:val="nil"/>
          <w:between w:val="nil"/>
        </w:pBdr>
        <w:tabs>
          <w:tab w:val="left" w:pos="7545"/>
        </w:tabs>
        <w:spacing w:after="0"/>
        <w:rPr>
          <w:color w:val="FF0000"/>
        </w:rPr>
      </w:pPr>
      <w:r>
        <w:rPr>
          <w:color w:val="FF0000"/>
        </w:rPr>
        <w:t xml:space="preserve">  </w:t>
      </w:r>
    </w:p>
    <w:p w:rsidR="00283B63" w:rsidRDefault="00283B63">
      <w:pPr>
        <w:pBdr>
          <w:top w:val="nil"/>
          <w:left w:val="nil"/>
          <w:bottom w:val="nil"/>
          <w:right w:val="nil"/>
          <w:between w:val="nil"/>
        </w:pBdr>
        <w:tabs>
          <w:tab w:val="left" w:pos="7545"/>
        </w:tabs>
        <w:spacing w:after="0"/>
        <w:rPr>
          <w:color w:val="FF0000"/>
        </w:rPr>
      </w:pPr>
    </w:p>
    <w:p w:rsidR="00283B63" w:rsidRDefault="00217980">
      <w:pPr>
        <w:pBdr>
          <w:top w:val="nil"/>
          <w:left w:val="nil"/>
          <w:bottom w:val="nil"/>
          <w:right w:val="nil"/>
          <w:between w:val="nil"/>
        </w:pBdr>
        <w:tabs>
          <w:tab w:val="left" w:pos="754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vadītājs: </w:t>
      </w:r>
      <w:r>
        <w:rPr>
          <w:rFonts w:ascii="Times New Roman" w:eastAsia="Times New Roman" w:hAnsi="Times New Roman" w:cs="Times New Roman"/>
          <w:color w:val="000000"/>
          <w:sz w:val="24"/>
          <w:szCs w:val="24"/>
        </w:rPr>
        <w:tab/>
      </w:r>
    </w:p>
    <w:p w:rsidR="00283B63" w:rsidRDefault="00217980">
      <w:pPr>
        <w:pBdr>
          <w:top w:val="nil"/>
          <w:left w:val="nil"/>
          <w:bottom w:val="nil"/>
          <w:right w:val="nil"/>
          <w:between w:val="nil"/>
        </w:pBdr>
        <w:tabs>
          <w:tab w:val="right" w:pos="8306"/>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priekšsēdētājs                                                                                  I.Prelatovs </w:t>
      </w:r>
    </w:p>
    <w:p w:rsidR="00283B63" w:rsidRDefault="00217980">
      <w:pPr>
        <w:pBdr>
          <w:top w:val="nil"/>
          <w:left w:val="nil"/>
          <w:bottom w:val="nil"/>
          <w:right w:val="nil"/>
          <w:between w:val="nil"/>
        </w:pBdr>
        <w:tabs>
          <w:tab w:val="right" w:pos="8306"/>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83B63" w:rsidRDefault="00283B63">
      <w:pPr>
        <w:spacing w:after="0" w:line="240" w:lineRule="auto"/>
        <w:rPr>
          <w:rFonts w:ascii="Times New Roman" w:eastAsia="Times New Roman" w:hAnsi="Times New Roman" w:cs="Times New Roman"/>
          <w:sz w:val="24"/>
          <w:szCs w:val="24"/>
        </w:rPr>
      </w:pPr>
    </w:p>
    <w:p w:rsidR="00283B63" w:rsidRDefault="00283B63">
      <w:pPr>
        <w:spacing w:after="0" w:line="240" w:lineRule="auto"/>
        <w:rPr>
          <w:rFonts w:ascii="Times New Roman" w:eastAsia="Times New Roman" w:hAnsi="Times New Roman" w:cs="Times New Roman"/>
          <w:sz w:val="24"/>
          <w:szCs w:val="24"/>
        </w:rPr>
      </w:pPr>
    </w:p>
    <w:p w:rsidR="00283B63" w:rsidRDefault="002179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Protokoliste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I.Zraževska  </w:t>
      </w:r>
    </w:p>
    <w:sectPr w:rsidR="00283B63">
      <w:pgSz w:w="11906" w:h="16838"/>
      <w:pgMar w:top="1134" w:right="1134"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381"/>
    <w:multiLevelType w:val="multilevel"/>
    <w:tmpl w:val="CF72E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10C3A"/>
    <w:multiLevelType w:val="multilevel"/>
    <w:tmpl w:val="663C8622"/>
    <w:lvl w:ilvl="0">
      <w:start w:val="1"/>
      <w:numFmt w:val="decimal"/>
      <w:lvlText w:val="%1."/>
      <w:lvlJc w:val="left"/>
      <w:pPr>
        <w:ind w:left="660" w:hanging="360"/>
      </w:pPr>
    </w:lvl>
    <w:lvl w:ilvl="1">
      <w:start w:val="1"/>
      <w:numFmt w:val="decimal"/>
      <w:lvlText w:val="%1.%2."/>
      <w:lvlJc w:val="left"/>
      <w:pPr>
        <w:ind w:left="1155" w:hanging="495"/>
      </w:pPr>
    </w:lvl>
    <w:lvl w:ilvl="2">
      <w:start w:val="1"/>
      <w:numFmt w:val="decimal"/>
      <w:lvlText w:val="%1.%2.%3."/>
      <w:lvlJc w:val="left"/>
      <w:pPr>
        <w:ind w:left="1740" w:hanging="720"/>
      </w:pPr>
    </w:lvl>
    <w:lvl w:ilvl="3">
      <w:start w:val="1"/>
      <w:numFmt w:val="decimal"/>
      <w:lvlText w:val="%1.%2.%3.%4."/>
      <w:lvlJc w:val="left"/>
      <w:pPr>
        <w:ind w:left="2100" w:hanging="720"/>
      </w:pPr>
    </w:lvl>
    <w:lvl w:ilvl="4">
      <w:start w:val="1"/>
      <w:numFmt w:val="decimal"/>
      <w:lvlText w:val="%1.%2.%3.%4.%5."/>
      <w:lvlJc w:val="left"/>
      <w:pPr>
        <w:ind w:left="2820" w:hanging="1080"/>
      </w:pPr>
    </w:lvl>
    <w:lvl w:ilvl="5">
      <w:start w:val="1"/>
      <w:numFmt w:val="decimal"/>
      <w:lvlText w:val="%1.%2.%3.%4.%5.%6."/>
      <w:lvlJc w:val="left"/>
      <w:pPr>
        <w:ind w:left="3180" w:hanging="1080"/>
      </w:pPr>
    </w:lvl>
    <w:lvl w:ilvl="6">
      <w:start w:val="1"/>
      <w:numFmt w:val="decimal"/>
      <w:lvlText w:val="%1.%2.%3.%4.%5.%6.%7."/>
      <w:lvlJc w:val="left"/>
      <w:pPr>
        <w:ind w:left="3900" w:hanging="1440"/>
      </w:pPr>
    </w:lvl>
    <w:lvl w:ilvl="7">
      <w:start w:val="1"/>
      <w:numFmt w:val="decimal"/>
      <w:lvlText w:val="%1.%2.%3.%4.%5.%6.%7.%8."/>
      <w:lvlJc w:val="left"/>
      <w:pPr>
        <w:ind w:left="4260" w:hanging="1440"/>
      </w:pPr>
    </w:lvl>
    <w:lvl w:ilvl="8">
      <w:start w:val="1"/>
      <w:numFmt w:val="decimal"/>
      <w:lvlText w:val="%1.%2.%3.%4.%5.%6.%7.%8.%9."/>
      <w:lvlJc w:val="left"/>
      <w:pPr>
        <w:ind w:left="4980" w:hanging="1800"/>
      </w:pPr>
    </w:lvl>
  </w:abstractNum>
  <w:abstractNum w:abstractNumId="2" w15:restartNumberingAfterBreak="0">
    <w:nsid w:val="1583689B"/>
    <w:multiLevelType w:val="multilevel"/>
    <w:tmpl w:val="A38222C2"/>
    <w:lvl w:ilvl="0">
      <w:start w:val="1"/>
      <w:numFmt w:val="decimal"/>
      <w:lvlText w:val="%1."/>
      <w:lvlJc w:val="left"/>
      <w:pPr>
        <w:ind w:left="921" w:hanging="360"/>
      </w:pPr>
    </w:lvl>
    <w:lvl w:ilvl="1">
      <w:start w:val="1"/>
      <w:numFmt w:val="lowerLetter"/>
      <w:lvlText w:val="%2."/>
      <w:lvlJc w:val="left"/>
      <w:pPr>
        <w:ind w:left="1641" w:hanging="360"/>
      </w:pPr>
    </w:lvl>
    <w:lvl w:ilvl="2">
      <w:start w:val="1"/>
      <w:numFmt w:val="lowerRoman"/>
      <w:lvlText w:val="%3."/>
      <w:lvlJc w:val="right"/>
      <w:pPr>
        <w:ind w:left="2361" w:hanging="180"/>
      </w:pPr>
    </w:lvl>
    <w:lvl w:ilvl="3">
      <w:start w:val="1"/>
      <w:numFmt w:val="decimal"/>
      <w:lvlText w:val="%4."/>
      <w:lvlJc w:val="left"/>
      <w:pPr>
        <w:ind w:left="3081" w:hanging="360"/>
      </w:pPr>
    </w:lvl>
    <w:lvl w:ilvl="4">
      <w:start w:val="1"/>
      <w:numFmt w:val="lowerLetter"/>
      <w:lvlText w:val="%5."/>
      <w:lvlJc w:val="left"/>
      <w:pPr>
        <w:ind w:left="3801" w:hanging="360"/>
      </w:pPr>
    </w:lvl>
    <w:lvl w:ilvl="5">
      <w:start w:val="1"/>
      <w:numFmt w:val="lowerRoman"/>
      <w:lvlText w:val="%6."/>
      <w:lvlJc w:val="right"/>
      <w:pPr>
        <w:ind w:left="4521" w:hanging="180"/>
      </w:pPr>
    </w:lvl>
    <w:lvl w:ilvl="6">
      <w:start w:val="1"/>
      <w:numFmt w:val="decimal"/>
      <w:lvlText w:val="%7."/>
      <w:lvlJc w:val="left"/>
      <w:pPr>
        <w:ind w:left="5241" w:hanging="360"/>
      </w:pPr>
    </w:lvl>
    <w:lvl w:ilvl="7">
      <w:start w:val="1"/>
      <w:numFmt w:val="lowerLetter"/>
      <w:lvlText w:val="%8."/>
      <w:lvlJc w:val="left"/>
      <w:pPr>
        <w:ind w:left="5961" w:hanging="360"/>
      </w:pPr>
    </w:lvl>
    <w:lvl w:ilvl="8">
      <w:start w:val="1"/>
      <w:numFmt w:val="lowerRoman"/>
      <w:lvlText w:val="%9."/>
      <w:lvlJc w:val="right"/>
      <w:pPr>
        <w:ind w:left="6681" w:hanging="180"/>
      </w:pPr>
    </w:lvl>
  </w:abstractNum>
  <w:abstractNum w:abstractNumId="3" w15:restartNumberingAfterBreak="0">
    <w:nsid w:val="17332E92"/>
    <w:multiLevelType w:val="multilevel"/>
    <w:tmpl w:val="84CE4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92043A"/>
    <w:multiLevelType w:val="multilevel"/>
    <w:tmpl w:val="95743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00F32"/>
    <w:multiLevelType w:val="multilevel"/>
    <w:tmpl w:val="46547672"/>
    <w:lvl w:ilvl="0">
      <w:start w:val="1"/>
      <w:numFmt w:val="decimal"/>
      <w:lvlText w:val="%1."/>
      <w:lvlJc w:val="left"/>
      <w:pPr>
        <w:ind w:left="765" w:hanging="405"/>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0CD2882"/>
    <w:multiLevelType w:val="multilevel"/>
    <w:tmpl w:val="90F46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124C16"/>
    <w:multiLevelType w:val="multilevel"/>
    <w:tmpl w:val="45982ECC"/>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 w15:restartNumberingAfterBreak="0">
    <w:nsid w:val="4B344AF5"/>
    <w:multiLevelType w:val="multilevel"/>
    <w:tmpl w:val="BCDAA5BE"/>
    <w:lvl w:ilvl="0">
      <w:start w:val="1"/>
      <w:numFmt w:val="decimal"/>
      <w:lvlText w:val="%1."/>
      <w:lvlJc w:val="left"/>
      <w:pPr>
        <w:ind w:left="1527" w:hanging="9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3EF30E6"/>
    <w:multiLevelType w:val="multilevel"/>
    <w:tmpl w:val="6D863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3A1C2B"/>
    <w:multiLevelType w:val="multilevel"/>
    <w:tmpl w:val="C3A2A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7F46EB"/>
    <w:multiLevelType w:val="multilevel"/>
    <w:tmpl w:val="CB00453A"/>
    <w:lvl w:ilvl="0">
      <w:start w:val="1"/>
      <w:numFmt w:val="decimal"/>
      <w:lvlText w:val="%1."/>
      <w:lvlJc w:val="left"/>
      <w:pPr>
        <w:ind w:left="921" w:hanging="360"/>
      </w:pPr>
    </w:lvl>
    <w:lvl w:ilvl="1">
      <w:start w:val="1"/>
      <w:numFmt w:val="lowerLetter"/>
      <w:lvlText w:val="%2."/>
      <w:lvlJc w:val="left"/>
      <w:pPr>
        <w:ind w:left="1641" w:hanging="360"/>
      </w:pPr>
    </w:lvl>
    <w:lvl w:ilvl="2">
      <w:start w:val="1"/>
      <w:numFmt w:val="lowerRoman"/>
      <w:lvlText w:val="%3."/>
      <w:lvlJc w:val="right"/>
      <w:pPr>
        <w:ind w:left="2361" w:hanging="180"/>
      </w:pPr>
    </w:lvl>
    <w:lvl w:ilvl="3">
      <w:start w:val="1"/>
      <w:numFmt w:val="decimal"/>
      <w:lvlText w:val="%4."/>
      <w:lvlJc w:val="left"/>
      <w:pPr>
        <w:ind w:left="3081" w:hanging="360"/>
      </w:pPr>
    </w:lvl>
    <w:lvl w:ilvl="4">
      <w:start w:val="1"/>
      <w:numFmt w:val="lowerLetter"/>
      <w:lvlText w:val="%5."/>
      <w:lvlJc w:val="left"/>
      <w:pPr>
        <w:ind w:left="3801" w:hanging="360"/>
      </w:pPr>
    </w:lvl>
    <w:lvl w:ilvl="5">
      <w:start w:val="1"/>
      <w:numFmt w:val="lowerRoman"/>
      <w:lvlText w:val="%6."/>
      <w:lvlJc w:val="right"/>
      <w:pPr>
        <w:ind w:left="4521" w:hanging="180"/>
      </w:pPr>
    </w:lvl>
    <w:lvl w:ilvl="6">
      <w:start w:val="1"/>
      <w:numFmt w:val="decimal"/>
      <w:lvlText w:val="%7."/>
      <w:lvlJc w:val="left"/>
      <w:pPr>
        <w:ind w:left="5241" w:hanging="360"/>
      </w:pPr>
    </w:lvl>
    <w:lvl w:ilvl="7">
      <w:start w:val="1"/>
      <w:numFmt w:val="lowerLetter"/>
      <w:lvlText w:val="%8."/>
      <w:lvlJc w:val="left"/>
      <w:pPr>
        <w:ind w:left="5961" w:hanging="360"/>
      </w:pPr>
    </w:lvl>
    <w:lvl w:ilvl="8">
      <w:start w:val="1"/>
      <w:numFmt w:val="lowerRoman"/>
      <w:lvlText w:val="%9."/>
      <w:lvlJc w:val="right"/>
      <w:pPr>
        <w:ind w:left="6681" w:hanging="180"/>
      </w:pPr>
    </w:lvl>
  </w:abstractNum>
  <w:abstractNum w:abstractNumId="12" w15:restartNumberingAfterBreak="0">
    <w:nsid w:val="60902FA4"/>
    <w:multiLevelType w:val="multilevel"/>
    <w:tmpl w:val="E476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BA08DD"/>
    <w:multiLevelType w:val="multilevel"/>
    <w:tmpl w:val="7BC2602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72DB0B74"/>
    <w:multiLevelType w:val="multilevel"/>
    <w:tmpl w:val="189C6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E21BA0"/>
    <w:multiLevelType w:val="multilevel"/>
    <w:tmpl w:val="FA567D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5B87454"/>
    <w:multiLevelType w:val="multilevel"/>
    <w:tmpl w:val="F79E342E"/>
    <w:lvl w:ilvl="0">
      <w:start w:val="1"/>
      <w:numFmt w:val="decimal"/>
      <w:lvlText w:val="%1."/>
      <w:lvlJc w:val="left"/>
      <w:pPr>
        <w:ind w:left="660" w:hanging="360"/>
      </w:pPr>
    </w:lvl>
    <w:lvl w:ilvl="1">
      <w:start w:val="1"/>
      <w:numFmt w:val="decimal"/>
      <w:lvlText w:val="%1.%2."/>
      <w:lvlJc w:val="left"/>
      <w:pPr>
        <w:ind w:left="810" w:hanging="510"/>
      </w:pPr>
    </w:lvl>
    <w:lvl w:ilvl="2">
      <w:start w:val="1"/>
      <w:numFmt w:val="decimal"/>
      <w:lvlText w:val="%1.%2.%3."/>
      <w:lvlJc w:val="left"/>
      <w:pPr>
        <w:ind w:left="1020" w:hanging="720"/>
      </w:pPr>
    </w:lvl>
    <w:lvl w:ilvl="3">
      <w:start w:val="1"/>
      <w:numFmt w:val="decimal"/>
      <w:lvlText w:val="%1.%2.%3.%4."/>
      <w:lvlJc w:val="left"/>
      <w:pPr>
        <w:ind w:left="1020" w:hanging="720"/>
      </w:pPr>
    </w:lvl>
    <w:lvl w:ilvl="4">
      <w:start w:val="1"/>
      <w:numFmt w:val="decimal"/>
      <w:lvlText w:val="%1.%2.%3.%4.%5."/>
      <w:lvlJc w:val="left"/>
      <w:pPr>
        <w:ind w:left="1380" w:hanging="1080"/>
      </w:pPr>
    </w:lvl>
    <w:lvl w:ilvl="5">
      <w:start w:val="1"/>
      <w:numFmt w:val="decimal"/>
      <w:lvlText w:val="%1.%2.%3.%4.%5.%6."/>
      <w:lvlJc w:val="left"/>
      <w:pPr>
        <w:ind w:left="1380" w:hanging="1080"/>
      </w:pPr>
    </w:lvl>
    <w:lvl w:ilvl="6">
      <w:start w:val="1"/>
      <w:numFmt w:val="decimal"/>
      <w:lvlText w:val="%1.%2.%3.%4.%5.%6.%7."/>
      <w:lvlJc w:val="left"/>
      <w:pPr>
        <w:ind w:left="1740" w:hanging="1440"/>
      </w:pPr>
    </w:lvl>
    <w:lvl w:ilvl="7">
      <w:start w:val="1"/>
      <w:numFmt w:val="decimal"/>
      <w:lvlText w:val="%1.%2.%3.%4.%5.%6.%7.%8."/>
      <w:lvlJc w:val="left"/>
      <w:pPr>
        <w:ind w:left="1740" w:hanging="1440"/>
      </w:pPr>
    </w:lvl>
    <w:lvl w:ilvl="8">
      <w:start w:val="1"/>
      <w:numFmt w:val="decimal"/>
      <w:lvlText w:val="%1.%2.%3.%4.%5.%6.%7.%8.%9."/>
      <w:lvlJc w:val="left"/>
      <w:pPr>
        <w:ind w:left="2100" w:hanging="1800"/>
      </w:pPr>
    </w:lvl>
  </w:abstractNum>
  <w:abstractNum w:abstractNumId="17" w15:restartNumberingAfterBreak="0">
    <w:nsid w:val="78896AE2"/>
    <w:multiLevelType w:val="multilevel"/>
    <w:tmpl w:val="73004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DB28B3"/>
    <w:multiLevelType w:val="multilevel"/>
    <w:tmpl w:val="0F2EBB9A"/>
    <w:lvl w:ilvl="0">
      <w:start w:val="1"/>
      <w:numFmt w:val="decimal"/>
      <w:lvlText w:val="%1."/>
      <w:lvlJc w:val="left"/>
      <w:pPr>
        <w:ind w:left="2082" w:hanging="1395"/>
      </w:pPr>
    </w:lvl>
    <w:lvl w:ilvl="1">
      <w:start w:val="1"/>
      <w:numFmt w:val="decimal"/>
      <w:lvlText w:val="%1.%2."/>
      <w:lvlJc w:val="left"/>
      <w:pPr>
        <w:ind w:left="1047" w:hanging="360"/>
      </w:pPr>
    </w:lvl>
    <w:lvl w:ilvl="2">
      <w:start w:val="1"/>
      <w:numFmt w:val="decimal"/>
      <w:lvlText w:val="%1.%2.%3."/>
      <w:lvlJc w:val="left"/>
      <w:pPr>
        <w:ind w:left="1407" w:hanging="720"/>
      </w:pPr>
    </w:lvl>
    <w:lvl w:ilvl="3">
      <w:start w:val="1"/>
      <w:numFmt w:val="decimal"/>
      <w:lvlText w:val="%1.%2.%3.%4."/>
      <w:lvlJc w:val="left"/>
      <w:pPr>
        <w:ind w:left="1407" w:hanging="720"/>
      </w:pPr>
    </w:lvl>
    <w:lvl w:ilvl="4">
      <w:start w:val="1"/>
      <w:numFmt w:val="decimal"/>
      <w:lvlText w:val="%1.%2.%3.%4.%5."/>
      <w:lvlJc w:val="left"/>
      <w:pPr>
        <w:ind w:left="1767" w:hanging="1080"/>
      </w:pPr>
    </w:lvl>
    <w:lvl w:ilvl="5">
      <w:start w:val="1"/>
      <w:numFmt w:val="decimal"/>
      <w:lvlText w:val="%1.%2.%3.%4.%5.%6."/>
      <w:lvlJc w:val="left"/>
      <w:pPr>
        <w:ind w:left="1767" w:hanging="1080"/>
      </w:pPr>
    </w:lvl>
    <w:lvl w:ilvl="6">
      <w:start w:val="1"/>
      <w:numFmt w:val="decimal"/>
      <w:lvlText w:val="%1.%2.%3.%4.%5.%6.%7."/>
      <w:lvlJc w:val="left"/>
      <w:pPr>
        <w:ind w:left="2127" w:hanging="1440"/>
      </w:pPr>
    </w:lvl>
    <w:lvl w:ilvl="7">
      <w:start w:val="1"/>
      <w:numFmt w:val="decimal"/>
      <w:lvlText w:val="%1.%2.%3.%4.%5.%6.%7.%8."/>
      <w:lvlJc w:val="left"/>
      <w:pPr>
        <w:ind w:left="2127" w:hanging="1440"/>
      </w:pPr>
    </w:lvl>
    <w:lvl w:ilvl="8">
      <w:start w:val="1"/>
      <w:numFmt w:val="decimal"/>
      <w:lvlText w:val="%1.%2.%3.%4.%5.%6.%7.%8.%9."/>
      <w:lvlJc w:val="left"/>
      <w:pPr>
        <w:ind w:left="2487" w:hanging="1800"/>
      </w:pPr>
    </w:lvl>
  </w:abstractNum>
  <w:num w:numId="1">
    <w:abstractNumId w:val="13"/>
  </w:num>
  <w:num w:numId="2">
    <w:abstractNumId w:val="0"/>
  </w:num>
  <w:num w:numId="3">
    <w:abstractNumId w:val="18"/>
  </w:num>
  <w:num w:numId="4">
    <w:abstractNumId w:val="6"/>
  </w:num>
  <w:num w:numId="5">
    <w:abstractNumId w:val="9"/>
  </w:num>
  <w:num w:numId="6">
    <w:abstractNumId w:val="7"/>
  </w:num>
  <w:num w:numId="7">
    <w:abstractNumId w:val="11"/>
  </w:num>
  <w:num w:numId="8">
    <w:abstractNumId w:val="2"/>
  </w:num>
  <w:num w:numId="9">
    <w:abstractNumId w:val="17"/>
  </w:num>
  <w:num w:numId="10">
    <w:abstractNumId w:val="4"/>
  </w:num>
  <w:num w:numId="11">
    <w:abstractNumId w:val="5"/>
  </w:num>
  <w:num w:numId="12">
    <w:abstractNumId w:val="8"/>
  </w:num>
  <w:num w:numId="13">
    <w:abstractNumId w:val="14"/>
  </w:num>
  <w:num w:numId="14">
    <w:abstractNumId w:val="10"/>
  </w:num>
  <w:num w:numId="15">
    <w:abstractNumId w:val="12"/>
  </w:num>
  <w:num w:numId="16">
    <w:abstractNumId w:val="16"/>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63"/>
    <w:rsid w:val="001A76D0"/>
    <w:rsid w:val="00217980"/>
    <w:rsid w:val="00283B63"/>
    <w:rsid w:val="00415112"/>
    <w:rsid w:val="004771B6"/>
    <w:rsid w:val="0070792E"/>
    <w:rsid w:val="00EC6C6C"/>
    <w:rsid w:val="00FB1EE0"/>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4626"/>
  <w15:docId w15:val="{9403530B-390F-4234-8A57-B5E1E1F1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477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64898</Words>
  <Characters>36992</Characters>
  <Application>Microsoft Office Word</Application>
  <DocSecurity>0</DocSecurity>
  <Lines>308</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User</cp:lastModifiedBy>
  <cp:revision>2</cp:revision>
  <cp:lastPrinted>2020-11-30T08:00:00Z</cp:lastPrinted>
  <dcterms:created xsi:type="dcterms:W3CDTF">2021-04-17T08:01:00Z</dcterms:created>
  <dcterms:modified xsi:type="dcterms:W3CDTF">2021-04-17T08:01:00Z</dcterms:modified>
</cp:coreProperties>
</file>