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537" w:rsidRPr="00044537" w:rsidRDefault="00044537" w:rsidP="00880013">
      <w:pPr>
        <w:pStyle w:val="text-align-center"/>
        <w:shd w:val="clear" w:color="auto" w:fill="FFFFFF"/>
        <w:spacing w:before="0" w:beforeAutospacing="0" w:after="0" w:afterAutospacing="0"/>
        <w:jc w:val="center"/>
        <w:rPr>
          <w:b/>
          <w:color w:val="212529"/>
          <w:lang w:val="lv-LV"/>
        </w:rPr>
      </w:pPr>
      <w:r w:rsidRPr="00044537">
        <w:rPr>
          <w:b/>
          <w:color w:val="212529"/>
          <w:lang w:val="lv-LV"/>
        </w:rPr>
        <w:t>Daugavpils pilsētas domes</w:t>
      </w:r>
      <w:r w:rsidR="00880013">
        <w:rPr>
          <w:b/>
          <w:color w:val="212529"/>
          <w:lang w:val="lv-LV"/>
        </w:rPr>
        <w:t xml:space="preserve"> </w:t>
      </w:r>
      <w:r w:rsidRPr="00044537">
        <w:rPr>
          <w:b/>
          <w:color w:val="212529"/>
          <w:lang w:val="lv-LV"/>
        </w:rPr>
        <w:t>un</w:t>
      </w:r>
    </w:p>
    <w:p w:rsidR="00044537" w:rsidRPr="00044537" w:rsidRDefault="00044537" w:rsidP="00044537">
      <w:pPr>
        <w:pStyle w:val="text-align-center"/>
        <w:shd w:val="clear" w:color="auto" w:fill="FFFFFF"/>
        <w:spacing w:before="0" w:beforeAutospacing="0" w:after="0" w:afterAutospacing="0"/>
        <w:jc w:val="center"/>
        <w:rPr>
          <w:b/>
          <w:color w:val="212529"/>
          <w:lang w:val="lv-LV"/>
        </w:rPr>
      </w:pPr>
      <w:r w:rsidRPr="00044537">
        <w:rPr>
          <w:b/>
          <w:color w:val="212529"/>
          <w:lang w:val="lv-LV"/>
        </w:rPr>
        <w:t>Latgales plānošanas reģiona pašvaldību</w:t>
      </w:r>
    </w:p>
    <w:p w:rsidR="00044537" w:rsidRPr="00044537" w:rsidRDefault="00044537" w:rsidP="00044537">
      <w:pPr>
        <w:pStyle w:val="text-align-center"/>
        <w:shd w:val="clear" w:color="auto" w:fill="FFFFFF"/>
        <w:spacing w:before="0" w:beforeAutospacing="0" w:after="0" w:afterAutospacing="0"/>
        <w:jc w:val="center"/>
        <w:rPr>
          <w:b/>
          <w:color w:val="212529"/>
          <w:lang w:val="lv-LV"/>
        </w:rPr>
      </w:pPr>
      <w:r w:rsidRPr="00044537">
        <w:rPr>
          <w:rStyle w:val="Strong"/>
          <w:bCs w:val="0"/>
          <w:color w:val="212529"/>
          <w:lang w:val="lv-LV"/>
        </w:rPr>
        <w:t>Sadarbības memorands</w:t>
      </w:r>
    </w:p>
    <w:p w:rsidR="00044537" w:rsidRPr="00044537" w:rsidRDefault="00044537" w:rsidP="00044537">
      <w:pPr>
        <w:pStyle w:val="text-align-center"/>
        <w:shd w:val="clear" w:color="auto" w:fill="FFFFFF"/>
        <w:spacing w:before="0" w:beforeAutospacing="0" w:after="0" w:afterAutospacing="0"/>
        <w:jc w:val="center"/>
        <w:rPr>
          <w:b/>
          <w:color w:val="212529"/>
          <w:lang w:val="lv-LV"/>
        </w:rPr>
      </w:pPr>
      <w:r w:rsidRPr="00044537">
        <w:rPr>
          <w:b/>
          <w:color w:val="212529"/>
          <w:lang w:val="lv-LV"/>
        </w:rPr>
        <w:t>Daugavpilī</w:t>
      </w:r>
    </w:p>
    <w:p w:rsidR="00044537" w:rsidRPr="00044537" w:rsidRDefault="00044537" w:rsidP="00EE5F70">
      <w:pPr>
        <w:pStyle w:val="NormalWeb"/>
        <w:shd w:val="clear" w:color="auto" w:fill="FFFFFF"/>
        <w:spacing w:before="0" w:beforeAutospacing="0" w:after="0" w:afterAutospacing="0"/>
        <w:ind w:firstLine="426"/>
        <w:jc w:val="both"/>
        <w:rPr>
          <w:color w:val="212529"/>
          <w:lang w:val="lv-LV"/>
        </w:rPr>
      </w:pPr>
      <w:r w:rsidRPr="00044537">
        <w:rPr>
          <w:b/>
          <w:color w:val="212529"/>
          <w:lang w:val="lv-LV"/>
        </w:rPr>
        <w:br/>
      </w:r>
      <w:r w:rsidR="00EE5F70">
        <w:rPr>
          <w:color w:val="212529"/>
          <w:lang w:val="lv-LV"/>
        </w:rPr>
        <w:t xml:space="preserve">     </w:t>
      </w:r>
      <w:r w:rsidRPr="00044537">
        <w:rPr>
          <w:color w:val="212529"/>
          <w:lang w:val="lv-LV"/>
        </w:rPr>
        <w:t>Ar šo Sadarbības memorandu Daugavpils pilsētas dome</w:t>
      </w:r>
      <w:r w:rsidR="00202782">
        <w:rPr>
          <w:color w:val="212529"/>
          <w:lang w:val="lv-LV"/>
        </w:rPr>
        <w:t xml:space="preserve">, </w:t>
      </w:r>
      <w:r w:rsidR="00202782" w:rsidRPr="008F1512">
        <w:rPr>
          <w:lang w:val="lv-LV"/>
        </w:rPr>
        <w:t>Rēzeknes pilsētas dome</w:t>
      </w:r>
      <w:r w:rsidR="00880013" w:rsidRPr="008F1512">
        <w:rPr>
          <w:lang w:val="lv-LV"/>
        </w:rPr>
        <w:t xml:space="preserve"> kā lielākais sadarbības partneris</w:t>
      </w:r>
      <w:r w:rsidRPr="0003289E">
        <w:rPr>
          <w:color w:val="FF0000"/>
          <w:lang w:val="lv-LV"/>
        </w:rPr>
        <w:t xml:space="preserve"> </w:t>
      </w:r>
      <w:r w:rsidRPr="00044537">
        <w:rPr>
          <w:color w:val="212529"/>
          <w:lang w:val="lv-LV"/>
        </w:rPr>
        <w:t xml:space="preserve">un zemāk parakstījušies Latgales plānošanas reģiona pašvaldību pārstāvji vienojas par kopīgu sadarbību </w:t>
      </w:r>
      <w:r w:rsidRPr="00044537">
        <w:rPr>
          <w:lang w:val="lv-LV"/>
        </w:rPr>
        <w:t>Eiropas kultūras galvaspilsētas 2027 programmas veidošanā</w:t>
      </w:r>
      <w:r w:rsidRPr="00044537">
        <w:rPr>
          <w:color w:val="212529"/>
          <w:lang w:val="lv-LV"/>
        </w:rPr>
        <w:t xml:space="preserve">, </w:t>
      </w:r>
      <w:r w:rsidRPr="00044537">
        <w:rPr>
          <w:lang w:val="lv-LV"/>
        </w:rPr>
        <w:t>veicinot reģiona atpazīstamību, kultūras piedāvājuma pilnveidošanos, kultūras patēriņa pieaugumu, attīstot kultūrtūrismu un radošo tūrismu, iepazīstinot ar Latgales unikālā kultūras mantojuma vērtībām, radošo jaunradi, kā arī sniedzot pozitīvu ieguldījumu citu saistīto nozaru attīstībā</w:t>
      </w:r>
      <w:r w:rsidRPr="00044537">
        <w:rPr>
          <w:color w:val="212529"/>
          <w:lang w:val="lv-LV"/>
        </w:rPr>
        <w:t>.</w:t>
      </w:r>
    </w:p>
    <w:p w:rsidR="00044537" w:rsidRPr="00044537" w:rsidRDefault="00044537" w:rsidP="00044537">
      <w:pPr>
        <w:pStyle w:val="NormalWeb"/>
        <w:shd w:val="clear" w:color="auto" w:fill="FFFFFF"/>
        <w:spacing w:before="0" w:beforeAutospacing="0" w:after="0" w:afterAutospacing="0"/>
        <w:jc w:val="both"/>
        <w:rPr>
          <w:b/>
          <w:color w:val="212529"/>
          <w:lang w:val="lv-LV"/>
        </w:rPr>
      </w:pPr>
      <w:r w:rsidRPr="00044537">
        <w:rPr>
          <w:b/>
          <w:color w:val="212529"/>
          <w:lang w:val="lv-LV"/>
        </w:rPr>
        <w:t>Memoranda mērķis ir sekmēt efektīvas un atklātas sadarbības veidošanu starp Memoranda parakstītājiem, plānojot Daugavpils pieteikumu Eiropas kultūras galvaspilsētas 2027 titulam un īstenojot Eiropas kultūras galvaspilsētas programmu Latgales reģionā.</w:t>
      </w:r>
    </w:p>
    <w:p w:rsidR="00044537" w:rsidRPr="00044537" w:rsidRDefault="00044537" w:rsidP="00044537">
      <w:pPr>
        <w:pStyle w:val="NormalWeb"/>
        <w:shd w:val="clear" w:color="auto" w:fill="FFFFFF"/>
        <w:spacing w:before="0" w:beforeAutospacing="0" w:after="0" w:afterAutospacing="0"/>
        <w:jc w:val="both"/>
        <w:rPr>
          <w:color w:val="212529"/>
          <w:lang w:val="lv-LV"/>
        </w:rPr>
      </w:pPr>
    </w:p>
    <w:p w:rsidR="00044537" w:rsidRDefault="00044537" w:rsidP="00044537">
      <w:pPr>
        <w:pStyle w:val="NormalWeb"/>
        <w:shd w:val="clear" w:color="auto" w:fill="FFFFFF"/>
        <w:spacing w:before="0" w:beforeAutospacing="0" w:after="0" w:afterAutospacing="0"/>
        <w:jc w:val="both"/>
        <w:rPr>
          <w:color w:val="212529"/>
          <w:lang w:val="lv-LV"/>
        </w:rPr>
      </w:pPr>
      <w:r w:rsidRPr="00044537">
        <w:rPr>
          <w:color w:val="212529"/>
          <w:lang w:val="lv-LV"/>
        </w:rPr>
        <w:t>Memoranda galvenie uzdevumi:</w:t>
      </w:r>
    </w:p>
    <w:p w:rsidR="00044537" w:rsidRPr="00044537" w:rsidRDefault="00044537" w:rsidP="00044537">
      <w:pPr>
        <w:pStyle w:val="NormalWeb"/>
        <w:shd w:val="clear" w:color="auto" w:fill="FFFFFF"/>
        <w:spacing w:before="0" w:beforeAutospacing="0" w:after="0" w:afterAutospacing="0"/>
        <w:jc w:val="both"/>
        <w:rPr>
          <w:color w:val="212529"/>
          <w:lang w:val="lv-LV"/>
        </w:rPr>
      </w:pPr>
    </w:p>
    <w:p w:rsidR="00044537" w:rsidRDefault="00044537" w:rsidP="00044537">
      <w:pPr>
        <w:pStyle w:val="NormalWeb"/>
        <w:shd w:val="clear" w:color="auto" w:fill="FFFFFF"/>
        <w:spacing w:before="0" w:beforeAutospacing="0" w:after="0" w:afterAutospacing="0"/>
        <w:jc w:val="both"/>
        <w:rPr>
          <w:color w:val="212529"/>
          <w:lang w:val="lv-LV"/>
        </w:rPr>
      </w:pPr>
      <w:r w:rsidRPr="00044537">
        <w:rPr>
          <w:color w:val="212529"/>
          <w:lang w:val="lv-LV"/>
        </w:rPr>
        <w:t>-    veidot Daugavpils</w:t>
      </w:r>
      <w:r w:rsidR="00202782">
        <w:rPr>
          <w:color w:val="212529"/>
          <w:lang w:val="lv-LV"/>
        </w:rPr>
        <w:t xml:space="preserve">, </w:t>
      </w:r>
      <w:r w:rsidR="00202782" w:rsidRPr="008F1512">
        <w:rPr>
          <w:lang w:val="lv-LV"/>
        </w:rPr>
        <w:t>Rēzeknes</w:t>
      </w:r>
      <w:r w:rsidR="00880013" w:rsidRPr="008F1512">
        <w:rPr>
          <w:lang w:val="lv-LV"/>
        </w:rPr>
        <w:t xml:space="preserve"> kā lielākā sadarbības partnera</w:t>
      </w:r>
      <w:r w:rsidRPr="008F1512">
        <w:rPr>
          <w:lang w:val="lv-LV"/>
        </w:rPr>
        <w:t xml:space="preserve"> </w:t>
      </w:r>
      <w:r w:rsidRPr="00044537">
        <w:rPr>
          <w:color w:val="212529"/>
          <w:lang w:val="lv-LV"/>
        </w:rPr>
        <w:t>un Latgales reģiona kultūras mantojumā un tradīcijās balstītu kultūras un radošā tūrisma piedāvājumu, popularizējot Daugavpili un Latgali kā starptautiski atpazīstamu galamērķi;</w:t>
      </w:r>
    </w:p>
    <w:p w:rsidR="00044537" w:rsidRPr="00044537" w:rsidRDefault="00044537" w:rsidP="00044537">
      <w:pPr>
        <w:pStyle w:val="NormalWeb"/>
        <w:shd w:val="clear" w:color="auto" w:fill="FFFFFF"/>
        <w:spacing w:before="0" w:beforeAutospacing="0" w:after="0" w:afterAutospacing="0"/>
        <w:jc w:val="both"/>
        <w:rPr>
          <w:color w:val="212529"/>
          <w:lang w:val="lv-LV"/>
        </w:rPr>
      </w:pPr>
    </w:p>
    <w:p w:rsidR="00044537" w:rsidRDefault="00044537" w:rsidP="00044537">
      <w:pPr>
        <w:pStyle w:val="NormalWeb"/>
        <w:shd w:val="clear" w:color="auto" w:fill="FFFFFF"/>
        <w:spacing w:before="0" w:beforeAutospacing="0" w:after="0" w:afterAutospacing="0"/>
        <w:jc w:val="both"/>
        <w:rPr>
          <w:color w:val="212529"/>
          <w:lang w:val="lv-LV"/>
        </w:rPr>
      </w:pPr>
      <w:r w:rsidRPr="00044537">
        <w:rPr>
          <w:color w:val="212529"/>
          <w:lang w:val="lv-LV"/>
        </w:rPr>
        <w:t>- veidot starptautiskas nozīmes kultūras programmu Latgales reģionā, veicinot kultūras un radošo industriju nozarē strādājošo profesionālo izaugsmi, jaunu ilgtspējīgu kultūras produktu radīšanu un kultūras daudzveidīgu žanru pieejamību Latgales iedzīvotājiem;</w:t>
      </w:r>
    </w:p>
    <w:p w:rsidR="00044537" w:rsidRPr="00044537" w:rsidRDefault="00044537" w:rsidP="00044537">
      <w:pPr>
        <w:pStyle w:val="NormalWeb"/>
        <w:shd w:val="clear" w:color="auto" w:fill="FFFFFF"/>
        <w:spacing w:before="0" w:beforeAutospacing="0" w:after="0" w:afterAutospacing="0"/>
        <w:jc w:val="both"/>
        <w:rPr>
          <w:color w:val="212529"/>
          <w:lang w:val="lv-LV"/>
        </w:rPr>
      </w:pPr>
    </w:p>
    <w:p w:rsidR="00044537" w:rsidRPr="00044537" w:rsidRDefault="00044537" w:rsidP="00044537">
      <w:pPr>
        <w:pStyle w:val="NormalWeb"/>
        <w:shd w:val="clear" w:color="auto" w:fill="FFFFFF"/>
        <w:spacing w:before="0" w:beforeAutospacing="0" w:after="0" w:afterAutospacing="0"/>
        <w:jc w:val="both"/>
        <w:rPr>
          <w:color w:val="212529"/>
          <w:lang w:val="lv-LV"/>
        </w:rPr>
      </w:pPr>
      <w:r w:rsidRPr="00044537">
        <w:rPr>
          <w:color w:val="212529"/>
          <w:lang w:val="lv-LV"/>
        </w:rPr>
        <w:t xml:space="preserve">- veicināt iedzīvotāju mūžizglītību kultūras jomā un pilsonisko aktivitāti, līdzdarbojoties Eiropas kultūras galvaspilsētas programmas īstenošanā. </w:t>
      </w:r>
    </w:p>
    <w:p w:rsidR="00044537" w:rsidRDefault="00044537" w:rsidP="00044537">
      <w:pPr>
        <w:spacing w:after="0" w:line="240" w:lineRule="auto"/>
        <w:jc w:val="both"/>
        <w:rPr>
          <w:rFonts w:ascii="Times New Roman" w:hAnsi="Times New Roman" w:cs="Times New Roman"/>
          <w:color w:val="212529"/>
          <w:sz w:val="24"/>
          <w:szCs w:val="24"/>
          <w:lang w:val="lv-LV"/>
        </w:rPr>
      </w:pPr>
    </w:p>
    <w:p w:rsidR="00870E28" w:rsidRDefault="00044537" w:rsidP="00044537">
      <w:pPr>
        <w:spacing w:after="0" w:line="240" w:lineRule="auto"/>
        <w:ind w:firstLine="426"/>
        <w:jc w:val="both"/>
        <w:rPr>
          <w:rFonts w:ascii="Times New Roman" w:hAnsi="Times New Roman" w:cs="Times New Roman"/>
          <w:color w:val="212529"/>
          <w:sz w:val="24"/>
          <w:szCs w:val="24"/>
          <w:lang w:val="lv-LV"/>
        </w:rPr>
      </w:pPr>
      <w:r w:rsidRPr="00044537">
        <w:rPr>
          <w:rFonts w:ascii="Times New Roman" w:hAnsi="Times New Roman" w:cs="Times New Roman"/>
          <w:color w:val="212529"/>
          <w:sz w:val="24"/>
          <w:szCs w:val="24"/>
          <w:lang w:val="lv-LV"/>
        </w:rPr>
        <w:t>Parakstot šo Memorandu, puses apņemas realizēt tajā iekļautos uzdevumus savstarpējas koleģialitātes un izpratnes gaisotnē, respektējot viedokļu un interešu dažādību, gādājot par</w:t>
      </w:r>
    </w:p>
    <w:p w:rsidR="00044537" w:rsidRPr="00247591" w:rsidRDefault="00044537" w:rsidP="00044537">
      <w:pPr>
        <w:pStyle w:val="NormalWeb"/>
        <w:shd w:val="clear" w:color="auto" w:fill="FFFFFF"/>
        <w:spacing w:before="0" w:beforeAutospacing="0" w:after="0" w:afterAutospacing="0"/>
        <w:jc w:val="both"/>
        <w:rPr>
          <w:rFonts w:ascii="RobustaTLPro-Regular" w:hAnsi="RobustaTLPro-Regular"/>
          <w:color w:val="212529"/>
          <w:lang w:val="lv-LV"/>
        </w:rPr>
      </w:pPr>
      <w:r w:rsidRPr="00247591">
        <w:rPr>
          <w:rFonts w:ascii="RobustaTLPro-Regular" w:hAnsi="RobustaTLPro-Regular"/>
          <w:color w:val="212529"/>
          <w:lang w:val="lv-LV"/>
        </w:rPr>
        <w:t>Latvijas valsts</w:t>
      </w:r>
      <w:r>
        <w:rPr>
          <w:rFonts w:ascii="RobustaTLPro-Regular" w:hAnsi="RobustaTLPro-Regular"/>
          <w:color w:val="212529"/>
          <w:lang w:val="lv-LV"/>
        </w:rPr>
        <w:t xml:space="preserve"> un Latgales reģiona</w:t>
      </w:r>
      <w:r w:rsidRPr="00247591">
        <w:rPr>
          <w:rFonts w:ascii="RobustaTLPro-Regular" w:hAnsi="RobustaTLPro-Regular"/>
          <w:color w:val="212529"/>
          <w:lang w:val="lv-LV"/>
        </w:rPr>
        <w:t xml:space="preserve"> ilgtspējīgas attīstības perspektīvu un kopējo Eiropas </w:t>
      </w:r>
      <w:r>
        <w:rPr>
          <w:rFonts w:ascii="RobustaTLPro-Regular" w:hAnsi="RobustaTLPro-Regular"/>
          <w:color w:val="212529"/>
          <w:lang w:val="lv-LV"/>
        </w:rPr>
        <w:t>kultūras galvaspilsētas konkursa mērķu</w:t>
      </w:r>
      <w:r w:rsidRPr="00247591">
        <w:rPr>
          <w:rFonts w:ascii="RobustaTLPro-Regular" w:hAnsi="RobustaTLPro-Regular"/>
          <w:color w:val="212529"/>
          <w:lang w:val="lv-LV"/>
        </w:rPr>
        <w:t xml:space="preserve"> sasniegšanu.</w:t>
      </w:r>
    </w:p>
    <w:p w:rsidR="00044537" w:rsidRDefault="00044537" w:rsidP="00044537">
      <w:pPr>
        <w:pStyle w:val="NormalWeb"/>
        <w:shd w:val="clear" w:color="auto" w:fill="FFFFFF"/>
        <w:rPr>
          <w:rFonts w:ascii="RobustaTLPro-Regular" w:hAnsi="RobustaTLPro-Regular"/>
          <w:color w:val="212529"/>
          <w:lang w:val="lv-LV"/>
        </w:rPr>
      </w:pPr>
      <w:r>
        <w:rPr>
          <w:rFonts w:ascii="RobustaTLPro-Regular" w:hAnsi="RobustaTLPro-Regular"/>
          <w:color w:val="212529"/>
          <w:lang w:val="lv-LV"/>
        </w:rPr>
        <w:t xml:space="preserve">Daugavpils pilsētas domes priekšsēdētājs </w:t>
      </w:r>
      <w:r>
        <w:rPr>
          <w:rFonts w:ascii="RobustaTLPro-Regular" w:hAnsi="RobustaTLPro-Regular"/>
          <w:color w:val="212529"/>
          <w:lang w:val="lv-LV"/>
        </w:rPr>
        <w:tab/>
      </w:r>
      <w:r>
        <w:rPr>
          <w:rFonts w:ascii="RobustaTLPro-Regular" w:hAnsi="RobustaTLPro-Regular"/>
          <w:color w:val="212529"/>
          <w:lang w:val="lv-LV"/>
        </w:rPr>
        <w:tab/>
      </w:r>
      <w:r>
        <w:rPr>
          <w:rFonts w:ascii="RobustaTLPro-Regular" w:hAnsi="RobustaTLPro-Regular"/>
          <w:color w:val="212529"/>
          <w:lang w:val="lv-LV"/>
        </w:rPr>
        <w:tab/>
        <w:t>Igors Prelatovs</w:t>
      </w:r>
    </w:p>
    <w:p w:rsidR="00044537" w:rsidRDefault="00044537" w:rsidP="00044537">
      <w:pPr>
        <w:pStyle w:val="NormalWeb"/>
        <w:shd w:val="clear" w:color="auto" w:fill="FFFFFF"/>
        <w:rPr>
          <w:rFonts w:ascii="RobustaTLPro-Regular" w:hAnsi="RobustaTLPro-Regular"/>
          <w:color w:val="212529"/>
          <w:lang w:val="lv-LV"/>
        </w:rPr>
      </w:pPr>
      <w:r w:rsidRPr="00C47416">
        <w:rPr>
          <w:rFonts w:ascii="RobustaTLPro-Regular" w:hAnsi="RobustaTLPro-Regular"/>
          <w:color w:val="212529"/>
          <w:lang w:val="lv-LV"/>
        </w:rPr>
        <w:t>Rēzeknes pilsētas d</w:t>
      </w:r>
      <w:r>
        <w:rPr>
          <w:rFonts w:ascii="RobustaTLPro-Regular" w:hAnsi="RobustaTLPro-Regular"/>
          <w:color w:val="212529"/>
          <w:lang w:val="lv-LV"/>
        </w:rPr>
        <w:t>omes priekšsēdētājs</w:t>
      </w:r>
      <w:r>
        <w:rPr>
          <w:rFonts w:ascii="RobustaTLPro-Regular" w:hAnsi="RobustaTLPro-Regular"/>
          <w:color w:val="212529"/>
          <w:lang w:val="lv-LV"/>
        </w:rPr>
        <w:tab/>
      </w:r>
      <w:r>
        <w:rPr>
          <w:rFonts w:ascii="RobustaTLPro-Regular" w:hAnsi="RobustaTLPro-Regular"/>
          <w:color w:val="212529"/>
          <w:lang w:val="lv-LV"/>
        </w:rPr>
        <w:tab/>
      </w:r>
      <w:r>
        <w:rPr>
          <w:rFonts w:ascii="RobustaTLPro-Regular" w:hAnsi="RobustaTLPro-Regular"/>
          <w:color w:val="212529"/>
          <w:lang w:val="lv-LV"/>
        </w:rPr>
        <w:tab/>
        <w:t>Aleksandrs</w:t>
      </w:r>
      <w:r w:rsidRPr="00C47416">
        <w:rPr>
          <w:rFonts w:ascii="RobustaTLPro-Regular" w:hAnsi="RobustaTLPro-Regular"/>
          <w:color w:val="212529"/>
          <w:lang w:val="lv-LV"/>
        </w:rPr>
        <w:t xml:space="preserve"> Bartaše</w:t>
      </w:r>
      <w:r>
        <w:rPr>
          <w:rFonts w:ascii="RobustaTLPro-Regular" w:hAnsi="RobustaTLPro-Regular"/>
          <w:color w:val="212529"/>
          <w:lang w:val="lv-LV"/>
        </w:rPr>
        <w:t>vičs</w:t>
      </w:r>
    </w:p>
    <w:p w:rsidR="00044537" w:rsidRPr="00C47416" w:rsidRDefault="00044537" w:rsidP="00044537">
      <w:pPr>
        <w:pStyle w:val="NormalWeb"/>
        <w:shd w:val="clear" w:color="auto" w:fill="FFFFFF"/>
        <w:rPr>
          <w:rFonts w:ascii="RobustaTLPro-Regular" w:hAnsi="RobustaTLPro-Regular"/>
          <w:color w:val="212529"/>
          <w:lang w:val="lv-LV"/>
        </w:rPr>
      </w:pPr>
      <w:r w:rsidRPr="00C47416">
        <w:rPr>
          <w:rFonts w:ascii="RobustaTLPro-Regular" w:hAnsi="RobustaTLPro-Regular"/>
          <w:color w:val="212529"/>
          <w:lang w:val="lv-LV"/>
        </w:rPr>
        <w:t>Aglonas no</w:t>
      </w:r>
      <w:r>
        <w:rPr>
          <w:rFonts w:ascii="RobustaTLPro-Regular" w:hAnsi="RobustaTLPro-Regular"/>
          <w:color w:val="212529"/>
          <w:lang w:val="lv-LV"/>
        </w:rPr>
        <w:t xml:space="preserve">vada domes priekšsēdētājs </w:t>
      </w:r>
      <w:r>
        <w:rPr>
          <w:rFonts w:ascii="RobustaTLPro-Regular" w:hAnsi="RobustaTLPro-Regular"/>
          <w:color w:val="212529"/>
          <w:lang w:val="lv-LV"/>
        </w:rPr>
        <w:tab/>
      </w:r>
      <w:r>
        <w:rPr>
          <w:rFonts w:ascii="RobustaTLPro-Regular" w:hAnsi="RobustaTLPro-Regular"/>
          <w:color w:val="212529"/>
          <w:lang w:val="lv-LV"/>
        </w:rPr>
        <w:tab/>
      </w:r>
      <w:r>
        <w:rPr>
          <w:rFonts w:ascii="RobustaTLPro-Regular" w:hAnsi="RobustaTLPro-Regular"/>
          <w:color w:val="212529"/>
          <w:lang w:val="lv-LV"/>
        </w:rPr>
        <w:tab/>
        <w:t>Juris</w:t>
      </w:r>
      <w:r w:rsidRPr="00C47416">
        <w:rPr>
          <w:rFonts w:ascii="RobustaTLPro-Regular" w:hAnsi="RobustaTLPro-Regular"/>
          <w:color w:val="212529"/>
          <w:lang w:val="lv-LV"/>
        </w:rPr>
        <w:t xml:space="preserve"> Butē</w:t>
      </w:r>
      <w:r>
        <w:rPr>
          <w:rFonts w:ascii="RobustaTLPro-Regular" w:hAnsi="RobustaTLPro-Regular"/>
          <w:color w:val="212529"/>
          <w:lang w:val="lv-LV"/>
        </w:rPr>
        <w:t>vics</w:t>
      </w:r>
    </w:p>
    <w:p w:rsidR="00044537" w:rsidRPr="00C47416" w:rsidRDefault="00044537" w:rsidP="00044537">
      <w:pPr>
        <w:pStyle w:val="NormalWeb"/>
        <w:shd w:val="clear" w:color="auto" w:fill="FFFFFF"/>
        <w:rPr>
          <w:rFonts w:ascii="RobustaTLPro-Regular" w:hAnsi="RobustaTLPro-Regular"/>
          <w:color w:val="212529"/>
          <w:lang w:val="lv-LV"/>
        </w:rPr>
      </w:pPr>
      <w:r w:rsidRPr="00C47416">
        <w:rPr>
          <w:rFonts w:ascii="RobustaTLPro-Regular" w:hAnsi="RobustaTLPro-Regular"/>
          <w:color w:val="212529"/>
          <w:lang w:val="lv-LV"/>
        </w:rPr>
        <w:t>Baltinavas novad</w:t>
      </w:r>
      <w:r>
        <w:rPr>
          <w:rFonts w:ascii="RobustaTLPro-Regular" w:hAnsi="RobustaTLPro-Regular"/>
          <w:color w:val="212529"/>
          <w:lang w:val="lv-LV"/>
        </w:rPr>
        <w:t xml:space="preserve">a domes priekšsēdētāja </w:t>
      </w:r>
      <w:r>
        <w:rPr>
          <w:rFonts w:ascii="RobustaTLPro-Regular" w:hAnsi="RobustaTLPro-Regular"/>
          <w:color w:val="212529"/>
          <w:lang w:val="lv-LV"/>
        </w:rPr>
        <w:tab/>
      </w:r>
      <w:r>
        <w:rPr>
          <w:rFonts w:ascii="RobustaTLPro-Regular" w:hAnsi="RobustaTLPro-Regular"/>
          <w:color w:val="212529"/>
          <w:lang w:val="lv-LV"/>
        </w:rPr>
        <w:tab/>
      </w:r>
      <w:r>
        <w:rPr>
          <w:rFonts w:ascii="RobustaTLPro-Regular" w:hAnsi="RobustaTLPro-Regular"/>
          <w:color w:val="212529"/>
          <w:lang w:val="lv-LV"/>
        </w:rPr>
        <w:tab/>
        <w:t>Sarmīte</w:t>
      </w:r>
      <w:r w:rsidRPr="00C47416">
        <w:rPr>
          <w:rFonts w:ascii="RobustaTLPro-Regular" w:hAnsi="RobustaTLPro-Regular"/>
          <w:color w:val="212529"/>
          <w:lang w:val="lv-LV"/>
        </w:rPr>
        <w:t xml:space="preserve"> Tab</w:t>
      </w:r>
      <w:r>
        <w:rPr>
          <w:rFonts w:ascii="RobustaTLPro-Regular" w:hAnsi="RobustaTLPro-Regular"/>
          <w:color w:val="212529"/>
          <w:lang w:val="lv-LV"/>
        </w:rPr>
        <w:t>ore</w:t>
      </w:r>
    </w:p>
    <w:p w:rsidR="00044537" w:rsidRPr="00C47416" w:rsidRDefault="00044537" w:rsidP="00044537">
      <w:pPr>
        <w:pStyle w:val="NormalWeb"/>
        <w:shd w:val="clear" w:color="auto" w:fill="FFFFFF"/>
        <w:rPr>
          <w:rFonts w:ascii="RobustaTLPro-Regular" w:hAnsi="RobustaTLPro-Regular"/>
          <w:color w:val="212529"/>
          <w:lang w:val="lv-LV"/>
        </w:rPr>
      </w:pPr>
      <w:r w:rsidRPr="00C47416">
        <w:rPr>
          <w:rFonts w:ascii="RobustaTLPro-Regular" w:hAnsi="RobustaTLPro-Regular"/>
          <w:color w:val="212529"/>
          <w:lang w:val="lv-LV"/>
        </w:rPr>
        <w:t>Ba</w:t>
      </w:r>
      <w:r>
        <w:rPr>
          <w:rFonts w:ascii="RobustaTLPro-Regular" w:hAnsi="RobustaTLPro-Regular"/>
          <w:color w:val="212529"/>
          <w:lang w:val="lv-LV"/>
        </w:rPr>
        <w:t>lvu novada domes priekšsēdētājs</w:t>
      </w:r>
      <w:r w:rsidRPr="00C47416">
        <w:rPr>
          <w:rFonts w:ascii="RobustaTLPro-Regular" w:hAnsi="RobustaTLPro-Regular"/>
          <w:color w:val="212529"/>
          <w:lang w:val="lv-LV"/>
        </w:rPr>
        <w:t xml:space="preserve"> </w:t>
      </w:r>
      <w:r>
        <w:rPr>
          <w:rFonts w:ascii="RobustaTLPro-Regular" w:hAnsi="RobustaTLPro-Regular"/>
          <w:color w:val="212529"/>
          <w:lang w:val="lv-LV"/>
        </w:rPr>
        <w:tab/>
      </w:r>
      <w:r>
        <w:rPr>
          <w:rFonts w:ascii="RobustaTLPro-Regular" w:hAnsi="RobustaTLPro-Regular"/>
          <w:color w:val="212529"/>
          <w:lang w:val="lv-LV"/>
        </w:rPr>
        <w:tab/>
      </w:r>
      <w:r>
        <w:rPr>
          <w:rFonts w:ascii="RobustaTLPro-Regular" w:hAnsi="RobustaTLPro-Regular"/>
          <w:color w:val="212529"/>
          <w:lang w:val="lv-LV"/>
        </w:rPr>
        <w:tab/>
      </w:r>
      <w:r>
        <w:rPr>
          <w:rFonts w:ascii="RobustaTLPro-Regular" w:hAnsi="RobustaTLPro-Regular"/>
          <w:color w:val="212529"/>
          <w:lang w:val="lv-LV"/>
        </w:rPr>
        <w:tab/>
      </w:r>
      <w:r w:rsidRPr="00C47416">
        <w:rPr>
          <w:rFonts w:ascii="RobustaTLPro-Regular" w:hAnsi="RobustaTLPro-Regular"/>
          <w:color w:val="212529"/>
          <w:lang w:val="lv-LV"/>
        </w:rPr>
        <w:t>Ai</w:t>
      </w:r>
      <w:r>
        <w:rPr>
          <w:rFonts w:ascii="RobustaTLPro-Regular" w:hAnsi="RobustaTLPro-Regular"/>
          <w:color w:val="212529"/>
          <w:lang w:val="lv-LV"/>
        </w:rPr>
        <w:t>gars Pušpurs</w:t>
      </w:r>
    </w:p>
    <w:p w:rsidR="00044537" w:rsidRPr="00C47416" w:rsidRDefault="00044537" w:rsidP="00044537">
      <w:pPr>
        <w:pStyle w:val="NormalWeb"/>
        <w:shd w:val="clear" w:color="auto" w:fill="FFFFFF"/>
        <w:rPr>
          <w:rFonts w:ascii="RobustaTLPro-Regular" w:hAnsi="RobustaTLPro-Regular"/>
          <w:color w:val="212529"/>
          <w:lang w:val="lv-LV"/>
        </w:rPr>
      </w:pPr>
      <w:r w:rsidRPr="00C47416">
        <w:rPr>
          <w:rFonts w:ascii="RobustaTLPro-Regular" w:hAnsi="RobustaTLPro-Regular"/>
          <w:color w:val="212529"/>
          <w:lang w:val="lv-LV"/>
        </w:rPr>
        <w:t>Ciblas novada domes priekšsēd</w:t>
      </w:r>
      <w:r>
        <w:rPr>
          <w:rFonts w:ascii="RobustaTLPro-Regular" w:hAnsi="RobustaTLPro-Regular"/>
          <w:color w:val="212529"/>
          <w:lang w:val="lv-LV"/>
        </w:rPr>
        <w:t xml:space="preserve">ētāja </w:t>
      </w:r>
      <w:r>
        <w:rPr>
          <w:rFonts w:ascii="RobustaTLPro-Regular" w:hAnsi="RobustaTLPro-Regular"/>
          <w:color w:val="212529"/>
          <w:lang w:val="lv-LV"/>
        </w:rPr>
        <w:tab/>
      </w:r>
      <w:r>
        <w:rPr>
          <w:rFonts w:ascii="RobustaTLPro-Regular" w:hAnsi="RobustaTLPro-Regular"/>
          <w:color w:val="212529"/>
          <w:lang w:val="lv-LV"/>
        </w:rPr>
        <w:tab/>
      </w:r>
      <w:r>
        <w:rPr>
          <w:rFonts w:ascii="RobustaTLPro-Regular" w:hAnsi="RobustaTLPro-Regular"/>
          <w:color w:val="212529"/>
          <w:lang w:val="lv-LV"/>
        </w:rPr>
        <w:tab/>
      </w:r>
      <w:r>
        <w:rPr>
          <w:rFonts w:ascii="RobustaTLPro-Regular" w:hAnsi="RobustaTLPro-Regular"/>
          <w:color w:val="212529"/>
          <w:lang w:val="lv-LV"/>
        </w:rPr>
        <w:tab/>
        <w:t>Renāte Mikaskina</w:t>
      </w:r>
    </w:p>
    <w:p w:rsidR="00044537" w:rsidRPr="00C47416" w:rsidRDefault="00044537" w:rsidP="00044537">
      <w:pPr>
        <w:pStyle w:val="NormalWeb"/>
        <w:shd w:val="clear" w:color="auto" w:fill="FFFFFF"/>
        <w:rPr>
          <w:rFonts w:ascii="RobustaTLPro-Regular" w:hAnsi="RobustaTLPro-Regular"/>
          <w:color w:val="212529"/>
          <w:lang w:val="lv-LV"/>
        </w:rPr>
      </w:pPr>
      <w:r w:rsidRPr="00C47416">
        <w:rPr>
          <w:rFonts w:ascii="RobustaTLPro-Regular" w:hAnsi="RobustaTLPro-Regular"/>
          <w:color w:val="212529"/>
          <w:lang w:val="lv-LV"/>
        </w:rPr>
        <w:t>Dag</w:t>
      </w:r>
      <w:r>
        <w:rPr>
          <w:rFonts w:ascii="RobustaTLPro-Regular" w:hAnsi="RobustaTLPro-Regular"/>
          <w:color w:val="212529"/>
          <w:lang w:val="lv-LV"/>
        </w:rPr>
        <w:t>das novada domes priekšsēdētājs</w:t>
      </w:r>
      <w:r>
        <w:rPr>
          <w:rFonts w:ascii="RobustaTLPro-Regular" w:hAnsi="RobustaTLPro-Regular"/>
          <w:color w:val="212529"/>
          <w:lang w:val="lv-LV"/>
        </w:rPr>
        <w:tab/>
      </w:r>
      <w:r>
        <w:rPr>
          <w:rFonts w:ascii="RobustaTLPro-Regular" w:hAnsi="RobustaTLPro-Regular"/>
          <w:color w:val="212529"/>
          <w:lang w:val="lv-LV"/>
        </w:rPr>
        <w:tab/>
      </w:r>
      <w:r>
        <w:rPr>
          <w:rFonts w:ascii="RobustaTLPro-Regular" w:hAnsi="RobustaTLPro-Regular"/>
          <w:color w:val="212529"/>
          <w:lang w:val="lv-LV"/>
        </w:rPr>
        <w:tab/>
      </w:r>
      <w:r>
        <w:rPr>
          <w:rFonts w:ascii="RobustaTLPro-Regular" w:hAnsi="RobustaTLPro-Regular"/>
          <w:color w:val="212529"/>
          <w:lang w:val="lv-LV"/>
        </w:rPr>
        <w:tab/>
        <w:t>Aivars Trūlis</w:t>
      </w:r>
    </w:p>
    <w:p w:rsidR="00044537" w:rsidRPr="00C47416" w:rsidRDefault="00044537" w:rsidP="00044537">
      <w:pPr>
        <w:pStyle w:val="NormalWeb"/>
        <w:shd w:val="clear" w:color="auto" w:fill="FFFFFF"/>
        <w:rPr>
          <w:rFonts w:ascii="RobustaTLPro-Regular" w:hAnsi="RobustaTLPro-Regular"/>
          <w:color w:val="212529"/>
          <w:lang w:val="lv-LV"/>
        </w:rPr>
      </w:pPr>
      <w:r w:rsidRPr="00C47416">
        <w:rPr>
          <w:rFonts w:ascii="RobustaTLPro-Regular" w:hAnsi="RobustaTLPro-Regular"/>
          <w:color w:val="212529"/>
          <w:lang w:val="lv-LV"/>
        </w:rPr>
        <w:t>Daugavpils nov</w:t>
      </w:r>
      <w:r>
        <w:rPr>
          <w:rFonts w:ascii="RobustaTLPro-Regular" w:hAnsi="RobustaTLPro-Regular"/>
          <w:color w:val="212529"/>
          <w:lang w:val="lv-LV"/>
        </w:rPr>
        <w:t xml:space="preserve">ada domes priekšsēdētājs </w:t>
      </w:r>
      <w:r>
        <w:rPr>
          <w:rFonts w:ascii="RobustaTLPro-Regular" w:hAnsi="RobustaTLPro-Regular"/>
          <w:color w:val="212529"/>
          <w:lang w:val="lv-LV"/>
        </w:rPr>
        <w:tab/>
      </w:r>
      <w:r>
        <w:rPr>
          <w:rFonts w:ascii="RobustaTLPro-Regular" w:hAnsi="RobustaTLPro-Regular"/>
          <w:color w:val="212529"/>
          <w:lang w:val="lv-LV"/>
        </w:rPr>
        <w:tab/>
      </w:r>
      <w:r>
        <w:rPr>
          <w:rFonts w:ascii="RobustaTLPro-Regular" w:hAnsi="RobustaTLPro-Regular"/>
          <w:color w:val="212529"/>
          <w:lang w:val="lv-LV"/>
        </w:rPr>
        <w:tab/>
        <w:t>Arvīds</w:t>
      </w:r>
      <w:r w:rsidRPr="00C47416">
        <w:rPr>
          <w:rFonts w:ascii="RobustaTLPro-Regular" w:hAnsi="RobustaTLPro-Regular"/>
          <w:color w:val="212529"/>
          <w:lang w:val="lv-LV"/>
        </w:rPr>
        <w:t xml:space="preserve"> </w:t>
      </w:r>
      <w:r>
        <w:rPr>
          <w:rFonts w:ascii="RobustaTLPro-Regular" w:hAnsi="RobustaTLPro-Regular"/>
          <w:color w:val="212529"/>
          <w:lang w:val="lv-LV"/>
        </w:rPr>
        <w:t>Kucins</w:t>
      </w:r>
    </w:p>
    <w:p w:rsidR="00044537" w:rsidRPr="00C47416" w:rsidRDefault="00044537" w:rsidP="00044537">
      <w:pPr>
        <w:pStyle w:val="NormalWeb"/>
        <w:shd w:val="clear" w:color="auto" w:fill="FFFFFF"/>
        <w:rPr>
          <w:rFonts w:ascii="RobustaTLPro-Regular" w:hAnsi="RobustaTLPro-Regular"/>
          <w:color w:val="212529"/>
          <w:lang w:val="lv-LV"/>
        </w:rPr>
      </w:pPr>
      <w:r w:rsidRPr="00C47416">
        <w:rPr>
          <w:rFonts w:ascii="RobustaTLPro-Regular" w:hAnsi="RobustaTLPro-Regular"/>
          <w:color w:val="212529"/>
          <w:lang w:val="lv-LV"/>
        </w:rPr>
        <w:t>Ilūkstes nova</w:t>
      </w:r>
      <w:r>
        <w:rPr>
          <w:rFonts w:ascii="RobustaTLPro-Regular" w:hAnsi="RobustaTLPro-Regular"/>
          <w:color w:val="212529"/>
          <w:lang w:val="lv-LV"/>
        </w:rPr>
        <w:t xml:space="preserve">da domes priekšsēdētājs </w:t>
      </w:r>
      <w:r>
        <w:rPr>
          <w:rFonts w:ascii="RobustaTLPro-Regular" w:hAnsi="RobustaTLPro-Regular"/>
          <w:color w:val="212529"/>
          <w:lang w:val="lv-LV"/>
        </w:rPr>
        <w:tab/>
      </w:r>
      <w:r>
        <w:rPr>
          <w:rFonts w:ascii="RobustaTLPro-Regular" w:hAnsi="RobustaTLPro-Regular"/>
          <w:color w:val="212529"/>
          <w:lang w:val="lv-LV"/>
        </w:rPr>
        <w:tab/>
      </w:r>
      <w:r>
        <w:rPr>
          <w:rFonts w:ascii="RobustaTLPro-Regular" w:hAnsi="RobustaTLPro-Regular"/>
          <w:color w:val="212529"/>
          <w:lang w:val="lv-LV"/>
        </w:rPr>
        <w:tab/>
        <w:t>Stefans Rāzna</w:t>
      </w:r>
    </w:p>
    <w:p w:rsidR="00044537" w:rsidRPr="00C47416" w:rsidRDefault="00044537" w:rsidP="00044537">
      <w:pPr>
        <w:pStyle w:val="NormalWeb"/>
        <w:shd w:val="clear" w:color="auto" w:fill="FFFFFF"/>
        <w:rPr>
          <w:rFonts w:ascii="RobustaTLPro-Regular" w:hAnsi="RobustaTLPro-Regular"/>
          <w:color w:val="212529"/>
          <w:lang w:val="lv-LV"/>
        </w:rPr>
      </w:pPr>
      <w:r w:rsidRPr="00C47416">
        <w:rPr>
          <w:rFonts w:ascii="RobustaTLPro-Regular" w:hAnsi="RobustaTLPro-Regular"/>
          <w:color w:val="212529"/>
          <w:lang w:val="lv-LV"/>
        </w:rPr>
        <w:lastRenderedPageBreak/>
        <w:t>Kārsa</w:t>
      </w:r>
      <w:r>
        <w:rPr>
          <w:rFonts w:ascii="RobustaTLPro-Regular" w:hAnsi="RobustaTLPro-Regular"/>
          <w:color w:val="212529"/>
          <w:lang w:val="lv-LV"/>
        </w:rPr>
        <w:t>vas novada domes priekšsēdētāja</w:t>
      </w:r>
      <w:r w:rsidRPr="00C47416">
        <w:rPr>
          <w:rFonts w:ascii="RobustaTLPro-Regular" w:hAnsi="RobustaTLPro-Regular"/>
          <w:color w:val="212529"/>
          <w:lang w:val="lv-LV"/>
        </w:rPr>
        <w:t xml:space="preserve"> </w:t>
      </w:r>
      <w:r>
        <w:rPr>
          <w:rFonts w:ascii="RobustaTLPro-Regular" w:hAnsi="RobustaTLPro-Regular"/>
          <w:color w:val="212529"/>
          <w:lang w:val="lv-LV"/>
        </w:rPr>
        <w:tab/>
      </w:r>
      <w:r>
        <w:rPr>
          <w:rFonts w:ascii="RobustaTLPro-Regular" w:hAnsi="RobustaTLPro-Regular"/>
          <w:color w:val="212529"/>
          <w:lang w:val="lv-LV"/>
        </w:rPr>
        <w:tab/>
      </w:r>
      <w:r>
        <w:rPr>
          <w:rFonts w:ascii="RobustaTLPro-Regular" w:hAnsi="RobustaTLPro-Regular"/>
          <w:color w:val="212529"/>
          <w:lang w:val="lv-LV"/>
        </w:rPr>
        <w:tab/>
      </w:r>
      <w:r w:rsidRPr="00C47416">
        <w:rPr>
          <w:rFonts w:ascii="RobustaTLPro-Regular" w:hAnsi="RobustaTLPro-Regular"/>
          <w:color w:val="212529"/>
          <w:lang w:val="lv-LV"/>
        </w:rPr>
        <w:t>Ināra S</w:t>
      </w:r>
      <w:r>
        <w:rPr>
          <w:rFonts w:ascii="RobustaTLPro-Regular" w:hAnsi="RobustaTLPro-Regular"/>
          <w:color w:val="212529"/>
          <w:lang w:val="lv-LV"/>
        </w:rPr>
        <w:t>ilicka</w:t>
      </w:r>
    </w:p>
    <w:p w:rsidR="00044537" w:rsidRPr="00C47416" w:rsidRDefault="00044537" w:rsidP="00044537">
      <w:pPr>
        <w:pStyle w:val="NormalWeb"/>
        <w:shd w:val="clear" w:color="auto" w:fill="FFFFFF"/>
        <w:rPr>
          <w:rFonts w:ascii="RobustaTLPro-Regular" w:hAnsi="RobustaTLPro-Regular"/>
          <w:color w:val="212529"/>
          <w:lang w:val="lv-LV"/>
        </w:rPr>
      </w:pPr>
      <w:r w:rsidRPr="00C47416">
        <w:rPr>
          <w:rFonts w:ascii="RobustaTLPro-Regular" w:hAnsi="RobustaTLPro-Regular"/>
          <w:color w:val="212529"/>
          <w:lang w:val="lv-LV"/>
        </w:rPr>
        <w:t>Krāslavas nova</w:t>
      </w:r>
      <w:r>
        <w:rPr>
          <w:rFonts w:ascii="RobustaTLPro-Regular" w:hAnsi="RobustaTLPro-Regular"/>
          <w:color w:val="212529"/>
          <w:lang w:val="lv-LV"/>
        </w:rPr>
        <w:t xml:space="preserve">da domes priekšsēdētājs </w:t>
      </w:r>
      <w:r>
        <w:rPr>
          <w:rFonts w:ascii="RobustaTLPro-Regular" w:hAnsi="RobustaTLPro-Regular"/>
          <w:color w:val="212529"/>
          <w:lang w:val="lv-LV"/>
        </w:rPr>
        <w:tab/>
      </w:r>
      <w:r>
        <w:rPr>
          <w:rFonts w:ascii="RobustaTLPro-Regular" w:hAnsi="RobustaTLPro-Regular"/>
          <w:color w:val="212529"/>
          <w:lang w:val="lv-LV"/>
        </w:rPr>
        <w:tab/>
      </w:r>
      <w:r>
        <w:rPr>
          <w:rFonts w:ascii="RobustaTLPro-Regular" w:hAnsi="RobustaTLPro-Regular"/>
          <w:color w:val="212529"/>
          <w:lang w:val="lv-LV"/>
        </w:rPr>
        <w:tab/>
        <w:t>Gunārs</w:t>
      </w:r>
      <w:r w:rsidRPr="00C47416">
        <w:rPr>
          <w:rFonts w:ascii="RobustaTLPro-Regular" w:hAnsi="RobustaTLPro-Regular"/>
          <w:color w:val="212529"/>
          <w:lang w:val="lv-LV"/>
        </w:rPr>
        <w:t xml:space="preserve"> Upen</w:t>
      </w:r>
      <w:r>
        <w:rPr>
          <w:rFonts w:ascii="RobustaTLPro-Regular" w:hAnsi="RobustaTLPro-Regular"/>
          <w:color w:val="212529"/>
          <w:lang w:val="lv-LV"/>
        </w:rPr>
        <w:t>ieks</w:t>
      </w:r>
    </w:p>
    <w:p w:rsidR="00044537" w:rsidRPr="00C47416" w:rsidRDefault="00044537" w:rsidP="00044537">
      <w:pPr>
        <w:pStyle w:val="NormalWeb"/>
        <w:shd w:val="clear" w:color="auto" w:fill="FFFFFF"/>
        <w:rPr>
          <w:rFonts w:ascii="RobustaTLPro-Regular" w:hAnsi="RobustaTLPro-Regular"/>
          <w:color w:val="212529"/>
          <w:lang w:val="lv-LV"/>
        </w:rPr>
      </w:pPr>
      <w:r w:rsidRPr="00C47416">
        <w:rPr>
          <w:rFonts w:ascii="RobustaTLPro-Regular" w:hAnsi="RobustaTLPro-Regular"/>
          <w:color w:val="212529"/>
          <w:lang w:val="lv-LV"/>
        </w:rPr>
        <w:t>Līvānu nov</w:t>
      </w:r>
      <w:r>
        <w:rPr>
          <w:rFonts w:ascii="RobustaTLPro-Regular" w:hAnsi="RobustaTLPro-Regular"/>
          <w:color w:val="212529"/>
          <w:lang w:val="lv-LV"/>
        </w:rPr>
        <w:t xml:space="preserve">ada domes priekšsēdētājam </w:t>
      </w:r>
      <w:r>
        <w:rPr>
          <w:rFonts w:ascii="RobustaTLPro-Regular" w:hAnsi="RobustaTLPro-Regular"/>
          <w:color w:val="212529"/>
          <w:lang w:val="lv-LV"/>
        </w:rPr>
        <w:tab/>
      </w:r>
      <w:r>
        <w:rPr>
          <w:rFonts w:ascii="RobustaTLPro-Regular" w:hAnsi="RobustaTLPro-Regular"/>
          <w:color w:val="212529"/>
          <w:lang w:val="lv-LV"/>
        </w:rPr>
        <w:tab/>
      </w:r>
      <w:r>
        <w:rPr>
          <w:rFonts w:ascii="RobustaTLPro-Regular" w:hAnsi="RobustaTLPro-Regular"/>
          <w:color w:val="212529"/>
          <w:lang w:val="lv-LV"/>
        </w:rPr>
        <w:tab/>
        <w:t>Andris</w:t>
      </w:r>
      <w:r w:rsidRPr="00C47416">
        <w:rPr>
          <w:rFonts w:ascii="RobustaTLPro-Regular" w:hAnsi="RobustaTLPro-Regular"/>
          <w:color w:val="212529"/>
          <w:lang w:val="lv-LV"/>
        </w:rPr>
        <w:t xml:space="preserve"> Va</w:t>
      </w:r>
      <w:r>
        <w:rPr>
          <w:rFonts w:ascii="RobustaTLPro-Regular" w:hAnsi="RobustaTLPro-Regular"/>
          <w:color w:val="212529"/>
          <w:lang w:val="lv-LV"/>
        </w:rPr>
        <w:t>ivods</w:t>
      </w:r>
    </w:p>
    <w:p w:rsidR="00044537" w:rsidRPr="00C47416" w:rsidRDefault="00044537" w:rsidP="00044537">
      <w:pPr>
        <w:pStyle w:val="NormalWeb"/>
        <w:shd w:val="clear" w:color="auto" w:fill="FFFFFF"/>
        <w:rPr>
          <w:rFonts w:ascii="RobustaTLPro-Regular" w:hAnsi="RobustaTLPro-Regular"/>
          <w:color w:val="212529"/>
          <w:lang w:val="lv-LV"/>
        </w:rPr>
      </w:pPr>
      <w:r w:rsidRPr="00C47416">
        <w:rPr>
          <w:rFonts w:ascii="RobustaTLPro-Regular" w:hAnsi="RobustaTLPro-Regular"/>
          <w:color w:val="212529"/>
          <w:lang w:val="lv-LV"/>
        </w:rPr>
        <w:t>Ludzas nov</w:t>
      </w:r>
      <w:r>
        <w:rPr>
          <w:rFonts w:ascii="RobustaTLPro-Regular" w:hAnsi="RobustaTLPro-Regular"/>
          <w:color w:val="212529"/>
          <w:lang w:val="lv-LV"/>
        </w:rPr>
        <w:t xml:space="preserve">ada domes priekšsēdētājs </w:t>
      </w:r>
      <w:r>
        <w:rPr>
          <w:rFonts w:ascii="RobustaTLPro-Regular" w:hAnsi="RobustaTLPro-Regular"/>
          <w:color w:val="212529"/>
          <w:lang w:val="lv-LV"/>
        </w:rPr>
        <w:tab/>
      </w:r>
      <w:r>
        <w:rPr>
          <w:rFonts w:ascii="RobustaTLPro-Regular" w:hAnsi="RobustaTLPro-Regular"/>
          <w:color w:val="212529"/>
          <w:lang w:val="lv-LV"/>
        </w:rPr>
        <w:tab/>
      </w:r>
      <w:r>
        <w:rPr>
          <w:rFonts w:ascii="RobustaTLPro-Regular" w:hAnsi="RobustaTLPro-Regular"/>
          <w:color w:val="212529"/>
          <w:lang w:val="lv-LV"/>
        </w:rPr>
        <w:tab/>
      </w:r>
      <w:r>
        <w:rPr>
          <w:rFonts w:ascii="RobustaTLPro-Regular" w:hAnsi="RobustaTLPro-Regular"/>
          <w:color w:val="212529"/>
          <w:lang w:val="lv-LV"/>
        </w:rPr>
        <w:tab/>
        <w:t>Edgars Mekšs</w:t>
      </w:r>
    </w:p>
    <w:p w:rsidR="00044537" w:rsidRPr="00C47416" w:rsidRDefault="00044537" w:rsidP="00044537">
      <w:pPr>
        <w:pStyle w:val="NormalWeb"/>
        <w:shd w:val="clear" w:color="auto" w:fill="FFFFFF"/>
        <w:rPr>
          <w:rFonts w:ascii="RobustaTLPro-Regular" w:hAnsi="RobustaTLPro-Regular"/>
          <w:color w:val="212529"/>
          <w:lang w:val="lv-LV"/>
        </w:rPr>
      </w:pPr>
      <w:r w:rsidRPr="00C47416">
        <w:rPr>
          <w:rFonts w:ascii="RobustaTLPro-Regular" w:hAnsi="RobustaTLPro-Regular"/>
          <w:color w:val="212529"/>
          <w:lang w:val="lv-LV"/>
        </w:rPr>
        <w:t>Preiļu nova</w:t>
      </w:r>
      <w:r>
        <w:rPr>
          <w:rFonts w:ascii="RobustaTLPro-Regular" w:hAnsi="RobustaTLPro-Regular"/>
          <w:color w:val="212529"/>
          <w:lang w:val="lv-LV"/>
        </w:rPr>
        <w:t xml:space="preserve">da domes priekšsēdētāja </w:t>
      </w:r>
      <w:r>
        <w:rPr>
          <w:rFonts w:ascii="RobustaTLPro-Regular" w:hAnsi="RobustaTLPro-Regular"/>
          <w:color w:val="212529"/>
          <w:lang w:val="lv-LV"/>
        </w:rPr>
        <w:tab/>
      </w:r>
      <w:r>
        <w:rPr>
          <w:rFonts w:ascii="RobustaTLPro-Regular" w:hAnsi="RobustaTLPro-Regular"/>
          <w:color w:val="212529"/>
          <w:lang w:val="lv-LV"/>
        </w:rPr>
        <w:tab/>
      </w:r>
      <w:r>
        <w:rPr>
          <w:rFonts w:ascii="RobustaTLPro-Regular" w:hAnsi="RobustaTLPro-Regular"/>
          <w:color w:val="212529"/>
          <w:lang w:val="lv-LV"/>
        </w:rPr>
        <w:tab/>
      </w:r>
      <w:r>
        <w:rPr>
          <w:rFonts w:ascii="RobustaTLPro-Regular" w:hAnsi="RobustaTLPro-Regular"/>
          <w:color w:val="212529"/>
          <w:lang w:val="lv-LV"/>
        </w:rPr>
        <w:tab/>
        <w:t>Maruta Plivda</w:t>
      </w:r>
    </w:p>
    <w:p w:rsidR="00044537" w:rsidRPr="00C47416" w:rsidRDefault="00044537" w:rsidP="00044537">
      <w:pPr>
        <w:pStyle w:val="NormalWeb"/>
        <w:shd w:val="clear" w:color="auto" w:fill="FFFFFF"/>
        <w:rPr>
          <w:rFonts w:ascii="RobustaTLPro-Regular" w:hAnsi="RobustaTLPro-Regular"/>
          <w:color w:val="212529"/>
          <w:lang w:val="lv-LV"/>
        </w:rPr>
      </w:pPr>
      <w:r w:rsidRPr="00C47416">
        <w:rPr>
          <w:rFonts w:ascii="RobustaTLPro-Regular" w:hAnsi="RobustaTLPro-Regular"/>
          <w:color w:val="212529"/>
          <w:lang w:val="lv-LV"/>
        </w:rPr>
        <w:t>Rēzeknes novada domes p</w:t>
      </w:r>
      <w:r>
        <w:rPr>
          <w:rFonts w:ascii="RobustaTLPro-Regular" w:hAnsi="RobustaTLPro-Regular"/>
          <w:color w:val="212529"/>
          <w:lang w:val="lv-LV"/>
        </w:rPr>
        <w:t xml:space="preserve">riekšsēdētājs </w:t>
      </w:r>
      <w:r>
        <w:rPr>
          <w:rFonts w:ascii="RobustaTLPro-Regular" w:hAnsi="RobustaTLPro-Regular"/>
          <w:color w:val="212529"/>
          <w:lang w:val="lv-LV"/>
        </w:rPr>
        <w:tab/>
      </w:r>
      <w:r>
        <w:rPr>
          <w:rFonts w:ascii="RobustaTLPro-Regular" w:hAnsi="RobustaTLPro-Regular"/>
          <w:color w:val="212529"/>
          <w:lang w:val="lv-LV"/>
        </w:rPr>
        <w:tab/>
      </w:r>
      <w:r>
        <w:rPr>
          <w:rFonts w:ascii="RobustaTLPro-Regular" w:hAnsi="RobustaTLPro-Regular"/>
          <w:color w:val="212529"/>
          <w:lang w:val="lv-LV"/>
        </w:rPr>
        <w:tab/>
        <w:t>Monvīds Švarcs</w:t>
      </w:r>
    </w:p>
    <w:p w:rsidR="00044537" w:rsidRPr="00C47416" w:rsidRDefault="00044537" w:rsidP="00044537">
      <w:pPr>
        <w:pStyle w:val="NormalWeb"/>
        <w:shd w:val="clear" w:color="auto" w:fill="FFFFFF"/>
        <w:rPr>
          <w:rFonts w:ascii="RobustaTLPro-Regular" w:hAnsi="RobustaTLPro-Regular"/>
          <w:color w:val="212529"/>
          <w:lang w:val="lv-LV"/>
        </w:rPr>
      </w:pPr>
      <w:r w:rsidRPr="00C47416">
        <w:rPr>
          <w:rFonts w:ascii="RobustaTLPro-Regular" w:hAnsi="RobustaTLPro-Regular"/>
          <w:color w:val="212529"/>
          <w:lang w:val="lv-LV"/>
        </w:rPr>
        <w:t>Riebiņu nova</w:t>
      </w:r>
      <w:r>
        <w:rPr>
          <w:rFonts w:ascii="RobustaTLPro-Regular" w:hAnsi="RobustaTLPro-Regular"/>
          <w:color w:val="212529"/>
          <w:lang w:val="lv-LV"/>
        </w:rPr>
        <w:t xml:space="preserve">da domes priekšsēdētājs </w:t>
      </w:r>
      <w:r>
        <w:rPr>
          <w:rFonts w:ascii="RobustaTLPro-Regular" w:hAnsi="RobustaTLPro-Regular"/>
          <w:color w:val="212529"/>
          <w:lang w:val="lv-LV"/>
        </w:rPr>
        <w:tab/>
      </w:r>
      <w:r>
        <w:rPr>
          <w:rFonts w:ascii="RobustaTLPro-Regular" w:hAnsi="RobustaTLPro-Regular"/>
          <w:color w:val="212529"/>
          <w:lang w:val="lv-LV"/>
        </w:rPr>
        <w:tab/>
      </w:r>
      <w:r>
        <w:rPr>
          <w:rFonts w:ascii="RobustaTLPro-Regular" w:hAnsi="RobustaTLPro-Regular"/>
          <w:color w:val="212529"/>
          <w:lang w:val="lv-LV"/>
        </w:rPr>
        <w:tab/>
        <w:t>Pēteris Rožinskis</w:t>
      </w:r>
    </w:p>
    <w:p w:rsidR="00044537" w:rsidRPr="00C47416" w:rsidRDefault="00044537" w:rsidP="00044537">
      <w:pPr>
        <w:pStyle w:val="NormalWeb"/>
        <w:shd w:val="clear" w:color="auto" w:fill="FFFFFF"/>
        <w:rPr>
          <w:rFonts w:ascii="RobustaTLPro-Regular" w:hAnsi="RobustaTLPro-Regular"/>
          <w:color w:val="212529"/>
          <w:lang w:val="lv-LV"/>
        </w:rPr>
      </w:pPr>
      <w:r w:rsidRPr="00C47416">
        <w:rPr>
          <w:rFonts w:ascii="RobustaTLPro-Regular" w:hAnsi="RobustaTLPro-Regular"/>
          <w:color w:val="212529"/>
          <w:lang w:val="lv-LV"/>
        </w:rPr>
        <w:t>Rugāju nova</w:t>
      </w:r>
      <w:r>
        <w:rPr>
          <w:rFonts w:ascii="RobustaTLPro-Regular" w:hAnsi="RobustaTLPro-Regular"/>
          <w:color w:val="212529"/>
          <w:lang w:val="lv-LV"/>
        </w:rPr>
        <w:t xml:space="preserve">da domes priekšsēdētāja </w:t>
      </w:r>
      <w:r>
        <w:rPr>
          <w:rFonts w:ascii="RobustaTLPro-Regular" w:hAnsi="RobustaTLPro-Regular"/>
          <w:color w:val="212529"/>
          <w:lang w:val="lv-LV"/>
        </w:rPr>
        <w:tab/>
      </w:r>
      <w:r>
        <w:rPr>
          <w:rFonts w:ascii="RobustaTLPro-Regular" w:hAnsi="RobustaTLPro-Regular"/>
          <w:color w:val="212529"/>
          <w:lang w:val="lv-LV"/>
        </w:rPr>
        <w:tab/>
      </w:r>
      <w:r>
        <w:rPr>
          <w:rFonts w:ascii="RobustaTLPro-Regular" w:hAnsi="RobustaTLPro-Regular"/>
          <w:color w:val="212529"/>
          <w:lang w:val="lv-LV"/>
        </w:rPr>
        <w:tab/>
        <w:t>Sandra Kapteine</w:t>
      </w:r>
    </w:p>
    <w:p w:rsidR="00044537" w:rsidRPr="00C47416" w:rsidRDefault="00044537" w:rsidP="00044537">
      <w:pPr>
        <w:pStyle w:val="NormalWeb"/>
        <w:shd w:val="clear" w:color="auto" w:fill="FFFFFF"/>
        <w:rPr>
          <w:rFonts w:ascii="RobustaTLPro-Regular" w:hAnsi="RobustaTLPro-Regular"/>
          <w:color w:val="212529"/>
          <w:lang w:val="lv-LV"/>
        </w:rPr>
      </w:pPr>
      <w:r w:rsidRPr="00C47416">
        <w:rPr>
          <w:rFonts w:ascii="RobustaTLPro-Regular" w:hAnsi="RobustaTLPro-Regular"/>
          <w:color w:val="212529"/>
          <w:lang w:val="lv-LV"/>
        </w:rPr>
        <w:t>Vārkavas nov</w:t>
      </w:r>
      <w:r>
        <w:rPr>
          <w:rFonts w:ascii="RobustaTLPro-Regular" w:hAnsi="RobustaTLPro-Regular"/>
          <w:color w:val="212529"/>
          <w:lang w:val="lv-LV"/>
        </w:rPr>
        <w:t xml:space="preserve">ada domes priekšsēdētāja </w:t>
      </w:r>
      <w:r>
        <w:rPr>
          <w:rFonts w:ascii="RobustaTLPro-Regular" w:hAnsi="RobustaTLPro-Regular"/>
          <w:color w:val="212529"/>
          <w:lang w:val="lv-LV"/>
        </w:rPr>
        <w:tab/>
      </w:r>
      <w:r>
        <w:rPr>
          <w:rFonts w:ascii="RobustaTLPro-Regular" w:hAnsi="RobustaTLPro-Regular"/>
          <w:color w:val="212529"/>
          <w:lang w:val="lv-LV"/>
        </w:rPr>
        <w:tab/>
      </w:r>
      <w:r>
        <w:rPr>
          <w:rFonts w:ascii="RobustaTLPro-Regular" w:hAnsi="RobustaTLPro-Regular"/>
          <w:color w:val="212529"/>
          <w:lang w:val="lv-LV"/>
        </w:rPr>
        <w:tab/>
        <w:t>Anita</w:t>
      </w:r>
      <w:r w:rsidRPr="00C47416">
        <w:rPr>
          <w:rFonts w:ascii="RobustaTLPro-Regular" w:hAnsi="RobustaTLPro-Regular"/>
          <w:color w:val="212529"/>
          <w:lang w:val="lv-LV"/>
        </w:rPr>
        <w:t xml:space="preserve"> Bra</w:t>
      </w:r>
      <w:r>
        <w:rPr>
          <w:rFonts w:ascii="RobustaTLPro-Regular" w:hAnsi="RobustaTLPro-Regular"/>
          <w:color w:val="212529"/>
          <w:lang w:val="lv-LV"/>
        </w:rPr>
        <w:t>kovska</w:t>
      </w:r>
    </w:p>
    <w:p w:rsidR="00044537" w:rsidRPr="00C47416" w:rsidRDefault="00044537" w:rsidP="00044537">
      <w:pPr>
        <w:pStyle w:val="NormalWeb"/>
        <w:shd w:val="clear" w:color="auto" w:fill="FFFFFF"/>
        <w:rPr>
          <w:rFonts w:ascii="RobustaTLPro-Regular" w:hAnsi="RobustaTLPro-Regular"/>
          <w:color w:val="212529"/>
          <w:lang w:val="lv-LV"/>
        </w:rPr>
      </w:pPr>
      <w:r w:rsidRPr="00C47416">
        <w:rPr>
          <w:rFonts w:ascii="RobustaTLPro-Regular" w:hAnsi="RobustaTLPro-Regular"/>
          <w:color w:val="212529"/>
          <w:lang w:val="lv-LV"/>
        </w:rPr>
        <w:t>Viļakas novad</w:t>
      </w:r>
      <w:r>
        <w:rPr>
          <w:rFonts w:ascii="RobustaTLPro-Regular" w:hAnsi="RobustaTLPro-Regular"/>
          <w:color w:val="212529"/>
          <w:lang w:val="lv-LV"/>
        </w:rPr>
        <w:t xml:space="preserve">a domes priekšsēdētājs </w:t>
      </w:r>
      <w:r>
        <w:rPr>
          <w:rFonts w:ascii="RobustaTLPro-Regular" w:hAnsi="RobustaTLPro-Regular"/>
          <w:color w:val="212529"/>
          <w:lang w:val="lv-LV"/>
        </w:rPr>
        <w:tab/>
      </w:r>
      <w:r>
        <w:rPr>
          <w:rFonts w:ascii="RobustaTLPro-Regular" w:hAnsi="RobustaTLPro-Regular"/>
          <w:color w:val="212529"/>
          <w:lang w:val="lv-LV"/>
        </w:rPr>
        <w:tab/>
      </w:r>
      <w:r>
        <w:rPr>
          <w:rFonts w:ascii="RobustaTLPro-Regular" w:hAnsi="RobustaTLPro-Regular"/>
          <w:color w:val="212529"/>
          <w:lang w:val="lv-LV"/>
        </w:rPr>
        <w:tab/>
        <w:t>Sergejs</w:t>
      </w:r>
      <w:r w:rsidRPr="00C47416">
        <w:rPr>
          <w:rFonts w:ascii="RobustaTLPro-Regular" w:hAnsi="RobustaTLPro-Regular"/>
          <w:color w:val="212529"/>
          <w:lang w:val="lv-LV"/>
        </w:rPr>
        <w:t xml:space="preserve"> Mak</w:t>
      </w:r>
      <w:r>
        <w:rPr>
          <w:rFonts w:ascii="RobustaTLPro-Regular" w:hAnsi="RobustaTLPro-Regular"/>
          <w:color w:val="212529"/>
          <w:lang w:val="lv-LV"/>
        </w:rPr>
        <w:t>simovs</w:t>
      </w:r>
    </w:p>
    <w:p w:rsidR="00044537" w:rsidRDefault="00044537" w:rsidP="00044537">
      <w:pPr>
        <w:pStyle w:val="NormalWeb"/>
        <w:shd w:val="clear" w:color="auto" w:fill="FFFFFF"/>
        <w:rPr>
          <w:rFonts w:ascii="RobustaTLPro-Regular" w:hAnsi="RobustaTLPro-Regular"/>
          <w:color w:val="212529"/>
          <w:lang w:val="lv-LV"/>
        </w:rPr>
      </w:pPr>
      <w:r w:rsidRPr="00C47416">
        <w:rPr>
          <w:rFonts w:ascii="RobustaTLPro-Regular" w:hAnsi="RobustaTLPro-Regular"/>
          <w:color w:val="212529"/>
          <w:lang w:val="lv-LV"/>
        </w:rPr>
        <w:t>Viļānu novada d</w:t>
      </w:r>
      <w:r>
        <w:rPr>
          <w:rFonts w:ascii="RobustaTLPro-Regular" w:hAnsi="RobustaTLPro-Regular"/>
          <w:color w:val="212529"/>
          <w:lang w:val="lv-LV"/>
        </w:rPr>
        <w:t>omes priekšsēdētāja</w:t>
      </w:r>
      <w:r>
        <w:rPr>
          <w:rFonts w:ascii="RobustaTLPro-Regular" w:hAnsi="RobustaTLPro-Regular"/>
          <w:color w:val="212529"/>
          <w:lang w:val="lv-LV"/>
        </w:rPr>
        <w:tab/>
      </w:r>
      <w:r>
        <w:rPr>
          <w:rFonts w:ascii="RobustaTLPro-Regular" w:hAnsi="RobustaTLPro-Regular"/>
          <w:color w:val="212529"/>
          <w:lang w:val="lv-LV"/>
        </w:rPr>
        <w:tab/>
      </w:r>
      <w:r>
        <w:rPr>
          <w:rFonts w:ascii="RobustaTLPro-Regular" w:hAnsi="RobustaTLPro-Regular"/>
          <w:color w:val="212529"/>
          <w:lang w:val="lv-LV"/>
        </w:rPr>
        <w:tab/>
      </w:r>
      <w:r>
        <w:rPr>
          <w:rFonts w:ascii="RobustaTLPro-Regular" w:hAnsi="RobustaTLPro-Regular"/>
          <w:color w:val="212529"/>
          <w:lang w:val="lv-LV"/>
        </w:rPr>
        <w:tab/>
        <w:t>Jekaterina</w:t>
      </w:r>
      <w:r w:rsidRPr="00C47416">
        <w:rPr>
          <w:rFonts w:ascii="RobustaTLPro-Regular" w:hAnsi="RobustaTLPro-Regular"/>
          <w:color w:val="212529"/>
          <w:lang w:val="lv-LV"/>
        </w:rPr>
        <w:t xml:space="preserve"> Iva</w:t>
      </w:r>
      <w:r>
        <w:rPr>
          <w:rFonts w:ascii="RobustaTLPro-Regular" w:hAnsi="RobustaTLPro-Regular"/>
          <w:color w:val="212529"/>
          <w:lang w:val="lv-LV"/>
        </w:rPr>
        <w:t>nova</w:t>
      </w:r>
    </w:p>
    <w:p w:rsidR="00894C4A" w:rsidRPr="00C47416" w:rsidRDefault="00894C4A" w:rsidP="00894C4A">
      <w:pPr>
        <w:pStyle w:val="NormalWeb"/>
        <w:shd w:val="clear" w:color="auto" w:fill="FFFFFF"/>
        <w:rPr>
          <w:rFonts w:ascii="RobustaTLPro-Regular" w:hAnsi="RobustaTLPro-Regular"/>
          <w:color w:val="212529"/>
        </w:rPr>
      </w:pPr>
      <w:r w:rsidRPr="00C47416">
        <w:rPr>
          <w:rFonts w:ascii="RobustaTLPro-Regular" w:hAnsi="RobustaTLPro-Regular"/>
          <w:color w:val="212529"/>
          <w:lang w:val="lv-LV"/>
        </w:rPr>
        <w:t>Zilupes nov</w:t>
      </w:r>
      <w:r>
        <w:rPr>
          <w:rFonts w:ascii="RobustaTLPro-Regular" w:hAnsi="RobustaTLPro-Regular"/>
          <w:color w:val="212529"/>
          <w:lang w:val="lv-LV"/>
        </w:rPr>
        <w:t>ada domes priekšsēdētājs</w:t>
      </w:r>
      <w:r>
        <w:rPr>
          <w:rFonts w:ascii="RobustaTLPro-Regular" w:hAnsi="RobustaTLPro-Regular"/>
          <w:color w:val="212529"/>
          <w:lang w:val="lv-LV"/>
        </w:rPr>
        <w:tab/>
      </w:r>
      <w:r>
        <w:rPr>
          <w:rFonts w:ascii="RobustaTLPro-Regular" w:hAnsi="RobustaTLPro-Regular"/>
          <w:color w:val="212529"/>
          <w:lang w:val="lv-LV"/>
        </w:rPr>
        <w:tab/>
      </w:r>
      <w:r>
        <w:rPr>
          <w:rFonts w:ascii="RobustaTLPro-Regular" w:hAnsi="RobustaTLPro-Regular"/>
          <w:color w:val="212529"/>
          <w:lang w:val="lv-LV"/>
        </w:rPr>
        <w:tab/>
      </w:r>
      <w:r>
        <w:rPr>
          <w:rFonts w:ascii="RobustaTLPro-Regular" w:hAnsi="RobustaTLPro-Regular"/>
          <w:color w:val="212529"/>
          <w:lang w:val="lv-LV"/>
        </w:rPr>
        <w:tab/>
        <w:t>Oļegs</w:t>
      </w:r>
      <w:r w:rsidRPr="00C47416">
        <w:rPr>
          <w:rFonts w:ascii="RobustaTLPro-Regular" w:hAnsi="RobustaTLPro-Regular"/>
          <w:color w:val="212529"/>
          <w:lang w:val="lv-LV"/>
        </w:rPr>
        <w:t xml:space="preserve"> Aga</w:t>
      </w:r>
      <w:r>
        <w:rPr>
          <w:rFonts w:ascii="RobustaTLPro-Regular" w:hAnsi="RobustaTLPro-Regular"/>
          <w:color w:val="212529"/>
          <w:lang w:val="lv-LV"/>
        </w:rPr>
        <w:t>fonovs</w:t>
      </w:r>
    </w:p>
    <w:p w:rsidR="00E518B1" w:rsidRDefault="00E518B1" w:rsidP="00E518B1">
      <w:pPr>
        <w:spacing w:after="0" w:line="240" w:lineRule="auto"/>
        <w:jc w:val="both"/>
        <w:rPr>
          <w:rFonts w:ascii="Times New Roman" w:hAnsi="Times New Roman" w:cs="Times New Roman"/>
          <w:sz w:val="24"/>
          <w:szCs w:val="24"/>
        </w:rPr>
      </w:pPr>
    </w:p>
    <w:p w:rsidR="00E518B1" w:rsidRDefault="00E518B1" w:rsidP="00E518B1">
      <w:pPr>
        <w:spacing w:after="0" w:line="240" w:lineRule="auto"/>
        <w:jc w:val="both"/>
        <w:rPr>
          <w:rFonts w:ascii="Times New Roman" w:hAnsi="Times New Roman" w:cs="Times New Roman"/>
          <w:sz w:val="24"/>
          <w:szCs w:val="24"/>
        </w:rPr>
      </w:pPr>
    </w:p>
    <w:p w:rsidR="00E518B1" w:rsidRPr="00183FEF" w:rsidRDefault="00E518B1" w:rsidP="00E518B1">
      <w:pPr>
        <w:spacing w:after="0" w:line="240" w:lineRule="auto"/>
        <w:jc w:val="both"/>
        <w:rPr>
          <w:rFonts w:ascii="Times New Roman" w:hAnsi="Times New Roman" w:cs="Times New Roman"/>
          <w:sz w:val="24"/>
          <w:szCs w:val="24"/>
          <w:lang w:val="lv-LV"/>
        </w:rPr>
      </w:pPr>
      <w:r w:rsidRPr="00183FEF">
        <w:rPr>
          <w:rFonts w:ascii="Times New Roman" w:hAnsi="Times New Roman" w:cs="Times New Roman"/>
          <w:sz w:val="24"/>
          <w:szCs w:val="24"/>
        </w:rPr>
        <w:t xml:space="preserve">Domes </w:t>
      </w:r>
      <w:proofErr w:type="spellStart"/>
      <w:r w:rsidRPr="00183FEF">
        <w:rPr>
          <w:rFonts w:ascii="Times New Roman" w:hAnsi="Times New Roman" w:cs="Times New Roman"/>
          <w:sz w:val="24"/>
          <w:szCs w:val="24"/>
        </w:rPr>
        <w:t>priekšsēdētājs</w:t>
      </w:r>
      <w:proofErr w:type="spellEnd"/>
      <w:r w:rsidRPr="00183FEF">
        <w:rPr>
          <w:rFonts w:ascii="Times New Roman" w:hAnsi="Times New Roman" w:cs="Times New Roman"/>
          <w:sz w:val="24"/>
          <w:szCs w:val="24"/>
        </w:rPr>
        <w:tab/>
      </w:r>
      <w:r w:rsidRPr="00183FEF">
        <w:rPr>
          <w:rFonts w:ascii="Times New Roman" w:hAnsi="Times New Roman" w:cs="Times New Roman"/>
          <w:sz w:val="24"/>
          <w:szCs w:val="24"/>
        </w:rPr>
        <w:tab/>
      </w:r>
      <w:r w:rsidR="0068286F" w:rsidRPr="0068286F">
        <w:rPr>
          <w:rFonts w:ascii="Times New Roman" w:eastAsia="Times New Roman" w:hAnsi="Times New Roman" w:cs="Times New Roman"/>
          <w:i/>
          <w:sz w:val="24"/>
          <w:szCs w:val="24"/>
          <w:lang w:val="lv-LV" w:eastAsia="ru-RU"/>
        </w:rPr>
        <w:t>(personiskais paraksts)</w:t>
      </w:r>
      <w:bookmarkStart w:id="0" w:name="_GoBack"/>
      <w:bookmarkEnd w:id="0"/>
      <w:r w:rsidRPr="00183FEF">
        <w:rPr>
          <w:rFonts w:ascii="Times New Roman" w:hAnsi="Times New Roman" w:cs="Times New Roman"/>
          <w:sz w:val="24"/>
          <w:szCs w:val="24"/>
        </w:rPr>
        <w:t xml:space="preserve">                          </w:t>
      </w:r>
      <w:proofErr w:type="spellStart"/>
      <w:r w:rsidRPr="00183FEF">
        <w:rPr>
          <w:rFonts w:ascii="Times New Roman" w:hAnsi="Times New Roman" w:cs="Times New Roman"/>
          <w:sz w:val="24"/>
          <w:szCs w:val="24"/>
        </w:rPr>
        <w:t>I.Prelatovs</w:t>
      </w:r>
      <w:proofErr w:type="spellEnd"/>
    </w:p>
    <w:p w:rsidR="00894C4A" w:rsidRPr="00894C4A" w:rsidRDefault="00894C4A" w:rsidP="00044537">
      <w:pPr>
        <w:pStyle w:val="NormalWeb"/>
        <w:shd w:val="clear" w:color="auto" w:fill="FFFFFF"/>
        <w:rPr>
          <w:rFonts w:ascii="RobustaTLPro-Regular" w:hAnsi="RobustaTLPro-Regular"/>
          <w:color w:val="212529"/>
        </w:rPr>
      </w:pPr>
    </w:p>
    <w:sectPr w:rsidR="00894C4A" w:rsidRPr="00894C4A" w:rsidSect="007B3DD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RobustaTLPro-Regular">
    <w:altName w:val="Times New Roman"/>
    <w:panose1 w:val="00000000000000000000"/>
    <w:charset w:val="00"/>
    <w:family w:val="roman"/>
    <w:notTrueType/>
    <w:pitch w:val="default"/>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537"/>
    <w:rsid w:val="0003289E"/>
    <w:rsid w:val="00044537"/>
    <w:rsid w:val="00162793"/>
    <w:rsid w:val="00202782"/>
    <w:rsid w:val="003B1F3C"/>
    <w:rsid w:val="003D287F"/>
    <w:rsid w:val="00412E88"/>
    <w:rsid w:val="0068286F"/>
    <w:rsid w:val="007B3DD9"/>
    <w:rsid w:val="00880013"/>
    <w:rsid w:val="00894C4A"/>
    <w:rsid w:val="008F1512"/>
    <w:rsid w:val="00B41042"/>
    <w:rsid w:val="00CF4D3F"/>
    <w:rsid w:val="00E518B1"/>
    <w:rsid w:val="00EE5F7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02732C-63C5-42E4-848F-1E7AC1731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537"/>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align-center">
    <w:name w:val="text-align-center"/>
    <w:basedOn w:val="Normal"/>
    <w:rsid w:val="0004453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44537"/>
    <w:rPr>
      <w:b/>
      <w:bCs/>
    </w:rPr>
  </w:style>
  <w:style w:type="paragraph" w:styleId="NormalWeb">
    <w:name w:val="Normal (Web)"/>
    <w:basedOn w:val="Normal"/>
    <w:uiPriority w:val="99"/>
    <w:semiHidden/>
    <w:unhideWhenUsed/>
    <w:rsid w:val="0004453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EE5F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5F70"/>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2021</Words>
  <Characters>1153</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Rimcane</dc:creator>
  <cp:lastModifiedBy>Milana Ivanova</cp:lastModifiedBy>
  <cp:revision>10</cp:revision>
  <cp:lastPrinted>2021-03-12T06:44:00Z</cp:lastPrinted>
  <dcterms:created xsi:type="dcterms:W3CDTF">2021-03-18T14:20:00Z</dcterms:created>
  <dcterms:modified xsi:type="dcterms:W3CDTF">2021-03-26T09:42:00Z</dcterms:modified>
</cp:coreProperties>
</file>