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BE" w:rsidRPr="001415BE" w:rsidRDefault="001415BE" w:rsidP="001415BE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1415BE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3.75pt;height:42pt" o:ole="" fillcolor="window">
            <v:imagedata r:id="rId6" o:title=""/>
          </v:shape>
          <o:OLEObject Type="Embed" ProgID="Word.Picture.8" ShapeID="_x0000_i1046" DrawAspect="Content" ObjectID="_1677926195" r:id="rId7"/>
        </w:object>
      </w:r>
    </w:p>
    <w:p w:rsidR="001415BE" w:rsidRPr="001415BE" w:rsidRDefault="001415BE" w:rsidP="001415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1415BE" w:rsidRPr="001415BE" w:rsidRDefault="001415BE" w:rsidP="001415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1415BE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1415BE" w:rsidRPr="001415BE" w:rsidRDefault="001415BE" w:rsidP="001415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1415BE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1415BE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1F88" wp14:editId="204B7A8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0D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1415BE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1415BE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1415BE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1415BE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1415BE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1415BE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1415B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1415BE" w:rsidRPr="001415BE" w:rsidRDefault="001415BE" w:rsidP="0014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415BE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80545C" w:rsidRDefault="0080545C" w:rsidP="008054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" w:name="_GoBack"/>
      <w:bookmarkEnd w:id="1"/>
    </w:p>
    <w:p w:rsidR="0080545C" w:rsidRDefault="0080545C" w:rsidP="008054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0545C" w:rsidRPr="00BC457E" w:rsidRDefault="0003592C" w:rsidP="0080545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00255A70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80545C">
        <w:rPr>
          <w:rFonts w:ascii="Times New Roman" w:eastAsia="Times New Roman" w:hAnsi="Times New Roman"/>
          <w:sz w:val="24"/>
          <w:szCs w:val="24"/>
          <w:lang w:val="lv-LV"/>
        </w:rPr>
        <w:t>.gada 11.</w:t>
      </w:r>
      <w:r w:rsidR="0080545C" w:rsidRPr="0080545C">
        <w:rPr>
          <w:rFonts w:ascii="Times New Roman" w:eastAsia="Times New Roman" w:hAnsi="Times New Roman"/>
          <w:sz w:val="24"/>
          <w:szCs w:val="24"/>
          <w:lang w:val="lv-LV"/>
        </w:rPr>
        <w:t>martā</w:t>
      </w:r>
      <w:r w:rsidR="005C0261" w:rsidRPr="0080545C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80545C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80545C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                                </w:t>
      </w:r>
      <w:r w:rsidR="0080545C" w:rsidRPr="00BC457E">
        <w:rPr>
          <w:rFonts w:ascii="Times New Roman" w:hAnsi="Times New Roman"/>
          <w:b/>
          <w:sz w:val="24"/>
          <w:szCs w:val="24"/>
          <w:lang w:val="lv-LV"/>
        </w:rPr>
        <w:t>N</w:t>
      </w:r>
      <w:r w:rsidR="0080545C">
        <w:rPr>
          <w:rFonts w:ascii="Times New Roman" w:hAnsi="Times New Roman"/>
          <w:b/>
          <w:sz w:val="24"/>
          <w:szCs w:val="24"/>
          <w:lang w:val="lv-LV"/>
        </w:rPr>
        <w:t>r.137</w:t>
      </w:r>
      <w:r w:rsidR="0080545C" w:rsidRPr="00BC457E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:rsidR="0080545C" w:rsidRPr="00BC457E" w:rsidRDefault="0080545C" w:rsidP="0080545C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  <w:lang w:val="lv-LV"/>
        </w:rPr>
      </w:pPr>
      <w:r w:rsidRPr="00BC457E"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>
        <w:rPr>
          <w:rFonts w:ascii="Times New Roman" w:hAnsi="Times New Roman"/>
          <w:sz w:val="24"/>
          <w:szCs w:val="24"/>
          <w:lang w:val="lv-LV"/>
        </w:rPr>
        <w:t>(prot. Nr.8 ,  9</w:t>
      </w:r>
      <w:r w:rsidRPr="00BC457E">
        <w:rPr>
          <w:rFonts w:ascii="Times New Roman" w:hAnsi="Times New Roman"/>
          <w:sz w:val="24"/>
          <w:szCs w:val="24"/>
          <w:lang w:val="lv-LV"/>
        </w:rPr>
        <w:t>.§)</w:t>
      </w:r>
    </w:p>
    <w:p w:rsidR="002538A9" w:rsidRPr="0080545C" w:rsidRDefault="002538A9" w:rsidP="0080545C">
      <w:pPr>
        <w:keepNext/>
        <w:spacing w:before="240" w:after="24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80545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Par </w:t>
      </w:r>
      <w:proofErr w:type="spellStart"/>
      <w:r w:rsidRPr="0080545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grantu</w:t>
      </w:r>
      <w:proofErr w:type="spellEnd"/>
      <w:r w:rsidRPr="0080545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 programmas „Impulss” realizāciju</w:t>
      </w:r>
    </w:p>
    <w:p w:rsidR="002538A9" w:rsidRPr="0080545C" w:rsidRDefault="002538A9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80545C">
        <w:rPr>
          <w:rFonts w:ascii="Times New Roman" w:eastAsia="Times New Roman" w:hAnsi="Times New Roman"/>
          <w:sz w:val="24"/>
          <w:szCs w:val="24"/>
          <w:lang w:val="lv-LV"/>
        </w:rPr>
        <w:t>Pamatojoties uz likuma “Par pašvaldībām” 15.panta pirmās daļas 10.punktu, 21.panta pirmās daļas 27.punktu, Daugavpils p</w:t>
      </w:r>
      <w:r w:rsidR="00321075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ilsētas domes Finanšu komitejas </w:t>
      </w:r>
      <w:r w:rsidR="00255A70" w:rsidRPr="0080545C">
        <w:rPr>
          <w:rFonts w:ascii="Times New Roman" w:eastAsia="Times New Roman" w:hAnsi="Times New Roman"/>
          <w:sz w:val="24"/>
          <w:szCs w:val="24"/>
          <w:lang w:val="lv-LV"/>
        </w:rPr>
        <w:t>2021</w:t>
      </w:r>
      <w:r w:rsidR="0080545C" w:rsidRPr="0080545C">
        <w:rPr>
          <w:rFonts w:ascii="Times New Roman" w:eastAsia="Times New Roman" w:hAnsi="Times New Roman"/>
          <w:sz w:val="24"/>
          <w:szCs w:val="24"/>
          <w:lang w:val="lv-LV"/>
        </w:rPr>
        <w:t>.gada 4.marta</w:t>
      </w:r>
      <w:r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21075" w:rsidRPr="0080545C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Pr="0080545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80545C" w:rsidRPr="0080545C">
        <w:rPr>
          <w:rFonts w:ascii="Times New Roman" w:hAnsi="Times New Roman"/>
          <w:sz w:val="24"/>
          <w:szCs w:val="24"/>
          <w:lang w:val="lv-LV"/>
        </w:rPr>
        <w:t xml:space="preserve"> atklāti balsojot: PAR – 14 (A.Broks, J.Dukšinskis, R.Eigims, A.Elksniņš, A.Gržibovskis, L.Jankovska, R.Joksts,  I.Kokina, V.Kononovs, N.Kožanova, J.Lāčplēsis, I.Prelatovs, H.Soldatjonoka, A.Zdanovskis), PRET – nav, ATTURAS – nav,</w:t>
      </w:r>
      <w:r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0545C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 nolemj:</w:t>
      </w:r>
    </w:p>
    <w:p w:rsidR="002538A9" w:rsidRPr="00575C7E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75C7E" w:rsidRDefault="002538A9" w:rsidP="0080545C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5C7E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grantu programmas</w:t>
      </w:r>
      <w:r w:rsidR="00575C7E"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„Impulss” konkursa nolikumu.</w:t>
      </w:r>
    </w:p>
    <w:p w:rsidR="00575C7E" w:rsidRPr="00575C7E" w:rsidRDefault="0080545C" w:rsidP="0080545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>Pilnvarot Daugavpils pilsētas domes priekšsēdētāju turpmākajos gados apstiprināt ar rīkojumu grantu progra</w:t>
      </w:r>
      <w:r w:rsidR="00575C7E">
        <w:rPr>
          <w:rFonts w:ascii="Times New Roman" w:hAnsi="Times New Roman"/>
          <w:sz w:val="24"/>
          <w:szCs w:val="24"/>
          <w:lang w:val="lv-LV"/>
        </w:rPr>
        <w:t>mmas „Impulss” konkursa nolikumu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 xml:space="preserve">, gadījumā, ja </w:t>
      </w:r>
      <w:r w:rsidR="00575C7E" w:rsidRPr="00575C7E">
        <w:rPr>
          <w:rFonts w:ascii="Times New Roman" w:eastAsia="Times New Roman" w:hAnsi="Times New Roman"/>
          <w:sz w:val="24"/>
          <w:szCs w:val="24"/>
          <w:lang w:val="lv-LV"/>
        </w:rPr>
        <w:t>grantu programmas „Im</w:t>
      </w:r>
      <w:r w:rsidR="00575C7E">
        <w:rPr>
          <w:rFonts w:ascii="Times New Roman" w:eastAsia="Times New Roman" w:hAnsi="Times New Roman"/>
          <w:sz w:val="24"/>
          <w:szCs w:val="24"/>
          <w:lang w:val="lv-LV"/>
        </w:rPr>
        <w:t>pulss” konkursa nolikumā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 xml:space="preserve"> n</w:t>
      </w:r>
      <w:r w:rsidR="00575C7E">
        <w:rPr>
          <w:rFonts w:ascii="Times New Roman" w:hAnsi="Times New Roman"/>
          <w:sz w:val="24"/>
          <w:szCs w:val="24"/>
          <w:lang w:val="lv-LV"/>
        </w:rPr>
        <w:t>etiek veikti būtiskie grozījumi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>. Par būtiskiem grozījumiem netiek uzskatīti: grantu konkursa „Impulss” sākuma un beigu datumu aktualizēšana, pieteikumu iesniegšanas laika un vieta</w:t>
      </w:r>
      <w:r w:rsidR="00575C7E">
        <w:rPr>
          <w:rFonts w:ascii="Times New Roman" w:hAnsi="Times New Roman"/>
          <w:sz w:val="24"/>
          <w:szCs w:val="24"/>
          <w:lang w:val="lv-LV"/>
        </w:rPr>
        <w:t>s maiņa, kontaktpersonas maiņa.</w:t>
      </w:r>
    </w:p>
    <w:p w:rsidR="00575C7E" w:rsidRPr="00575C7E" w:rsidRDefault="00575C7E" w:rsidP="0080545C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538A9" w:rsidRPr="00575C7E" w:rsidRDefault="0080545C" w:rsidP="0080545C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3. </w:t>
      </w:r>
      <w:r w:rsidR="002538A9" w:rsidRPr="00575C7E">
        <w:rPr>
          <w:rFonts w:ascii="Times New Roman" w:eastAsia="Times New Roman" w:hAnsi="Times New Roman"/>
          <w:sz w:val="24"/>
          <w:szCs w:val="24"/>
          <w:lang w:val="lv-LV"/>
        </w:rPr>
        <w:t>Lēmuma izpildi uzdot kontrolēt Daugavpils pilsētas domes priekšsēdētāja</w:t>
      </w:r>
      <w:r w:rsidR="000E0BB3">
        <w:rPr>
          <w:rFonts w:ascii="Times New Roman" w:eastAsia="Times New Roman" w:hAnsi="Times New Roman"/>
          <w:sz w:val="24"/>
          <w:szCs w:val="24"/>
          <w:lang w:val="lv-LV"/>
        </w:rPr>
        <w:t xml:space="preserve"> vietniecei </w:t>
      </w:r>
      <w:proofErr w:type="spellStart"/>
      <w:r w:rsidR="000E0BB3">
        <w:rPr>
          <w:rFonts w:ascii="Times New Roman" w:eastAsia="Times New Roman" w:hAnsi="Times New Roman"/>
          <w:sz w:val="24"/>
          <w:szCs w:val="24"/>
          <w:lang w:val="lv-LV"/>
        </w:rPr>
        <w:t>L.Jankovskai</w:t>
      </w:r>
      <w:proofErr w:type="spellEnd"/>
      <w:r w:rsidR="000E0BB3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538A9" w:rsidRPr="00575C7E" w:rsidRDefault="002538A9" w:rsidP="0080545C">
      <w:pPr>
        <w:tabs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38A9" w:rsidRPr="00575C7E" w:rsidRDefault="002538A9" w:rsidP="0080545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5C7E">
        <w:rPr>
          <w:rFonts w:ascii="Times New Roman" w:eastAsia="Times New Roman" w:hAnsi="Times New Roman"/>
          <w:sz w:val="24"/>
          <w:szCs w:val="24"/>
          <w:lang w:val="lv-LV"/>
        </w:rPr>
        <w:t>Pielikumā: Daugavpils  pilsētas domes  grantu programmas „Impulss” konkursa nolikums.</w:t>
      </w:r>
    </w:p>
    <w:p w:rsidR="002538A9" w:rsidRPr="00575C7E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Default="00EC0ADC" w:rsidP="0080545C">
      <w:pPr>
        <w:pStyle w:val="Heading1"/>
        <w:ind w:firstLine="720"/>
        <w:jc w:val="both"/>
        <w:rPr>
          <w:b w:val="0"/>
        </w:rPr>
      </w:pPr>
    </w:p>
    <w:p w:rsidR="0080545C" w:rsidRPr="0080545C" w:rsidRDefault="0080545C" w:rsidP="0080545C">
      <w:pPr>
        <w:rPr>
          <w:lang w:val="lv-LV"/>
        </w:rPr>
      </w:pPr>
    </w:p>
    <w:p w:rsidR="005C0261" w:rsidRPr="00575C7E" w:rsidRDefault="0080545C" w:rsidP="0080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1415BE">
        <w:rPr>
          <w:i/>
          <w:sz w:val="24"/>
          <w:szCs w:val="24"/>
          <w:lang w:eastAsia="ru-RU"/>
        </w:rPr>
        <w:t>(</w:t>
      </w:r>
      <w:proofErr w:type="spellStart"/>
      <w:r w:rsidR="001415BE">
        <w:rPr>
          <w:i/>
          <w:sz w:val="24"/>
          <w:szCs w:val="24"/>
          <w:lang w:eastAsia="ru-RU"/>
        </w:rPr>
        <w:t>personiskais</w:t>
      </w:r>
      <w:proofErr w:type="spellEnd"/>
      <w:r w:rsidR="001415BE">
        <w:rPr>
          <w:i/>
          <w:sz w:val="24"/>
          <w:szCs w:val="24"/>
          <w:lang w:eastAsia="ru-RU"/>
        </w:rPr>
        <w:t xml:space="preserve"> </w:t>
      </w:r>
      <w:proofErr w:type="spellStart"/>
      <w:r w:rsidR="001415BE">
        <w:rPr>
          <w:i/>
          <w:sz w:val="24"/>
          <w:szCs w:val="24"/>
          <w:lang w:eastAsia="ru-RU"/>
        </w:rPr>
        <w:t>paraksts</w:t>
      </w:r>
      <w:proofErr w:type="spellEnd"/>
      <w:r w:rsidR="001415BE">
        <w:rPr>
          <w:i/>
          <w:sz w:val="24"/>
          <w:szCs w:val="24"/>
          <w:lang w:eastAsia="ru-RU"/>
        </w:rPr>
        <w:t>)</w:t>
      </w:r>
      <w:r w:rsidR="001415BE" w:rsidRPr="00554E5A">
        <w:rPr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  <w:r w:rsidR="00255A70">
        <w:rPr>
          <w:rFonts w:ascii="Times New Roman" w:hAnsi="Times New Roman"/>
          <w:sz w:val="24"/>
          <w:szCs w:val="24"/>
          <w:lang w:val="lv-LV"/>
        </w:rPr>
        <w:t>I. Prelatovs</w:t>
      </w:r>
    </w:p>
    <w:p w:rsidR="00A13EDF" w:rsidRPr="00575C7E" w:rsidRDefault="00A13EDF" w:rsidP="0080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13EDF" w:rsidRPr="00575C7E" w:rsidSect="0080545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3592C"/>
    <w:rsid w:val="0006791F"/>
    <w:rsid w:val="000D3B3A"/>
    <w:rsid w:val="000E0BB3"/>
    <w:rsid w:val="000E41FB"/>
    <w:rsid w:val="00106AD8"/>
    <w:rsid w:val="001415BE"/>
    <w:rsid w:val="00164416"/>
    <w:rsid w:val="001D3B07"/>
    <w:rsid w:val="001D5FF2"/>
    <w:rsid w:val="0020250A"/>
    <w:rsid w:val="002242C0"/>
    <w:rsid w:val="002538A9"/>
    <w:rsid w:val="00255A70"/>
    <w:rsid w:val="00284E45"/>
    <w:rsid w:val="002C0C5A"/>
    <w:rsid w:val="00321075"/>
    <w:rsid w:val="003235A2"/>
    <w:rsid w:val="00331E4A"/>
    <w:rsid w:val="003477D4"/>
    <w:rsid w:val="00350C01"/>
    <w:rsid w:val="00363280"/>
    <w:rsid w:val="0038130C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E5613"/>
    <w:rsid w:val="0052346D"/>
    <w:rsid w:val="0053129A"/>
    <w:rsid w:val="00575C7E"/>
    <w:rsid w:val="005A0EC6"/>
    <w:rsid w:val="005A6D0E"/>
    <w:rsid w:val="005B5A2F"/>
    <w:rsid w:val="005B63F1"/>
    <w:rsid w:val="005C0261"/>
    <w:rsid w:val="005D532F"/>
    <w:rsid w:val="006A1950"/>
    <w:rsid w:val="006A2DF7"/>
    <w:rsid w:val="006C7243"/>
    <w:rsid w:val="006D09E5"/>
    <w:rsid w:val="006E3972"/>
    <w:rsid w:val="0072713D"/>
    <w:rsid w:val="007A0301"/>
    <w:rsid w:val="007A293E"/>
    <w:rsid w:val="007C2FDC"/>
    <w:rsid w:val="0080545C"/>
    <w:rsid w:val="008179B8"/>
    <w:rsid w:val="00820543"/>
    <w:rsid w:val="00820BF3"/>
    <w:rsid w:val="008465A3"/>
    <w:rsid w:val="008476C1"/>
    <w:rsid w:val="00856D2E"/>
    <w:rsid w:val="00891016"/>
    <w:rsid w:val="008938FE"/>
    <w:rsid w:val="008A1A04"/>
    <w:rsid w:val="008A4863"/>
    <w:rsid w:val="008B22F2"/>
    <w:rsid w:val="00956974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B17266"/>
    <w:rsid w:val="00B7578F"/>
    <w:rsid w:val="00B84790"/>
    <w:rsid w:val="00B86049"/>
    <w:rsid w:val="00B92F51"/>
    <w:rsid w:val="00BA4ECB"/>
    <w:rsid w:val="00BB1E36"/>
    <w:rsid w:val="00BB2339"/>
    <w:rsid w:val="00C0756A"/>
    <w:rsid w:val="00C46CC8"/>
    <w:rsid w:val="00C63EE7"/>
    <w:rsid w:val="00C748A8"/>
    <w:rsid w:val="00C96901"/>
    <w:rsid w:val="00D77E1C"/>
    <w:rsid w:val="00D91025"/>
    <w:rsid w:val="00DB4F71"/>
    <w:rsid w:val="00DE014B"/>
    <w:rsid w:val="00DE7AEE"/>
    <w:rsid w:val="00DF20DB"/>
    <w:rsid w:val="00E7202A"/>
    <w:rsid w:val="00E840EF"/>
    <w:rsid w:val="00E844B7"/>
    <w:rsid w:val="00EC0ADC"/>
    <w:rsid w:val="00EF5238"/>
    <w:rsid w:val="00EF524C"/>
    <w:rsid w:val="00F224AD"/>
    <w:rsid w:val="00F2370F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1E72DDFB-3F27-414F-AF82-92A2DA7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F117-2C21-42DE-B0E7-509C0768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Milana Ivanova</cp:lastModifiedBy>
  <cp:revision>7</cp:revision>
  <cp:lastPrinted>2021-03-11T14:15:00Z</cp:lastPrinted>
  <dcterms:created xsi:type="dcterms:W3CDTF">2021-03-01T08:01:00Z</dcterms:created>
  <dcterms:modified xsi:type="dcterms:W3CDTF">2021-03-22T11:50:00Z</dcterms:modified>
</cp:coreProperties>
</file>