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37" w:rsidRDefault="00255744">
      <w:pPr>
        <w:pStyle w:val="Title"/>
        <w:tabs>
          <w:tab w:val="left" w:pos="3960"/>
        </w:tabs>
        <w:rPr>
          <w:rFonts w:ascii="Times New Roman" w:eastAsia="Times New Roman" w:hAnsi="Times New Roman" w:cs="Times New Roman"/>
          <w:sz w:val="22"/>
          <w:szCs w:val="22"/>
        </w:rPr>
      </w:pPr>
      <w:r>
        <w:rPr>
          <w:noProof/>
          <w:lang w:eastAsia="zh-TW"/>
        </w:rPr>
        <w:drawing>
          <wp:inline distT="0" distB="0" distL="0" distR="0" wp14:anchorId="58807358" wp14:editId="52D5EF3A">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33037" w:rsidRDefault="00D10CD4">
      <w:pPr>
        <w:pStyle w:val="Title"/>
        <w:tabs>
          <w:tab w:val="left" w:pos="3969"/>
          <w:tab w:val="left" w:pos="4395"/>
        </w:tabs>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  LATVIJAS REPUBLIKAS</w:t>
      </w:r>
    </w:p>
    <w:p w:rsidR="00633037" w:rsidRDefault="00255744">
      <w:pPr>
        <w:pStyle w:val="Title"/>
        <w:tabs>
          <w:tab w:val="left" w:pos="3969"/>
          <w:tab w:val="left" w:pos="4395"/>
        </w:tabs>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zh-TW"/>
        </w:rPr>
        <mc:AlternateContent>
          <mc:Choice Requires="wps">
            <w:drawing>
              <wp:anchor distT="0" distB="0" distL="114300" distR="114300" simplePos="0" relativeHeight="251658240" behindDoc="0" locked="0" layoutInCell="1" allowOverlap="1" wp14:anchorId="529E575E" wp14:editId="1F8A9601">
                <wp:simplePos x="0" y="0"/>
                <wp:positionH relativeFrom="column">
                  <wp:posOffset>-61595</wp:posOffset>
                </wp:positionH>
                <wp:positionV relativeFrom="paragraph">
                  <wp:posOffset>208280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7E0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6.4pt" to="46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" strokeweight="1.5pt">
                <w10:wrap type="topAndBottom"/>
              </v:line>
            </w:pict>
          </mc:Fallback>
        </mc:AlternateContent>
      </w:r>
      <w:r w:rsidR="00D10CD4">
        <w:rPr>
          <w:rFonts w:ascii="Times New Roman" w:eastAsia="Times New Roman" w:hAnsi="Times New Roman" w:cs="Times New Roman"/>
          <w:sz w:val="28"/>
          <w:szCs w:val="28"/>
        </w:rPr>
        <w:t>DAUGAVPILS PILSĒTAS DOME</w:t>
      </w:r>
    </w:p>
    <w:p w:rsidR="002D65D1" w:rsidRDefault="00D10CD4" w:rsidP="002D65D1">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Reģ. Nr. 90000077325, K. Valdemāra iela 1, Daugavpils, LV-5401, tālrunis 65404344, 65404346, fakss 65421941               </w:t>
      </w:r>
    </w:p>
    <w:p w:rsidR="00633037" w:rsidRDefault="00D10CD4" w:rsidP="002D65D1">
      <w:pPr>
        <w:spacing w:after="0"/>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e-pasts: info@daugavpils.lv   www.daugavpils.lv</w:t>
      </w:r>
    </w:p>
    <w:p w:rsidR="00633037" w:rsidRDefault="00633037">
      <w:pPr>
        <w:spacing w:after="0" w:line="240" w:lineRule="auto"/>
        <w:rPr>
          <w:rFonts w:ascii="Times New Roman" w:eastAsia="Times New Roman" w:hAnsi="Times New Roman" w:cs="Times New Roman"/>
          <w:color w:val="FF0000"/>
          <w:sz w:val="24"/>
          <w:szCs w:val="24"/>
        </w:rPr>
      </w:pP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2019.gada 28.jūnijā                                                                          </w:t>
      </w:r>
      <w:r>
        <w:rPr>
          <w:rFonts w:ascii="Times New Roman" w:eastAsia="Times New Roman" w:hAnsi="Times New Roman" w:cs="Times New Roman"/>
          <w:b/>
          <w:sz w:val="24"/>
          <w:szCs w:val="24"/>
        </w:rPr>
        <w:t>Saistošie noteikumi Nr.14</w:t>
      </w:r>
      <w:r>
        <w:rPr>
          <w:rFonts w:ascii="Times New Roman" w:eastAsia="Times New Roman" w:hAnsi="Times New Roman" w:cs="Times New Roman"/>
          <w:sz w:val="24"/>
          <w:szCs w:val="24"/>
        </w:rPr>
        <w:t xml:space="preserve">        </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 Nr.24, 20.§)</w:t>
      </w:r>
    </w:p>
    <w:p w:rsidR="00633037" w:rsidRDefault="00633037">
      <w:pPr>
        <w:spacing w:after="0" w:line="240" w:lineRule="auto"/>
        <w:rPr>
          <w:rFonts w:ascii="Times New Roman" w:eastAsia="Times New Roman" w:hAnsi="Times New Roman" w:cs="Times New Roman"/>
          <w:sz w:val="24"/>
          <w:szCs w:val="24"/>
        </w:rPr>
      </w:pP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APSTIPRINĀTI</w:t>
      </w: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ar Daugavpils pilsētas domes</w:t>
      </w: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2019..gada 28.jūnija</w:t>
      </w: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lēmumu Nr.414</w:t>
      </w:r>
    </w:p>
    <w:p w:rsidR="00633037" w:rsidRDefault="00633037">
      <w:pPr>
        <w:spacing w:after="0" w:line="240" w:lineRule="auto"/>
        <w:ind w:left="6377"/>
        <w:rPr>
          <w:rFonts w:ascii="Times New Roman" w:eastAsia="Times New Roman" w:hAnsi="Times New Roman" w:cs="Times New Roman"/>
          <w:sz w:val="24"/>
          <w:szCs w:val="24"/>
        </w:rPr>
      </w:pP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Grozīts ar:</w:t>
      </w:r>
    </w:p>
    <w:p w:rsidR="00633037" w:rsidRDefault="00D10CD4">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28.11.2019. saist. not. Nr.26</w:t>
      </w:r>
      <w:r w:rsidR="0087200D">
        <w:rPr>
          <w:rFonts w:ascii="Times New Roman" w:eastAsia="Times New Roman" w:hAnsi="Times New Roman" w:cs="Times New Roman"/>
          <w:i/>
          <w:sz w:val="24"/>
          <w:szCs w:val="24"/>
        </w:rPr>
        <w:t>,</w:t>
      </w:r>
    </w:p>
    <w:p w:rsidR="00633037" w:rsidRDefault="00D10CD4">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22.10.2020. saist.not. Nr.36</w:t>
      </w:r>
      <w:r w:rsidR="0087200D">
        <w:rPr>
          <w:rFonts w:ascii="Times New Roman" w:eastAsia="Times New Roman" w:hAnsi="Times New Roman" w:cs="Times New Roman"/>
          <w:i/>
          <w:sz w:val="24"/>
          <w:szCs w:val="24"/>
        </w:rPr>
        <w:t>,</w:t>
      </w:r>
    </w:p>
    <w:p w:rsidR="0087200D" w:rsidRDefault="0087200D">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26.11.2020. saist.not.Nr.48</w:t>
      </w:r>
    </w:p>
    <w:p w:rsidR="00633037" w:rsidRDefault="00D10CD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Saistošie noteikumi par decentralizēto kanalizācijas pakalpojumu sniegšanas un uzskaites kārtību Daugavpils pilsētā</w:t>
      </w:r>
    </w:p>
    <w:p w:rsidR="00633037" w:rsidRDefault="00633037">
      <w:pPr>
        <w:spacing w:after="0" w:line="240" w:lineRule="auto"/>
        <w:jc w:val="center"/>
        <w:rPr>
          <w:rFonts w:ascii="Times New Roman" w:eastAsia="Times New Roman" w:hAnsi="Times New Roman" w:cs="Times New Roman"/>
          <w:b/>
          <w:sz w:val="32"/>
          <w:szCs w:val="32"/>
        </w:rPr>
      </w:pPr>
    </w:p>
    <w:p w:rsidR="00633037" w:rsidRDefault="00D10CD4">
      <w:pPr>
        <w:tabs>
          <w:tab w:val="left" w:pos="4820"/>
        </w:tabs>
        <w:spacing w:after="0" w:line="240" w:lineRule="auto"/>
        <w:ind w:left="39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Izdoti saskaņā ar Ūdenssaimniecības pakalpojumu likuma 6.panta ceturtās daļas 5.punku un Ministru kabineta 2017.gada 27.jūnija noteikumu Nr.384 “Noteikumi par decentralizēto kanalizācijas sistēmu apsaimniekošanu un reģistrēšanu” 6.punktu</w:t>
      </w:r>
    </w:p>
    <w:p w:rsidR="00633037" w:rsidRDefault="00633037">
      <w:pPr>
        <w:tabs>
          <w:tab w:val="left" w:pos="4820"/>
        </w:tabs>
        <w:spacing w:after="0" w:line="240" w:lineRule="auto"/>
        <w:ind w:left="3969"/>
        <w:jc w:val="right"/>
        <w:rPr>
          <w:rFonts w:ascii="Times New Roman" w:eastAsia="Times New Roman" w:hAnsi="Times New Roman" w:cs="Times New Roman"/>
          <w:sz w:val="20"/>
          <w:szCs w:val="20"/>
        </w:rPr>
      </w:pPr>
    </w:p>
    <w:p w:rsidR="00633037" w:rsidRDefault="00D10CD4">
      <w:pPr>
        <w:numPr>
          <w:ilvl w:val="0"/>
          <w:numId w:val="1"/>
        </w:numPr>
        <w:pBdr>
          <w:top w:val="nil"/>
          <w:left w:val="nil"/>
          <w:bottom w:val="nil"/>
          <w:right w:val="nil"/>
          <w:between w:val="nil"/>
        </w:pBdr>
        <w:tabs>
          <w:tab w:val="left" w:pos="4820"/>
        </w:tabs>
        <w:spacing w:before="240" w:after="12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rsidR="00633037" w:rsidRDefault="00D10CD4">
      <w:pPr>
        <w:numPr>
          <w:ilvl w:val="1"/>
          <w:numId w:val="3"/>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color w:val="000000"/>
          <w:sz w:val="24"/>
          <w:szCs w:val="24"/>
        </w:rPr>
        <w:t>Saistošie noteikumi nosaka:</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decentralizētās kanalizācijas sistēmu, kuras nav pievienotas sabiedrisko ūdenssaimniecības pakalpojumu sniedzēja centralizētajai kanalizācijas sistēmai (turpmāk - decentralizēto kanalizācijas sistēmas), reģistrācijas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decentralizēto kanalizācijas pakalpojumu sniegšanas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minimālo biežumu notekūdeņu un nosēdumu izvešanai no decentralizētās kanalizācijas sistēmām;</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decentralizēto kanalizācijas sistēmu kontroles un uzraudzības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prasību minimumu asenizatoriem;</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asenizatoru reģistrācijas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atbildību par saistošo noteikumu pārkāpumiem.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Saistošajos noteikumos lietotie termini atbilst terminiem, kas noteikti normatīvajos aktos ūdenssaimniecības pakalpojumu sniegšanas jomā.</w:t>
      </w:r>
    </w:p>
    <w:p w:rsidR="00633037" w:rsidRDefault="002D65D1">
      <w:pPr>
        <w:numPr>
          <w:ilvl w:val="0"/>
          <w:numId w:val="1"/>
        </w:num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Decent</w:t>
      </w:r>
      <w:r w:rsidR="00D10CD4">
        <w:rPr>
          <w:rFonts w:ascii="Times New Roman" w:eastAsia="Times New Roman" w:hAnsi="Times New Roman" w:cs="Times New Roman"/>
          <w:b/>
          <w:color w:val="000000"/>
          <w:sz w:val="24"/>
          <w:szCs w:val="24"/>
        </w:rPr>
        <w:t>ralizētās kanalizācijas sistēmu reģistrācijas un decentralizēto kanalizācijas pakalpojumu sniegšanas kārtība</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Decentralizēto kanalizācijas sistēmu reģistra (turpmāk - reģistrs) izveidi un uzturēšanu veic pašvaldības sabiedrisko ūdenssaimniecības pakalpojumu sniedzējs (turpmāk –  Pakalpojumu sniedzējs), pamatojoties uz noslēgto līgumu par reģistra izveidi un uzturēšanu.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Decentralizētās kanalizācijas sistēmas reģistrācijai tās īpašnieks (tiesiskais valdītājs) iesniedz Pakalpojumu sniedzējam attiecīgu iesniegumu (1., 2. vai 3.pielikums).</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Pakalpojumu sniedzējs normatīvajos aktos noteiktajā kārtībā veic decentralizētās kanalizācijas sistēmas reģistrāciju un nosūta par to paziņojumu tās īpašniekam (tiesiskajam valdītājam).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Asenizatora reģistrēšanu, informācijas par asenizatoriem publicēšanu un reģistra uzturēšanu veic Daugavpils pilsētas domes (turpmāk – Dome) Transporta komisija.</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Lai reģistrētos notekūdeņu un nosēdumu savākšanai un izvešanai no decentralizētajām kanalizācijas sistēmām Daugavpils pilsētas pašvaldības administratīvajā teritorijā, asenizators iesniedz Domē iesniegumu (4.pielikums), pievienojot dokumentus, kas apliecina atbilstību šo noteikumu 8.punktā noteiktajam.</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Asenizatoram ir jāatbilst vismaz šādām minimālām prasībām:</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normatīvajos aktos noteiktajā kārtībā ir reģistrējis savu komercdarbību vai saimniecisko darbību;</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ir tiesīgs veikt kravas komercpārvadājumus vai pašpārvadājumus Latvijas Republikas teritorijā;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nodrošina, ka decentralizētajās kanalizācijas sistēmās savāktos notekūdeņus un nosēdumus pārvadā ar šim nolūkam paredzētu specializētu transportlīdzekli, kas aprīkots ar Globālās pozicionēšanas sistēmu (turpmāk - GPS);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 xml:space="preserve">iesnieguma iesniegšanas dienā Latvijā nav nodokļu parādu, tai skaitā, valsts sociālās apdrošināšanas obligāto iemaksu parādu, kas kopsummā pārsniedz 150 </w:t>
      </w:r>
      <w:r>
        <w:rPr>
          <w:rFonts w:ascii="Times New Roman" w:eastAsia="Times New Roman" w:hAnsi="Times New Roman" w:cs="Times New Roman"/>
          <w:i/>
          <w:color w:val="000000"/>
          <w:sz w:val="24"/>
          <w:szCs w:val="24"/>
        </w:rPr>
        <w:t>euro;</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ir noslēgts līgums ar notekūdeņu un nosēdumu attīrīšanas iekārtu īpašnieku vai centralizētās kanalizācijas sistēmas speciāli izveidotās asenizācijas stacijas īpašnieku, valdītāju vai turētāju par notekūdeņu pieņemšanu asenizācijas stacijās, kas saskaņotas ar Pakalpojumu sniedzēju.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Domes Transporta komisija asenizatora iesniegumu izskata 1 (viena) mēneša laikā no tā saņemšanas dienas. Iesniegums uzskatīts par saņemtu ar brīdi, kad ir iesniegta visa šajos noteikumos norādītā informācija.</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asenizators atbilst normatīvo aktu un šo noteikumu prasībām, Domes Transporta komisija reģistrē asenizatoru, publicē informāciju Domes tīmekļa vietnē un 3 (trīs) darba dienu laikā informē asenizatoru par veikto reģistrāciju.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iesnieguma izskatīšanas gaitā konstatēti trūkumi, Domes Transporta komisija nosūta asenizatoram par to informāciju un norāda trūkumu novēršanas termiņu. Ja trūkumi netiek novērsti norādītajā termiņā, asenizatora reģistrācija netiek veikta.</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asenizatora darbībās tiek konstatēti normatīvo aktu pārkāpumi, kas skar decentralizēto kanalizācijas pakalpojumu sniegšanas jomu, kravas pārvadājumu jomu, profesionālās darbības sfēru, vides aizsardzības jomu, finanšu saistību izpildi, Domes Transporta komisija:</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lastRenderedPageBreak/>
        <w:t xml:space="preserve"> uz laiku līdz vienam mēnesim aptur asenizatora tiesības sniegt decentralizētos kanalizācijas pakalpojumus, brīdinot par izslēgšanu no asenizatoru reģistra, ja pārkāpumi netiks novērsti;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ja mēneša laikā asenizators nav novērsis konstatētos pārkāpumus, pieņem lēmumu par asenizatora izslēgšanu no asenizatoru reģistra, nosūta asenizatoram rakstveida paziņojumu par reģistrācijas anulēšanu un dzēš par to ziņas pašvaldības tīmekļa vietnē. Asenizatoram ir pienākums 3 (trīs) darba dienu laikā no paziņojuma saņemšanas dienas iesniegt Domes Transporta komisijai šo noteikumu 14.7.apakšpunktā noteikto informāciju par periodu līdz lēmuma par asenizatora izslēgšanu no asenizatoru reģistra pieņemšanas dienai.</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Lēmumu par reģistrācijas ieraksta dzēšanu asenizators var apstrīdēt Domē Administratīvā procesa likumā noteiktajā kārtībā. Lēmuma apstrīdēšana neaptur noteikumu 12.2.apakšpunktā norādītā paziņojuma darbību un neatbrīvo asenizatoru no šo noteikumu 14.7.apakšpunktā paredzētās informācijas iesniegšanas.</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Asenizatoram ir šādi pienākumi: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decentralizēto kanalizācijas pakalpojumu sniegšanas darījuma apliecinošo dokumentu sagatavošanu atbilstoši normatīvajos aktos noteiktajām prasībām, kas paredzēti izsniegšanai decentralizēto kanalizācijas sistēmu īpašniekiem (tiesiskajiem valdītājiem);</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veikt Daugavpils pilsētas pašvaldības administratīvajā teritorijā esošajās decentralizētajās kanalizācijas sistēmās savākto notekūdeņu un nosēdumu apjoma uzskaiti;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visu nepieciešamo pasākumu un darbību veikšanu, lai nepieļautu centralizētās kanalizācijas sistēmas aizsērējumu decentralizētajās kanalizācijas sistēmās savākto notekūdeņu un nosēdumu novadīšanas rezultātā;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un nosēdumu novadīšanas rezultātā;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informēt Domes Transporta komisiju, ja pēc tā reģistrācijas uz laiku ir apturēta, beigusies vai anulēta speciāla atļauja (licence) kravas komercpārvadājumiem vai pašpārvadājumiem Latvijas Republikas teritorijā;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nekavējoties, bet ne vēlāk kā viena mēneša laikā iesniegt Domes Transporta komisijai paziņojumu par izmaiņām reģistrācijas iesniegumā norādītajā informācijā;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divas reizes gadā (līdz kārtējā gada 1.martam un 1.septembrim) iesniegt Pakalpojumu sniedzējam informāciju par notekūdeņu un nosēdumu apjomu, kas iepriekšējā pusgadā no asenizatora apkalpotajām decentralizētajām kanalizācijas sistēmām savākts, transportēts un novadīts centralizētajā kanalizācijas sistēmā speciāli izveidotās asenizācijas stacijās (5.pielikums);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vismaz divus gadus glabāt asenizācijas pakalpojuma sniegšanas darījumu apliecinošo dokumentus, kuros uzrādīta pakalpojumu sniegšanas adrese, dati par savākto un novadīto notekūdeņu un  nosēdumu daudzumu, pakalpojumu sniegšanas datums un asenizatora rekvizīti, kā arī izdrukas no GPS sistēmas ar pakalpojuma sniegšanas datiem.</w:t>
      </w:r>
    </w:p>
    <w:p w:rsidR="00633037" w:rsidRDefault="00633037">
      <w:pPr>
        <w:pBdr>
          <w:top w:val="nil"/>
          <w:left w:val="nil"/>
          <w:bottom w:val="nil"/>
          <w:right w:val="nil"/>
          <w:between w:val="nil"/>
        </w:pBdr>
        <w:spacing w:after="0" w:line="240" w:lineRule="auto"/>
        <w:ind w:left="1077"/>
        <w:jc w:val="both"/>
        <w:rPr>
          <w:rFonts w:ascii="Times New Roman" w:eastAsia="Times New Roman" w:hAnsi="Times New Roman" w:cs="Times New Roman"/>
          <w:color w:val="000000"/>
          <w:sz w:val="24"/>
          <w:szCs w:val="24"/>
        </w:rPr>
      </w:pPr>
    </w:p>
    <w:p w:rsidR="00633037" w:rsidRDefault="00D10CD4">
      <w:pPr>
        <w:numPr>
          <w:ilvl w:val="0"/>
          <w:numId w:val="1"/>
        </w:numPr>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Minimālais biežums notekūdeņu un nosēdumu izvešanai no decentralizētās kanalizācijas sistēmas</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Daugavpils pilsētas pašvaldības administratīvās teritorijas robežās esošajā decentralizētajā kanalizācijas sistēmā uzkrātie notekūdeņi un nosēdumi ir jāizved uz Daugavpils pilsētas pašvaldības administratīvajā teritorijā esošo notekūdeņu un nosēdumu attīrīšanas iekārtu (NAI)  vai  ūdenssaimniecības pakalpojuma sniedzēja centralizētajā kanalizācijas sistēmā speciāli izveidotiem asenizācijas stacijām, par kuru lietošanu noslēgts līgums ar Pakalpojumu sniedzēju. Informācija par asenizācijas staciju atrašanās vietām Daugavpils pilsētas pašvaldības administratīvās teritorijas robežās tiek publicēta Domes mājas lapā.</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Minimālo biežumu notekūdeņu un nosēdumu izvešanai no krājtvertnes nosaka saskaņā ar šādu formulu:</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 B/A</w:t>
      </w:r>
      <w:r>
        <w:rPr>
          <w:rFonts w:ascii="Times New Roman" w:eastAsia="Times New Roman" w:hAnsi="Times New Roman" w:cs="Times New Roman"/>
          <w:color w:val="000000"/>
          <w:sz w:val="24"/>
          <w:szCs w:val="24"/>
        </w:rPr>
        <w:t>, kur:</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 krājtvertnes izvešanas biežums mēnesī (reizes). Ja rezultāts ir mazāks par 1, to noapaļo ar divām zīmēm aiz komata uz leju. Ja rezultāts lielāks par 1, to noapaļo līdz veseliem skaitļiem uz leju; </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 nekustamajā īpašumā vai nekustamo īpašumu grupā deklarēto personu (ja tādu nav, tad personu</w:t>
      </w:r>
      <w:r>
        <w:rPr>
          <w:rFonts w:ascii="Times New Roman" w:eastAsia="Times New Roman" w:hAnsi="Times New Roman" w:cs="Times New Roman"/>
          <w:color w:val="000000"/>
          <w:sz w:val="24"/>
          <w:szCs w:val="24"/>
          <w:highlight w:val="white"/>
        </w:rPr>
        <w:t xml:space="preserve">, kuras faktiski lieto nekustamo īpašumu), </w:t>
      </w:r>
      <w:r>
        <w:rPr>
          <w:rFonts w:ascii="Times New Roman" w:eastAsia="Times New Roman" w:hAnsi="Times New Roman" w:cs="Times New Roman"/>
          <w:color w:val="000000"/>
          <w:sz w:val="24"/>
          <w:szCs w:val="24"/>
        </w:rPr>
        <w:t>kopējais ūdens patēriņš mēnesī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),tiks noteikts saskaņā ar šo noteikumu 17.punktu;</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 krājtvertnes tilpums kubikmetros. </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aprēķinātais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ir mazāks par 1, tad krājtvertnē uzkrātie notekūdeņi un nosēdumi jāizved retāk nekā reizi mēnesī un minimālo izvešanas reižu skaitu nekustama īpašuma izmantošanas periodā (Ig) aprēķina saskaņā ar šādu formulu:</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Ig = MxI,</w:t>
      </w:r>
      <w:r>
        <w:rPr>
          <w:rFonts w:ascii="Times New Roman" w:eastAsia="Times New Roman" w:hAnsi="Times New Roman" w:cs="Times New Roman"/>
          <w:color w:val="000000"/>
          <w:sz w:val="24"/>
          <w:szCs w:val="24"/>
        </w:rPr>
        <w:t xml:space="preserve"> rezultātu noapaļo ar divām zīmēm aiz komata uz leju, kur:</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 objekta izmantošanas mēnešu skaits gadā </w:t>
      </w:r>
      <w:r>
        <w:rPr>
          <w:rFonts w:ascii="Times New Roman" w:eastAsia="Times New Roman" w:hAnsi="Times New Roman" w:cs="Times New Roman"/>
          <w:i/>
          <w:color w:val="000000"/>
          <w:sz w:val="24"/>
          <w:szCs w:val="24"/>
        </w:rPr>
        <w:t>(max 12)</w:t>
      </w:r>
      <w:r>
        <w:rPr>
          <w:rFonts w:ascii="Times New Roman" w:eastAsia="Times New Roman" w:hAnsi="Times New Roman" w:cs="Times New Roman"/>
          <w:color w:val="000000"/>
          <w:sz w:val="24"/>
          <w:szCs w:val="24"/>
        </w:rPr>
        <w:t>.</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Zinot </w:t>
      </w:r>
      <w:r>
        <w:rPr>
          <w:rFonts w:ascii="Times New Roman" w:eastAsia="Times New Roman" w:hAnsi="Times New Roman" w:cs="Times New Roman"/>
          <w:b/>
          <w:color w:val="000000"/>
          <w:sz w:val="24"/>
          <w:szCs w:val="24"/>
        </w:rPr>
        <w:t>Ig</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nosaka </w:t>
      </w:r>
      <w:r>
        <w:rPr>
          <w:rFonts w:ascii="Times New Roman" w:eastAsia="Times New Roman" w:hAnsi="Times New Roman" w:cs="Times New Roman"/>
          <w:b/>
          <w:color w:val="000000"/>
          <w:sz w:val="24"/>
          <w:szCs w:val="24"/>
        </w:rPr>
        <w:t>Ib</w:t>
      </w:r>
      <w:r>
        <w:rPr>
          <w:rFonts w:ascii="Times New Roman" w:eastAsia="Times New Roman" w:hAnsi="Times New Roman" w:cs="Times New Roman"/>
          <w:color w:val="000000"/>
          <w:sz w:val="24"/>
          <w:szCs w:val="24"/>
        </w:rPr>
        <w:t xml:space="preserve"> –</w:t>
      </w:r>
      <w:r>
        <w:rPr>
          <w:color w:val="000000"/>
          <w:sz w:val="24"/>
          <w:szCs w:val="24"/>
        </w:rPr>
        <w:t xml:space="preserve"> </w:t>
      </w:r>
      <w:r>
        <w:rPr>
          <w:rFonts w:ascii="Times New Roman" w:eastAsia="Times New Roman" w:hAnsi="Times New Roman" w:cs="Times New Roman"/>
          <w:color w:val="000000"/>
          <w:sz w:val="24"/>
          <w:szCs w:val="24"/>
        </w:rPr>
        <w:t xml:space="preserve">vienas izvešanas reize mēnešos, periodā, kad nekustamais īpašums tiek izmantots. </w:t>
      </w:r>
    </w:p>
    <w:p w:rsidR="00633037" w:rsidRDefault="00D10CD4">
      <w:pPr>
        <w:pBdr>
          <w:top w:val="nil"/>
          <w:left w:val="nil"/>
          <w:bottom w:val="nil"/>
          <w:right w:val="nil"/>
          <w:between w:val="nil"/>
        </w:pBdr>
        <w:spacing w:before="120"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Ib= M/Ig</w:t>
      </w:r>
      <w:r>
        <w:rPr>
          <w:rFonts w:ascii="Times New Roman" w:eastAsia="Times New Roman" w:hAnsi="Times New Roman" w:cs="Times New Roman"/>
          <w:color w:val="000000"/>
          <w:sz w:val="24"/>
          <w:szCs w:val="24"/>
        </w:rPr>
        <w:t>, rezultātu noapaļo ar vienu zīmi aiz komata uz leju.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Faktisko ūdens patēriņu nosaka šādi: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 xml:space="preserve"> ja nekustamajā īpašumā tiek izmantoti centralizētie ūdensapgādes pakalpojumi, tad novadīto notekūdeņu un nosēdumu daudzumu pieņem vienādu ar patērētā ūdens daudzumu un notekūdeņu un nosēdumu izvešanas biežumu nosaka saskaņā ar šo noteikumu 16.punktā norādīto formulu, aprēķinā ietverot vai nu faktiskos datus par kopējo ūdens patēriņu gadā, ko ir fiksējis komercuzskaites mēraparāts, vai sabiedrisko ūdenssaimniecības pakalpojumu piegādes līgumā noteikto ūdens patēriņa normu komercuzskaitei;</w:t>
      </w:r>
    </w:p>
    <w:p w:rsidR="00633037" w:rsidRDefault="00D10CD4">
      <w:pPr>
        <w:numPr>
          <w:ilvl w:val="1"/>
          <w:numId w:val="4"/>
        </w:numPr>
        <w:pBdr>
          <w:top w:val="nil"/>
          <w:left w:val="nil"/>
          <w:bottom w:val="nil"/>
          <w:right w:val="nil"/>
          <w:between w:val="nil"/>
        </w:pBdr>
        <w:spacing w:before="120" w:after="120" w:line="240" w:lineRule="auto"/>
        <w:ind w:left="1077" w:hanging="357"/>
        <w:jc w:val="both"/>
      </w:pPr>
      <w:r>
        <w:rPr>
          <w:rFonts w:ascii="Times New Roman" w:eastAsia="Times New Roman" w:hAnsi="Times New Roman" w:cs="Times New Roman"/>
          <w:color w:val="000000"/>
          <w:sz w:val="24"/>
          <w:szCs w:val="24"/>
        </w:rPr>
        <w:t xml:space="preserve"> ja nekustamajā īpašumā tiek izmantots </w:t>
      </w:r>
      <w:r>
        <w:rPr>
          <w:rFonts w:ascii="Times New Roman" w:eastAsia="Times New Roman" w:hAnsi="Times New Roman" w:cs="Times New Roman"/>
          <w:color w:val="000000"/>
          <w:sz w:val="24"/>
          <w:szCs w:val="24"/>
          <w:highlight w:val="white"/>
        </w:rPr>
        <w:t>vietējais ūdens ieguves avots (ūdensapgādes urbums vai grodu aka)</w:t>
      </w:r>
      <w:r>
        <w:rPr>
          <w:rFonts w:ascii="Times New Roman" w:eastAsia="Times New Roman" w:hAnsi="Times New Roman" w:cs="Times New Roman"/>
          <w:color w:val="000000"/>
          <w:sz w:val="24"/>
          <w:szCs w:val="24"/>
        </w:rPr>
        <w:t xml:space="preserve">, novadīto </w:t>
      </w:r>
      <w:r>
        <w:rPr>
          <w:rFonts w:ascii="Times New Roman" w:eastAsia="Times New Roman" w:hAnsi="Times New Roman" w:cs="Times New Roman"/>
          <w:color w:val="000000"/>
          <w:sz w:val="24"/>
          <w:szCs w:val="24"/>
          <w:highlight w:val="white"/>
        </w:rPr>
        <w:t>notekūdeņu un nosēdumu daudzuma noteikšanai pielieto ūdens patēriņa normu, kas sastāda 1 m</w:t>
      </w:r>
      <w:r>
        <w:rPr>
          <w:rFonts w:ascii="Times New Roman" w:eastAsia="Times New Roman" w:hAnsi="Times New Roman" w:cs="Times New Roman"/>
          <w:color w:val="000000"/>
          <w:sz w:val="24"/>
          <w:szCs w:val="24"/>
          <w:highlight w:val="white"/>
          <w:vertAlign w:val="superscript"/>
        </w:rPr>
        <w:t>3</w:t>
      </w:r>
      <w:r>
        <w:rPr>
          <w:rFonts w:ascii="Times New Roman" w:eastAsia="Times New Roman" w:hAnsi="Times New Roman" w:cs="Times New Roman"/>
          <w:color w:val="000000"/>
          <w:sz w:val="24"/>
          <w:szCs w:val="24"/>
          <w:highlight w:val="white"/>
        </w:rPr>
        <w:t> mēnesī uz vienu iedzīvotāju</w:t>
      </w:r>
      <w:r>
        <w:rPr>
          <w:rFonts w:ascii="Times New Roman" w:eastAsia="Times New Roman" w:hAnsi="Times New Roman" w:cs="Times New Roman"/>
          <w:color w:val="000000"/>
          <w:sz w:val="24"/>
          <w:szCs w:val="24"/>
        </w:rPr>
        <w:t>;</w:t>
      </w:r>
    </w:p>
    <w:p w:rsidR="00633037" w:rsidRDefault="00D10CD4">
      <w:pPr>
        <w:numPr>
          <w:ilvl w:val="1"/>
          <w:numId w:val="4"/>
        </w:numPr>
        <w:pBdr>
          <w:top w:val="nil"/>
          <w:left w:val="nil"/>
          <w:bottom w:val="nil"/>
          <w:right w:val="nil"/>
          <w:between w:val="nil"/>
        </w:pBdr>
        <w:spacing w:before="120" w:after="120" w:line="240" w:lineRule="auto"/>
        <w:ind w:left="1077" w:hanging="357"/>
        <w:jc w:val="both"/>
      </w:pPr>
      <w:r>
        <w:rPr>
          <w:rFonts w:ascii="Times New Roman" w:eastAsia="Times New Roman" w:hAnsi="Times New Roman" w:cs="Times New Roman"/>
          <w:color w:val="000000"/>
          <w:sz w:val="24"/>
          <w:szCs w:val="24"/>
        </w:rPr>
        <w:t>komersantiem, kas veic ražošanu ir jāiesniedz tehnoloģiskā procesa detalizētu aprakstu, kas ietver informāciju par kopējo ūdens daudzuma patēriņu mēnesī.</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 xml:space="preserve">Minimālais notekūdeņu un nosēdumu izvešanas biežums no septiķa ir 1 (viena) reize gadā. </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lastRenderedPageBreak/>
        <w:t>Minimālais notekūdeņu un nosēdumu izvešanas biežums no rūpnieciski izgatavotās attīrīšanas iekārtas, kura attīrītos notekūdeņus un nosēdumus novada vidē un kuras kopējā jauda ir mazāka par 5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/diennaktī, ir nosakāms, ievērojot iekārtas ražotāja izdoto tehnisko dokumentāciju vai instrukcijas par šīs iekārtas ekspluatāciju, vai − gadījumā, ja decentralizētās kanalizācijas sistēmas īpašnieka (tiesiskā valdītāja) rīcībā nav iekārtas sākotnējās tehniskās dokumentācijas − atbilstoša komersanta rakstveida atzinumu par iekārtas ekspluatācijas nosacījumiem.</w:t>
      </w:r>
    </w:p>
    <w:p w:rsidR="00633037" w:rsidRDefault="00D10CD4">
      <w:pPr>
        <w:numPr>
          <w:ilvl w:val="0"/>
          <w:numId w:val="1"/>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Decentralizēto kanalizācijas sistēmu kontroles un uzraudzības kārtība </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Decentralizēto kanalizācijas sistēmu uzraudzību un kontroli veic Pakalpojumu sniedzējs un Daugavpils pilsētas pašvaldības policija, atbilstoši to kompetencei.</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Pašvaldības policijai ir šādas tiesības: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pārbaudīt decentralizēto kanalizācijas pakalpojumu saņemšanu apliecinošu attaisnojuma dokumentu esamību;</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saskaņojot ar decentralizētās kanalizācijas sistēmas īpašnieku (tiesisko valdītāju), piekļūt decentralizētajai kanalizācijas sistēmai, tās tehniskā nodrošinājuma un apsaimniekošanas prasību ievērošanas kontrolei;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pieprasīt informāciju par izvestajiem notekūdeņiem no reģistrā iekļautajiem asenizatoriem.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Papildus normatīvajos aktos noteiktajam un atbilstoši kompetencei, Pakalpojumu sniedzējs: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veic decentralizētajās kanalizācijas sistēmās uzkrāto notekūdeņu un nosēdumu izvešanas biežuma kontroli un uzraudzību;</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pārbauda reģistrā ietvertās informācijas atbilstību, nepieciešamības gadījumā, nodrošina tās precizēšanu, pamatojoties uz veiktajiem pārbaudes rezultātiem.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Papildus normatīvajos aktos noteiktajam, decentralizētās kanalizācijas sistēmas īpašniekam (tiesiskajam valdītājam) ir šādi pienākumi: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piekļuvi decentralizētajai kanalizācijas sistēmai tās tehniskā nodrošinājuma un ekspluatācijas prasību ievērošanas kontrolei un tās darbības pārbaudei;</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līdz kārtējā gada 1.aprīlim iesniegt Pakalpojumu sniedzējam atbilstoša komersanta rakstveida apliecinājuma kopiju par veikto decentralizētās kanalizācijas sistēmas tehnisko apkopi, par tās tehnisko stāvokli un turpmākajiem norādījumiem tās ekspluatācijā, ja  nekustamajā īpašumā tiek ekspluatēta rūpnieciski izgatavota notekūdeņu un nosēdumu attīrīšanas iekārta, kura attīrītos notekūdeņus un nosēdumus novada vidē un kuras kopējā jauda ir mazāka par 5m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/diennaktī;</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pēc pieprasījuma iesniegt Pakalpojumu sniedzējam decentralizēto kanalizācijas pakalpojumu saņemšanas darījumu apliecinošos dokumentus;</w:t>
      </w:r>
    </w:p>
    <w:p w:rsidR="00633037" w:rsidRPr="00255744"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nekavējoties, bet ne vēlāk kā septiņu dienu laikā, rakstveidā informēt Pakalpojumu sniedzēju, ja nekustamajā īpašumā neviens nedzīvo un decentralizētā kanalizācijas sistēma netiek lietota. </w:t>
      </w:r>
    </w:p>
    <w:p w:rsidR="00255744" w:rsidRDefault="00255744" w:rsidP="0025574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255744" w:rsidRDefault="00255744" w:rsidP="0025574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255744" w:rsidRDefault="00255744" w:rsidP="0025574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255744" w:rsidRDefault="00255744" w:rsidP="00255744">
      <w:pPr>
        <w:pBdr>
          <w:top w:val="nil"/>
          <w:left w:val="nil"/>
          <w:bottom w:val="nil"/>
          <w:right w:val="nil"/>
          <w:between w:val="nil"/>
        </w:pBdr>
        <w:spacing w:after="0" w:line="240" w:lineRule="auto"/>
        <w:ind w:left="1080"/>
        <w:jc w:val="both"/>
      </w:pPr>
    </w:p>
    <w:p w:rsidR="00633037" w:rsidRDefault="00D10CD4">
      <w:pPr>
        <w:numPr>
          <w:ilvl w:val="0"/>
          <w:numId w:val="1"/>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Atbildība par saistošo noteikumu neievērošanu</w:t>
      </w:r>
    </w:p>
    <w:p w:rsidR="00633037" w:rsidRDefault="00D10CD4">
      <w:pPr>
        <w:numPr>
          <w:ilvl w:val="0"/>
          <w:numId w:val="4"/>
        </w:numPr>
        <w:spacing w:after="0" w:line="276" w:lineRule="auto"/>
        <w:jc w:val="both"/>
        <w:rPr>
          <w:sz w:val="24"/>
          <w:szCs w:val="24"/>
        </w:rPr>
      </w:pPr>
      <w:r>
        <w:rPr>
          <w:rFonts w:ascii="Times New Roman" w:eastAsia="Times New Roman" w:hAnsi="Times New Roman" w:cs="Times New Roman"/>
          <w:sz w:val="24"/>
          <w:szCs w:val="24"/>
        </w:rPr>
        <w:lastRenderedPageBreak/>
        <w:t>Administratīvā pārkāpuma procesu par šo noteikumu pārkāpumu līdz administratīvā pārkāpuma lietas izskatīšanai veic Daugavpils pilsētas pašvaldības policija. Administratīvā pārkāpuma lietu izskata pašvaldības administratīvā komisija.</w:t>
      </w:r>
    </w:p>
    <w:p w:rsidR="00633037" w:rsidRDefault="00D10CD4">
      <w:pPr>
        <w:spacing w:after="0" w:line="276"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(Grozīts ar 28.11.2019. saistošiem noteikumiem Nr.26)</w:t>
      </w:r>
    </w:p>
    <w:p w:rsidR="00633037" w:rsidRDefault="00D10CD4">
      <w:pPr>
        <w:numPr>
          <w:ilvl w:val="0"/>
          <w:numId w:val="4"/>
        </w:numPr>
        <w:spacing w:after="0" w:line="240" w:lineRule="auto"/>
        <w:jc w:val="both"/>
        <w:rPr>
          <w:sz w:val="24"/>
          <w:szCs w:val="24"/>
        </w:rPr>
      </w:pPr>
      <w:r>
        <w:rPr>
          <w:rFonts w:ascii="Times New Roman" w:eastAsia="Times New Roman" w:hAnsi="Times New Roman" w:cs="Times New Roman"/>
          <w:sz w:val="24"/>
          <w:szCs w:val="24"/>
        </w:rPr>
        <w:t>Par šo saistošo noteikumu prasību asenizatoram neievērošanu piemēro naudas sodu juridiskajai personai līdz 280 naudas soda vienībām.</w:t>
      </w:r>
    </w:p>
    <w:p w:rsidR="00633037" w:rsidRDefault="00D10CD4">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(Grozīts ar 28.11.2019. saistošiem noteikumiem Nr.26)</w:t>
      </w:r>
    </w:p>
    <w:p w:rsidR="00BF764D" w:rsidRDefault="00BF764D">
      <w:pPr>
        <w:spacing w:after="0" w:line="240" w:lineRule="auto"/>
        <w:ind w:left="360"/>
        <w:jc w:val="both"/>
        <w:rPr>
          <w:rFonts w:ascii="Times New Roman" w:eastAsia="Times New Roman" w:hAnsi="Times New Roman" w:cs="Times New Roman"/>
          <w:i/>
          <w:sz w:val="24"/>
          <w:szCs w:val="24"/>
        </w:rPr>
      </w:pPr>
    </w:p>
    <w:p w:rsidR="00633037" w:rsidRPr="00312095" w:rsidRDefault="00D10CD4" w:rsidP="00312095">
      <w:p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312095">
        <w:rPr>
          <w:rFonts w:ascii="Times New Roman" w:eastAsia="Times New Roman" w:hAnsi="Times New Roman" w:cs="Times New Roman"/>
          <w:sz w:val="24"/>
          <w:szCs w:val="24"/>
        </w:rPr>
        <w:t xml:space="preserve">Par sadzīves </w:t>
      </w:r>
      <w:r w:rsidR="00312095" w:rsidRPr="00312095">
        <w:rPr>
          <w:rFonts w:ascii="Times New Roman" w:hAnsi="Times New Roman" w:cs="Times New Roman"/>
          <w:sz w:val="24"/>
          <w:szCs w:val="24"/>
          <w:lang w:eastAsia="en-US"/>
        </w:rPr>
        <w:t>notekūdeņu, tajā skaitā fekālo notekūdeņu, novadīšanu augsnē vai citās šim nolūkam neparedzētās vietās piemēro brīdinājumu vai naudas sodu fiziskajai personai līdz 100 naudas soda vienībām, bet juridiskajai personai – līdz 300 naudas soda vienībām.</w:t>
      </w:r>
    </w:p>
    <w:p w:rsidR="00312095" w:rsidRDefault="00D10CD4" w:rsidP="00312095">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(Papildināts ar 22.10.2020. saistošiem noteikumiem Nr.36)</w:t>
      </w:r>
      <w:r w:rsidR="00312095">
        <w:rPr>
          <w:rFonts w:ascii="Times New Roman" w:eastAsia="Times New Roman" w:hAnsi="Times New Roman" w:cs="Times New Roman"/>
          <w:i/>
          <w:sz w:val="24"/>
          <w:szCs w:val="24"/>
        </w:rPr>
        <w:t>,</w:t>
      </w:r>
      <w:r w:rsidR="00312095" w:rsidRPr="00312095">
        <w:rPr>
          <w:rFonts w:ascii="Times New Roman" w:eastAsia="Times New Roman" w:hAnsi="Times New Roman" w:cs="Times New Roman"/>
          <w:i/>
          <w:sz w:val="24"/>
          <w:szCs w:val="24"/>
        </w:rPr>
        <w:t xml:space="preserve"> </w:t>
      </w:r>
      <w:r w:rsidR="00312095">
        <w:rPr>
          <w:rFonts w:ascii="Times New Roman" w:eastAsia="Times New Roman" w:hAnsi="Times New Roman" w:cs="Times New Roman"/>
          <w:i/>
          <w:sz w:val="24"/>
          <w:szCs w:val="24"/>
        </w:rPr>
        <w:t>(Grozīts ar 26.11.2020. saistošiem noteikumiem Nr.48)</w:t>
      </w:r>
    </w:p>
    <w:p w:rsidR="00633037" w:rsidRDefault="00D10CD4">
      <w:pPr>
        <w:numPr>
          <w:ilvl w:val="0"/>
          <w:numId w:val="4"/>
        </w:numPr>
        <w:pBdr>
          <w:top w:val="nil"/>
          <w:left w:val="nil"/>
          <w:bottom w:val="nil"/>
          <w:right w:val="nil"/>
          <w:between w:val="nil"/>
        </w:pBdr>
        <w:spacing w:before="120" w:after="0" w:line="240" w:lineRule="auto"/>
        <w:jc w:val="both"/>
        <w:rPr>
          <w:sz w:val="24"/>
          <w:szCs w:val="24"/>
        </w:rPr>
      </w:pPr>
      <w:r>
        <w:rPr>
          <w:rFonts w:ascii="Times New Roman" w:eastAsia="Times New Roman" w:hAnsi="Times New Roman" w:cs="Times New Roman"/>
          <w:color w:val="000000"/>
          <w:sz w:val="24"/>
          <w:szCs w:val="24"/>
        </w:rPr>
        <w:t>Administratīvais sods šo saistošo noteikumu pārkāpēju neatbrīvo no pienākuma novērst pārkāpumu, kā arī no pārkāpuma rezultātā nodarīto zaudējumu atlīdzināšanas.</w:t>
      </w:r>
    </w:p>
    <w:p w:rsidR="00633037" w:rsidRDefault="00D10CD4">
      <w:pPr>
        <w:numPr>
          <w:ilvl w:val="0"/>
          <w:numId w:val="1"/>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Noslēguma jautājumi</w:t>
      </w:r>
    </w:p>
    <w:p w:rsidR="00633037" w:rsidRDefault="00D10CD4">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Ja ekspluatētā decentralizētā kanalizācijas sistēma neatbilst šajos saistošajos noteikumos un normatīvajos aktos izvirzītajām prasībām, decentralizētās kanalizācijas sistēmas īpašnieks (tiesiskais valdītājs) nodrošina tās atbilstību šo saistošo noteikumu un normatīvo aktu prasībām ne vēlāk kā līdz 2021.gada 31.decembrim.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Daugavpils pilsētas pašvaldības administratīvajā teritorijā esošas decentralizētās kanalizācijas sistēmas īpašnieks (tiesiskais valdītājs) līdz 2021.gada 31.decembrim iesniedz Pakalpojumu sniedzējam pirmreizējo decentralizētās kanalizācijas sistēmas reģistrācijas iesniegumu saskaņā ar noteikumiem pievienoto paraugu (1., 2. vai 3.pielikums).</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Asenizatoram, kuram saistošo noteikumu spēkā stāšanās brīdī ir noslēgts līgums ar Pakalpojumu sniedzēju par decentralizētajās kanalizācijas sistēmās savākto notekūdeņu un nosēdumu novadīšanu un attīrīšanu, ir jānodrošina saistošo noteikumu II.nodaļā ietverto noteikumu izpilde 3 (trīs) mēnešu laikā no saistošo noteikumu spēkā stāšanās dienas.</w:t>
      </w:r>
    </w:p>
    <w:p w:rsidR="00633037" w:rsidRDefault="00633037">
      <w:pPr>
        <w:jc w:val="both"/>
        <w:rPr>
          <w:rFonts w:ascii="Times New Roman" w:eastAsia="Times New Roman" w:hAnsi="Times New Roman" w:cs="Times New Roman"/>
          <w:sz w:val="24"/>
          <w:szCs w:val="24"/>
        </w:rPr>
      </w:pPr>
    </w:p>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Domes priekšsēdētājs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(personiskais paraksts)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A.Elksniņš</w:t>
      </w:r>
    </w:p>
    <w:p w:rsidR="00633037" w:rsidRDefault="00D10CD4">
      <w:pPr>
        <w:spacing w:line="259" w:lineRule="auto"/>
      </w:pPr>
      <w:bookmarkStart w:id="1" w:name="_30j0zll" w:colFirst="0" w:colLast="0"/>
      <w:bookmarkEnd w:id="1"/>
      <w:r>
        <w:br w:type="page"/>
      </w:r>
    </w:p>
    <w:p w:rsidR="00255744" w:rsidRDefault="00255744">
      <w:pPr>
        <w:spacing w:line="259" w:lineRule="auto"/>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saist.not. Nr.14</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633037" w:rsidRDefault="00D10CD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/fiziskā persona, privātmājas īpašnieks/</w:t>
      </w:r>
    </w:p>
    <w:tbl>
      <w:tblPr>
        <w:tblStyle w:val="a"/>
        <w:tblW w:w="892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853"/>
      </w:tblGrid>
      <w:tr w:rsidR="00633037">
        <w:trPr>
          <w:trHeight w:val="454"/>
        </w:trPr>
        <w:tc>
          <w:tcPr>
            <w:tcW w:w="8922" w:type="dxa"/>
            <w:gridSpan w:val="2"/>
            <w:tcBorders>
              <w:top w:val="single" w:sz="4" w:space="0" w:color="000000"/>
              <w:left w:val="single" w:sz="4" w:space="0" w:color="000000"/>
              <w:bottom w:val="single" w:sz="4" w:space="0" w:color="000000"/>
              <w:right w:val="single" w:sz="4" w:space="0" w:color="000000"/>
            </w:tcBorders>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sistēmas īpašnieku (tiesisko valdītāju)</w:t>
            </w:r>
          </w:p>
        </w:tc>
      </w:tr>
      <w:tr w:rsidR="00633037">
        <w:trPr>
          <w:trHeight w:val="454"/>
        </w:trPr>
        <w:tc>
          <w:tcPr>
            <w:tcW w:w="4069" w:type="dxa"/>
            <w:tcBorders>
              <w:top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Vārds, uzvārds</w:t>
            </w:r>
          </w:p>
        </w:tc>
        <w:tc>
          <w:tcPr>
            <w:tcW w:w="4853" w:type="dxa"/>
            <w:tcBorders>
              <w:top w:val="single" w:sz="4" w:space="0" w:color="000000"/>
            </w:tcBorders>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Personas kods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Deklarētā dzīvesvieta</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vMerge w:val="restart"/>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633037">
        <w:trPr>
          <w:trHeight w:val="454"/>
        </w:trPr>
        <w:tc>
          <w:tcPr>
            <w:tcW w:w="4069" w:type="dxa"/>
            <w:vMerge/>
            <w:shd w:val="clear" w:color="auto" w:fill="auto"/>
          </w:tcPr>
          <w:p w:rsidR="00633037" w:rsidRDefault="0063303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e-pasts:</w:t>
            </w:r>
          </w:p>
        </w:tc>
      </w:tr>
      <w:tr w:rsidR="00633037">
        <w:trPr>
          <w:trHeight w:val="454"/>
        </w:trPr>
        <w:tc>
          <w:tcPr>
            <w:tcW w:w="8922"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Nekustamajā īpašumā deklarēto iedzīvotāju skaits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Nekustamajā īpašumā faktiski dzīvojošo iedzīvotāju skaits </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tilpums (m3)</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8922"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Īpašuma tiesības apliecinošs dokuments   </w:t>
            </w:r>
            <w:r>
              <w:rPr>
                <w:rFonts w:ascii="Times New Roman" w:eastAsia="Times New Roman" w:hAnsi="Times New Roman" w:cs="Times New Roman"/>
                <w:sz w:val="32"/>
                <w:szCs w:val="32"/>
              </w:rPr>
              <w:t>□</w:t>
            </w: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Zemes robežu plāns                                            </w:t>
            </w:r>
            <w:r>
              <w:rPr>
                <w:rFonts w:ascii="Times New Roman" w:eastAsia="Times New Roman" w:hAnsi="Times New Roman" w:cs="Times New Roman"/>
                <w:sz w:val="32"/>
                <w:szCs w:val="32"/>
              </w:rPr>
              <w:t>□</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Izziņa par deklarēto iedzīvotāju skaitu      </w:t>
            </w:r>
            <w:r>
              <w:rPr>
                <w:rFonts w:ascii="Times New Roman" w:eastAsia="Times New Roman" w:hAnsi="Times New Roman" w:cs="Times New Roman"/>
                <w:sz w:val="32"/>
                <w:szCs w:val="32"/>
              </w:rPr>
              <w:t>□</w:t>
            </w: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633037">
        <w:trPr>
          <w:trHeight w:val="454"/>
        </w:trPr>
        <w:tc>
          <w:tcPr>
            <w:tcW w:w="8922"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tcBorders>
              <w:bottom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iepriekšējo reizi izveda notekūdeņus un nosēdumus no decentralizētās kanalizācijas sistēmas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688"/>
        </w:trPr>
        <w:tc>
          <w:tcPr>
            <w:tcW w:w="8922" w:type="dxa"/>
            <w:gridSpan w:val="2"/>
            <w:shd w:val="clear" w:color="auto" w:fill="auto"/>
          </w:tcPr>
          <w:p w:rsidR="00633037" w:rsidRDefault="00D10CD4">
            <w:pPr>
              <w:rPr>
                <w:rFonts w:ascii="Times New Roman" w:eastAsia="Times New Roman" w:hAnsi="Times New Roman" w:cs="Times New Roman"/>
                <w:b/>
              </w:rPr>
            </w:pPr>
            <w:r>
              <w:rPr>
                <w:rFonts w:ascii="Times New Roman" w:eastAsia="Times New Roman" w:hAnsi="Times New Roman" w:cs="Times New Roman"/>
                <w:b/>
              </w:rPr>
              <w:lastRenderedPageBreak/>
              <w:t>Piezīmes:</w:t>
            </w:r>
          </w:p>
        </w:tc>
      </w:tr>
    </w:tbl>
    <w:p w:rsidR="00633037" w:rsidRDefault="00D10CD4">
      <w:pPr>
        <w:spacing w:after="0"/>
        <w:ind w:firstLine="42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2"/>
          <w:szCs w:val="32"/>
        </w:rPr>
        <w:t>□</w:t>
      </w:r>
      <w:r>
        <w:rPr>
          <w:rFonts w:ascii="Times New Roman" w:eastAsia="Times New Roman" w:hAnsi="Times New Roman" w:cs="Times New Roman"/>
        </w:rPr>
        <w:t xml:space="preserve"> Apliecinu, ka iesniegumā norādītā informācija ir patiesa un pilnīga;</w:t>
      </w:r>
    </w:p>
    <w:p w:rsidR="00633037" w:rsidRDefault="00D10CD4">
      <w:pPr>
        <w:spacing w:after="240"/>
        <w:ind w:left="567"/>
        <w:rPr>
          <w:rFonts w:ascii="Times New Roman" w:eastAsia="Times New Roman" w:hAnsi="Times New Roman" w:cs="Times New Roman"/>
        </w:rPr>
      </w:pPr>
      <w:r>
        <w:rPr>
          <w:rFonts w:ascii="Times New Roman" w:eastAsia="Times New Roman" w:hAnsi="Times New Roman" w:cs="Times New Roman"/>
        </w:rPr>
        <w:t>□ Apliecinu, ka iepazinos ar reģistra uzturētāja personas datu apstrādes politiku un esmu informēts, ka saistībā ar manu iesniegto iesniegumu tiks apstrādāti mani personas dati.</w:t>
      </w:r>
    </w:p>
    <w:p w:rsidR="00633037" w:rsidRDefault="00633037">
      <w:pPr>
        <w:spacing w:after="120"/>
        <w:rPr>
          <w:rFonts w:ascii="Times New Roman" w:eastAsia="Times New Roman" w:hAnsi="Times New Roman" w:cs="Times New Roman"/>
        </w:rPr>
      </w:pPr>
    </w:p>
    <w:p w:rsidR="00633037" w:rsidRDefault="00D10CD4">
      <w:pPr>
        <w:spacing w:after="12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633037" w:rsidRDefault="00D10C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633037" w:rsidRDefault="00D10CD4">
      <w:pPr>
        <w:spacing w:line="259" w:lineRule="auto"/>
        <w:rPr>
          <w:rFonts w:ascii="Times New Roman" w:eastAsia="Times New Roman" w:hAnsi="Times New Roman" w:cs="Times New Roman"/>
          <w:sz w:val="24"/>
          <w:szCs w:val="24"/>
        </w:rPr>
      </w:pPr>
      <w:r>
        <w:br w:type="page"/>
      </w: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2.pielikums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not.Nr.14</w:t>
      </w: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633037" w:rsidRDefault="00D10CD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/Kopīpašums (daudzdzīvokļu dzīvojamā māja)/</w:t>
      </w:r>
    </w:p>
    <w:tbl>
      <w:tblPr>
        <w:tblStyle w:val="a0"/>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633037">
        <w:trPr>
          <w:trHeight w:val="45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personu, kas pārstāvēs kopīpašniekus, daudzdzīvokļu dzīvojamo māju:</w:t>
            </w:r>
          </w:p>
        </w:tc>
      </w:tr>
      <w:tr w:rsidR="00633037">
        <w:trPr>
          <w:trHeight w:val="454"/>
          <w:jc w:val="center"/>
        </w:trPr>
        <w:tc>
          <w:tcPr>
            <w:tcW w:w="4106" w:type="dxa"/>
            <w:tcBorders>
              <w:top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Vārds, uzvārds/Nosaukums</w:t>
            </w:r>
          </w:p>
        </w:tc>
        <w:tc>
          <w:tcPr>
            <w:tcW w:w="4910" w:type="dxa"/>
            <w:tcBorders>
              <w:top w:val="single" w:sz="4" w:space="0" w:color="000000"/>
            </w:tcBorders>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Personas kods/Vienotais reģ. numurs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Institūcijas vadītājs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Bankas rekvizīti</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Deklarētā dzīvesvieta/Juridiskā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vMerge w:val="restart"/>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633037">
        <w:trPr>
          <w:trHeight w:val="454"/>
          <w:jc w:val="center"/>
        </w:trPr>
        <w:tc>
          <w:tcPr>
            <w:tcW w:w="4106" w:type="dxa"/>
            <w:vMerge/>
            <w:shd w:val="clear" w:color="auto" w:fill="auto"/>
          </w:tcPr>
          <w:p w:rsidR="00633037" w:rsidRDefault="0063303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e-pasts:</w:t>
            </w: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Nekustamajā īpašumā deklarēto iedzīvotāju skaits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koptilpums (m3)</w:t>
            </w:r>
          </w:p>
        </w:tc>
        <w:tc>
          <w:tcPr>
            <w:tcW w:w="4910" w:type="dxa"/>
            <w:shd w:val="clear" w:color="auto" w:fill="auto"/>
          </w:tcPr>
          <w:p w:rsidR="00633037" w:rsidRDefault="00633037">
            <w:pPr>
              <w:spacing w:before="240"/>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Pilnvarotās personas pilnvara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Mājas īpašnieku lēmums                                      </w:t>
            </w:r>
            <w:r>
              <w:rPr>
                <w:rFonts w:ascii="Times New Roman" w:eastAsia="Times New Roman" w:hAnsi="Times New Roman" w:cs="Times New Roman"/>
                <w:sz w:val="32"/>
                <w:szCs w:val="32"/>
              </w:rPr>
              <w:t>□</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Zemesgrāmatu apliecība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752"/>
          <w:jc w:val="center"/>
        </w:trPr>
        <w:tc>
          <w:tcPr>
            <w:tcW w:w="9016" w:type="dxa"/>
            <w:gridSpan w:val="2"/>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b/>
              </w:rPr>
              <w:lastRenderedPageBreak/>
              <w:t>Piezīmes:</w:t>
            </w:r>
          </w:p>
        </w:tc>
      </w:tr>
    </w:tbl>
    <w:p w:rsidR="00633037" w:rsidRDefault="00D10CD4">
      <w:pPr>
        <w:spacing w:before="120" w:after="0"/>
        <w:ind w:left="567"/>
        <w:rPr>
          <w:rFonts w:ascii="Times New Roman" w:eastAsia="Times New Roman" w:hAnsi="Times New Roman" w:cs="Times New Roman"/>
        </w:rPr>
      </w:pPr>
      <w:r>
        <w:rPr>
          <w:rFonts w:ascii="Times New Roman" w:eastAsia="Times New Roman" w:hAnsi="Times New Roman" w:cs="Times New Roman"/>
        </w:rPr>
        <w:t xml:space="preserve"> □ Apliecinu, ka iesniegumā norādītā informācija ir patiesa un pilnīga;</w:t>
      </w:r>
    </w:p>
    <w:p w:rsidR="00633037" w:rsidRDefault="00D10CD4">
      <w:pPr>
        <w:spacing w:after="240"/>
        <w:ind w:left="567"/>
        <w:rPr>
          <w:rFonts w:ascii="Times New Roman" w:eastAsia="Times New Roman" w:hAnsi="Times New Roman" w:cs="Times New Roman"/>
        </w:rPr>
      </w:pPr>
      <w:r>
        <w:rPr>
          <w:rFonts w:ascii="Times New Roman" w:eastAsia="Times New Roman" w:hAnsi="Times New Roman" w:cs="Times New Roman"/>
        </w:rPr>
        <w:t xml:space="preserve"> □ Apliecinu, ka iepazinos ar reģistra uzturētāja personas datu apstrādes politiku un esmu informēts, ka saistībā ar manu iesniegto iesniegumu tiks apstrādāti mani personas dati.</w:t>
      </w:r>
    </w:p>
    <w:p w:rsidR="00633037" w:rsidRDefault="00633037">
      <w:pPr>
        <w:spacing w:after="120"/>
        <w:rPr>
          <w:rFonts w:ascii="Times New Roman" w:eastAsia="Times New Roman" w:hAnsi="Times New Roman" w:cs="Times New Roman"/>
        </w:rPr>
      </w:pPr>
    </w:p>
    <w:p w:rsidR="00633037" w:rsidRDefault="00D10CD4">
      <w:pPr>
        <w:spacing w:after="12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633037" w:rsidRDefault="00D10C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633037" w:rsidRDefault="00D10CD4">
      <w:pPr>
        <w:spacing w:line="259" w:lineRule="auto"/>
        <w:rPr>
          <w:rFonts w:ascii="Times New Roman" w:eastAsia="Times New Roman" w:hAnsi="Times New Roman" w:cs="Times New Roman"/>
          <w:sz w:val="24"/>
          <w:szCs w:val="24"/>
        </w:rPr>
      </w:pPr>
      <w:r>
        <w:br w:type="page"/>
      </w: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 </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633037" w:rsidRDefault="00D10CD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/juridiskā persona/</w:t>
      </w:r>
    </w:p>
    <w:tbl>
      <w:tblPr>
        <w:tblStyle w:val="a1"/>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633037">
        <w:trPr>
          <w:trHeight w:val="392"/>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sistēmas īpašnieku (tiesisko valdītāju)</w:t>
            </w:r>
          </w:p>
        </w:tc>
      </w:tr>
      <w:tr w:rsidR="00633037">
        <w:trPr>
          <w:trHeight w:val="454"/>
          <w:jc w:val="center"/>
        </w:trPr>
        <w:tc>
          <w:tcPr>
            <w:tcW w:w="4106" w:type="dxa"/>
            <w:tcBorders>
              <w:top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Nosaukums</w:t>
            </w:r>
          </w:p>
        </w:tc>
        <w:tc>
          <w:tcPr>
            <w:tcW w:w="4910" w:type="dxa"/>
            <w:tcBorders>
              <w:top w:val="single" w:sz="4" w:space="0" w:color="000000"/>
            </w:tcBorders>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Vienotais reģistrācijas numurs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Juridiskā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Bankas rekvizīti</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vMerge w:val="restart"/>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633037">
        <w:trPr>
          <w:trHeight w:val="454"/>
          <w:jc w:val="center"/>
        </w:trPr>
        <w:tc>
          <w:tcPr>
            <w:tcW w:w="4106" w:type="dxa"/>
            <w:vMerge/>
            <w:shd w:val="clear" w:color="auto" w:fill="auto"/>
          </w:tcPr>
          <w:p w:rsidR="00633037" w:rsidRDefault="0063303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e-pasts:</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Pārstāvja vārds, uzvārds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i/>
              </w:rPr>
            </w:pPr>
            <w:r>
              <w:rPr>
                <w:rFonts w:ascii="Times New Roman" w:eastAsia="Times New Roman" w:hAnsi="Times New Roman" w:cs="Times New Roman"/>
              </w:rPr>
              <w:t>Pārstāvības pamats (</w:t>
            </w:r>
            <w:r>
              <w:rPr>
                <w:rFonts w:ascii="Times New Roman" w:eastAsia="Times New Roman" w:hAnsi="Times New Roman" w:cs="Times New Roman"/>
                <w:i/>
              </w:rPr>
              <w:t>statūti, pilnvarojums, cits)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323"/>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objektu</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Administratīvā ēka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Automazgātava vai auto remonta darbnīca            </w:t>
            </w:r>
            <w:r>
              <w:rPr>
                <w:rFonts w:ascii="Times New Roman" w:eastAsia="Times New Roman" w:hAnsi="Times New Roman" w:cs="Times New Roman"/>
                <w:sz w:val="32"/>
                <w:szCs w:val="32"/>
              </w:rPr>
              <w:t>□</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Ražošanas objekts                                  </w:t>
            </w:r>
            <w:r>
              <w:rPr>
                <w:rFonts w:ascii="Times New Roman" w:eastAsia="Times New Roman" w:hAnsi="Times New Roman" w:cs="Times New Roman"/>
                <w:sz w:val="32"/>
                <w:szCs w:val="32"/>
              </w:rPr>
              <w:t xml:space="preserve">  □</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Cits:                                                                        </w:t>
            </w:r>
            <w:r>
              <w:rPr>
                <w:rFonts w:ascii="Times New Roman" w:eastAsia="Times New Roman" w:hAnsi="Times New Roman" w:cs="Times New Roman"/>
                <w:sz w:val="32"/>
                <w:szCs w:val="32"/>
              </w:rPr>
              <w:t>□</w:t>
            </w:r>
          </w:p>
        </w:tc>
      </w:tr>
      <w:tr w:rsidR="00633037">
        <w:trPr>
          <w:trHeight w:val="281"/>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tilpums (m3)</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349"/>
          <w:jc w:val="center"/>
        </w:trPr>
        <w:tc>
          <w:tcPr>
            <w:tcW w:w="9016" w:type="dxa"/>
            <w:gridSpan w:val="2"/>
            <w:shd w:val="clear" w:color="auto" w:fill="auto"/>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Īpašuma tiesības apliecinošs dokuments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Komersanta reģistrācijas apliecība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Citi ____________________________________</w:t>
            </w:r>
            <w:r>
              <w:rPr>
                <w:rFonts w:ascii="Times New Roman" w:eastAsia="Times New Roman" w:hAnsi="Times New Roman" w:cs="Times New Roman"/>
                <w:sz w:val="32"/>
                <w:szCs w:val="32"/>
              </w:rPr>
              <w:t>□</w:t>
            </w: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lastRenderedPageBreak/>
              <w:t>Informācija, kad un kurš iepriekšējo reizi izveda notekūdeņus un nosēdumus no decentralizētās kanalizācijas sistēmas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688"/>
          <w:jc w:val="center"/>
        </w:trPr>
        <w:tc>
          <w:tcPr>
            <w:tcW w:w="9016" w:type="dxa"/>
            <w:gridSpan w:val="2"/>
            <w:shd w:val="clear" w:color="auto" w:fill="auto"/>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Piezīmes:</w:t>
            </w:r>
          </w:p>
        </w:tc>
      </w:tr>
    </w:tbl>
    <w:p w:rsidR="00633037" w:rsidRDefault="00D10CD4">
      <w:pPr>
        <w:spacing w:before="120" w:after="0"/>
        <w:ind w:left="567"/>
        <w:rPr>
          <w:rFonts w:ascii="Times New Roman" w:eastAsia="Times New Roman" w:hAnsi="Times New Roman" w:cs="Times New Roman"/>
        </w:rPr>
      </w:pPr>
      <w:r>
        <w:rPr>
          <w:rFonts w:ascii="Times New Roman" w:eastAsia="Times New Roman" w:hAnsi="Times New Roman" w:cs="Times New Roman"/>
        </w:rPr>
        <w:t>□ Apliecinu, ka iesniegumā norādītā informācija ir patiesa un pilnīga.</w:t>
      </w:r>
    </w:p>
    <w:p w:rsidR="00633037" w:rsidRDefault="00D10CD4">
      <w:pPr>
        <w:spacing w:after="240"/>
        <w:ind w:left="567"/>
        <w:rPr>
          <w:rFonts w:ascii="Times New Roman" w:eastAsia="Times New Roman" w:hAnsi="Times New Roman" w:cs="Times New Roman"/>
        </w:rPr>
      </w:pPr>
      <w:r>
        <w:rPr>
          <w:rFonts w:ascii="Times New Roman" w:eastAsia="Times New Roman" w:hAnsi="Times New Roman" w:cs="Times New Roman"/>
        </w:rPr>
        <w:t>□ Apliecinu, ka iepazinos ar reģistra uzturētāja personas datu apstrādes politiku un esmu informēts, ka saistībā ar manu iesniegto iesniegumu tiks apstrādāti mani personas dati.</w:t>
      </w:r>
    </w:p>
    <w:p w:rsidR="00633037" w:rsidRDefault="00633037">
      <w:pPr>
        <w:spacing w:after="0"/>
        <w:rPr>
          <w:rFonts w:ascii="Times New Roman" w:eastAsia="Times New Roman" w:hAnsi="Times New Roman" w:cs="Times New Roman"/>
        </w:rPr>
      </w:pPr>
    </w:p>
    <w:p w:rsidR="00633037" w:rsidRDefault="00D10CD4">
      <w:pPr>
        <w:spacing w:after="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633037" w:rsidRDefault="00D10C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633037" w:rsidRDefault="00D10CD4">
      <w:pPr>
        <w:spacing w:line="259" w:lineRule="auto"/>
        <w:rPr>
          <w:rFonts w:ascii="Times New Roman" w:eastAsia="Times New Roman" w:hAnsi="Times New Roman" w:cs="Times New Roman"/>
          <w:sz w:val="24"/>
          <w:szCs w:val="24"/>
        </w:rPr>
      </w:pPr>
      <w:r>
        <w:br w:type="page"/>
      </w: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18.jūnija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633037" w:rsidRDefault="00633037">
      <w:pPr>
        <w:spacing w:after="0" w:line="240" w:lineRule="auto"/>
        <w:jc w:val="right"/>
        <w:rPr>
          <w:rFonts w:ascii="Times New Roman" w:eastAsia="Times New Roman" w:hAnsi="Times New Roman" w:cs="Times New Roman"/>
          <w:sz w:val="24"/>
          <w:szCs w:val="24"/>
        </w:rPr>
      </w:pPr>
    </w:p>
    <w:p w:rsidR="00633037" w:rsidRDefault="00633037">
      <w:pPr>
        <w:spacing w:after="0" w:line="240" w:lineRule="auto"/>
        <w:jc w:val="right"/>
        <w:rPr>
          <w:rFonts w:ascii="Times New Roman" w:eastAsia="Times New Roman" w:hAnsi="Times New Roman" w:cs="Times New Roman"/>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REĢISTRĀCIJAS IESNIEGUMS</w:t>
      </w:r>
    </w:p>
    <w:p w:rsidR="00633037" w:rsidRDefault="00D10CD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ASENIZĀCIJAS PAKALPOJUMU SNIEGŠANAI DAUGAVPILS PILSĒTAS PAŠVALDĪBĀ</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______. _____________</w:t>
      </w:r>
    </w:p>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33037" w:rsidRDefault="00D10CD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(decentralizēto kanalizācijas pakalpojuma sniedzēja (turpmāk – asenizatora) nosaukums)</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adrese:_________________________________________, reģ. Nr. ____________________,</w:t>
      </w:r>
    </w:p>
    <w:p w:rsidR="00633037" w:rsidRDefault="00D10CD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tālr.: _________________________, e-pasts: _____________________________________________,</w:t>
      </w:r>
    </w:p>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Ministru kabineta 2017.gada 27.jūnija  noteikumiem Nr.384 “Noteikumi par decentralizēto kanalizācijas sistēmu apsaimniekošanu un reģistrēšanu” un Daugavpils pilsētas domes 20__.gada___.______ saistošajiem noteikumiem Nr.______, lūdzu reģistrēt _______________________________ (</w:t>
      </w:r>
      <w:r>
        <w:rPr>
          <w:rFonts w:ascii="Times New Roman" w:eastAsia="Times New Roman" w:hAnsi="Times New Roman" w:cs="Times New Roman"/>
          <w:i/>
          <w:sz w:val="24"/>
          <w:szCs w:val="24"/>
        </w:rPr>
        <w:t>asenizatora nosaukums</w:t>
      </w:r>
      <w:r>
        <w:rPr>
          <w:rFonts w:ascii="Times New Roman" w:eastAsia="Times New Roman" w:hAnsi="Times New Roman" w:cs="Times New Roman"/>
          <w:sz w:val="24"/>
          <w:szCs w:val="24"/>
        </w:rPr>
        <w:t>) kā decentralizēto kanalizācijas pakalpojumu sniedzēju Daugavpils pilsētas pašvaldības administratīvajā teritorijā, kas nodrošina pakalpojuma sniegšanu ar šādiem specializētajiem transporta līdzekļiem:</w:t>
      </w:r>
    </w:p>
    <w:p w:rsidR="00633037" w:rsidRDefault="00633037">
      <w:pPr>
        <w:spacing w:after="0" w:line="240" w:lineRule="auto"/>
        <w:jc w:val="both"/>
        <w:rPr>
          <w:rFonts w:ascii="Times New Roman" w:eastAsia="Times New Roman" w:hAnsi="Times New Roman" w:cs="Times New Roman"/>
          <w:sz w:val="24"/>
          <w:szCs w:val="24"/>
        </w:rPr>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18"/>
        <w:gridCol w:w="2127"/>
        <w:gridCol w:w="3827"/>
      </w:tblGrid>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Nr.p.k.</w:t>
            </w:r>
          </w:p>
        </w:tc>
        <w:tc>
          <w:tcPr>
            <w:tcW w:w="3118" w:type="dxa"/>
          </w:tcPr>
          <w:p w:rsidR="00633037" w:rsidRDefault="00D10CD4">
            <w:pPr>
              <w:jc w:val="center"/>
              <w:rPr>
                <w:rFonts w:ascii="Times New Roman" w:eastAsia="Times New Roman" w:hAnsi="Times New Roman" w:cs="Times New Roman"/>
              </w:rPr>
            </w:pPr>
            <w:r>
              <w:rPr>
                <w:rFonts w:ascii="Times New Roman" w:eastAsia="Times New Roman" w:hAnsi="Times New Roman" w:cs="Times New Roman"/>
              </w:rPr>
              <w:t>Transportlīdzekļa marka</w:t>
            </w:r>
          </w:p>
        </w:tc>
        <w:tc>
          <w:tcPr>
            <w:tcW w:w="2127" w:type="dxa"/>
          </w:tcPr>
          <w:p w:rsidR="00633037" w:rsidRDefault="00D10CD4">
            <w:pPr>
              <w:jc w:val="center"/>
              <w:rPr>
                <w:rFonts w:ascii="Times New Roman" w:eastAsia="Times New Roman" w:hAnsi="Times New Roman" w:cs="Times New Roman"/>
              </w:rPr>
            </w:pPr>
            <w:r>
              <w:rPr>
                <w:rFonts w:ascii="Times New Roman" w:eastAsia="Times New Roman" w:hAnsi="Times New Roman" w:cs="Times New Roman"/>
              </w:rPr>
              <w:t>Transportlīdzekļa reģistrācijas Nr.</w:t>
            </w:r>
          </w:p>
        </w:tc>
        <w:tc>
          <w:tcPr>
            <w:tcW w:w="3827" w:type="dxa"/>
          </w:tcPr>
          <w:p w:rsidR="00633037" w:rsidRDefault="00D10CD4">
            <w:pPr>
              <w:jc w:val="center"/>
              <w:rPr>
                <w:rFonts w:ascii="Times New Roman" w:eastAsia="Times New Roman" w:hAnsi="Times New Roman" w:cs="Times New Roman"/>
              </w:rPr>
            </w:pPr>
            <w:r>
              <w:rPr>
                <w:rFonts w:ascii="Times New Roman" w:eastAsia="Times New Roman" w:hAnsi="Times New Roman" w:cs="Times New Roman"/>
              </w:rPr>
              <w:t>Transportlīdzekļa tvertnes tilpums</w:t>
            </w:r>
          </w:p>
        </w:tc>
      </w:tr>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633037" w:rsidRDefault="00633037">
            <w:pPr>
              <w:jc w:val="both"/>
              <w:rPr>
                <w:rFonts w:ascii="Times New Roman" w:eastAsia="Times New Roman" w:hAnsi="Times New Roman" w:cs="Times New Roman"/>
              </w:rPr>
            </w:pPr>
          </w:p>
        </w:tc>
        <w:tc>
          <w:tcPr>
            <w:tcW w:w="2127" w:type="dxa"/>
          </w:tcPr>
          <w:p w:rsidR="00633037" w:rsidRDefault="00633037">
            <w:pPr>
              <w:jc w:val="both"/>
              <w:rPr>
                <w:rFonts w:ascii="Times New Roman" w:eastAsia="Times New Roman" w:hAnsi="Times New Roman" w:cs="Times New Roman"/>
              </w:rPr>
            </w:pPr>
          </w:p>
        </w:tc>
        <w:tc>
          <w:tcPr>
            <w:tcW w:w="3827" w:type="dxa"/>
          </w:tcPr>
          <w:p w:rsidR="00633037" w:rsidRDefault="00633037">
            <w:pPr>
              <w:jc w:val="both"/>
              <w:rPr>
                <w:rFonts w:ascii="Times New Roman" w:eastAsia="Times New Roman" w:hAnsi="Times New Roman" w:cs="Times New Roman"/>
              </w:rPr>
            </w:pPr>
          </w:p>
        </w:tc>
      </w:tr>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633037" w:rsidRDefault="00633037">
            <w:pPr>
              <w:jc w:val="both"/>
              <w:rPr>
                <w:rFonts w:ascii="Times New Roman" w:eastAsia="Times New Roman" w:hAnsi="Times New Roman" w:cs="Times New Roman"/>
              </w:rPr>
            </w:pPr>
          </w:p>
        </w:tc>
        <w:tc>
          <w:tcPr>
            <w:tcW w:w="2127" w:type="dxa"/>
          </w:tcPr>
          <w:p w:rsidR="00633037" w:rsidRDefault="00633037">
            <w:pPr>
              <w:jc w:val="both"/>
              <w:rPr>
                <w:rFonts w:ascii="Times New Roman" w:eastAsia="Times New Roman" w:hAnsi="Times New Roman" w:cs="Times New Roman"/>
              </w:rPr>
            </w:pPr>
          </w:p>
        </w:tc>
        <w:tc>
          <w:tcPr>
            <w:tcW w:w="3827" w:type="dxa"/>
          </w:tcPr>
          <w:p w:rsidR="00633037" w:rsidRDefault="00633037">
            <w:pPr>
              <w:jc w:val="both"/>
              <w:rPr>
                <w:rFonts w:ascii="Times New Roman" w:eastAsia="Times New Roman" w:hAnsi="Times New Roman" w:cs="Times New Roman"/>
              </w:rPr>
            </w:pPr>
          </w:p>
        </w:tc>
      </w:tr>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w:t>
            </w:r>
          </w:p>
        </w:tc>
        <w:tc>
          <w:tcPr>
            <w:tcW w:w="3118" w:type="dxa"/>
          </w:tcPr>
          <w:p w:rsidR="00633037" w:rsidRDefault="00633037">
            <w:pPr>
              <w:jc w:val="both"/>
              <w:rPr>
                <w:rFonts w:ascii="Times New Roman" w:eastAsia="Times New Roman" w:hAnsi="Times New Roman" w:cs="Times New Roman"/>
              </w:rPr>
            </w:pPr>
          </w:p>
        </w:tc>
        <w:tc>
          <w:tcPr>
            <w:tcW w:w="2127" w:type="dxa"/>
          </w:tcPr>
          <w:p w:rsidR="00633037" w:rsidRDefault="00633037">
            <w:pPr>
              <w:jc w:val="both"/>
              <w:rPr>
                <w:rFonts w:ascii="Times New Roman" w:eastAsia="Times New Roman" w:hAnsi="Times New Roman" w:cs="Times New Roman"/>
              </w:rPr>
            </w:pPr>
          </w:p>
        </w:tc>
        <w:tc>
          <w:tcPr>
            <w:tcW w:w="3827" w:type="dxa"/>
          </w:tcPr>
          <w:p w:rsidR="00633037" w:rsidRDefault="00633037">
            <w:pPr>
              <w:jc w:val="both"/>
              <w:rPr>
                <w:rFonts w:ascii="Times New Roman" w:eastAsia="Times New Roman" w:hAnsi="Times New Roman" w:cs="Times New Roman"/>
              </w:rPr>
            </w:pPr>
          </w:p>
        </w:tc>
      </w:tr>
    </w:tbl>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līguma ar notekūdeņu un nosēdumu attīrīšanas iekārtu īpašnieku vai centralizētās kanalizācijas sistēmas speciāli izveidotās notekūdeņu un nosēdumu pieņemšanas vietas vai asenizācijas stacijas īpašnieku, valdītāju vai turētāju par notekūdeņu un notekūdeņu pieņemšanu kopija; </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transportlīdzekļu nomas līguma kopija, ja iesnieguma iesniedzējs nav īpašnieks vai nav minēts kā turētājs transportlīdzekļa reģistrācijas apliecībā;</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 kas apliecina tiesības veikt kravas autopārvadājumus vai pašpārvadājumus Latvijas Republikas teritorijā, kopija;</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 kas apliecina transportlīdzekļa aprīkošanu ar GPS, kopija;</w:t>
      </w:r>
    </w:p>
    <w:p w:rsidR="00633037" w:rsidRDefault="00D10CD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apliecinājums, ka iesnieguma iesniegšanas dienā asenizatoram Latvijā nav nodokļu parādu, tai skaitā, valsts sociālās apdrošināšanas obligāto iemaksu parādu, kas kopsummā pārsniedz 150 </w:t>
      </w:r>
      <w:r>
        <w:rPr>
          <w:rFonts w:ascii="Times New Roman" w:eastAsia="Times New Roman" w:hAnsi="Times New Roman" w:cs="Times New Roman"/>
          <w:i/>
          <w:sz w:val="24"/>
          <w:szCs w:val="24"/>
        </w:rPr>
        <w:t>euro.</w:t>
      </w:r>
    </w:p>
    <w:p w:rsidR="00633037" w:rsidRDefault="00633037">
      <w:pPr>
        <w:spacing w:after="0" w:line="240" w:lineRule="auto"/>
        <w:jc w:val="both"/>
        <w:rPr>
          <w:rFonts w:ascii="Times New Roman" w:eastAsia="Times New Roman" w:hAnsi="Times New Roman" w:cs="Times New Roman"/>
          <w:sz w:val="24"/>
          <w:szCs w:val="24"/>
        </w:rPr>
      </w:pPr>
    </w:p>
    <w:p w:rsidR="00633037" w:rsidRDefault="00633037">
      <w:pPr>
        <w:spacing w:after="0" w:line="240" w:lineRule="auto"/>
        <w:jc w:val="both"/>
        <w:rPr>
          <w:rFonts w:ascii="Times New Roman" w:eastAsia="Times New Roman" w:hAnsi="Times New Roman" w:cs="Times New Roman"/>
          <w:i/>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Apliecinu, ka šajā iesniegumā sniegtā informācija ir precīza un patiesa. </w:t>
      </w: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Iesnieguma iesniedzējs:________________________________________________________________ </w:t>
      </w:r>
    </w:p>
    <w:p w:rsidR="00633037" w:rsidRDefault="00D10CD4">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(vārds, uzvārds un amats, paraksts)</w:t>
      </w:r>
    </w:p>
    <w:p w:rsidR="00633037" w:rsidRDefault="00D10CD4">
      <w:pPr>
        <w:spacing w:line="259" w:lineRule="auto"/>
        <w:rPr>
          <w:rFonts w:ascii="Times New Roman" w:eastAsia="Times New Roman" w:hAnsi="Times New Roman" w:cs="Times New Roman"/>
          <w:sz w:val="24"/>
          <w:szCs w:val="24"/>
        </w:rPr>
      </w:pPr>
      <w:r>
        <w:br w:type="page"/>
      </w: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5.pielikums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 </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633037" w:rsidRDefault="00633037">
      <w:pPr>
        <w:spacing w:after="0" w:line="240" w:lineRule="auto"/>
        <w:jc w:val="right"/>
        <w:rPr>
          <w:rFonts w:ascii="Times New Roman" w:eastAsia="Times New Roman" w:hAnsi="Times New Roman" w:cs="Times New Roman"/>
          <w:sz w:val="24"/>
          <w:szCs w:val="24"/>
        </w:rPr>
      </w:pP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ASENIZATORA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DEKLARĀCIJA PAR _________________ PUSGADĀ IZVESTO NOTEKŪDEŅU UN  NOSĒDUMU APJOMU</w:t>
      </w:r>
    </w:p>
    <w:p w:rsidR="00633037" w:rsidRDefault="00D10CD4">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Ziņas par asenizatoru:</w:t>
      </w:r>
    </w:p>
    <w:p w:rsidR="00633037" w:rsidRDefault="00633037">
      <w:pPr>
        <w:spacing w:after="0" w:line="240" w:lineRule="auto"/>
        <w:rPr>
          <w:rFonts w:ascii="Times New Roman" w:eastAsia="Times New Roman" w:hAnsi="Times New Roman" w:cs="Times New Roman"/>
          <w:b/>
          <w:sz w:val="24"/>
          <w:szCs w:val="24"/>
        </w:rPr>
      </w:pPr>
    </w:p>
    <w:tbl>
      <w:tblPr>
        <w:tblStyle w:val="a3"/>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9"/>
        <w:gridCol w:w="4916"/>
      </w:tblGrid>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numurs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saziņai (tālruņa numurs vai e-pasts)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asenizatora reģistrācijas asenizācijas pakalpojumu sniegšanai pašvaldībā datums un numurs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ar Daugavpils pilsētas pašvaldības administratīvajā teritorijā esošo notekūdeņu un nosēdumu attīrīšanas iekārtu (NAI) vai asenizācijas stacijas īpašnieku, valdītāju vai turētāju, datums un numurs</w:t>
            </w:r>
          </w:p>
        </w:tc>
        <w:tc>
          <w:tcPr>
            <w:tcW w:w="4916" w:type="dxa"/>
          </w:tcPr>
          <w:p w:rsidR="00633037" w:rsidRDefault="00633037">
            <w:pPr>
              <w:jc w:val="both"/>
              <w:rPr>
                <w:rFonts w:ascii="Times New Roman" w:eastAsia="Times New Roman" w:hAnsi="Times New Roman" w:cs="Times New Roman"/>
                <w:sz w:val="24"/>
                <w:szCs w:val="24"/>
              </w:rPr>
            </w:pPr>
          </w:p>
        </w:tc>
      </w:tr>
    </w:tbl>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Ziņas par sniegtajiem asenizācijas pakalpojumiem: </w:t>
      </w:r>
    </w:p>
    <w:p w:rsidR="00633037" w:rsidRDefault="00633037">
      <w:pPr>
        <w:spacing w:after="0" w:line="240" w:lineRule="auto"/>
        <w:rPr>
          <w:rFonts w:ascii="Times New Roman" w:eastAsia="Times New Roman" w:hAnsi="Times New Roman" w:cs="Times New Roman"/>
          <w:b/>
          <w:sz w:val="24"/>
          <w:szCs w:val="24"/>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701"/>
        <w:gridCol w:w="1701"/>
        <w:gridCol w:w="1418"/>
        <w:gridCol w:w="1701"/>
        <w:gridCol w:w="1417"/>
      </w:tblGrid>
      <w:tr w:rsidR="00633037">
        <w:tc>
          <w:tcPr>
            <w:tcW w:w="704"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Nr. p.k.</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Decentralizētās kanalizācijas sistēmas atrašanās vietas adrese</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Decentralizētās kanalizācijas sistēmas īpašnieks</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Decentralizētās kanalizācijas sistēmas veids</w:t>
            </w:r>
          </w:p>
        </w:tc>
        <w:tc>
          <w:tcPr>
            <w:tcW w:w="1418"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Notekūdeņu un nosēdumu izvešanas reižu skaits pusgadā</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No decentralizētās kanalizācijas sistēmas izvesto notekūdeņu un nosēdumu apjoms pusgadā (m</w:t>
            </w:r>
            <w:r>
              <w:rPr>
                <w:rFonts w:ascii="Times New Roman" w:eastAsia="Times New Roman" w:hAnsi="Times New Roman" w:cs="Times New Roman"/>
                <w:b/>
                <w:vertAlign w:val="superscript"/>
              </w:rPr>
              <w:t>3</w:t>
            </w:r>
            <w:r>
              <w:rPr>
                <w:rFonts w:ascii="Times New Roman" w:eastAsia="Times New Roman" w:hAnsi="Times New Roman" w:cs="Times New Roman"/>
                <w:b/>
              </w:rPr>
              <w:t>)</w:t>
            </w:r>
          </w:p>
        </w:tc>
        <w:tc>
          <w:tcPr>
            <w:tcW w:w="1417"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Notekūdeņu un nosēdumu pieņemšanas vietas (NAI) vai asenizācijas stacijas dati</w:t>
            </w:r>
          </w:p>
        </w:tc>
      </w:tr>
      <w:tr w:rsidR="00633037">
        <w:tc>
          <w:tcPr>
            <w:tcW w:w="704"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7"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633037">
        <w:tc>
          <w:tcPr>
            <w:tcW w:w="704" w:type="dxa"/>
          </w:tcPr>
          <w:p w:rsidR="00633037" w:rsidRDefault="00D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8"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7" w:type="dxa"/>
          </w:tcPr>
          <w:p w:rsidR="00633037" w:rsidRDefault="00633037">
            <w:pPr>
              <w:rPr>
                <w:rFonts w:ascii="Times New Roman" w:eastAsia="Times New Roman" w:hAnsi="Times New Roman" w:cs="Times New Roman"/>
                <w:sz w:val="24"/>
                <w:szCs w:val="24"/>
              </w:rPr>
            </w:pPr>
          </w:p>
        </w:tc>
      </w:tr>
      <w:tr w:rsidR="00633037">
        <w:tc>
          <w:tcPr>
            <w:tcW w:w="704" w:type="dxa"/>
          </w:tcPr>
          <w:p w:rsidR="00633037" w:rsidRDefault="00D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8"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7" w:type="dxa"/>
          </w:tcPr>
          <w:p w:rsidR="00633037" w:rsidRDefault="00633037">
            <w:pPr>
              <w:rPr>
                <w:rFonts w:ascii="Times New Roman" w:eastAsia="Times New Roman" w:hAnsi="Times New Roman" w:cs="Times New Roman"/>
                <w:sz w:val="24"/>
                <w:szCs w:val="24"/>
              </w:rPr>
            </w:pPr>
          </w:p>
        </w:tc>
      </w:tr>
      <w:tr w:rsidR="00633037">
        <w:tc>
          <w:tcPr>
            <w:tcW w:w="704" w:type="dxa"/>
          </w:tcPr>
          <w:p w:rsidR="00633037" w:rsidRDefault="00D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8"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7" w:type="dxa"/>
          </w:tcPr>
          <w:p w:rsidR="00633037" w:rsidRDefault="00633037">
            <w:pPr>
              <w:rPr>
                <w:rFonts w:ascii="Times New Roman" w:eastAsia="Times New Roman" w:hAnsi="Times New Roman" w:cs="Times New Roman"/>
                <w:sz w:val="24"/>
                <w:szCs w:val="24"/>
              </w:rPr>
            </w:pPr>
          </w:p>
        </w:tc>
      </w:tr>
    </w:tbl>
    <w:p w:rsidR="00633037" w:rsidRDefault="00633037">
      <w:pPr>
        <w:spacing w:after="0" w:line="240" w:lineRule="auto"/>
        <w:rPr>
          <w:rFonts w:ascii="Times New Roman" w:eastAsia="Times New Roman" w:hAnsi="Times New Roman" w:cs="Times New Roman"/>
          <w:b/>
          <w:sz w:val="24"/>
          <w:szCs w:val="24"/>
        </w:rPr>
      </w:pP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Apliecinu, ka sniegtā informācija ir precīza un patiesa. </w:t>
      </w: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Iesniedzējs:________________________________________________________________ </w:t>
      </w:r>
    </w:p>
    <w:p w:rsidR="00633037" w:rsidRDefault="00D10CD4">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(vārds, uzvārds un amats, paraksts)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___._____________</w:t>
      </w:r>
    </w:p>
    <w:p w:rsidR="00255744" w:rsidRDefault="00255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460BF" w:rsidRPr="006E378D" w:rsidRDefault="00B460BF" w:rsidP="00B460BF">
      <w:pPr>
        <w:pStyle w:val="Title"/>
        <w:tabs>
          <w:tab w:val="left" w:pos="3969"/>
        </w:tabs>
        <w:rPr>
          <w:rFonts w:ascii="Times New Roman" w:hAnsi="Times New Roman"/>
          <w:b w:val="0"/>
          <w:bCs/>
          <w:sz w:val="28"/>
          <w:szCs w:val="28"/>
        </w:rPr>
      </w:pPr>
      <w:r>
        <w:rPr>
          <w:noProof/>
          <w:lang w:eastAsia="zh-TW"/>
        </w:rPr>
        <w:lastRenderedPageBreak/>
        <w:drawing>
          <wp:inline distT="0" distB="0" distL="0" distR="0" wp14:anchorId="7535899D" wp14:editId="21ED52D5">
            <wp:extent cx="485775" cy="590550"/>
            <wp:effectExtent l="0" t="0" r="9525" b="0"/>
            <wp:docPr id="7" name="Picture 7"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460BF" w:rsidRPr="006E378D" w:rsidRDefault="00B460BF" w:rsidP="00B460BF">
      <w:pPr>
        <w:pStyle w:val="Title"/>
        <w:tabs>
          <w:tab w:val="left" w:pos="3969"/>
          <w:tab w:val="left" w:pos="4395"/>
        </w:tabs>
        <w:rPr>
          <w:rFonts w:ascii="Times New Roman" w:hAnsi="Times New Roman"/>
          <w:b w:val="0"/>
          <w:bCs/>
          <w:sz w:val="28"/>
          <w:szCs w:val="28"/>
        </w:rPr>
      </w:pPr>
      <w:r w:rsidRPr="006E378D">
        <w:rPr>
          <w:rFonts w:ascii="Times New Roman" w:hAnsi="Times New Roman"/>
          <w:b w:val="0"/>
          <w:sz w:val="28"/>
          <w:szCs w:val="28"/>
        </w:rPr>
        <w:t xml:space="preserve">  LATVIJAS REPUBLIKAS</w:t>
      </w:r>
    </w:p>
    <w:p w:rsidR="00B460BF" w:rsidRPr="006E378D" w:rsidRDefault="00B460BF" w:rsidP="00B460B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B460BF" w:rsidRDefault="00B460BF" w:rsidP="00B460BF">
      <w:pPr>
        <w:spacing w:after="0" w:line="240" w:lineRule="auto"/>
        <w:jc w:val="center"/>
        <w:rPr>
          <w:rFonts w:ascii="Times New Roman" w:hAnsi="Times New Roman"/>
          <w:sz w:val="18"/>
          <w:szCs w:val="18"/>
          <w:lang w:val="pl-PL"/>
        </w:rPr>
      </w:pPr>
      <w:r>
        <w:rPr>
          <w:rFonts w:ascii="Times New Roman" w:hAnsi="Times New Roman"/>
          <w:noProof/>
          <w:sz w:val="18"/>
          <w:szCs w:val="18"/>
          <w:lang w:eastAsia="zh-TW"/>
        </w:rPr>
        <mc:AlternateContent>
          <mc:Choice Requires="wps">
            <w:drawing>
              <wp:anchor distT="0" distB="0" distL="114300" distR="114300" simplePos="0" relativeHeight="251662336" behindDoc="0" locked="0" layoutInCell="1" allowOverlap="1" wp14:anchorId="288F8687" wp14:editId="2528B805">
                <wp:simplePos x="0" y="0"/>
                <wp:positionH relativeFrom="column">
                  <wp:posOffset>-114300</wp:posOffset>
                </wp:positionH>
                <wp:positionV relativeFrom="paragraph">
                  <wp:posOffset>92710</wp:posOffset>
                </wp:positionV>
                <wp:extent cx="59436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3D8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wc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GyXyTwJGVYJTr3Xx1nTHiph0An76QlfKAs8j2FGHSUNaB3DdHOzHebi&#10;asPtQno8qAX43KzrePxYJsvNYrPIJtks30yypK4nH7dVNsm3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N9sMHB0CAAA3BAAADgAAAAAAAAAAAAAAAAAuAgAAZHJzL2Uyb0RvYy54bWxQSwECLQAU&#10;AAYACAAAACEA5Q6aZdsAAAAJAQAADwAAAAAAAAAAAAAAAAB3BAAAZHJzL2Rvd25yZXYueG1sUEsF&#10;BgAAAAAEAAQA8wAAAH8FA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B460BF" w:rsidRPr="0082689F" w:rsidRDefault="00B460BF" w:rsidP="00B460BF">
      <w:pPr>
        <w:spacing w:after="0" w:line="240" w:lineRule="auto"/>
        <w:jc w:val="center"/>
        <w:rPr>
          <w:rFonts w:ascii="Times New Roman" w:hAnsi="Times New Roman"/>
          <w:sz w:val="18"/>
          <w:szCs w:val="18"/>
          <w:u w:val="single"/>
        </w:rPr>
      </w:pPr>
      <w:r w:rsidRPr="0082689F">
        <w:rPr>
          <w:rFonts w:ascii="Times New Roman" w:hAnsi="Times New Roman"/>
          <w:sz w:val="18"/>
          <w:szCs w:val="18"/>
        </w:rPr>
        <w:t>e-pasts: info@daugavpils.lv   www.daugavpils.lv</w:t>
      </w:r>
    </w:p>
    <w:p w:rsidR="00B460BF" w:rsidRDefault="00B460BF" w:rsidP="00B460BF">
      <w:pPr>
        <w:spacing w:after="0" w:line="240" w:lineRule="auto"/>
        <w:rPr>
          <w:rFonts w:ascii="Times New Roman" w:eastAsia="Times New Roman" w:hAnsi="Times New Roman" w:cs="Times New Roman"/>
          <w:color w:val="FF0000"/>
          <w:sz w:val="24"/>
          <w:szCs w:val="24"/>
        </w:rPr>
      </w:pP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2019.gada 28.jūnijā                                                                          </w:t>
      </w:r>
      <w:r>
        <w:rPr>
          <w:rFonts w:ascii="Times New Roman" w:eastAsia="Times New Roman" w:hAnsi="Times New Roman" w:cs="Times New Roman"/>
          <w:b/>
          <w:sz w:val="24"/>
          <w:szCs w:val="24"/>
        </w:rPr>
        <w:t>Saistošie noteikumi Nr.14</w:t>
      </w:r>
      <w:r>
        <w:rPr>
          <w:rFonts w:ascii="Times New Roman" w:eastAsia="Times New Roman" w:hAnsi="Times New Roman" w:cs="Times New Roman"/>
          <w:sz w:val="24"/>
          <w:szCs w:val="24"/>
        </w:rPr>
        <w:t xml:space="preserve">        </w:t>
      </w: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 Nr.24, 20.§)</w:t>
      </w:r>
    </w:p>
    <w:p w:rsidR="00B460BF" w:rsidRDefault="00B460BF" w:rsidP="00B460BF">
      <w:pPr>
        <w:spacing w:after="0" w:line="240" w:lineRule="auto"/>
        <w:rPr>
          <w:rFonts w:ascii="Times New Roman" w:eastAsia="Times New Roman" w:hAnsi="Times New Roman" w:cs="Times New Roman"/>
          <w:sz w:val="24"/>
          <w:szCs w:val="24"/>
        </w:rPr>
      </w:pPr>
    </w:p>
    <w:p w:rsidR="00B460BF" w:rsidRDefault="00B460BF" w:rsidP="00B460BF">
      <w:pPr>
        <w:spacing w:after="0" w:line="240" w:lineRule="auto"/>
        <w:rPr>
          <w:rFonts w:ascii="Times New Roman" w:eastAsia="Times New Roman" w:hAnsi="Times New Roman" w:cs="Times New Roman"/>
          <w:sz w:val="24"/>
          <w:szCs w:val="24"/>
        </w:rPr>
      </w:pPr>
    </w:p>
    <w:p w:rsidR="00B460BF" w:rsidRDefault="00B460BF" w:rsidP="00B460BF">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APSTIPRINĀTI</w:t>
      </w:r>
    </w:p>
    <w:p w:rsidR="00B460BF" w:rsidRDefault="00B460BF" w:rsidP="00B460BF">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ar Daugavpils pilsētas domes</w:t>
      </w:r>
    </w:p>
    <w:p w:rsidR="00B460BF" w:rsidRDefault="00B460BF" w:rsidP="00B460BF">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2019..gada 28.jūnija</w:t>
      </w:r>
    </w:p>
    <w:p w:rsidR="00B460BF" w:rsidRDefault="00B460BF" w:rsidP="00B460BF">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lēmumu Nr.414</w:t>
      </w:r>
    </w:p>
    <w:p w:rsidR="00B460BF" w:rsidRDefault="00B460BF" w:rsidP="00B460BF">
      <w:pPr>
        <w:spacing w:after="0" w:line="240" w:lineRule="auto"/>
        <w:ind w:left="6377"/>
        <w:rPr>
          <w:rFonts w:ascii="Times New Roman" w:eastAsia="Times New Roman" w:hAnsi="Times New Roman" w:cs="Times New Roman"/>
          <w:sz w:val="24"/>
          <w:szCs w:val="24"/>
        </w:rPr>
      </w:pPr>
    </w:p>
    <w:p w:rsidR="00B460BF" w:rsidRDefault="00B460BF" w:rsidP="00B460BF">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Grozīts ar:</w:t>
      </w:r>
    </w:p>
    <w:p w:rsidR="00B460BF" w:rsidRDefault="00B460BF" w:rsidP="00B460BF">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28.11.2019. saist. not. Nr.26</w:t>
      </w:r>
    </w:p>
    <w:p w:rsidR="00B460BF" w:rsidRDefault="00B460BF" w:rsidP="00B460BF">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22.10.2020. saist.not. Nr.36</w:t>
      </w:r>
    </w:p>
    <w:p w:rsidR="00B460BF" w:rsidRDefault="00B460BF" w:rsidP="00B460B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Saistošie noteikumi par decentralizēto kanalizācijas pakalpojumu sniegšanas un uzskaites kārtību Daugavpils pilsētā</w:t>
      </w:r>
    </w:p>
    <w:p w:rsidR="00B460BF" w:rsidRDefault="00B460BF" w:rsidP="00B460BF">
      <w:pPr>
        <w:spacing w:after="0" w:line="240" w:lineRule="auto"/>
        <w:jc w:val="center"/>
        <w:rPr>
          <w:rFonts w:ascii="Times New Roman" w:eastAsia="Times New Roman" w:hAnsi="Times New Roman" w:cs="Times New Roman"/>
          <w:b/>
          <w:sz w:val="32"/>
          <w:szCs w:val="32"/>
        </w:rPr>
      </w:pPr>
    </w:p>
    <w:p w:rsidR="00B460BF" w:rsidRDefault="00B460BF" w:rsidP="00B460BF">
      <w:pPr>
        <w:tabs>
          <w:tab w:val="left" w:pos="4820"/>
        </w:tabs>
        <w:spacing w:after="0" w:line="240" w:lineRule="auto"/>
        <w:ind w:left="39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Izdoti saskaņā ar Ūdenssaimniecības pakalpojumu likuma 6.panta ceturtās daļas 5.punku un Ministru kabineta 2017.gada 27.jūnija noteikumu Nr.384 “Noteikumi par decentralizēto kanalizācijas sistēmu apsaimniekošanu un reģistrēšanu” 6.punktu</w:t>
      </w:r>
    </w:p>
    <w:p w:rsidR="00B460BF" w:rsidRDefault="00B460BF" w:rsidP="00B460BF">
      <w:pPr>
        <w:tabs>
          <w:tab w:val="left" w:pos="4820"/>
        </w:tabs>
        <w:spacing w:after="0" w:line="240" w:lineRule="auto"/>
        <w:ind w:left="3969"/>
        <w:jc w:val="right"/>
        <w:rPr>
          <w:rFonts w:ascii="Times New Roman" w:eastAsia="Times New Roman" w:hAnsi="Times New Roman" w:cs="Times New Roman"/>
          <w:sz w:val="20"/>
          <w:szCs w:val="20"/>
        </w:rPr>
      </w:pPr>
    </w:p>
    <w:p w:rsidR="00B460BF" w:rsidRDefault="00B460BF" w:rsidP="00B460BF">
      <w:pPr>
        <w:numPr>
          <w:ilvl w:val="0"/>
          <w:numId w:val="9"/>
        </w:numPr>
        <w:pBdr>
          <w:top w:val="nil"/>
          <w:left w:val="nil"/>
          <w:bottom w:val="nil"/>
          <w:right w:val="nil"/>
          <w:between w:val="nil"/>
        </w:pBdr>
        <w:tabs>
          <w:tab w:val="left" w:pos="4820"/>
        </w:tabs>
        <w:spacing w:before="240" w:after="12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rsidR="00B460BF" w:rsidRDefault="00B460BF" w:rsidP="00B460BF">
      <w:pPr>
        <w:numPr>
          <w:ilvl w:val="1"/>
          <w:numId w:val="11"/>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color w:val="000000"/>
          <w:sz w:val="24"/>
          <w:szCs w:val="24"/>
        </w:rPr>
        <w:t>Saistošie noteikumi nosaka:</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decentralizētās kanalizācijas sistēmu, kuras nav pievienotas sabiedrisko ūdenssaimniecības pakalpojumu sniedzēja centralizētajai kanalizācijas sistēmai (turpmāk - decentralizēto kanalizācijas sistēmas), reģistrācijas kārtību;</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decentralizēto kanalizācijas pakalpojumu sniegšanas kārtību;</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minimālo biežumu notekūdeņu un nosēdumu izvešanai no decentralizētās kanalizācijas sistēmām;</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decentralizēto kanalizācijas sistēmu kontroles un uzraudzības kārtību;</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prasību minimumu asenizatoriem;</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asenizatoru reģistrācijas kārtību;</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atbildību par saistošo noteikumu pārkāpumiem.</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Saistošajos noteikumos lietotie termini atbilst terminiem, kas noteikti normatīvajos aktos ūdenssaimniecības pakalpojumu sniegšanas jomā.</w:t>
      </w:r>
    </w:p>
    <w:p w:rsidR="00B460BF" w:rsidRDefault="00B460BF" w:rsidP="00B460BF">
      <w:pPr>
        <w:pBdr>
          <w:top w:val="nil"/>
          <w:left w:val="nil"/>
          <w:bottom w:val="nil"/>
          <w:right w:val="nil"/>
          <w:between w:val="nil"/>
        </w:pBdr>
        <w:spacing w:before="120" w:after="0" w:line="240" w:lineRule="auto"/>
        <w:ind w:firstLine="300"/>
        <w:jc w:val="both"/>
        <w:rPr>
          <w:rFonts w:ascii="Times New Roman" w:eastAsia="Times New Roman" w:hAnsi="Times New Roman" w:cs="Times New Roman"/>
          <w:color w:val="000000"/>
          <w:sz w:val="24"/>
          <w:szCs w:val="24"/>
        </w:rPr>
      </w:pPr>
    </w:p>
    <w:p w:rsidR="00B460BF" w:rsidRDefault="00B460BF" w:rsidP="00B460BF">
      <w:pPr>
        <w:pBdr>
          <w:top w:val="nil"/>
          <w:left w:val="nil"/>
          <w:bottom w:val="nil"/>
          <w:right w:val="nil"/>
          <w:between w:val="nil"/>
        </w:pBdr>
        <w:spacing w:before="120" w:after="0" w:line="240" w:lineRule="auto"/>
        <w:ind w:firstLine="300"/>
        <w:jc w:val="both"/>
        <w:rPr>
          <w:rFonts w:ascii="Times New Roman" w:eastAsia="Times New Roman" w:hAnsi="Times New Roman" w:cs="Times New Roman"/>
          <w:color w:val="000000"/>
          <w:sz w:val="24"/>
          <w:szCs w:val="24"/>
        </w:rPr>
      </w:pPr>
    </w:p>
    <w:p w:rsidR="00B460BF" w:rsidRDefault="00B460BF" w:rsidP="00B460BF">
      <w:pPr>
        <w:pBdr>
          <w:top w:val="nil"/>
          <w:left w:val="nil"/>
          <w:bottom w:val="nil"/>
          <w:right w:val="nil"/>
          <w:between w:val="nil"/>
        </w:pBdr>
        <w:spacing w:before="120" w:after="0" w:line="240" w:lineRule="auto"/>
        <w:ind w:firstLine="300"/>
        <w:jc w:val="both"/>
        <w:rPr>
          <w:rFonts w:ascii="Times New Roman" w:eastAsia="Times New Roman" w:hAnsi="Times New Roman" w:cs="Times New Roman"/>
          <w:color w:val="000000"/>
          <w:sz w:val="24"/>
          <w:szCs w:val="24"/>
        </w:rPr>
      </w:pPr>
    </w:p>
    <w:p w:rsidR="00B460BF" w:rsidRDefault="00B460BF" w:rsidP="00B460BF">
      <w:pPr>
        <w:numPr>
          <w:ilvl w:val="0"/>
          <w:numId w:val="9"/>
        </w:num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ralizētās kanalizācijas sistēmu reģistrācijas un decentralizēto kanalizācijas pakalpojumu sniegšanas kārtība</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Decentralizēto kanalizācijas sistēmu reģistra (turpmāk - reģistrs) izveidi un uzturēšanu veic pašvaldības sabiedrisko ūdenssaimniecības pakalpojumu sniedzējs (turpmāk –  Pakalpojumu sniedzējs), pamatojoties uz noslēgto līgumu par reģistra izveidi un uzturēšanu.</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Decentralizētās kanalizācijas sistēmas reģistrācijai tās īpašnieks (tiesiskais valdītājs) iesniedz Pakalpojumu sniedzējam attiecīgu iesniegumu (1., 2. vai 3.pielikums).</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Pakalpojumu sniedzējs normatīvajos aktos noteiktajā kārtībā veic decentralizētās kanalizācijas sistēmas reģistrāciju un nosūta par to paziņojumu tās īpašniekam (tiesiskajam valdītājam).</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Asenizatora reģistrēšanu, informācijas par asenizatoriem publicēšanu un reģistra uzturēšanu veic Daugavpils pilsētas domes (turpmāk – Dome) Transporta komisija.</w:t>
      </w:r>
    </w:p>
    <w:p w:rsidR="00B460BF" w:rsidRDefault="00B460BF" w:rsidP="00B460BF">
      <w:pPr>
        <w:numPr>
          <w:ilvl w:val="0"/>
          <w:numId w:val="12"/>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Lai reģistrētos notekūdeņu un nosēdumu savākšanai un izvešanai no decentralizētajām kanalizācijas sistēmām Daugavpils pilsētas pašvaldības administratīvajā teritorijā, asenizators iesniedz Domē iesniegumu (4.pielikums), pievienojot dokumentus, kas apliecina atbilstību šo noteikumu 8.punktā noteiktajam.</w:t>
      </w:r>
    </w:p>
    <w:p w:rsidR="00B460BF" w:rsidRDefault="00B460BF" w:rsidP="00B460BF">
      <w:pPr>
        <w:numPr>
          <w:ilvl w:val="0"/>
          <w:numId w:val="12"/>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Asenizatoram ir jāatbilst vismaz šādām minimālām prasībām:</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normatīvajos aktos noteiktajā kārtībā ir reģistrējis savu komercdarbību vai saimniecisko darbību;</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ir tiesīgs veikt kravas komercpārvadājumus vai pašpārvadājumus Latvijas Republikas teritorijā;</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nodrošina, ka decentralizētajās kanalizācijas sistēmās savāktos notekūdeņus un nosēdumus pārvadā ar šim nolūkam paredzētu specializētu transportlīdzekli, kas aprīkots ar Globālās pozicionēšanas sistēmu (turpmāk - GPS);</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 xml:space="preserve">iesnieguma iesniegšanas dienā Latvijā nav nodokļu parādu, tai skaitā, valsts sociālās apdrošināšanas obligāto iemaksu parādu, kas kopsummā pārsniedz 150 </w:t>
      </w:r>
      <w:r>
        <w:rPr>
          <w:rFonts w:ascii="Times New Roman" w:eastAsia="Times New Roman" w:hAnsi="Times New Roman" w:cs="Times New Roman"/>
          <w:i/>
          <w:color w:val="000000"/>
          <w:sz w:val="24"/>
          <w:szCs w:val="24"/>
        </w:rPr>
        <w:t>euro;</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ir noslēgts līgums ar notekūdeņu un nosēdumu attīrīšanas iekārtu īpašnieku vai centralizētās kanalizācijas sistēmas speciāli izveidotās asenizācijas stacijas īpašnieku, valdītāju vai turētāju par notekūdeņu pieņemšanu asenizācijas stacijās, kas saskaņotas ar Pakalpojumu sniedzēju.</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Domes Transporta komisija asenizatora iesniegumu izskata 1 (viena) mēneša laikā no tā saņemšanas dienas. Iesniegums uzskatīts par saņemtu ar brīdi, kad ir iesniegta visa šajos noteikumos norādītā informācija.</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asenizators atbilst normatīvo aktu un šo noteikumu prasībām, Domes Transporta komisija reģistrē asenizatoru, publicē informāciju Domes tīmekļa vietnē un 3 (trīs) darba dienu laikā informē asenizatoru par veikto reģistrāciju.</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iesnieguma izskatīšanas gaitā konstatēti trūkumi, Domes Transporta komisija nosūta asenizatoram par to informāciju un norāda trūkumu novēršanas termiņu. Ja trūkumi netiek novērsti norādītajā termiņā, asenizatora reģistrācija netiek veikta.</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asenizatora darbībās tiek konstatēti normatīvo aktu pārkāpumi, kas skar decentralizēto kanalizācijas pakalpojumu sniegšanas jomu, kravas pārvadājumu jomu, profesionālās darbības sfēru, vides aizsardzības jomu, finanšu saistību izpildi, Domes Transporta komisija:</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lastRenderedPageBreak/>
        <w:t xml:space="preserve"> uz laiku līdz vienam mēnesim aptur asenizatora tiesības sniegt decentralizētos kanalizācijas pakalpojumus, brīdinot par izslēgšanu no asenizatoru reģistra, ja pārkāpumi netiks novērsti;</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ja mēneša laikā asenizators nav novērsis konstatētos pārkāpumus, pieņem lēmumu par asenizatora izslēgšanu no asenizatoru reģistra, nosūta asenizatoram rakstveida paziņojumu par reģistrācijas anulēšanu un dzēš par to ziņas pašvaldības tīmekļa vietnē. Asenizatoram ir pienākums 3 (trīs) darba dienu laikā no paziņojuma saņemšanas dienas iesniegt Domes Transporta komisijai šo noteikumu 14.7.apakšpunktā noteikto informāciju par periodu līdz lēmuma par asenizatora izslēgšanu no asenizatoru reģistra pieņemšanas dienai.</w:t>
      </w:r>
    </w:p>
    <w:p w:rsidR="00B460BF" w:rsidRDefault="00B460BF" w:rsidP="00B460BF">
      <w:pPr>
        <w:numPr>
          <w:ilvl w:val="0"/>
          <w:numId w:val="12"/>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Lēmumu par reģistrācijas ieraksta dzēšanu asenizators var apstrīdēt Domē Administratīvā procesa likumā noteiktajā kārtībā. Lēmuma apstrīdēšana neaptur noteikumu 12.2.apakšpunktā norādītā paziņojuma darbību un neatbrīvo asenizatoru no šo noteikumu 14.7.apakšpunktā paredzētās informācijas iesniegšanas.</w:t>
      </w:r>
    </w:p>
    <w:p w:rsidR="00B460BF" w:rsidRDefault="00B460BF" w:rsidP="00B460BF">
      <w:pPr>
        <w:numPr>
          <w:ilvl w:val="0"/>
          <w:numId w:val="12"/>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Asenizatoram ir šādi pienākumi:</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decentralizēto kanalizācijas pakalpojumu sniegšanas darījuma apliecinošo dokumentu sagatavošanu atbilstoši normatīvajos aktos noteiktajām prasībām, kas paredzēti izsniegšanai decentralizēto kanalizācijas sistēmu īpašniekiem (tiesiskajiem valdītājiem);</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veikt Daugavpils pilsētas pašvaldības administratīvajā teritorijā esošajās decentralizētajās kanalizācijas sistēmās savākto notekūdeņu un nosēdumu apjoma uzskaiti;</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visu nepieciešamo pasākumu un darbību veikšanu, lai nepieļautu centralizētās kanalizācijas sistēmas aizsērējumu decentralizētajās kanalizācijas sistēmās savākto notekūdeņu un nosēdumu novadīšanas rezultātā;</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un nosēdumu novadīšanas rezultātā;</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informēt Domes Transporta komisiju, ja pēc tā reģistrācijas uz laiku ir apturēta, beigusies vai anulēta speciāla atļauja (licence) kravas komercpārvadājumiem vai pašpārvadājumiem Latvijas Republikas teritorijā;</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nekavējoties, bet ne vēlāk kā viena mēneša laikā iesniegt Domes Transporta komisijai paziņojumu par izmaiņām reģistrācijas iesniegumā norādītajā informācijā;</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divas reizes gadā (līdz kārtējā gada 1.martam un 1.septembrim) iesniegt Pakalpojumu sniedzējam informāciju par notekūdeņu un nosēdumu apjomu, kas iepriekšējā pusgadā no asenizatora apkalpotajām decentralizētajām kanalizācijas sistēmām savākts, transportēts un novadīts centralizētajā kanalizācijas sistēmā speciāli izveidotās asenizācijas stacijās (5.pielikums);</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vismaz divus gadus glabāt asenizācijas pakalpojuma sniegšanas darījumu apliecinošo dokumentus, kuros uzrādīta pakalpojumu sniegšanas adrese, dati par savākto un novadīto notekūdeņu un  nosēdumu daudzumu, pakalpojumu sniegšanas datums un asenizatora rekvizīti, kā arī izdrukas no GPS sistēmas ar pakalpojuma sniegšanas datiem.</w:t>
      </w:r>
    </w:p>
    <w:p w:rsidR="00B460BF" w:rsidRDefault="00B460BF" w:rsidP="00B460BF">
      <w:pPr>
        <w:pBdr>
          <w:top w:val="nil"/>
          <w:left w:val="nil"/>
          <w:bottom w:val="nil"/>
          <w:right w:val="nil"/>
          <w:between w:val="nil"/>
        </w:pBdr>
        <w:spacing w:after="0" w:line="240" w:lineRule="auto"/>
        <w:ind w:left="1077"/>
        <w:jc w:val="both"/>
        <w:rPr>
          <w:rFonts w:ascii="Times New Roman" w:eastAsia="Times New Roman" w:hAnsi="Times New Roman" w:cs="Times New Roman"/>
          <w:color w:val="000000"/>
          <w:sz w:val="24"/>
          <w:szCs w:val="24"/>
        </w:rPr>
      </w:pPr>
    </w:p>
    <w:p w:rsidR="00B460BF" w:rsidRDefault="00B460BF" w:rsidP="00B460BF">
      <w:pPr>
        <w:numPr>
          <w:ilvl w:val="0"/>
          <w:numId w:val="9"/>
        </w:numPr>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Minimālais biežums notekūdeņu un nosēdumu izvešanai no decentralizētās kanalizācijas sistēmas</w:t>
      </w:r>
    </w:p>
    <w:p w:rsidR="00B460BF" w:rsidRDefault="00B460BF" w:rsidP="00B460BF">
      <w:pPr>
        <w:numPr>
          <w:ilvl w:val="0"/>
          <w:numId w:val="12"/>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Daugavpils pilsētas pašvaldības administratīvās teritorijas robežās esošajā decentralizētajā kanalizācijas sistēmā uzkrātie notekūdeņi un nosēdumi ir jāizved uz Daugavpils pilsētas pašvaldības administratīvajā teritorijā esošo notekūdeņu un nosēdumu attīrīšanas iekārtu (NAI)  vai  ūdenssaimniecības pakalpojuma sniedzēja centralizētajā kanalizācijas sistēmā speciāli izveidotiem asenizācijas stacijām, par kuru lietošanu noslēgts līgums ar Pakalpojumu sniedzēju. Informācija par asenizācijas staciju atrašanās vietām Daugavpils pilsētas pašvaldības administratīvās teritorijas robežās tiek publicēta Domes mājas lapā.</w:t>
      </w:r>
    </w:p>
    <w:p w:rsidR="00B460BF" w:rsidRDefault="00B460BF" w:rsidP="00B460BF">
      <w:pPr>
        <w:numPr>
          <w:ilvl w:val="0"/>
          <w:numId w:val="12"/>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Minimālo biežumu notekūdeņu un nosēdumu izvešanai no krājtvertnes nosaka saskaņā ar šādu formulu:</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 B/A</w:t>
      </w:r>
      <w:r>
        <w:rPr>
          <w:rFonts w:ascii="Times New Roman" w:eastAsia="Times New Roman" w:hAnsi="Times New Roman" w:cs="Times New Roman"/>
          <w:color w:val="000000"/>
          <w:sz w:val="24"/>
          <w:szCs w:val="24"/>
        </w:rPr>
        <w:t>, kur:</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 krājtvertnes izvešanas biežums mēnesī (reizes). Ja rezultāts ir mazāks par 1, to noapaļo ar divām zīmēm aiz komata uz leju. Ja rezultāts lielāks par 1, to noapaļo līdz veseliem skaitļiem uz leju; </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 nekustamajā īpašumā vai nekustamo īpašumu grupā deklarēto personu (ja tādu nav, tad personu</w:t>
      </w:r>
      <w:r>
        <w:rPr>
          <w:rFonts w:ascii="Times New Roman" w:eastAsia="Times New Roman" w:hAnsi="Times New Roman" w:cs="Times New Roman"/>
          <w:color w:val="000000"/>
          <w:sz w:val="24"/>
          <w:szCs w:val="24"/>
          <w:highlight w:val="white"/>
        </w:rPr>
        <w:t xml:space="preserve">, kuras faktiski lieto nekustamo īpašumu), </w:t>
      </w:r>
      <w:r>
        <w:rPr>
          <w:rFonts w:ascii="Times New Roman" w:eastAsia="Times New Roman" w:hAnsi="Times New Roman" w:cs="Times New Roman"/>
          <w:color w:val="000000"/>
          <w:sz w:val="24"/>
          <w:szCs w:val="24"/>
        </w:rPr>
        <w:t>kopējais ūdens patēriņš mēnesī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),tiks noteikts saskaņā ar šo noteikumu 17.punktu;</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 krājtvertnes tilpums kubikmetros. </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aprēķinātais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ir mazāks par 1, tad krājtvertnē uzkrātie notekūdeņi un nosēdumi jāizved retāk nekā reizi mēnesī un minimālo izvešanas reižu skaitu nekustama īpašuma izmantošanas periodā (Ig) aprēķina saskaņā ar šādu formulu:</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Ig = MxI,</w:t>
      </w:r>
      <w:r>
        <w:rPr>
          <w:rFonts w:ascii="Times New Roman" w:eastAsia="Times New Roman" w:hAnsi="Times New Roman" w:cs="Times New Roman"/>
          <w:color w:val="000000"/>
          <w:sz w:val="24"/>
          <w:szCs w:val="24"/>
        </w:rPr>
        <w:t xml:space="preserve"> rezultātu noapaļo ar divām zīmēm aiz komata uz leju, kur:</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 objekta izmantošanas mēnešu skaits gadā </w:t>
      </w:r>
      <w:r>
        <w:rPr>
          <w:rFonts w:ascii="Times New Roman" w:eastAsia="Times New Roman" w:hAnsi="Times New Roman" w:cs="Times New Roman"/>
          <w:i/>
          <w:color w:val="000000"/>
          <w:sz w:val="24"/>
          <w:szCs w:val="24"/>
        </w:rPr>
        <w:t>(max 12)</w:t>
      </w:r>
      <w:r>
        <w:rPr>
          <w:rFonts w:ascii="Times New Roman" w:eastAsia="Times New Roman" w:hAnsi="Times New Roman" w:cs="Times New Roman"/>
          <w:color w:val="000000"/>
          <w:sz w:val="24"/>
          <w:szCs w:val="24"/>
        </w:rPr>
        <w:t>.</w:t>
      </w:r>
    </w:p>
    <w:p w:rsidR="00B460BF" w:rsidRDefault="00B460BF" w:rsidP="00B460BF">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Zinot </w:t>
      </w:r>
      <w:r>
        <w:rPr>
          <w:rFonts w:ascii="Times New Roman" w:eastAsia="Times New Roman" w:hAnsi="Times New Roman" w:cs="Times New Roman"/>
          <w:b/>
          <w:color w:val="000000"/>
          <w:sz w:val="24"/>
          <w:szCs w:val="24"/>
        </w:rPr>
        <w:t>Ig</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nosaka </w:t>
      </w:r>
      <w:r>
        <w:rPr>
          <w:rFonts w:ascii="Times New Roman" w:eastAsia="Times New Roman" w:hAnsi="Times New Roman" w:cs="Times New Roman"/>
          <w:b/>
          <w:color w:val="000000"/>
          <w:sz w:val="24"/>
          <w:szCs w:val="24"/>
        </w:rPr>
        <w:t>Ib</w:t>
      </w:r>
      <w:r>
        <w:rPr>
          <w:rFonts w:ascii="Times New Roman" w:eastAsia="Times New Roman" w:hAnsi="Times New Roman" w:cs="Times New Roman"/>
          <w:color w:val="000000"/>
          <w:sz w:val="24"/>
          <w:szCs w:val="24"/>
        </w:rPr>
        <w:t xml:space="preserve"> –</w:t>
      </w:r>
      <w:r>
        <w:rPr>
          <w:color w:val="000000"/>
          <w:sz w:val="24"/>
          <w:szCs w:val="24"/>
        </w:rPr>
        <w:t xml:space="preserve"> </w:t>
      </w:r>
      <w:r>
        <w:rPr>
          <w:rFonts w:ascii="Times New Roman" w:eastAsia="Times New Roman" w:hAnsi="Times New Roman" w:cs="Times New Roman"/>
          <w:color w:val="000000"/>
          <w:sz w:val="24"/>
          <w:szCs w:val="24"/>
        </w:rPr>
        <w:t xml:space="preserve">vienas izvešanas reize mēnešos, periodā, kad nekustamais īpašums tiek izmantots. </w:t>
      </w:r>
    </w:p>
    <w:p w:rsidR="00B460BF" w:rsidRDefault="00B460BF" w:rsidP="00B460BF">
      <w:pPr>
        <w:pBdr>
          <w:top w:val="nil"/>
          <w:left w:val="nil"/>
          <w:bottom w:val="nil"/>
          <w:right w:val="nil"/>
          <w:between w:val="nil"/>
        </w:pBdr>
        <w:spacing w:before="120"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Ib= M/Ig</w:t>
      </w:r>
      <w:r>
        <w:rPr>
          <w:rFonts w:ascii="Times New Roman" w:eastAsia="Times New Roman" w:hAnsi="Times New Roman" w:cs="Times New Roman"/>
          <w:color w:val="000000"/>
          <w:sz w:val="24"/>
          <w:szCs w:val="24"/>
        </w:rPr>
        <w:t>, rezultātu noapaļo ar vienu zīmi aiz komata uz leju.</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Faktisko ūdens patēriņu nosaka šādi:</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 xml:space="preserve"> ja nekustamajā īpašumā tiek izmantoti centralizētie ūdensapgādes pakalpojumi, tad novadīto notekūdeņu un nosēdumu daudzumu pieņem vienādu ar patērētā ūdens daudzumu un notekūdeņu un nosēdumu izvešanas biežumu nosaka saskaņā ar šo noteikumu 16.punktā norādīto formulu, aprēķinā ietverot vai nu faktiskos datus par kopējo ūdens patēriņu gadā, ko ir fiksējis komercuzskaites mēraparāts, vai sabiedrisko ūdenssaimniecības pakalpojumu piegādes līgumā noteikto ūdens patēriņa normu komercuzskaitei;</w:t>
      </w:r>
    </w:p>
    <w:p w:rsidR="00B460BF" w:rsidRDefault="00B460BF" w:rsidP="00B460BF">
      <w:pPr>
        <w:numPr>
          <w:ilvl w:val="1"/>
          <w:numId w:val="12"/>
        </w:numPr>
        <w:pBdr>
          <w:top w:val="nil"/>
          <w:left w:val="nil"/>
          <w:bottom w:val="nil"/>
          <w:right w:val="nil"/>
          <w:between w:val="nil"/>
        </w:pBdr>
        <w:spacing w:before="120" w:after="120" w:line="240" w:lineRule="auto"/>
        <w:ind w:left="1077" w:hanging="357"/>
        <w:jc w:val="both"/>
      </w:pPr>
      <w:r>
        <w:rPr>
          <w:rFonts w:ascii="Times New Roman" w:eastAsia="Times New Roman" w:hAnsi="Times New Roman" w:cs="Times New Roman"/>
          <w:color w:val="000000"/>
          <w:sz w:val="24"/>
          <w:szCs w:val="24"/>
        </w:rPr>
        <w:t xml:space="preserve"> ja nekustamajā īpašumā tiek izmantots </w:t>
      </w:r>
      <w:r>
        <w:rPr>
          <w:rFonts w:ascii="Times New Roman" w:eastAsia="Times New Roman" w:hAnsi="Times New Roman" w:cs="Times New Roman"/>
          <w:color w:val="000000"/>
          <w:sz w:val="24"/>
          <w:szCs w:val="24"/>
          <w:highlight w:val="white"/>
        </w:rPr>
        <w:t>vietējais ūdens ieguves avots (ūdensapgādes urbums vai grodu aka)</w:t>
      </w:r>
      <w:r>
        <w:rPr>
          <w:rFonts w:ascii="Times New Roman" w:eastAsia="Times New Roman" w:hAnsi="Times New Roman" w:cs="Times New Roman"/>
          <w:color w:val="000000"/>
          <w:sz w:val="24"/>
          <w:szCs w:val="24"/>
        </w:rPr>
        <w:t xml:space="preserve">, novadīto </w:t>
      </w:r>
      <w:r>
        <w:rPr>
          <w:rFonts w:ascii="Times New Roman" w:eastAsia="Times New Roman" w:hAnsi="Times New Roman" w:cs="Times New Roman"/>
          <w:color w:val="000000"/>
          <w:sz w:val="24"/>
          <w:szCs w:val="24"/>
          <w:highlight w:val="white"/>
        </w:rPr>
        <w:t>notekūdeņu un nosēdumu daudzuma noteikšanai pielieto ūdens patēriņa normu, kas sastāda 1 m</w:t>
      </w:r>
      <w:r>
        <w:rPr>
          <w:rFonts w:ascii="Times New Roman" w:eastAsia="Times New Roman" w:hAnsi="Times New Roman" w:cs="Times New Roman"/>
          <w:color w:val="000000"/>
          <w:sz w:val="24"/>
          <w:szCs w:val="24"/>
          <w:highlight w:val="white"/>
          <w:vertAlign w:val="superscript"/>
        </w:rPr>
        <w:t>3</w:t>
      </w:r>
      <w:r>
        <w:rPr>
          <w:rFonts w:ascii="Times New Roman" w:eastAsia="Times New Roman" w:hAnsi="Times New Roman" w:cs="Times New Roman"/>
          <w:color w:val="000000"/>
          <w:sz w:val="24"/>
          <w:szCs w:val="24"/>
          <w:highlight w:val="white"/>
        </w:rPr>
        <w:t> mēnesī uz vienu iedzīvotāju</w:t>
      </w:r>
      <w:r>
        <w:rPr>
          <w:rFonts w:ascii="Times New Roman" w:eastAsia="Times New Roman" w:hAnsi="Times New Roman" w:cs="Times New Roman"/>
          <w:color w:val="000000"/>
          <w:sz w:val="24"/>
          <w:szCs w:val="24"/>
        </w:rPr>
        <w:t>;</w:t>
      </w:r>
    </w:p>
    <w:p w:rsidR="00B460BF" w:rsidRDefault="00B460BF" w:rsidP="00B460BF">
      <w:pPr>
        <w:numPr>
          <w:ilvl w:val="1"/>
          <w:numId w:val="12"/>
        </w:numPr>
        <w:pBdr>
          <w:top w:val="nil"/>
          <w:left w:val="nil"/>
          <w:bottom w:val="nil"/>
          <w:right w:val="nil"/>
          <w:between w:val="nil"/>
        </w:pBdr>
        <w:spacing w:before="120" w:after="120" w:line="240" w:lineRule="auto"/>
        <w:ind w:left="1077" w:hanging="357"/>
        <w:jc w:val="both"/>
      </w:pPr>
      <w:r>
        <w:rPr>
          <w:rFonts w:ascii="Times New Roman" w:eastAsia="Times New Roman" w:hAnsi="Times New Roman" w:cs="Times New Roman"/>
          <w:color w:val="000000"/>
          <w:sz w:val="24"/>
          <w:szCs w:val="24"/>
        </w:rPr>
        <w:t>komersantiem, kas veic ražošanu ir jāiesniedz tehnoloģiskā procesa detalizētu aprakstu, kas ietver informāciju par kopējo ūdens daudzuma patēriņu mēnesī.</w:t>
      </w:r>
    </w:p>
    <w:p w:rsidR="00B460BF" w:rsidRDefault="00B460BF" w:rsidP="00B460BF">
      <w:pPr>
        <w:numPr>
          <w:ilvl w:val="0"/>
          <w:numId w:val="12"/>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 xml:space="preserve">Minimālais notekūdeņu un nosēdumu izvešanas biežums no septiķa ir 1 (viena) reize gadā. </w:t>
      </w:r>
    </w:p>
    <w:p w:rsidR="00B460BF" w:rsidRDefault="00B460BF" w:rsidP="00B460BF">
      <w:pPr>
        <w:numPr>
          <w:ilvl w:val="0"/>
          <w:numId w:val="12"/>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lastRenderedPageBreak/>
        <w:t>Minimālais notekūdeņu un nosēdumu izvešanas biežums no rūpnieciski izgatavotās attīrīšanas iekārtas, kura attīrītos notekūdeņus un nosēdumus novada vidē un kuras kopējā jauda ir mazāka par 5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/diennaktī, ir nosakāms, ievērojot iekārtas ražotāja izdoto tehnisko dokumentāciju vai instrukcijas par šīs iekārtas ekspluatāciju, vai − gadījumā, ja decentralizētās kanalizācijas sistēmas īpašnieka (tiesiskā valdītāja) rīcībā nav iekārtas sākotnējās tehniskās dokumentācijas − atbilstoša komersanta rakstveida atzinumu par iekārtas ekspluatācijas nosacījumiem.</w:t>
      </w:r>
    </w:p>
    <w:p w:rsidR="00B460BF" w:rsidRDefault="00B460BF" w:rsidP="00B460BF">
      <w:pPr>
        <w:numPr>
          <w:ilvl w:val="0"/>
          <w:numId w:val="9"/>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Decentralizēto kanalizācijas sistēmu kontroles un uzraudzības kārtība </w:t>
      </w:r>
    </w:p>
    <w:p w:rsidR="00B460BF" w:rsidRDefault="00B460BF" w:rsidP="00B460BF">
      <w:pPr>
        <w:numPr>
          <w:ilvl w:val="0"/>
          <w:numId w:val="12"/>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Decentralizēto kanalizācijas sistēmu uzraudzību un kontroli veic Pakalpojumu sniedzējs un Daugavpils pilsētas pašvaldības policija, atbilstoši to kompetencei.</w:t>
      </w:r>
    </w:p>
    <w:p w:rsidR="00B460BF" w:rsidRDefault="00B460BF" w:rsidP="00B460BF">
      <w:pPr>
        <w:numPr>
          <w:ilvl w:val="0"/>
          <w:numId w:val="12"/>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Pašvaldības policijai ir šādas tiesības:</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pārbaudīt decentralizēto kanalizācijas pakalpojumu saņemšanu apliecinošu attaisnojuma dokumentu esamību;</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saskaņojot ar decentralizētās kanalizācijas sistēmas īpašnieku (tiesisko valdītāju), piekļūt decentralizētajai kanalizācijas sistēmai, tās tehniskā nodrošinājuma un apsaimniekošanas prasību ievērošanas kontrolei;</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pieprasīt informāciju par izvestajiem notekūdeņiem no reģistrā iekļautajiem asenizatoriem.</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Papildus normatīvajos aktos noteiktajam un atbilstoši kompetencei, Pakalpojumu sniedzējs:</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veic decentralizētajās kanalizācijas sistēmās uzkrāto notekūdeņu un nosēdumu izvešanas biežuma kontroli un uzraudzību;</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pārbauda reģistrā ietvertās informācijas atbilstību, nepieciešamības gadījumā, nodrošina tās precizēšanu, pamatojoties uz veiktajiem pārbaudes rezultātiem.</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Papildus normatīvajos aktos noteiktajam, decentralizētās kanalizācijas sistēmas īpašniekam (tiesiskajam valdītājam) ir šādi pienākumi:</w:t>
      </w:r>
    </w:p>
    <w:p w:rsidR="00B460BF" w:rsidRDefault="00B460BF" w:rsidP="00B460BF">
      <w:pPr>
        <w:numPr>
          <w:ilvl w:val="1"/>
          <w:numId w:val="12"/>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piekļuvi decentralizētajai kanalizācijas sistēmai tās tehniskā nodrošinājuma un ekspluatācijas prasību ievērošanas kontrolei un tās darbības pārbaudei;</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līdz kārtējā gada 1.aprīlim iesniegt Pakalpojumu sniedzējam atbilstoša komersanta rakstveida apliecinājuma kopiju par veikto decentralizētās kanalizācijas sistēmas tehnisko apkopi, par tās tehnisko stāvokli un turpmākajiem norādījumiem tās ekspluatācijā, ja  nekustamajā īpašumā tiek ekspluatēta rūpnieciski izgatavota notekūdeņu un nosēdumu attīrīšanas iekārta, kura attīrītos notekūdeņus un nosēdumus novada vidē un kuras kopējā jauda ir mazāka par 5m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/diennaktī;</w:t>
      </w:r>
    </w:p>
    <w:p w:rsid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pēc pieprasījuma iesniegt Pakalpojumu sniedzējam decentralizēto kanalizācijas pakalpojumu saņemšanas darījumu apliecinošos dokumentus;</w:t>
      </w:r>
    </w:p>
    <w:p w:rsidR="00B460BF" w:rsidRPr="00B460BF" w:rsidRDefault="00B460BF" w:rsidP="00B460BF">
      <w:pPr>
        <w:numPr>
          <w:ilvl w:val="1"/>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nekavējoties, bet ne vēlāk kā septiņu dienu laikā, rakstveidā informēt Pakalpojumu sniedzēju, ja nekustamajā īpašumā neviens nedzīvo un decentralizētā kanalizācijas sistēma netiek lietota. </w:t>
      </w:r>
    </w:p>
    <w:p w:rsidR="00B460BF" w:rsidRDefault="00B460BF" w:rsidP="00B460BF">
      <w:pPr>
        <w:pBdr>
          <w:top w:val="nil"/>
          <w:left w:val="nil"/>
          <w:bottom w:val="nil"/>
          <w:right w:val="nil"/>
          <w:between w:val="nil"/>
        </w:pBdr>
        <w:spacing w:after="0" w:line="240" w:lineRule="auto"/>
        <w:ind w:left="1080"/>
        <w:jc w:val="both"/>
      </w:pPr>
    </w:p>
    <w:p w:rsidR="00B460BF" w:rsidRDefault="00B460BF" w:rsidP="00B460BF">
      <w:pPr>
        <w:numPr>
          <w:ilvl w:val="0"/>
          <w:numId w:val="9"/>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Atbildība par saistošo noteikumu neievērošanu</w:t>
      </w:r>
    </w:p>
    <w:p w:rsidR="00B460BF" w:rsidRDefault="00B460BF" w:rsidP="00B460BF">
      <w:pPr>
        <w:numPr>
          <w:ilvl w:val="0"/>
          <w:numId w:val="12"/>
        </w:numPr>
        <w:spacing w:after="0" w:line="276" w:lineRule="auto"/>
        <w:jc w:val="both"/>
        <w:rPr>
          <w:sz w:val="24"/>
          <w:szCs w:val="24"/>
        </w:rPr>
      </w:pPr>
      <w:r>
        <w:rPr>
          <w:rFonts w:ascii="Times New Roman" w:eastAsia="Times New Roman" w:hAnsi="Times New Roman" w:cs="Times New Roman"/>
          <w:sz w:val="24"/>
          <w:szCs w:val="24"/>
        </w:rPr>
        <w:t>Administratīvā pārkāpuma procesu par šo noteikumu pārkāpumu līdz administratīvā pārkāpuma lietas izskatīšanai veic Daugavpils pilsētas pašvaldības policija. Administratīvā pārkāpuma lietu izskata pašvaldības administratīvā komisija.</w:t>
      </w:r>
    </w:p>
    <w:p w:rsidR="00B460BF" w:rsidRDefault="00B460BF" w:rsidP="00B460BF">
      <w:pPr>
        <w:spacing w:after="0" w:line="276"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(Grozīts ar 28.11.2019. saistošiem noteikumiem Nr.26)</w:t>
      </w:r>
    </w:p>
    <w:p w:rsidR="00B460BF" w:rsidRDefault="00B460BF" w:rsidP="00B460BF">
      <w:pPr>
        <w:numPr>
          <w:ilvl w:val="0"/>
          <w:numId w:val="12"/>
        </w:numPr>
        <w:spacing w:after="0" w:line="240" w:lineRule="auto"/>
        <w:jc w:val="both"/>
        <w:rPr>
          <w:sz w:val="24"/>
          <w:szCs w:val="24"/>
        </w:rPr>
      </w:pPr>
      <w:r>
        <w:rPr>
          <w:rFonts w:ascii="Times New Roman" w:eastAsia="Times New Roman" w:hAnsi="Times New Roman" w:cs="Times New Roman"/>
          <w:sz w:val="24"/>
          <w:szCs w:val="24"/>
        </w:rPr>
        <w:t>Par šo saistošo noteikumu prasību asenizatoram neievērošanu piemēro naudas sodu juridiskajai personai līdz 280 naudas soda vienībām.</w:t>
      </w:r>
    </w:p>
    <w:p w:rsidR="00B460BF" w:rsidRDefault="00B460BF" w:rsidP="00B460BF">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(Grozīts ar 28.11.2019. saistošiem noteikumiem Nr.26)</w:t>
      </w:r>
    </w:p>
    <w:p w:rsidR="00B460BF" w:rsidRDefault="00B460BF" w:rsidP="00B460BF">
      <w:pPr>
        <w:spacing w:after="0" w:line="276"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Par sadzīves fekālo notekūdeņu novadīšanu augsnē vai citās šim nolūkam neparedzētās vietās piemēro naudas sodu līdz 100 naudas soda vienībām.</w:t>
      </w:r>
    </w:p>
    <w:p w:rsidR="00B460BF" w:rsidRDefault="00B460BF" w:rsidP="00B460BF">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(Papildināts ar 22.10.2020. saistošiem noteikumiem Nr.36)</w:t>
      </w:r>
    </w:p>
    <w:p w:rsidR="00B460BF" w:rsidRDefault="00B460BF" w:rsidP="00B460BF">
      <w:pPr>
        <w:numPr>
          <w:ilvl w:val="0"/>
          <w:numId w:val="12"/>
        </w:numPr>
        <w:pBdr>
          <w:top w:val="nil"/>
          <w:left w:val="nil"/>
          <w:bottom w:val="nil"/>
          <w:right w:val="nil"/>
          <w:between w:val="nil"/>
        </w:pBdr>
        <w:spacing w:before="120" w:after="0" w:line="240" w:lineRule="auto"/>
        <w:jc w:val="both"/>
        <w:rPr>
          <w:sz w:val="24"/>
          <w:szCs w:val="24"/>
        </w:rPr>
      </w:pPr>
      <w:r>
        <w:rPr>
          <w:rFonts w:ascii="Times New Roman" w:eastAsia="Times New Roman" w:hAnsi="Times New Roman" w:cs="Times New Roman"/>
          <w:color w:val="000000"/>
          <w:sz w:val="24"/>
          <w:szCs w:val="24"/>
        </w:rPr>
        <w:t>Administratīvais sods šo saistošo noteikumu pārkāpēju neatbrīvo no pienākuma novērst pārkāpumu, kā arī no pārkāpuma rezultātā nodarīto zaudējumu atlīdzināšanas.</w:t>
      </w:r>
    </w:p>
    <w:p w:rsidR="00B460BF" w:rsidRDefault="00B460BF" w:rsidP="00B460BF">
      <w:pPr>
        <w:numPr>
          <w:ilvl w:val="0"/>
          <w:numId w:val="9"/>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Noslēguma jautājumi</w:t>
      </w:r>
    </w:p>
    <w:p w:rsidR="00B460BF" w:rsidRDefault="00B460BF" w:rsidP="00B460BF">
      <w:pPr>
        <w:numPr>
          <w:ilvl w:val="0"/>
          <w:numId w:val="12"/>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Ja ekspluatētā decentralizētā kanalizācijas sistēma neatbilst šajos saistošajos noteikumos un normatīvajos aktos izvirzītajām prasībām, decentralizētās kanalizācijas sistēmas īpašnieks (tiesiskais valdītājs) nodrošina tās atbilstību šo saistošo noteikumu un normatīvo aktu prasībām ne vēlāk kā līdz 2021.gada 31.decembrim.</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Daugavpils pilsētas pašvaldības administratīvajā teritorijā esošas decentralizētās kanalizācijas sistēmas īpašnieks (tiesiskais valdītājs) līdz 2021.gada 31.decembrim iesniedz Pakalpojumu sniedzējam pirmreizējo decentralizētās kanalizācijas sistēmas reģistrācijas iesniegumu saskaņā ar noteikumiem pievienoto paraugu (1., 2. vai 3.pielikums).</w:t>
      </w:r>
    </w:p>
    <w:p w:rsidR="00B460BF" w:rsidRDefault="00B460BF" w:rsidP="00B460BF">
      <w:pPr>
        <w:numPr>
          <w:ilvl w:val="0"/>
          <w:numId w:val="12"/>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Asenizatoram, kuram saistošo noteikumu spēkā stāšanās brīdī ir noslēgts līgums ar Pakalpojumu sniedzēju par decentralizētajās kanalizācijas sistēmās savākto notekūdeņu un nosēdumu novadīšanu un attīrīšanu, ir jānodrošina saistošo noteikumu II.nodaļā ietverto noteikumu izpilde 3 (trīs) mēnešu laikā no saistošo noteikumu spēkā stāšanās dienas.</w:t>
      </w:r>
    </w:p>
    <w:p w:rsidR="00B460BF" w:rsidRDefault="00B460BF" w:rsidP="00B460BF">
      <w:pPr>
        <w:jc w:val="both"/>
        <w:rPr>
          <w:rFonts w:ascii="Times New Roman" w:eastAsia="Times New Roman" w:hAnsi="Times New Roman" w:cs="Times New Roman"/>
          <w:sz w:val="24"/>
          <w:szCs w:val="24"/>
        </w:rPr>
      </w:pPr>
    </w:p>
    <w:p w:rsidR="00B460BF" w:rsidRDefault="00B460BF" w:rsidP="00B460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Domes priekšsēdētājs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(personiskais paraksts)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A.Elksniņš</w:t>
      </w:r>
    </w:p>
    <w:p w:rsidR="00B460BF" w:rsidRDefault="00B460BF" w:rsidP="00B460BF">
      <w:pPr>
        <w:spacing w:line="259" w:lineRule="auto"/>
        <w:rPr>
          <w:rFonts w:ascii="Times New Roman" w:eastAsia="Times New Roman" w:hAnsi="Times New Roman" w:cs="Times New Roman"/>
          <w:sz w:val="24"/>
          <w:szCs w:val="24"/>
        </w:rPr>
      </w:pPr>
      <w:r>
        <w:br w:type="page"/>
      </w: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1.pielikums</w:t>
      </w:r>
    </w:p>
    <w:p w:rsidR="00B460BF" w:rsidRDefault="00B460BF" w:rsidP="00B4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saist.not. Nr.14</w:t>
      </w:r>
    </w:p>
    <w:p w:rsidR="00B460BF" w:rsidRDefault="00B460BF" w:rsidP="00B460BF">
      <w:pPr>
        <w:spacing w:after="0" w:line="240" w:lineRule="auto"/>
        <w:jc w:val="center"/>
        <w:rPr>
          <w:rFonts w:ascii="Times New Roman" w:eastAsia="Times New Roman" w:hAnsi="Times New Roman" w:cs="Times New Roman"/>
          <w:sz w:val="24"/>
          <w:szCs w:val="24"/>
        </w:rPr>
      </w:pPr>
    </w:p>
    <w:p w:rsidR="00B460BF" w:rsidRDefault="00B460BF" w:rsidP="00B460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B460BF" w:rsidRDefault="00B460BF" w:rsidP="00B460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B460BF" w:rsidRDefault="00B460BF" w:rsidP="00B460BF">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/fiziskā persona, privātmājas īpašnieks/</w:t>
      </w:r>
    </w:p>
    <w:tbl>
      <w:tblPr>
        <w:tblW w:w="892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853"/>
      </w:tblGrid>
      <w:tr w:rsidR="00B460BF" w:rsidTr="00F24647">
        <w:trPr>
          <w:trHeight w:val="454"/>
        </w:trPr>
        <w:tc>
          <w:tcPr>
            <w:tcW w:w="8922" w:type="dxa"/>
            <w:gridSpan w:val="2"/>
            <w:tcBorders>
              <w:top w:val="single" w:sz="4" w:space="0" w:color="000000"/>
              <w:left w:val="single" w:sz="4" w:space="0" w:color="000000"/>
              <w:bottom w:val="single" w:sz="4" w:space="0" w:color="000000"/>
              <w:right w:val="single" w:sz="4" w:space="0" w:color="000000"/>
            </w:tcBorders>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sistēmas īpašnieku (tiesisko valdītāju)</w:t>
            </w:r>
          </w:p>
        </w:tc>
      </w:tr>
      <w:tr w:rsidR="00B460BF" w:rsidTr="00F24647">
        <w:trPr>
          <w:trHeight w:val="454"/>
        </w:trPr>
        <w:tc>
          <w:tcPr>
            <w:tcW w:w="4069" w:type="dxa"/>
            <w:tcBorders>
              <w:top w:val="single" w:sz="4" w:space="0" w:color="000000"/>
            </w:tcBorders>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Vārds, uzvārds</w:t>
            </w:r>
          </w:p>
        </w:tc>
        <w:tc>
          <w:tcPr>
            <w:tcW w:w="4853" w:type="dxa"/>
            <w:tcBorders>
              <w:top w:val="single" w:sz="4" w:space="0" w:color="000000"/>
            </w:tcBorders>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Personas kods</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Deklarētā dzīvesvieta</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vMerge w:val="restart"/>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853"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B460BF" w:rsidTr="00F24647">
        <w:trPr>
          <w:trHeight w:val="454"/>
        </w:trPr>
        <w:tc>
          <w:tcPr>
            <w:tcW w:w="4069" w:type="dxa"/>
            <w:vMerge/>
            <w:shd w:val="clear" w:color="auto" w:fill="auto"/>
          </w:tcPr>
          <w:p w:rsidR="00B460BF" w:rsidRDefault="00B460BF" w:rsidP="00F246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853"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e-pasts:</w:t>
            </w:r>
          </w:p>
        </w:tc>
      </w:tr>
      <w:tr w:rsidR="00B460BF" w:rsidTr="00F24647">
        <w:trPr>
          <w:trHeight w:val="454"/>
        </w:trPr>
        <w:tc>
          <w:tcPr>
            <w:tcW w:w="8922"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Nekustamajā īpašumā deklarēto iedzīvotāju skaits</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Nekustamajā īpašumā faktiski dzīvojošo iedzīvotāju skaits </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tilpums (m3)</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8922"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Īpašuma tiesības apliecinošs dokuments   </w:t>
            </w:r>
            <w:r>
              <w:rPr>
                <w:rFonts w:ascii="Times New Roman" w:eastAsia="Times New Roman" w:hAnsi="Times New Roman" w:cs="Times New Roman"/>
                <w:sz w:val="32"/>
                <w:szCs w:val="32"/>
              </w:rPr>
              <w:t>□</w:t>
            </w:r>
          </w:p>
        </w:tc>
        <w:tc>
          <w:tcPr>
            <w:tcW w:w="4853"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Zemes robežu plāns                                            </w:t>
            </w:r>
            <w:r>
              <w:rPr>
                <w:rFonts w:ascii="Times New Roman" w:eastAsia="Times New Roman" w:hAnsi="Times New Roman" w:cs="Times New Roman"/>
                <w:sz w:val="32"/>
                <w:szCs w:val="32"/>
              </w:rPr>
              <w:t>□</w:t>
            </w: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Izziņa par deklarēto iedzīvotāju skaitu      </w:t>
            </w:r>
            <w:r>
              <w:rPr>
                <w:rFonts w:ascii="Times New Roman" w:eastAsia="Times New Roman" w:hAnsi="Times New Roman" w:cs="Times New Roman"/>
                <w:sz w:val="32"/>
                <w:szCs w:val="32"/>
              </w:rPr>
              <w:t>□</w:t>
            </w:r>
          </w:p>
        </w:tc>
        <w:tc>
          <w:tcPr>
            <w:tcW w:w="4853"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B460BF" w:rsidTr="00F24647">
        <w:trPr>
          <w:trHeight w:val="454"/>
        </w:trPr>
        <w:tc>
          <w:tcPr>
            <w:tcW w:w="8922"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B460BF" w:rsidTr="00F24647">
        <w:trPr>
          <w:trHeight w:val="454"/>
        </w:trPr>
        <w:tc>
          <w:tcPr>
            <w:tcW w:w="4069"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lastRenderedPageBreak/>
              <w:t>Informācija, kad un kurš veica iepriekšējo decentralizētās kanalizācijas sistēmas apkopi un remontu</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trPr>
        <w:tc>
          <w:tcPr>
            <w:tcW w:w="4069" w:type="dxa"/>
            <w:tcBorders>
              <w:bottom w:val="single" w:sz="4" w:space="0" w:color="000000"/>
            </w:tcBorders>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Informācija, kad un kurš iepriekšējo reizi izveda notekūdeņus un nosēdumus no decentralizētās kanalizācijas sistēmas</w:t>
            </w:r>
          </w:p>
        </w:tc>
        <w:tc>
          <w:tcPr>
            <w:tcW w:w="4853"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688"/>
        </w:trPr>
        <w:tc>
          <w:tcPr>
            <w:tcW w:w="8922" w:type="dxa"/>
            <w:gridSpan w:val="2"/>
            <w:shd w:val="clear" w:color="auto" w:fill="auto"/>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Piezīmes:</w:t>
            </w:r>
          </w:p>
        </w:tc>
      </w:tr>
    </w:tbl>
    <w:p w:rsidR="00B460BF" w:rsidRDefault="00B460BF" w:rsidP="00B460BF">
      <w:pPr>
        <w:spacing w:after="0"/>
        <w:ind w:firstLine="42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2"/>
          <w:szCs w:val="32"/>
        </w:rPr>
        <w:t>□</w:t>
      </w:r>
      <w:r>
        <w:rPr>
          <w:rFonts w:ascii="Times New Roman" w:eastAsia="Times New Roman" w:hAnsi="Times New Roman" w:cs="Times New Roman"/>
        </w:rPr>
        <w:t xml:space="preserve"> Apliecinu, ka iesniegumā norādītā informācija ir patiesa un pilnīga;</w:t>
      </w:r>
    </w:p>
    <w:p w:rsidR="00B460BF" w:rsidRDefault="00B460BF" w:rsidP="00B460BF">
      <w:pPr>
        <w:spacing w:after="240"/>
        <w:ind w:left="567"/>
        <w:rPr>
          <w:rFonts w:ascii="Times New Roman" w:eastAsia="Times New Roman" w:hAnsi="Times New Roman" w:cs="Times New Roman"/>
        </w:rPr>
      </w:pPr>
      <w:r>
        <w:rPr>
          <w:rFonts w:ascii="Times New Roman" w:eastAsia="Times New Roman" w:hAnsi="Times New Roman" w:cs="Times New Roman"/>
        </w:rPr>
        <w:t>□ Apliecinu, ka iepazinos ar reģistra uzturētāja personas datu apstrādes politiku un esmu informēts, ka saistībā ar manu iesniegto iesniegumu tiks apstrādāti mani personas dati.</w:t>
      </w:r>
    </w:p>
    <w:p w:rsidR="00B460BF" w:rsidRDefault="00B460BF" w:rsidP="00B460BF">
      <w:pPr>
        <w:spacing w:after="120"/>
        <w:rPr>
          <w:rFonts w:ascii="Times New Roman" w:eastAsia="Times New Roman" w:hAnsi="Times New Roman" w:cs="Times New Roman"/>
        </w:rPr>
      </w:pPr>
    </w:p>
    <w:p w:rsidR="00B460BF" w:rsidRDefault="00B460BF" w:rsidP="00B460BF">
      <w:pPr>
        <w:spacing w:after="12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B460BF" w:rsidRDefault="00B460BF" w:rsidP="00B46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B460BF" w:rsidRDefault="00B460BF" w:rsidP="00B460BF">
      <w:pPr>
        <w:spacing w:line="259" w:lineRule="auto"/>
        <w:rPr>
          <w:rFonts w:ascii="Times New Roman" w:eastAsia="Times New Roman" w:hAnsi="Times New Roman" w:cs="Times New Roman"/>
          <w:sz w:val="24"/>
          <w:szCs w:val="24"/>
        </w:rPr>
      </w:pPr>
      <w:r>
        <w:br w:type="page"/>
      </w: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2.pielikums</w:t>
      </w:r>
    </w:p>
    <w:p w:rsidR="00B460BF" w:rsidRDefault="00B460BF" w:rsidP="00B4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not.Nr.14</w:t>
      </w:r>
    </w:p>
    <w:p w:rsidR="00B460BF" w:rsidRDefault="00B460BF" w:rsidP="00B460BF">
      <w:pPr>
        <w:spacing w:after="0" w:line="240" w:lineRule="auto"/>
        <w:jc w:val="right"/>
        <w:rPr>
          <w:rFonts w:ascii="Times New Roman" w:eastAsia="Times New Roman" w:hAnsi="Times New Roman" w:cs="Times New Roman"/>
          <w:sz w:val="24"/>
          <w:szCs w:val="24"/>
        </w:rPr>
      </w:pPr>
    </w:p>
    <w:p w:rsidR="00B460BF" w:rsidRDefault="00B460BF" w:rsidP="00B460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B460BF" w:rsidRDefault="00B460BF" w:rsidP="00B460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B460BF" w:rsidRDefault="00B460BF" w:rsidP="00B460BF">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/Kopīpašums (daudzdzīvokļu dzīvojamā māja)/</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B460BF" w:rsidTr="00F24647">
        <w:trPr>
          <w:trHeight w:val="45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personu, kas pārstāvēs kopīpašniekus, daudzdzīvokļu dzīvojamo māju:</w:t>
            </w:r>
          </w:p>
        </w:tc>
      </w:tr>
      <w:tr w:rsidR="00B460BF" w:rsidTr="00F24647">
        <w:trPr>
          <w:trHeight w:val="454"/>
          <w:jc w:val="center"/>
        </w:trPr>
        <w:tc>
          <w:tcPr>
            <w:tcW w:w="4106" w:type="dxa"/>
            <w:tcBorders>
              <w:top w:val="single" w:sz="4" w:space="0" w:color="000000"/>
            </w:tcBorders>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Vārds, uzvārds/Nosaukums</w:t>
            </w:r>
          </w:p>
        </w:tc>
        <w:tc>
          <w:tcPr>
            <w:tcW w:w="4910" w:type="dxa"/>
            <w:tcBorders>
              <w:top w:val="single" w:sz="4" w:space="0" w:color="000000"/>
            </w:tcBorders>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Personas kods/Vienotais reģ. numurs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Institūcijas vadītājs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Bankas rekvizīti</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Deklarētā dzīvesvieta/Juridiskā adrese</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vMerge w:val="restart"/>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B460BF" w:rsidTr="00F24647">
        <w:trPr>
          <w:trHeight w:val="454"/>
          <w:jc w:val="center"/>
        </w:trPr>
        <w:tc>
          <w:tcPr>
            <w:tcW w:w="4106" w:type="dxa"/>
            <w:vMerge/>
            <w:shd w:val="clear" w:color="auto" w:fill="auto"/>
          </w:tcPr>
          <w:p w:rsidR="00B460BF" w:rsidRDefault="00B460BF" w:rsidP="00F246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e-pasts:</w:t>
            </w:r>
          </w:p>
        </w:tc>
      </w:tr>
      <w:tr w:rsidR="00B460BF" w:rsidTr="00F24647">
        <w:trPr>
          <w:trHeight w:val="454"/>
          <w:jc w:val="center"/>
        </w:trPr>
        <w:tc>
          <w:tcPr>
            <w:tcW w:w="9016"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Nekustamajā īpašumā deklarēto iedzīvotāju skaits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koptilpums (m3)</w:t>
            </w:r>
          </w:p>
        </w:tc>
        <w:tc>
          <w:tcPr>
            <w:tcW w:w="4910" w:type="dxa"/>
            <w:shd w:val="clear" w:color="auto" w:fill="auto"/>
          </w:tcPr>
          <w:p w:rsidR="00B460BF" w:rsidRDefault="00B460BF" w:rsidP="00F24647">
            <w:pPr>
              <w:spacing w:before="240"/>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9016"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Pilnvarotās personas pilnvara                    </w:t>
            </w:r>
            <w:r>
              <w:rPr>
                <w:rFonts w:ascii="Times New Roman" w:eastAsia="Times New Roman" w:hAnsi="Times New Roman" w:cs="Times New Roman"/>
                <w:sz w:val="32"/>
                <w:szCs w:val="32"/>
              </w:rPr>
              <w:t>□</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Mājas īpašnieku lēmums                                      </w:t>
            </w:r>
            <w:r>
              <w:rPr>
                <w:rFonts w:ascii="Times New Roman" w:eastAsia="Times New Roman" w:hAnsi="Times New Roman" w:cs="Times New Roman"/>
                <w:sz w:val="32"/>
                <w:szCs w:val="32"/>
              </w:rPr>
              <w:t>□</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Zemesgrāmatu apliecība                            </w:t>
            </w:r>
            <w:r>
              <w:rPr>
                <w:rFonts w:ascii="Times New Roman" w:eastAsia="Times New Roman" w:hAnsi="Times New Roman" w:cs="Times New Roman"/>
                <w:sz w:val="32"/>
                <w:szCs w:val="32"/>
              </w:rPr>
              <w:t>□</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B460BF" w:rsidTr="00F24647">
        <w:trPr>
          <w:trHeight w:val="454"/>
          <w:jc w:val="center"/>
        </w:trPr>
        <w:tc>
          <w:tcPr>
            <w:tcW w:w="9016"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lastRenderedPageBreak/>
              <w:t>Informācija, kad un kurš iepriekšējo reizi izveda notekūdeņus un nosēdumus no decentralizētās kanalizācijas sistēmas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752"/>
          <w:jc w:val="center"/>
        </w:trPr>
        <w:tc>
          <w:tcPr>
            <w:tcW w:w="9016" w:type="dxa"/>
            <w:gridSpan w:val="2"/>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b/>
              </w:rPr>
              <w:t>Piezīmes:</w:t>
            </w:r>
          </w:p>
        </w:tc>
      </w:tr>
    </w:tbl>
    <w:p w:rsidR="00B460BF" w:rsidRDefault="00B460BF" w:rsidP="00B460BF">
      <w:pPr>
        <w:spacing w:before="120" w:after="0"/>
        <w:ind w:left="567"/>
        <w:rPr>
          <w:rFonts w:ascii="Times New Roman" w:eastAsia="Times New Roman" w:hAnsi="Times New Roman" w:cs="Times New Roman"/>
        </w:rPr>
      </w:pPr>
      <w:r>
        <w:rPr>
          <w:rFonts w:ascii="Times New Roman" w:eastAsia="Times New Roman" w:hAnsi="Times New Roman" w:cs="Times New Roman"/>
        </w:rPr>
        <w:t xml:space="preserve"> □ Apliecinu, ka iesniegumā norādītā informācija ir patiesa un pilnīga;</w:t>
      </w:r>
    </w:p>
    <w:p w:rsidR="00B460BF" w:rsidRDefault="00B460BF" w:rsidP="00B460BF">
      <w:pPr>
        <w:spacing w:after="240"/>
        <w:ind w:left="567"/>
        <w:rPr>
          <w:rFonts w:ascii="Times New Roman" w:eastAsia="Times New Roman" w:hAnsi="Times New Roman" w:cs="Times New Roman"/>
        </w:rPr>
      </w:pPr>
      <w:r>
        <w:rPr>
          <w:rFonts w:ascii="Times New Roman" w:eastAsia="Times New Roman" w:hAnsi="Times New Roman" w:cs="Times New Roman"/>
        </w:rPr>
        <w:t xml:space="preserve"> □ Apliecinu, ka iepazinos ar reģistra uzturētāja personas datu apstrādes politiku un esmu informēts, ka saistībā ar manu iesniegto iesniegumu tiks apstrādāti mani personas dati.</w:t>
      </w:r>
    </w:p>
    <w:p w:rsidR="00B460BF" w:rsidRDefault="00B460BF" w:rsidP="00B460BF">
      <w:pPr>
        <w:spacing w:after="120"/>
        <w:rPr>
          <w:rFonts w:ascii="Times New Roman" w:eastAsia="Times New Roman" w:hAnsi="Times New Roman" w:cs="Times New Roman"/>
        </w:rPr>
      </w:pPr>
    </w:p>
    <w:p w:rsidR="00B460BF" w:rsidRDefault="00B460BF" w:rsidP="00B460BF">
      <w:pPr>
        <w:spacing w:after="12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B460BF" w:rsidRDefault="00B460BF" w:rsidP="00B46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B460BF" w:rsidRDefault="00B460BF" w:rsidP="00B460BF">
      <w:pPr>
        <w:spacing w:line="259" w:lineRule="auto"/>
        <w:rPr>
          <w:rFonts w:ascii="Times New Roman" w:eastAsia="Times New Roman" w:hAnsi="Times New Roman" w:cs="Times New Roman"/>
          <w:sz w:val="24"/>
          <w:szCs w:val="24"/>
        </w:rPr>
      </w:pPr>
      <w:r>
        <w:br w:type="page"/>
      </w: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3.pielikums</w:t>
      </w:r>
    </w:p>
    <w:p w:rsidR="00B460BF" w:rsidRDefault="00B460BF" w:rsidP="00B4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 </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B460BF" w:rsidRDefault="00B460BF" w:rsidP="00B460BF">
      <w:pPr>
        <w:spacing w:after="0" w:line="240" w:lineRule="auto"/>
        <w:jc w:val="center"/>
        <w:rPr>
          <w:rFonts w:ascii="Times New Roman" w:eastAsia="Times New Roman" w:hAnsi="Times New Roman" w:cs="Times New Roman"/>
          <w:sz w:val="24"/>
          <w:szCs w:val="24"/>
        </w:rPr>
      </w:pPr>
    </w:p>
    <w:p w:rsidR="00B460BF" w:rsidRDefault="00B460BF" w:rsidP="00B460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B460BF" w:rsidRDefault="00B460BF" w:rsidP="00B460B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B460BF" w:rsidRDefault="00B460BF" w:rsidP="00B460BF">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/juridiskā persona/</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B460BF" w:rsidTr="00F24647">
        <w:trPr>
          <w:trHeight w:val="392"/>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sistēmas īpašnieku (tiesisko valdītāju)</w:t>
            </w:r>
          </w:p>
        </w:tc>
      </w:tr>
      <w:tr w:rsidR="00B460BF" w:rsidTr="00F24647">
        <w:trPr>
          <w:trHeight w:val="454"/>
          <w:jc w:val="center"/>
        </w:trPr>
        <w:tc>
          <w:tcPr>
            <w:tcW w:w="4106" w:type="dxa"/>
            <w:tcBorders>
              <w:top w:val="single" w:sz="4" w:space="0" w:color="000000"/>
            </w:tcBorders>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Nosaukums</w:t>
            </w:r>
          </w:p>
        </w:tc>
        <w:tc>
          <w:tcPr>
            <w:tcW w:w="4910" w:type="dxa"/>
            <w:tcBorders>
              <w:top w:val="single" w:sz="4" w:space="0" w:color="000000"/>
            </w:tcBorders>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Vienotais reģistrācijas numurs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Juridiskā adrese</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Bankas rekvizīti</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vMerge w:val="restart"/>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B460BF" w:rsidTr="00F24647">
        <w:trPr>
          <w:trHeight w:val="454"/>
          <w:jc w:val="center"/>
        </w:trPr>
        <w:tc>
          <w:tcPr>
            <w:tcW w:w="4106" w:type="dxa"/>
            <w:vMerge/>
            <w:shd w:val="clear" w:color="auto" w:fill="auto"/>
          </w:tcPr>
          <w:p w:rsidR="00B460BF" w:rsidRDefault="00B460BF" w:rsidP="00F246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e-pasts:</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Pārstāvja vārds, uzvārds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i/>
              </w:rPr>
            </w:pPr>
            <w:r>
              <w:rPr>
                <w:rFonts w:ascii="Times New Roman" w:eastAsia="Times New Roman" w:hAnsi="Times New Roman" w:cs="Times New Roman"/>
              </w:rPr>
              <w:t>Pārstāvības pamats (</w:t>
            </w:r>
            <w:r>
              <w:rPr>
                <w:rFonts w:ascii="Times New Roman" w:eastAsia="Times New Roman" w:hAnsi="Times New Roman" w:cs="Times New Roman"/>
                <w:i/>
              </w:rPr>
              <w:t>statūti, pilnvarojums, cits)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323"/>
          <w:jc w:val="center"/>
        </w:trPr>
        <w:tc>
          <w:tcPr>
            <w:tcW w:w="9016"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objektu</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Administratīvā ēka                                    </w:t>
            </w:r>
            <w:r>
              <w:rPr>
                <w:rFonts w:ascii="Times New Roman" w:eastAsia="Times New Roman" w:hAnsi="Times New Roman" w:cs="Times New Roman"/>
                <w:sz w:val="32"/>
                <w:szCs w:val="32"/>
              </w:rPr>
              <w:t>□</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Automazgātava vai auto remonta darbnīca            </w:t>
            </w:r>
            <w:r>
              <w:rPr>
                <w:rFonts w:ascii="Times New Roman" w:eastAsia="Times New Roman" w:hAnsi="Times New Roman" w:cs="Times New Roman"/>
                <w:sz w:val="32"/>
                <w:szCs w:val="32"/>
              </w:rPr>
              <w:t>□</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Ražošanas objekts                                  </w:t>
            </w:r>
            <w:r>
              <w:rPr>
                <w:rFonts w:ascii="Times New Roman" w:eastAsia="Times New Roman" w:hAnsi="Times New Roman" w:cs="Times New Roman"/>
                <w:sz w:val="32"/>
                <w:szCs w:val="32"/>
              </w:rPr>
              <w:t xml:space="preserve">  □</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Cits:                                                                        </w:t>
            </w:r>
            <w:r>
              <w:rPr>
                <w:rFonts w:ascii="Times New Roman" w:eastAsia="Times New Roman" w:hAnsi="Times New Roman" w:cs="Times New Roman"/>
                <w:sz w:val="32"/>
                <w:szCs w:val="32"/>
              </w:rPr>
              <w:t>□</w:t>
            </w:r>
          </w:p>
        </w:tc>
      </w:tr>
      <w:tr w:rsidR="00B460BF" w:rsidTr="00F24647">
        <w:trPr>
          <w:trHeight w:val="281"/>
          <w:jc w:val="center"/>
        </w:trPr>
        <w:tc>
          <w:tcPr>
            <w:tcW w:w="9016"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tilpums (m3)</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349"/>
          <w:jc w:val="center"/>
        </w:trPr>
        <w:tc>
          <w:tcPr>
            <w:tcW w:w="9016" w:type="dxa"/>
            <w:gridSpan w:val="2"/>
            <w:shd w:val="clear" w:color="auto" w:fill="auto"/>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Īpašuma tiesības apliecinošs dokuments   </w:t>
            </w:r>
            <w:r>
              <w:rPr>
                <w:rFonts w:ascii="Times New Roman" w:eastAsia="Times New Roman" w:hAnsi="Times New Roman" w:cs="Times New Roman"/>
                <w:sz w:val="32"/>
                <w:szCs w:val="32"/>
              </w:rPr>
              <w:t>□</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 xml:space="preserve">Komersanta reģistrācijas apliecība            </w:t>
            </w:r>
            <w:r>
              <w:rPr>
                <w:rFonts w:ascii="Times New Roman" w:eastAsia="Times New Roman" w:hAnsi="Times New Roman" w:cs="Times New Roman"/>
                <w:sz w:val="32"/>
                <w:szCs w:val="32"/>
              </w:rPr>
              <w:t>□</w:t>
            </w:r>
          </w:p>
        </w:tc>
        <w:tc>
          <w:tcPr>
            <w:tcW w:w="4910"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Citi ____________________________________</w:t>
            </w:r>
            <w:r>
              <w:rPr>
                <w:rFonts w:ascii="Times New Roman" w:eastAsia="Times New Roman" w:hAnsi="Times New Roman" w:cs="Times New Roman"/>
                <w:sz w:val="32"/>
                <w:szCs w:val="32"/>
              </w:rPr>
              <w:t>□</w:t>
            </w:r>
          </w:p>
        </w:tc>
      </w:tr>
      <w:tr w:rsidR="00B460BF" w:rsidTr="00F24647">
        <w:trPr>
          <w:trHeight w:val="454"/>
          <w:jc w:val="center"/>
        </w:trPr>
        <w:tc>
          <w:tcPr>
            <w:tcW w:w="9016" w:type="dxa"/>
            <w:gridSpan w:val="2"/>
            <w:shd w:val="clear" w:color="auto" w:fill="D9D9D9"/>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lastRenderedPageBreak/>
              <w:t>Informācija par iepriekš veiktām darbībām decentralizētās kanalizācijas sistēmas apsaimniekošanas jomā</w:t>
            </w: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454"/>
          <w:jc w:val="center"/>
        </w:trPr>
        <w:tc>
          <w:tcPr>
            <w:tcW w:w="4106" w:type="dxa"/>
            <w:shd w:val="clear" w:color="auto" w:fill="auto"/>
          </w:tcPr>
          <w:p w:rsidR="00B460BF" w:rsidRDefault="00B460BF" w:rsidP="00F24647">
            <w:pPr>
              <w:rPr>
                <w:rFonts w:ascii="Times New Roman" w:eastAsia="Times New Roman" w:hAnsi="Times New Roman" w:cs="Times New Roman"/>
              </w:rPr>
            </w:pPr>
            <w:r>
              <w:rPr>
                <w:rFonts w:ascii="Times New Roman" w:eastAsia="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rsidR="00B460BF" w:rsidRDefault="00B460BF" w:rsidP="00F24647">
            <w:pPr>
              <w:rPr>
                <w:rFonts w:ascii="Times New Roman" w:eastAsia="Times New Roman" w:hAnsi="Times New Roman" w:cs="Times New Roman"/>
              </w:rPr>
            </w:pPr>
          </w:p>
        </w:tc>
      </w:tr>
      <w:tr w:rsidR="00B460BF" w:rsidTr="00F24647">
        <w:trPr>
          <w:trHeight w:val="688"/>
          <w:jc w:val="center"/>
        </w:trPr>
        <w:tc>
          <w:tcPr>
            <w:tcW w:w="9016" w:type="dxa"/>
            <w:gridSpan w:val="2"/>
            <w:shd w:val="clear" w:color="auto" w:fill="auto"/>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Piezīmes:</w:t>
            </w:r>
          </w:p>
        </w:tc>
      </w:tr>
    </w:tbl>
    <w:p w:rsidR="00B460BF" w:rsidRDefault="00B460BF" w:rsidP="00B460BF">
      <w:pPr>
        <w:spacing w:before="120" w:after="0"/>
        <w:ind w:left="567"/>
        <w:rPr>
          <w:rFonts w:ascii="Times New Roman" w:eastAsia="Times New Roman" w:hAnsi="Times New Roman" w:cs="Times New Roman"/>
        </w:rPr>
      </w:pPr>
      <w:r>
        <w:rPr>
          <w:rFonts w:ascii="Times New Roman" w:eastAsia="Times New Roman" w:hAnsi="Times New Roman" w:cs="Times New Roman"/>
        </w:rPr>
        <w:t>□ Apliecinu, ka iesniegumā norādītā informācija ir patiesa un pilnīga.</w:t>
      </w:r>
    </w:p>
    <w:p w:rsidR="00B460BF" w:rsidRDefault="00B460BF" w:rsidP="00B460BF">
      <w:pPr>
        <w:spacing w:after="240"/>
        <w:ind w:left="567"/>
        <w:rPr>
          <w:rFonts w:ascii="Times New Roman" w:eastAsia="Times New Roman" w:hAnsi="Times New Roman" w:cs="Times New Roman"/>
        </w:rPr>
      </w:pPr>
      <w:r>
        <w:rPr>
          <w:rFonts w:ascii="Times New Roman" w:eastAsia="Times New Roman" w:hAnsi="Times New Roman" w:cs="Times New Roman"/>
        </w:rPr>
        <w:t>□ Apliecinu, ka iepazinos ar reģistra uzturētāja personas datu apstrādes politiku un esmu informēts, ka saistībā ar manu iesniegto iesniegumu tiks apstrādāti mani personas dati.</w:t>
      </w:r>
    </w:p>
    <w:p w:rsidR="00B460BF" w:rsidRDefault="00B460BF" w:rsidP="00B460BF">
      <w:pPr>
        <w:spacing w:after="0"/>
        <w:rPr>
          <w:rFonts w:ascii="Times New Roman" w:eastAsia="Times New Roman" w:hAnsi="Times New Roman" w:cs="Times New Roman"/>
        </w:rPr>
      </w:pPr>
    </w:p>
    <w:p w:rsidR="00B460BF" w:rsidRDefault="00B460BF" w:rsidP="00B460BF">
      <w:pPr>
        <w:spacing w:after="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B460BF" w:rsidRDefault="00B460BF" w:rsidP="00B46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B460BF" w:rsidRDefault="00B460BF" w:rsidP="00B460BF">
      <w:pPr>
        <w:spacing w:line="259" w:lineRule="auto"/>
        <w:rPr>
          <w:rFonts w:ascii="Times New Roman" w:eastAsia="Times New Roman" w:hAnsi="Times New Roman" w:cs="Times New Roman"/>
          <w:sz w:val="24"/>
          <w:szCs w:val="24"/>
        </w:rPr>
      </w:pPr>
      <w:r>
        <w:br w:type="page"/>
      </w:r>
    </w:p>
    <w:p w:rsidR="00B460BF" w:rsidRDefault="00B460BF" w:rsidP="00B460BF">
      <w:pPr>
        <w:spacing w:after="0" w:line="240" w:lineRule="auto"/>
        <w:jc w:val="right"/>
        <w:rPr>
          <w:rFonts w:ascii="Times New Roman" w:eastAsia="Times New Roman" w:hAnsi="Times New Roman" w:cs="Times New Roman"/>
          <w:sz w:val="24"/>
          <w:szCs w:val="24"/>
        </w:rPr>
      </w:pP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4.pielikums</w:t>
      </w:r>
    </w:p>
    <w:p w:rsidR="00B460BF" w:rsidRDefault="00B460BF" w:rsidP="00B4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18.jūnija</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B460BF" w:rsidRDefault="00B460BF" w:rsidP="00B460BF">
      <w:pPr>
        <w:spacing w:after="0" w:line="240" w:lineRule="auto"/>
        <w:jc w:val="right"/>
        <w:rPr>
          <w:rFonts w:ascii="Times New Roman" w:eastAsia="Times New Roman" w:hAnsi="Times New Roman" w:cs="Times New Roman"/>
          <w:sz w:val="24"/>
          <w:szCs w:val="24"/>
        </w:rPr>
      </w:pPr>
    </w:p>
    <w:p w:rsidR="00B460BF" w:rsidRDefault="00B460BF" w:rsidP="00B460BF">
      <w:pPr>
        <w:spacing w:after="0" w:line="240" w:lineRule="auto"/>
        <w:jc w:val="right"/>
        <w:rPr>
          <w:rFonts w:ascii="Times New Roman" w:eastAsia="Times New Roman" w:hAnsi="Times New Roman" w:cs="Times New Roman"/>
        </w:rPr>
      </w:pP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REĢISTRĀCIJAS IESNIEGUMS</w:t>
      </w:r>
    </w:p>
    <w:p w:rsidR="00B460BF" w:rsidRDefault="00B460BF" w:rsidP="00B460B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ASENIZĀCIJAS PAKALPOJUMU SNIEGŠANAI DAUGAVPILS PILSĒTAS PAŠVALDĪBĀ</w:t>
      </w:r>
    </w:p>
    <w:p w:rsidR="00B460BF" w:rsidRDefault="00B460BF" w:rsidP="00B460BF">
      <w:pPr>
        <w:spacing w:after="0" w:line="240" w:lineRule="auto"/>
        <w:jc w:val="center"/>
        <w:rPr>
          <w:rFonts w:ascii="Times New Roman" w:eastAsia="Times New Roman" w:hAnsi="Times New Roman" w:cs="Times New Roman"/>
          <w:sz w:val="24"/>
          <w:szCs w:val="24"/>
        </w:rPr>
      </w:pP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______. _____________</w:t>
      </w:r>
    </w:p>
    <w:p w:rsidR="00B460BF" w:rsidRDefault="00B460BF" w:rsidP="00B460BF">
      <w:pPr>
        <w:spacing w:after="0" w:line="240" w:lineRule="auto"/>
        <w:jc w:val="both"/>
        <w:rPr>
          <w:rFonts w:ascii="Times New Roman" w:eastAsia="Times New Roman" w:hAnsi="Times New Roman" w:cs="Times New Roman"/>
          <w:sz w:val="24"/>
          <w:szCs w:val="24"/>
        </w:rPr>
      </w:pP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B460BF" w:rsidRDefault="00B460BF" w:rsidP="00B460BF">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(decentralizēto kanalizācijas pakalpojuma sniedzēja (turpmāk – asenizatora) nosaukums)</w:t>
      </w:r>
    </w:p>
    <w:p w:rsidR="00B460BF" w:rsidRDefault="00B460BF" w:rsidP="00B460BF">
      <w:pPr>
        <w:spacing w:after="0" w:line="240" w:lineRule="auto"/>
        <w:jc w:val="center"/>
        <w:rPr>
          <w:rFonts w:ascii="Times New Roman" w:eastAsia="Times New Roman" w:hAnsi="Times New Roman" w:cs="Times New Roman"/>
          <w:sz w:val="24"/>
          <w:szCs w:val="24"/>
        </w:rPr>
      </w:pP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adrese:_________________________________________, reģ. Nr. ____________________,</w:t>
      </w:r>
    </w:p>
    <w:p w:rsidR="00B460BF" w:rsidRDefault="00B460BF" w:rsidP="00B460BF">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tālr.: _________________________, e-pasts: _____________________________________________,</w:t>
      </w:r>
    </w:p>
    <w:p w:rsidR="00B460BF" w:rsidRDefault="00B460BF" w:rsidP="00B460BF">
      <w:pPr>
        <w:spacing w:after="0" w:line="240" w:lineRule="auto"/>
        <w:jc w:val="both"/>
        <w:rPr>
          <w:rFonts w:ascii="Times New Roman" w:eastAsia="Times New Roman" w:hAnsi="Times New Roman" w:cs="Times New Roman"/>
          <w:sz w:val="24"/>
          <w:szCs w:val="24"/>
        </w:rPr>
      </w:pP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Ministru kabineta 2017.gada 27.jūnija  noteikumiem Nr.384 “Noteikumi par decentralizēto kanalizācijas sistēmu apsaimniekošanu un reģistrēšanu” un Daugavpils pilsētas domes 20__.gada___.______ saistošajiem noteikumiem Nr.______, lūdzu reģistrēt _______________________________ (</w:t>
      </w:r>
      <w:r>
        <w:rPr>
          <w:rFonts w:ascii="Times New Roman" w:eastAsia="Times New Roman" w:hAnsi="Times New Roman" w:cs="Times New Roman"/>
          <w:i/>
          <w:sz w:val="24"/>
          <w:szCs w:val="24"/>
        </w:rPr>
        <w:t>asenizatora nosaukums</w:t>
      </w:r>
      <w:r>
        <w:rPr>
          <w:rFonts w:ascii="Times New Roman" w:eastAsia="Times New Roman" w:hAnsi="Times New Roman" w:cs="Times New Roman"/>
          <w:sz w:val="24"/>
          <w:szCs w:val="24"/>
        </w:rPr>
        <w:t>) kā decentralizēto kanalizācijas pakalpojumu sniedzēju Daugavpils pilsētas pašvaldības administratīvajā teritorijā, kas nodrošina pakalpojuma sniegšanu ar šādiem specializētajiem transporta līdzekļiem:</w:t>
      </w:r>
    </w:p>
    <w:p w:rsidR="00B460BF" w:rsidRDefault="00B460BF" w:rsidP="00B460BF">
      <w:pPr>
        <w:spacing w:after="0" w:line="240" w:lineRule="auto"/>
        <w:jc w:val="both"/>
        <w:rPr>
          <w:rFonts w:ascii="Times New Roman" w:eastAsia="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18"/>
        <w:gridCol w:w="2127"/>
        <w:gridCol w:w="3827"/>
      </w:tblGrid>
      <w:tr w:rsidR="00B460BF" w:rsidTr="00F24647">
        <w:tc>
          <w:tcPr>
            <w:tcW w:w="846" w:type="dxa"/>
          </w:tcPr>
          <w:p w:rsidR="00B460BF" w:rsidRDefault="00B460BF" w:rsidP="00F24647">
            <w:pPr>
              <w:jc w:val="both"/>
              <w:rPr>
                <w:rFonts w:ascii="Times New Roman" w:eastAsia="Times New Roman" w:hAnsi="Times New Roman" w:cs="Times New Roman"/>
              </w:rPr>
            </w:pPr>
            <w:r>
              <w:rPr>
                <w:rFonts w:ascii="Times New Roman" w:eastAsia="Times New Roman" w:hAnsi="Times New Roman" w:cs="Times New Roman"/>
              </w:rPr>
              <w:t>Nr.p.k.</w:t>
            </w:r>
          </w:p>
        </w:tc>
        <w:tc>
          <w:tcPr>
            <w:tcW w:w="3118" w:type="dxa"/>
          </w:tcPr>
          <w:p w:rsidR="00B460BF" w:rsidRDefault="00B460BF" w:rsidP="00F24647">
            <w:pPr>
              <w:jc w:val="center"/>
              <w:rPr>
                <w:rFonts w:ascii="Times New Roman" w:eastAsia="Times New Roman" w:hAnsi="Times New Roman" w:cs="Times New Roman"/>
              </w:rPr>
            </w:pPr>
            <w:r>
              <w:rPr>
                <w:rFonts w:ascii="Times New Roman" w:eastAsia="Times New Roman" w:hAnsi="Times New Roman" w:cs="Times New Roman"/>
              </w:rPr>
              <w:t>Transportlīdzekļa marka</w:t>
            </w:r>
          </w:p>
        </w:tc>
        <w:tc>
          <w:tcPr>
            <w:tcW w:w="2127" w:type="dxa"/>
          </w:tcPr>
          <w:p w:rsidR="00B460BF" w:rsidRDefault="00B460BF" w:rsidP="00F24647">
            <w:pPr>
              <w:jc w:val="center"/>
              <w:rPr>
                <w:rFonts w:ascii="Times New Roman" w:eastAsia="Times New Roman" w:hAnsi="Times New Roman" w:cs="Times New Roman"/>
              </w:rPr>
            </w:pPr>
            <w:r>
              <w:rPr>
                <w:rFonts w:ascii="Times New Roman" w:eastAsia="Times New Roman" w:hAnsi="Times New Roman" w:cs="Times New Roman"/>
              </w:rPr>
              <w:t>Transportlīdzekļa reģistrācijas Nr.</w:t>
            </w:r>
          </w:p>
        </w:tc>
        <w:tc>
          <w:tcPr>
            <w:tcW w:w="3827" w:type="dxa"/>
          </w:tcPr>
          <w:p w:rsidR="00B460BF" w:rsidRDefault="00B460BF" w:rsidP="00F24647">
            <w:pPr>
              <w:jc w:val="center"/>
              <w:rPr>
                <w:rFonts w:ascii="Times New Roman" w:eastAsia="Times New Roman" w:hAnsi="Times New Roman" w:cs="Times New Roman"/>
              </w:rPr>
            </w:pPr>
            <w:r>
              <w:rPr>
                <w:rFonts w:ascii="Times New Roman" w:eastAsia="Times New Roman" w:hAnsi="Times New Roman" w:cs="Times New Roman"/>
              </w:rPr>
              <w:t>Transportlīdzekļa tvertnes tilpums</w:t>
            </w:r>
          </w:p>
        </w:tc>
      </w:tr>
      <w:tr w:rsidR="00B460BF" w:rsidTr="00F24647">
        <w:tc>
          <w:tcPr>
            <w:tcW w:w="846" w:type="dxa"/>
          </w:tcPr>
          <w:p w:rsidR="00B460BF" w:rsidRDefault="00B460BF" w:rsidP="00F24647">
            <w:pPr>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B460BF" w:rsidRDefault="00B460BF" w:rsidP="00F24647">
            <w:pPr>
              <w:jc w:val="both"/>
              <w:rPr>
                <w:rFonts w:ascii="Times New Roman" w:eastAsia="Times New Roman" w:hAnsi="Times New Roman" w:cs="Times New Roman"/>
              </w:rPr>
            </w:pPr>
          </w:p>
        </w:tc>
        <w:tc>
          <w:tcPr>
            <w:tcW w:w="2127" w:type="dxa"/>
          </w:tcPr>
          <w:p w:rsidR="00B460BF" w:rsidRDefault="00B460BF" w:rsidP="00F24647">
            <w:pPr>
              <w:jc w:val="both"/>
              <w:rPr>
                <w:rFonts w:ascii="Times New Roman" w:eastAsia="Times New Roman" w:hAnsi="Times New Roman" w:cs="Times New Roman"/>
              </w:rPr>
            </w:pPr>
          </w:p>
        </w:tc>
        <w:tc>
          <w:tcPr>
            <w:tcW w:w="3827" w:type="dxa"/>
          </w:tcPr>
          <w:p w:rsidR="00B460BF" w:rsidRDefault="00B460BF" w:rsidP="00F24647">
            <w:pPr>
              <w:jc w:val="both"/>
              <w:rPr>
                <w:rFonts w:ascii="Times New Roman" w:eastAsia="Times New Roman" w:hAnsi="Times New Roman" w:cs="Times New Roman"/>
              </w:rPr>
            </w:pPr>
          </w:p>
        </w:tc>
      </w:tr>
      <w:tr w:rsidR="00B460BF" w:rsidTr="00F24647">
        <w:tc>
          <w:tcPr>
            <w:tcW w:w="846" w:type="dxa"/>
          </w:tcPr>
          <w:p w:rsidR="00B460BF" w:rsidRDefault="00B460BF" w:rsidP="00F24647">
            <w:pPr>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B460BF" w:rsidRDefault="00B460BF" w:rsidP="00F24647">
            <w:pPr>
              <w:jc w:val="both"/>
              <w:rPr>
                <w:rFonts w:ascii="Times New Roman" w:eastAsia="Times New Roman" w:hAnsi="Times New Roman" w:cs="Times New Roman"/>
              </w:rPr>
            </w:pPr>
          </w:p>
        </w:tc>
        <w:tc>
          <w:tcPr>
            <w:tcW w:w="2127" w:type="dxa"/>
          </w:tcPr>
          <w:p w:rsidR="00B460BF" w:rsidRDefault="00B460BF" w:rsidP="00F24647">
            <w:pPr>
              <w:jc w:val="both"/>
              <w:rPr>
                <w:rFonts w:ascii="Times New Roman" w:eastAsia="Times New Roman" w:hAnsi="Times New Roman" w:cs="Times New Roman"/>
              </w:rPr>
            </w:pPr>
          </w:p>
        </w:tc>
        <w:tc>
          <w:tcPr>
            <w:tcW w:w="3827" w:type="dxa"/>
          </w:tcPr>
          <w:p w:rsidR="00B460BF" w:rsidRDefault="00B460BF" w:rsidP="00F24647">
            <w:pPr>
              <w:jc w:val="both"/>
              <w:rPr>
                <w:rFonts w:ascii="Times New Roman" w:eastAsia="Times New Roman" w:hAnsi="Times New Roman" w:cs="Times New Roman"/>
              </w:rPr>
            </w:pPr>
          </w:p>
        </w:tc>
      </w:tr>
      <w:tr w:rsidR="00B460BF" w:rsidTr="00F24647">
        <w:tc>
          <w:tcPr>
            <w:tcW w:w="846" w:type="dxa"/>
          </w:tcPr>
          <w:p w:rsidR="00B460BF" w:rsidRDefault="00B460BF" w:rsidP="00F24647">
            <w:pPr>
              <w:jc w:val="both"/>
              <w:rPr>
                <w:rFonts w:ascii="Times New Roman" w:eastAsia="Times New Roman" w:hAnsi="Times New Roman" w:cs="Times New Roman"/>
              </w:rPr>
            </w:pPr>
            <w:r>
              <w:rPr>
                <w:rFonts w:ascii="Times New Roman" w:eastAsia="Times New Roman" w:hAnsi="Times New Roman" w:cs="Times New Roman"/>
              </w:rPr>
              <w:t>..</w:t>
            </w:r>
          </w:p>
        </w:tc>
        <w:tc>
          <w:tcPr>
            <w:tcW w:w="3118" w:type="dxa"/>
          </w:tcPr>
          <w:p w:rsidR="00B460BF" w:rsidRDefault="00B460BF" w:rsidP="00F24647">
            <w:pPr>
              <w:jc w:val="both"/>
              <w:rPr>
                <w:rFonts w:ascii="Times New Roman" w:eastAsia="Times New Roman" w:hAnsi="Times New Roman" w:cs="Times New Roman"/>
              </w:rPr>
            </w:pPr>
          </w:p>
        </w:tc>
        <w:tc>
          <w:tcPr>
            <w:tcW w:w="2127" w:type="dxa"/>
          </w:tcPr>
          <w:p w:rsidR="00B460BF" w:rsidRDefault="00B460BF" w:rsidP="00F24647">
            <w:pPr>
              <w:jc w:val="both"/>
              <w:rPr>
                <w:rFonts w:ascii="Times New Roman" w:eastAsia="Times New Roman" w:hAnsi="Times New Roman" w:cs="Times New Roman"/>
              </w:rPr>
            </w:pPr>
          </w:p>
        </w:tc>
        <w:tc>
          <w:tcPr>
            <w:tcW w:w="3827" w:type="dxa"/>
          </w:tcPr>
          <w:p w:rsidR="00B460BF" w:rsidRDefault="00B460BF" w:rsidP="00F24647">
            <w:pPr>
              <w:jc w:val="both"/>
              <w:rPr>
                <w:rFonts w:ascii="Times New Roman" w:eastAsia="Times New Roman" w:hAnsi="Times New Roman" w:cs="Times New Roman"/>
              </w:rPr>
            </w:pPr>
          </w:p>
        </w:tc>
      </w:tr>
    </w:tbl>
    <w:p w:rsidR="00B460BF" w:rsidRDefault="00B460BF" w:rsidP="00B460BF">
      <w:pPr>
        <w:spacing w:after="0" w:line="240" w:lineRule="auto"/>
        <w:jc w:val="both"/>
        <w:rPr>
          <w:rFonts w:ascii="Times New Roman" w:eastAsia="Times New Roman" w:hAnsi="Times New Roman" w:cs="Times New Roman"/>
          <w:sz w:val="24"/>
          <w:szCs w:val="24"/>
        </w:rPr>
      </w:pP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līguma ar notekūdeņu un nosēdumu attīrīšanas iekārtu īpašnieku vai centralizētās kanalizācijas sistēmas speciāli izveidotās notekūdeņu un nosēdumu pieņemšanas vietas vai asenizācijas stacijas īpašnieku, valdītāju vai turētāju par notekūdeņu un notekūdeņu pieņemšanu kopija; </w:t>
      </w: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transportlīdzekļu nomas līguma kopija, ja iesnieguma iesniedzējs nav īpašnieks vai nav minēts kā turētājs transportlīdzekļa reģistrācijas apliecībā;</w:t>
      </w: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 kas apliecina tiesības veikt kravas autopārvadājumus vai pašpārvadājumus Latvijas Republikas teritorijā, kopija;</w:t>
      </w:r>
    </w:p>
    <w:p w:rsidR="00B460BF" w:rsidRDefault="00B460BF" w:rsidP="00B460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 kas apliecina transportlīdzekļa aprīkošanu ar GPS, kopija;</w:t>
      </w:r>
    </w:p>
    <w:p w:rsidR="00B460BF" w:rsidRDefault="00B460BF" w:rsidP="00B460B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apliecinājums, ka iesnieguma iesniegšanas dienā asenizatoram Latvijā nav nodokļu parādu, tai skaitā, valsts sociālās apdrošināšanas obligāto iemaksu parādu, kas kopsummā pārsniedz 150 </w:t>
      </w:r>
      <w:r>
        <w:rPr>
          <w:rFonts w:ascii="Times New Roman" w:eastAsia="Times New Roman" w:hAnsi="Times New Roman" w:cs="Times New Roman"/>
          <w:i/>
          <w:sz w:val="24"/>
          <w:szCs w:val="24"/>
        </w:rPr>
        <w:t>euro.</w:t>
      </w:r>
    </w:p>
    <w:p w:rsidR="00B460BF" w:rsidRDefault="00B460BF" w:rsidP="00B460BF">
      <w:pPr>
        <w:spacing w:after="0" w:line="240" w:lineRule="auto"/>
        <w:jc w:val="both"/>
        <w:rPr>
          <w:rFonts w:ascii="Times New Roman" w:eastAsia="Times New Roman" w:hAnsi="Times New Roman" w:cs="Times New Roman"/>
          <w:sz w:val="24"/>
          <w:szCs w:val="24"/>
        </w:rPr>
      </w:pPr>
    </w:p>
    <w:p w:rsidR="00B460BF" w:rsidRDefault="00B460BF" w:rsidP="00B460BF">
      <w:pPr>
        <w:spacing w:after="0" w:line="240" w:lineRule="auto"/>
        <w:jc w:val="both"/>
        <w:rPr>
          <w:rFonts w:ascii="Times New Roman" w:eastAsia="Times New Roman" w:hAnsi="Times New Roman" w:cs="Times New Roman"/>
          <w:i/>
          <w:sz w:val="24"/>
          <w:szCs w:val="24"/>
        </w:rPr>
      </w:pP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Apliecinu, ka šajā iesniegumā sniegtā informācija ir precīza un patiesa. </w:t>
      </w:r>
    </w:p>
    <w:p w:rsidR="00B460BF" w:rsidRDefault="00B460BF" w:rsidP="00B460BF">
      <w:pPr>
        <w:spacing w:after="0" w:line="240" w:lineRule="auto"/>
        <w:rPr>
          <w:rFonts w:ascii="Times New Roman" w:eastAsia="Times New Roman" w:hAnsi="Times New Roman" w:cs="Times New Roman"/>
          <w:sz w:val="24"/>
          <w:szCs w:val="24"/>
        </w:rPr>
      </w:pP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Iesnieguma iesniedzējs:________________________________________________________________ </w:t>
      </w:r>
    </w:p>
    <w:p w:rsidR="00B460BF" w:rsidRDefault="00B460BF" w:rsidP="00B460BF">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(vārds, uzvārds un amats, paraksts)</w:t>
      </w:r>
    </w:p>
    <w:p w:rsidR="00B460BF" w:rsidRDefault="00B460BF" w:rsidP="00B460BF">
      <w:pPr>
        <w:spacing w:line="259" w:lineRule="auto"/>
        <w:rPr>
          <w:rFonts w:ascii="Times New Roman" w:eastAsia="Times New Roman" w:hAnsi="Times New Roman" w:cs="Times New Roman"/>
          <w:sz w:val="24"/>
          <w:szCs w:val="24"/>
        </w:rPr>
      </w:pPr>
      <w:r>
        <w:br w:type="page"/>
      </w:r>
    </w:p>
    <w:p w:rsidR="00B460BF" w:rsidRDefault="00B460BF" w:rsidP="00B460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5.pielikums</w:t>
      </w:r>
    </w:p>
    <w:p w:rsidR="00B460BF" w:rsidRDefault="00B460BF" w:rsidP="00B4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 </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B460BF" w:rsidRDefault="00B460BF" w:rsidP="00B460BF">
      <w:pPr>
        <w:spacing w:after="0" w:line="240" w:lineRule="auto"/>
        <w:jc w:val="right"/>
        <w:rPr>
          <w:rFonts w:ascii="Times New Roman" w:eastAsia="Times New Roman" w:hAnsi="Times New Roman" w:cs="Times New Roman"/>
          <w:sz w:val="24"/>
          <w:szCs w:val="24"/>
        </w:rPr>
      </w:pPr>
    </w:p>
    <w:p w:rsidR="00B460BF" w:rsidRDefault="00B460BF" w:rsidP="00B460BF">
      <w:pPr>
        <w:spacing w:after="0" w:line="240" w:lineRule="auto"/>
        <w:jc w:val="right"/>
        <w:rPr>
          <w:rFonts w:ascii="Times New Roman" w:eastAsia="Times New Roman" w:hAnsi="Times New Roman" w:cs="Times New Roman"/>
          <w:sz w:val="24"/>
          <w:szCs w:val="24"/>
        </w:rPr>
      </w:pPr>
    </w:p>
    <w:p w:rsidR="00B460BF" w:rsidRDefault="00B460BF" w:rsidP="00B460B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ASENIZATORA</w:t>
      </w:r>
    </w:p>
    <w:p w:rsidR="00B460BF" w:rsidRDefault="00B460BF" w:rsidP="00B46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DEKLARĀCIJA PAR _________________ PUSGADĀ IZVESTO NOTEKŪDEŅU UN  NOSĒDUMU APJOMU</w:t>
      </w:r>
    </w:p>
    <w:p w:rsidR="00B460BF" w:rsidRDefault="00B460BF" w:rsidP="00B460BF">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Ziņas par asenizatoru:</w:t>
      </w:r>
    </w:p>
    <w:p w:rsidR="00B460BF" w:rsidRDefault="00B460BF" w:rsidP="00B460BF">
      <w:pPr>
        <w:spacing w:after="0" w:line="240" w:lineRule="auto"/>
        <w:rPr>
          <w:rFonts w:ascii="Times New Roman" w:eastAsia="Times New Roman" w:hAnsi="Times New Roman" w:cs="Times New Roman"/>
          <w:b/>
          <w:sz w:val="24"/>
          <w:szCs w:val="24"/>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9"/>
        <w:gridCol w:w="4916"/>
      </w:tblGrid>
      <w:tr w:rsidR="00B460BF" w:rsidTr="00F24647">
        <w:tc>
          <w:tcPr>
            <w:tcW w:w="4479" w:type="dxa"/>
          </w:tcPr>
          <w:p w:rsidR="00B460BF" w:rsidRDefault="00B460BF" w:rsidP="00F24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c>
          <w:tcPr>
            <w:tcW w:w="4916" w:type="dxa"/>
          </w:tcPr>
          <w:p w:rsidR="00B460BF" w:rsidRDefault="00B460BF" w:rsidP="00F24647">
            <w:pPr>
              <w:jc w:val="both"/>
              <w:rPr>
                <w:rFonts w:ascii="Times New Roman" w:eastAsia="Times New Roman" w:hAnsi="Times New Roman" w:cs="Times New Roman"/>
                <w:sz w:val="24"/>
                <w:szCs w:val="24"/>
              </w:rPr>
            </w:pPr>
          </w:p>
        </w:tc>
      </w:tr>
      <w:tr w:rsidR="00B460BF" w:rsidTr="00F24647">
        <w:tc>
          <w:tcPr>
            <w:tcW w:w="4479" w:type="dxa"/>
          </w:tcPr>
          <w:p w:rsidR="00B460BF" w:rsidRDefault="00B460BF" w:rsidP="00F24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numurs</w:t>
            </w:r>
          </w:p>
        </w:tc>
        <w:tc>
          <w:tcPr>
            <w:tcW w:w="4916" w:type="dxa"/>
          </w:tcPr>
          <w:p w:rsidR="00B460BF" w:rsidRDefault="00B460BF" w:rsidP="00F24647">
            <w:pPr>
              <w:jc w:val="both"/>
              <w:rPr>
                <w:rFonts w:ascii="Times New Roman" w:eastAsia="Times New Roman" w:hAnsi="Times New Roman" w:cs="Times New Roman"/>
                <w:sz w:val="24"/>
                <w:szCs w:val="24"/>
              </w:rPr>
            </w:pPr>
          </w:p>
        </w:tc>
      </w:tr>
      <w:tr w:rsidR="00B460BF" w:rsidTr="00F24647">
        <w:tc>
          <w:tcPr>
            <w:tcW w:w="4479" w:type="dxa"/>
          </w:tcPr>
          <w:p w:rsidR="00B460BF" w:rsidRDefault="00B460BF" w:rsidP="00F24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4916" w:type="dxa"/>
          </w:tcPr>
          <w:p w:rsidR="00B460BF" w:rsidRDefault="00B460BF" w:rsidP="00F24647">
            <w:pPr>
              <w:jc w:val="both"/>
              <w:rPr>
                <w:rFonts w:ascii="Times New Roman" w:eastAsia="Times New Roman" w:hAnsi="Times New Roman" w:cs="Times New Roman"/>
                <w:sz w:val="24"/>
                <w:szCs w:val="24"/>
              </w:rPr>
            </w:pPr>
          </w:p>
        </w:tc>
      </w:tr>
      <w:tr w:rsidR="00B460BF" w:rsidTr="00F24647">
        <w:tc>
          <w:tcPr>
            <w:tcW w:w="4479" w:type="dxa"/>
          </w:tcPr>
          <w:p w:rsidR="00B460BF" w:rsidRDefault="00B460BF" w:rsidP="00F24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saziņai (tālruņa numurs vai e-pasts)</w:t>
            </w:r>
          </w:p>
        </w:tc>
        <w:tc>
          <w:tcPr>
            <w:tcW w:w="4916" w:type="dxa"/>
          </w:tcPr>
          <w:p w:rsidR="00B460BF" w:rsidRDefault="00B460BF" w:rsidP="00F24647">
            <w:pPr>
              <w:jc w:val="both"/>
              <w:rPr>
                <w:rFonts w:ascii="Times New Roman" w:eastAsia="Times New Roman" w:hAnsi="Times New Roman" w:cs="Times New Roman"/>
                <w:sz w:val="24"/>
                <w:szCs w:val="24"/>
              </w:rPr>
            </w:pPr>
          </w:p>
        </w:tc>
      </w:tr>
      <w:tr w:rsidR="00B460BF" w:rsidTr="00F24647">
        <w:tc>
          <w:tcPr>
            <w:tcW w:w="4479" w:type="dxa"/>
          </w:tcPr>
          <w:p w:rsidR="00B460BF" w:rsidRDefault="00B460BF" w:rsidP="00F24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asenizatora reģistrācijas asenizācijas pakalpojumu sniegšanai pašvaldībā datums un numurs</w:t>
            </w:r>
          </w:p>
        </w:tc>
        <w:tc>
          <w:tcPr>
            <w:tcW w:w="4916" w:type="dxa"/>
          </w:tcPr>
          <w:p w:rsidR="00B460BF" w:rsidRDefault="00B460BF" w:rsidP="00F24647">
            <w:pPr>
              <w:jc w:val="both"/>
              <w:rPr>
                <w:rFonts w:ascii="Times New Roman" w:eastAsia="Times New Roman" w:hAnsi="Times New Roman" w:cs="Times New Roman"/>
                <w:sz w:val="24"/>
                <w:szCs w:val="24"/>
              </w:rPr>
            </w:pPr>
          </w:p>
        </w:tc>
      </w:tr>
      <w:tr w:rsidR="00B460BF" w:rsidTr="00F24647">
        <w:tc>
          <w:tcPr>
            <w:tcW w:w="4479" w:type="dxa"/>
          </w:tcPr>
          <w:p w:rsidR="00B460BF" w:rsidRDefault="00B460BF" w:rsidP="00F246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ar Daugavpils pilsētas pašvaldības administratīvajā teritorijā esošo notekūdeņu un nosēdumu attīrīšanas iekārtu (NAI) vai asenizācijas stacijas īpašnieku, valdītāju vai turētāju, datums un numurs</w:t>
            </w:r>
          </w:p>
        </w:tc>
        <w:tc>
          <w:tcPr>
            <w:tcW w:w="4916" w:type="dxa"/>
          </w:tcPr>
          <w:p w:rsidR="00B460BF" w:rsidRDefault="00B460BF" w:rsidP="00F24647">
            <w:pPr>
              <w:jc w:val="both"/>
              <w:rPr>
                <w:rFonts w:ascii="Times New Roman" w:eastAsia="Times New Roman" w:hAnsi="Times New Roman" w:cs="Times New Roman"/>
                <w:sz w:val="24"/>
                <w:szCs w:val="24"/>
              </w:rPr>
            </w:pPr>
          </w:p>
        </w:tc>
      </w:tr>
    </w:tbl>
    <w:p w:rsidR="00B460BF" w:rsidRDefault="00B460BF" w:rsidP="00B460BF">
      <w:pPr>
        <w:spacing w:after="0" w:line="240" w:lineRule="auto"/>
        <w:jc w:val="both"/>
        <w:rPr>
          <w:rFonts w:ascii="Times New Roman" w:eastAsia="Times New Roman" w:hAnsi="Times New Roman" w:cs="Times New Roman"/>
          <w:sz w:val="24"/>
          <w:szCs w:val="24"/>
        </w:rPr>
      </w:pPr>
    </w:p>
    <w:p w:rsidR="00B460BF" w:rsidRDefault="00B460BF" w:rsidP="00B460BF">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Ziņas par sniegtajiem asenizācijas pakalpojumiem: </w:t>
      </w:r>
    </w:p>
    <w:p w:rsidR="00B460BF" w:rsidRDefault="00B460BF" w:rsidP="00B460BF">
      <w:pPr>
        <w:spacing w:after="0" w:line="240" w:lineRule="auto"/>
        <w:rPr>
          <w:rFonts w:ascii="Times New Roman" w:eastAsia="Times New Roman" w:hAnsi="Times New Roman" w:cs="Times New Roman"/>
          <w:b/>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701"/>
        <w:gridCol w:w="1701"/>
        <w:gridCol w:w="1418"/>
        <w:gridCol w:w="1701"/>
        <w:gridCol w:w="1417"/>
      </w:tblGrid>
      <w:tr w:rsidR="00B460BF" w:rsidTr="00F24647">
        <w:tc>
          <w:tcPr>
            <w:tcW w:w="704"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Nr. p.k.</w:t>
            </w:r>
          </w:p>
        </w:tc>
        <w:tc>
          <w:tcPr>
            <w:tcW w:w="1701"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Decentralizētās kanalizācijas sistēmas atrašanās vietas adrese</w:t>
            </w:r>
          </w:p>
        </w:tc>
        <w:tc>
          <w:tcPr>
            <w:tcW w:w="1701"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Decentralizētās kanalizācijas sistēmas īpašnieks</w:t>
            </w:r>
          </w:p>
        </w:tc>
        <w:tc>
          <w:tcPr>
            <w:tcW w:w="1701"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Decentralizētās kanalizācijas sistēmas veids</w:t>
            </w:r>
          </w:p>
        </w:tc>
        <w:tc>
          <w:tcPr>
            <w:tcW w:w="1418"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Notekūdeņu un nosēdumu izvešanas reižu skaits pusgadā</w:t>
            </w:r>
          </w:p>
        </w:tc>
        <w:tc>
          <w:tcPr>
            <w:tcW w:w="1701"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No decentralizētās kanalizācijas sistēmas izvesto notekūdeņu un nosēdumu apjoms pusgadā (m</w:t>
            </w:r>
            <w:r>
              <w:rPr>
                <w:rFonts w:ascii="Times New Roman" w:eastAsia="Times New Roman" w:hAnsi="Times New Roman" w:cs="Times New Roman"/>
                <w:b/>
                <w:vertAlign w:val="superscript"/>
              </w:rPr>
              <w:t>3</w:t>
            </w:r>
            <w:r>
              <w:rPr>
                <w:rFonts w:ascii="Times New Roman" w:eastAsia="Times New Roman" w:hAnsi="Times New Roman" w:cs="Times New Roman"/>
                <w:b/>
              </w:rPr>
              <w:t>)</w:t>
            </w:r>
          </w:p>
        </w:tc>
        <w:tc>
          <w:tcPr>
            <w:tcW w:w="1417" w:type="dxa"/>
          </w:tcPr>
          <w:p w:rsidR="00B460BF" w:rsidRDefault="00B460BF" w:rsidP="00F24647">
            <w:pPr>
              <w:rPr>
                <w:rFonts w:ascii="Times New Roman" w:eastAsia="Times New Roman" w:hAnsi="Times New Roman" w:cs="Times New Roman"/>
                <w:b/>
              </w:rPr>
            </w:pPr>
            <w:r>
              <w:rPr>
                <w:rFonts w:ascii="Times New Roman" w:eastAsia="Times New Roman" w:hAnsi="Times New Roman" w:cs="Times New Roman"/>
                <w:b/>
              </w:rPr>
              <w:t>Notekūdeņu un nosēdumu pieņemšanas vietas (NAI) vai asenizācijas stacijas dati</w:t>
            </w:r>
          </w:p>
        </w:tc>
      </w:tr>
      <w:tr w:rsidR="00B460BF" w:rsidTr="00F24647">
        <w:tc>
          <w:tcPr>
            <w:tcW w:w="704"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701"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701"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01"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701"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7" w:type="dxa"/>
          </w:tcPr>
          <w:p w:rsidR="00B460BF" w:rsidRDefault="00B460BF" w:rsidP="00F2464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B460BF" w:rsidTr="00F24647">
        <w:tc>
          <w:tcPr>
            <w:tcW w:w="704" w:type="dxa"/>
          </w:tcPr>
          <w:p w:rsidR="00B460BF" w:rsidRDefault="00B460BF" w:rsidP="00F2464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418"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417" w:type="dxa"/>
          </w:tcPr>
          <w:p w:rsidR="00B460BF" w:rsidRDefault="00B460BF" w:rsidP="00F24647">
            <w:pPr>
              <w:rPr>
                <w:rFonts w:ascii="Times New Roman" w:eastAsia="Times New Roman" w:hAnsi="Times New Roman" w:cs="Times New Roman"/>
                <w:sz w:val="24"/>
                <w:szCs w:val="24"/>
              </w:rPr>
            </w:pPr>
          </w:p>
        </w:tc>
      </w:tr>
      <w:tr w:rsidR="00B460BF" w:rsidTr="00F24647">
        <w:tc>
          <w:tcPr>
            <w:tcW w:w="704" w:type="dxa"/>
          </w:tcPr>
          <w:p w:rsidR="00B460BF" w:rsidRDefault="00B460BF" w:rsidP="00F2464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418"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417" w:type="dxa"/>
          </w:tcPr>
          <w:p w:rsidR="00B460BF" w:rsidRDefault="00B460BF" w:rsidP="00F24647">
            <w:pPr>
              <w:rPr>
                <w:rFonts w:ascii="Times New Roman" w:eastAsia="Times New Roman" w:hAnsi="Times New Roman" w:cs="Times New Roman"/>
                <w:sz w:val="24"/>
                <w:szCs w:val="24"/>
              </w:rPr>
            </w:pPr>
          </w:p>
        </w:tc>
      </w:tr>
      <w:tr w:rsidR="00B460BF" w:rsidTr="00F24647">
        <w:tc>
          <w:tcPr>
            <w:tcW w:w="704" w:type="dxa"/>
          </w:tcPr>
          <w:p w:rsidR="00B460BF" w:rsidRDefault="00B460BF" w:rsidP="00F2464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418" w:type="dxa"/>
          </w:tcPr>
          <w:p w:rsidR="00B460BF" w:rsidRDefault="00B460BF" w:rsidP="00F24647">
            <w:pPr>
              <w:rPr>
                <w:rFonts w:ascii="Times New Roman" w:eastAsia="Times New Roman" w:hAnsi="Times New Roman" w:cs="Times New Roman"/>
                <w:sz w:val="24"/>
                <w:szCs w:val="24"/>
              </w:rPr>
            </w:pPr>
          </w:p>
        </w:tc>
        <w:tc>
          <w:tcPr>
            <w:tcW w:w="1701" w:type="dxa"/>
          </w:tcPr>
          <w:p w:rsidR="00B460BF" w:rsidRDefault="00B460BF" w:rsidP="00F24647">
            <w:pPr>
              <w:rPr>
                <w:rFonts w:ascii="Times New Roman" w:eastAsia="Times New Roman" w:hAnsi="Times New Roman" w:cs="Times New Roman"/>
                <w:sz w:val="24"/>
                <w:szCs w:val="24"/>
              </w:rPr>
            </w:pPr>
          </w:p>
        </w:tc>
        <w:tc>
          <w:tcPr>
            <w:tcW w:w="1417" w:type="dxa"/>
          </w:tcPr>
          <w:p w:rsidR="00B460BF" w:rsidRDefault="00B460BF" w:rsidP="00F24647">
            <w:pPr>
              <w:rPr>
                <w:rFonts w:ascii="Times New Roman" w:eastAsia="Times New Roman" w:hAnsi="Times New Roman" w:cs="Times New Roman"/>
                <w:sz w:val="24"/>
                <w:szCs w:val="24"/>
              </w:rPr>
            </w:pPr>
          </w:p>
        </w:tc>
      </w:tr>
    </w:tbl>
    <w:p w:rsidR="00B460BF" w:rsidRDefault="00B460BF" w:rsidP="00B460BF">
      <w:pPr>
        <w:spacing w:after="0" w:line="240" w:lineRule="auto"/>
        <w:rPr>
          <w:rFonts w:ascii="Times New Roman" w:eastAsia="Times New Roman" w:hAnsi="Times New Roman" w:cs="Times New Roman"/>
          <w:b/>
          <w:sz w:val="24"/>
          <w:szCs w:val="24"/>
        </w:rPr>
      </w:pPr>
    </w:p>
    <w:p w:rsidR="00B460BF" w:rsidRDefault="00B460BF" w:rsidP="00B460BF">
      <w:pPr>
        <w:spacing w:after="0" w:line="240" w:lineRule="auto"/>
        <w:rPr>
          <w:rFonts w:ascii="Times New Roman" w:eastAsia="Times New Roman" w:hAnsi="Times New Roman" w:cs="Times New Roman"/>
          <w:sz w:val="24"/>
          <w:szCs w:val="24"/>
        </w:rPr>
      </w:pP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Apliecinu, ka sniegtā informācija ir precīza un patiesa. </w:t>
      </w:r>
    </w:p>
    <w:p w:rsidR="00B460BF" w:rsidRDefault="00B460BF" w:rsidP="00B460BF">
      <w:pPr>
        <w:spacing w:after="0" w:line="240" w:lineRule="auto"/>
        <w:rPr>
          <w:rFonts w:ascii="Times New Roman" w:eastAsia="Times New Roman" w:hAnsi="Times New Roman" w:cs="Times New Roman"/>
          <w:sz w:val="24"/>
          <w:szCs w:val="24"/>
        </w:rPr>
      </w:pP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Iesniedzējs:________________________________________________________________ </w:t>
      </w:r>
    </w:p>
    <w:p w:rsidR="00B460BF" w:rsidRDefault="00B460BF" w:rsidP="00B460BF">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(vārds, uzvārds un amats, paraksts)</w:t>
      </w:r>
    </w:p>
    <w:p w:rsidR="00B460BF" w:rsidRDefault="00B460BF" w:rsidP="00B460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___._____________</w:t>
      </w:r>
    </w:p>
    <w:p w:rsidR="00B460BF" w:rsidRDefault="00B460BF" w:rsidP="00B460BF">
      <w:pPr>
        <w:spacing w:after="0" w:line="240" w:lineRule="auto"/>
        <w:jc w:val="both"/>
        <w:rPr>
          <w:rFonts w:ascii="Times New Roman" w:eastAsia="Times New Roman" w:hAnsi="Times New Roman" w:cs="Times New Roman"/>
          <w:sz w:val="24"/>
          <w:szCs w:val="24"/>
        </w:rPr>
      </w:pPr>
    </w:p>
    <w:p w:rsidR="00B460BF" w:rsidRDefault="00B460BF">
      <w:pPr>
        <w:rPr>
          <w:rFonts w:ascii="Times New Roman" w:eastAsia="Tahoma" w:hAnsi="Times New Roman" w:cs="Tahoma"/>
          <w:bCs/>
          <w:sz w:val="28"/>
          <w:szCs w:val="28"/>
        </w:rPr>
      </w:pPr>
      <w:r>
        <w:rPr>
          <w:rFonts w:ascii="Times New Roman" w:hAnsi="Times New Roman"/>
          <w:b/>
          <w:bCs/>
          <w:sz w:val="28"/>
          <w:szCs w:val="28"/>
        </w:rPr>
        <w:br w:type="page"/>
      </w:r>
    </w:p>
    <w:p w:rsidR="00255744" w:rsidRPr="006E378D" w:rsidRDefault="00255744" w:rsidP="00255744">
      <w:pPr>
        <w:pStyle w:val="Title"/>
        <w:tabs>
          <w:tab w:val="left" w:pos="3969"/>
        </w:tabs>
        <w:rPr>
          <w:rFonts w:ascii="Times New Roman" w:hAnsi="Times New Roman"/>
          <w:b w:val="0"/>
          <w:bCs/>
          <w:sz w:val="28"/>
          <w:szCs w:val="28"/>
        </w:rPr>
      </w:pPr>
      <w:bookmarkStart w:id="2" w:name="_GoBack"/>
      <w:bookmarkEnd w:id="2"/>
      <w:r>
        <w:rPr>
          <w:noProof/>
          <w:lang w:eastAsia="zh-TW"/>
        </w:rPr>
        <w:lastRenderedPageBreak/>
        <w:drawing>
          <wp:inline distT="0" distB="0" distL="0" distR="0" wp14:anchorId="33D696FA" wp14:editId="4A6AB3D6">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55744" w:rsidRPr="006E378D" w:rsidRDefault="00255744" w:rsidP="00255744">
      <w:pPr>
        <w:pStyle w:val="Title"/>
        <w:tabs>
          <w:tab w:val="left" w:pos="3969"/>
          <w:tab w:val="left" w:pos="4395"/>
        </w:tabs>
        <w:rPr>
          <w:rFonts w:ascii="Times New Roman" w:hAnsi="Times New Roman"/>
          <w:b w:val="0"/>
          <w:bCs/>
          <w:sz w:val="28"/>
          <w:szCs w:val="28"/>
        </w:rPr>
      </w:pPr>
      <w:r w:rsidRPr="006E378D">
        <w:rPr>
          <w:rFonts w:ascii="Times New Roman" w:hAnsi="Times New Roman"/>
          <w:b w:val="0"/>
          <w:sz w:val="28"/>
          <w:szCs w:val="28"/>
        </w:rPr>
        <w:t xml:space="preserve">  LATVIJAS REPUBLIKAS</w:t>
      </w:r>
    </w:p>
    <w:p w:rsidR="00255744" w:rsidRPr="006E378D" w:rsidRDefault="00255744" w:rsidP="00255744">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55744" w:rsidRDefault="00255744" w:rsidP="00255744">
      <w:pPr>
        <w:spacing w:after="0" w:line="240" w:lineRule="auto"/>
        <w:jc w:val="center"/>
        <w:rPr>
          <w:rFonts w:ascii="Times New Roman" w:hAnsi="Times New Roman"/>
          <w:sz w:val="18"/>
          <w:szCs w:val="18"/>
          <w:lang w:val="pl-PL"/>
        </w:rPr>
      </w:pPr>
      <w:r>
        <w:rPr>
          <w:rFonts w:ascii="Times New Roman" w:hAnsi="Times New Roman"/>
          <w:noProof/>
          <w:sz w:val="18"/>
          <w:szCs w:val="18"/>
          <w:lang w:eastAsia="zh-TW"/>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425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255744" w:rsidRPr="0082689F" w:rsidRDefault="00255744" w:rsidP="00255744">
      <w:pPr>
        <w:spacing w:after="0" w:line="240" w:lineRule="auto"/>
        <w:jc w:val="center"/>
        <w:rPr>
          <w:rFonts w:ascii="Times New Roman" w:hAnsi="Times New Roman"/>
          <w:sz w:val="18"/>
          <w:szCs w:val="18"/>
          <w:u w:val="single"/>
        </w:rPr>
      </w:pPr>
      <w:r w:rsidRPr="0082689F">
        <w:rPr>
          <w:rFonts w:ascii="Times New Roman" w:hAnsi="Times New Roman"/>
          <w:sz w:val="18"/>
          <w:szCs w:val="18"/>
        </w:rPr>
        <w:t>e-pasts: info@daugavpils.lv   www.daugavpils.lv</w:t>
      </w:r>
    </w:p>
    <w:p w:rsidR="00255744" w:rsidRDefault="00255744" w:rsidP="00255744">
      <w:pPr>
        <w:spacing w:after="0" w:line="240" w:lineRule="auto"/>
        <w:rPr>
          <w:rFonts w:ascii="Times New Roman" w:hAnsi="Times New Roman" w:cs="Times New Roman"/>
          <w:color w:val="FF0000"/>
          <w:sz w:val="24"/>
          <w:szCs w:val="24"/>
        </w:rPr>
      </w:pPr>
    </w:p>
    <w:p w:rsidR="00255744" w:rsidRPr="003A3D5B" w:rsidRDefault="00255744" w:rsidP="00255744">
      <w:pPr>
        <w:spacing w:after="0" w:line="240" w:lineRule="auto"/>
        <w:rPr>
          <w:rFonts w:ascii="Times New Roman" w:hAnsi="Times New Roman" w:cs="Times New Roman"/>
          <w:sz w:val="24"/>
          <w:szCs w:val="24"/>
        </w:rPr>
      </w:pPr>
    </w:p>
    <w:p w:rsidR="00255744" w:rsidRPr="003A3D5B" w:rsidRDefault="00255744" w:rsidP="00255744">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2019.gada 28.jūnijā                                                                          </w:t>
      </w:r>
      <w:r w:rsidRPr="003A3D5B">
        <w:rPr>
          <w:rFonts w:ascii="Times New Roman" w:hAnsi="Times New Roman" w:cs="Times New Roman"/>
          <w:b/>
          <w:sz w:val="24"/>
          <w:szCs w:val="24"/>
        </w:rPr>
        <w:t>Saistošie noteikumi Nr.14</w:t>
      </w:r>
      <w:r w:rsidRPr="003A3D5B">
        <w:rPr>
          <w:rFonts w:ascii="Times New Roman" w:hAnsi="Times New Roman" w:cs="Times New Roman"/>
          <w:sz w:val="24"/>
          <w:szCs w:val="24"/>
        </w:rPr>
        <w:t xml:space="preserve">        </w:t>
      </w:r>
    </w:p>
    <w:p w:rsidR="00255744" w:rsidRPr="003A3D5B" w:rsidRDefault="00255744" w:rsidP="00255744">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                                                                                                          (prot. Nr.24, 20.§)</w:t>
      </w:r>
    </w:p>
    <w:p w:rsidR="00255744" w:rsidRPr="003A3D5B" w:rsidRDefault="00255744" w:rsidP="00255744">
      <w:pPr>
        <w:spacing w:after="0" w:line="240" w:lineRule="auto"/>
        <w:rPr>
          <w:rFonts w:ascii="Times New Roman" w:hAnsi="Times New Roman" w:cs="Times New Roman"/>
          <w:sz w:val="24"/>
          <w:szCs w:val="24"/>
        </w:rPr>
      </w:pPr>
    </w:p>
    <w:p w:rsidR="00255744" w:rsidRPr="003A3D5B" w:rsidRDefault="00255744" w:rsidP="00255744">
      <w:pPr>
        <w:spacing w:after="0" w:line="240" w:lineRule="auto"/>
        <w:rPr>
          <w:rFonts w:ascii="Times New Roman" w:hAnsi="Times New Roman" w:cs="Times New Roman"/>
          <w:sz w:val="24"/>
          <w:szCs w:val="24"/>
        </w:rPr>
      </w:pPr>
    </w:p>
    <w:p w:rsidR="00255744" w:rsidRPr="003A3D5B" w:rsidRDefault="00255744" w:rsidP="00255744">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                                                                                                              APSTIPRINĀTI</w:t>
      </w:r>
    </w:p>
    <w:p w:rsidR="00255744" w:rsidRPr="003A3D5B" w:rsidRDefault="00255744" w:rsidP="00255744">
      <w:pPr>
        <w:spacing w:after="0" w:line="240" w:lineRule="auto"/>
        <w:jc w:val="right"/>
        <w:rPr>
          <w:rFonts w:ascii="Times New Roman" w:hAnsi="Times New Roman" w:cs="Times New Roman"/>
          <w:sz w:val="24"/>
          <w:szCs w:val="24"/>
        </w:rPr>
      </w:pPr>
      <w:r w:rsidRPr="003A3D5B">
        <w:rPr>
          <w:rFonts w:ascii="Times New Roman" w:hAnsi="Times New Roman" w:cs="Times New Roman"/>
          <w:sz w:val="24"/>
          <w:szCs w:val="24"/>
        </w:rPr>
        <w:t>ar Daugavpils pilsētas domes</w:t>
      </w:r>
    </w:p>
    <w:p w:rsidR="00255744" w:rsidRPr="003A3D5B" w:rsidRDefault="00255744" w:rsidP="00255744">
      <w:pPr>
        <w:spacing w:after="0" w:line="240" w:lineRule="auto"/>
        <w:jc w:val="center"/>
        <w:rPr>
          <w:rFonts w:ascii="Times New Roman" w:hAnsi="Times New Roman" w:cs="Times New Roman"/>
          <w:sz w:val="24"/>
          <w:szCs w:val="24"/>
        </w:rPr>
      </w:pPr>
      <w:r w:rsidRPr="003A3D5B">
        <w:rPr>
          <w:rFonts w:ascii="Times New Roman" w:hAnsi="Times New Roman" w:cs="Times New Roman"/>
          <w:sz w:val="24"/>
          <w:szCs w:val="24"/>
        </w:rPr>
        <w:t xml:space="preserve">                                                                                                2019..gada 28.jūnija</w:t>
      </w:r>
    </w:p>
    <w:p w:rsidR="00255744" w:rsidRPr="003A3D5B" w:rsidRDefault="00255744" w:rsidP="00255744">
      <w:pPr>
        <w:spacing w:after="0" w:line="240" w:lineRule="auto"/>
        <w:jc w:val="center"/>
        <w:rPr>
          <w:rFonts w:ascii="Times New Roman" w:hAnsi="Times New Roman" w:cs="Times New Roman"/>
          <w:sz w:val="24"/>
          <w:szCs w:val="24"/>
        </w:rPr>
      </w:pPr>
      <w:r w:rsidRPr="003A3D5B">
        <w:rPr>
          <w:rFonts w:ascii="Times New Roman" w:hAnsi="Times New Roman" w:cs="Times New Roman"/>
          <w:sz w:val="24"/>
          <w:szCs w:val="24"/>
        </w:rPr>
        <w:t xml:space="preserve">                                                                                          lēmumu Nr.414</w:t>
      </w:r>
    </w:p>
    <w:p w:rsidR="00255744" w:rsidRPr="0085697C" w:rsidRDefault="00255744" w:rsidP="00255744">
      <w:pPr>
        <w:spacing w:after="0" w:line="240" w:lineRule="auto"/>
        <w:rPr>
          <w:rFonts w:ascii="Times New Roman" w:hAnsi="Times New Roman" w:cs="Times New Roman"/>
          <w:color w:val="FF0000"/>
          <w:sz w:val="24"/>
          <w:szCs w:val="24"/>
        </w:rPr>
      </w:pPr>
      <w:r w:rsidRPr="0085697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eastAsia="Times New Roman" w:hAnsi="Times New Roman" w:cs="Times New Roman"/>
          <w:b/>
          <w:bCs/>
          <w:sz w:val="24"/>
          <w:szCs w:val="24"/>
        </w:rPr>
      </w:pPr>
      <w:r w:rsidRPr="000F0191">
        <w:rPr>
          <w:rFonts w:ascii="Times New Roman" w:eastAsia="Times New Roman" w:hAnsi="Times New Roman" w:cs="Times New Roman"/>
          <w:b/>
          <w:bCs/>
          <w:sz w:val="24"/>
          <w:szCs w:val="24"/>
        </w:rPr>
        <w:t xml:space="preserve"> </w:t>
      </w:r>
      <w:r w:rsidRPr="000F0191">
        <w:rPr>
          <w:rFonts w:ascii="Times New Roman" w:eastAsia="Times New Roman" w:hAnsi="Times New Roman"/>
          <w:b/>
          <w:sz w:val="24"/>
          <w:szCs w:val="24"/>
        </w:rPr>
        <w:t>Saistošie noteikumi par decentralizēto kanalizācijas pakalpojumu sniegšanas un uzskaites kārtību Daugavpils pilsētā</w:t>
      </w:r>
    </w:p>
    <w:p w:rsidR="00255744" w:rsidRPr="000F0191" w:rsidRDefault="00255744" w:rsidP="00255744">
      <w:pPr>
        <w:spacing w:after="0" w:line="240" w:lineRule="auto"/>
        <w:jc w:val="center"/>
        <w:rPr>
          <w:rFonts w:ascii="Times New Roman" w:hAnsi="Times New Roman" w:cs="Times New Roman"/>
          <w:b/>
          <w:sz w:val="32"/>
          <w:szCs w:val="32"/>
        </w:rPr>
      </w:pPr>
    </w:p>
    <w:p w:rsidR="00255744" w:rsidRDefault="00255744" w:rsidP="00255744">
      <w:pPr>
        <w:tabs>
          <w:tab w:val="left" w:pos="4820"/>
        </w:tabs>
        <w:spacing w:after="0" w:line="240" w:lineRule="auto"/>
        <w:ind w:left="3969"/>
        <w:jc w:val="right"/>
        <w:rPr>
          <w:rFonts w:ascii="Times New Roman" w:hAnsi="Times New Roman"/>
          <w:sz w:val="20"/>
          <w:szCs w:val="20"/>
        </w:rPr>
      </w:pPr>
      <w:r w:rsidRPr="000F0191">
        <w:rPr>
          <w:rFonts w:ascii="Times New Roman" w:eastAsia="Times New Roman" w:hAnsi="Times New Roman" w:cs="Times New Roman"/>
          <w:bCs/>
          <w:sz w:val="20"/>
          <w:szCs w:val="20"/>
        </w:rPr>
        <w:t xml:space="preserve">Izdoti saskaņā ar Ūdenssaimniecības pakalpojumu likuma 6.panta ceturtās daļas 5.punku un Ministru kabineta </w:t>
      </w:r>
      <w:r w:rsidRPr="000F0191">
        <w:rPr>
          <w:rFonts w:ascii="Times New Roman" w:hAnsi="Times New Roman"/>
          <w:sz w:val="20"/>
          <w:szCs w:val="20"/>
        </w:rPr>
        <w:t>2017.gada 27.jūnija noteikumu Nr.384 “Noteikumi par decentralizēto kanalizācijas sistēmu apsaimniekošanu un reģistrēšanu” 6.punktu</w:t>
      </w:r>
    </w:p>
    <w:p w:rsidR="00255744" w:rsidRPr="000F0191" w:rsidRDefault="00255744" w:rsidP="00255744">
      <w:pPr>
        <w:tabs>
          <w:tab w:val="left" w:pos="4820"/>
        </w:tabs>
        <w:spacing w:after="0" w:line="240" w:lineRule="auto"/>
        <w:ind w:left="3969"/>
        <w:jc w:val="right"/>
        <w:rPr>
          <w:rFonts w:ascii="Times New Roman" w:eastAsia="Times New Roman" w:hAnsi="Times New Roman" w:cs="Times New Roman"/>
          <w:bCs/>
          <w:sz w:val="20"/>
          <w:szCs w:val="20"/>
        </w:rPr>
      </w:pPr>
    </w:p>
    <w:p w:rsidR="00255744" w:rsidRPr="000F0191" w:rsidRDefault="00255744" w:rsidP="00255744">
      <w:pPr>
        <w:pStyle w:val="ListParagraph"/>
        <w:numPr>
          <w:ilvl w:val="0"/>
          <w:numId w:val="7"/>
        </w:numPr>
        <w:tabs>
          <w:tab w:val="left" w:pos="4820"/>
        </w:tabs>
        <w:spacing w:before="240" w:after="120" w:line="240" w:lineRule="auto"/>
        <w:ind w:left="1077"/>
        <w:jc w:val="center"/>
        <w:rPr>
          <w:rFonts w:ascii="Times New Roman" w:eastAsia="Times New Roman" w:hAnsi="Times New Roman" w:cs="Times New Roman"/>
          <w:b/>
          <w:bCs/>
          <w:sz w:val="24"/>
          <w:szCs w:val="24"/>
        </w:rPr>
      </w:pPr>
      <w:r w:rsidRPr="000F0191">
        <w:rPr>
          <w:rFonts w:ascii="Times New Roman" w:eastAsia="Times New Roman" w:hAnsi="Times New Roman" w:cs="Times New Roman"/>
          <w:b/>
          <w:bCs/>
          <w:sz w:val="24"/>
          <w:szCs w:val="24"/>
        </w:rPr>
        <w:t>Vispārīgie jautājumi</w:t>
      </w:r>
    </w:p>
    <w:p w:rsidR="00255744" w:rsidRPr="000F0191" w:rsidRDefault="00255744" w:rsidP="00255744">
      <w:pPr>
        <w:pStyle w:val="tv2132"/>
        <w:numPr>
          <w:ilvl w:val="1"/>
          <w:numId w:val="5"/>
        </w:numPr>
        <w:spacing w:line="240" w:lineRule="auto"/>
        <w:ind w:left="426"/>
        <w:jc w:val="both"/>
        <w:rPr>
          <w:color w:val="auto"/>
          <w:sz w:val="24"/>
          <w:szCs w:val="24"/>
          <w:lang w:val="lv-LV"/>
        </w:rPr>
      </w:pPr>
      <w:r w:rsidRPr="000F0191">
        <w:rPr>
          <w:color w:val="auto"/>
          <w:sz w:val="24"/>
          <w:szCs w:val="24"/>
          <w:lang w:val="lv-LV"/>
        </w:rPr>
        <w:t>Saistošie noteikumi nosaka:</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decentralizētās kanalizācijas sistēmu, kuras nav pievienotas sabiedrisko ūdenssaimniecības pakalpojumu sniedzēja centralizētajai kanalizācijas sistēmai (turpmāk - decentralizēto kanalizācijas sistēmas), reģistrācijas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decentralizēto kanalizācijas pakalpojumu sniegšanas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minimālo biežumu notekūdeņu un nosēdumu izvešanai no decentralizētās kanalizācijas sistēmām;</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decentralizēto kanalizācijas sistēmu kontroles un uzraudzības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 xml:space="preserve"> prasību minimumu asenizatoriem;</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 xml:space="preserve"> asenizatoru reģistrācijas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atbildību par saistošo noteikumu pārkāpumiem.</w:t>
      </w:r>
    </w:p>
    <w:p w:rsidR="00255744" w:rsidRPr="00D91943"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 xml:space="preserve">Saistošajos noteikumos lietotie termini atbilst terminiem, kas noteikti normatīvajos aktos </w:t>
      </w:r>
      <w:r w:rsidRPr="000F0191">
        <w:rPr>
          <w:bCs/>
          <w:color w:val="auto"/>
          <w:sz w:val="24"/>
          <w:szCs w:val="24"/>
          <w:lang w:val="lv-LV"/>
        </w:rPr>
        <w:t>ūdenssaimniecības pakalpojumu sniegšanas jomā.</w:t>
      </w:r>
    </w:p>
    <w:p w:rsidR="00255744" w:rsidRDefault="00255744" w:rsidP="00255744">
      <w:pPr>
        <w:pStyle w:val="tv2132"/>
        <w:spacing w:before="120" w:line="240" w:lineRule="auto"/>
        <w:jc w:val="both"/>
        <w:rPr>
          <w:bCs/>
          <w:color w:val="auto"/>
          <w:sz w:val="24"/>
          <w:szCs w:val="24"/>
          <w:lang w:val="lv-LV"/>
        </w:rPr>
      </w:pPr>
    </w:p>
    <w:p w:rsidR="00255744" w:rsidRDefault="00255744" w:rsidP="00255744">
      <w:pPr>
        <w:pStyle w:val="tv2132"/>
        <w:spacing w:before="120" w:line="240" w:lineRule="auto"/>
        <w:jc w:val="both"/>
        <w:rPr>
          <w:bCs/>
          <w:color w:val="auto"/>
          <w:sz w:val="24"/>
          <w:szCs w:val="24"/>
          <w:lang w:val="lv-LV"/>
        </w:rPr>
      </w:pPr>
    </w:p>
    <w:p w:rsidR="00255744" w:rsidRPr="009765F5" w:rsidRDefault="00255744" w:rsidP="00255744">
      <w:pPr>
        <w:pStyle w:val="tv2132"/>
        <w:spacing w:before="120" w:line="240" w:lineRule="auto"/>
        <w:jc w:val="both"/>
        <w:rPr>
          <w:color w:val="auto"/>
          <w:sz w:val="24"/>
          <w:szCs w:val="24"/>
          <w:lang w:val="lv-LV"/>
        </w:rPr>
      </w:pPr>
    </w:p>
    <w:p w:rsidR="00255744" w:rsidRPr="000F0191" w:rsidRDefault="00255744" w:rsidP="00255744">
      <w:pPr>
        <w:pStyle w:val="tv2132"/>
        <w:numPr>
          <w:ilvl w:val="0"/>
          <w:numId w:val="7"/>
        </w:numPr>
        <w:spacing w:before="240" w:after="240" w:line="240" w:lineRule="auto"/>
        <w:jc w:val="center"/>
        <w:rPr>
          <w:b/>
          <w:color w:val="auto"/>
          <w:sz w:val="24"/>
          <w:szCs w:val="24"/>
          <w:lang w:val="lv-LV"/>
        </w:rPr>
      </w:pPr>
      <w:r w:rsidRPr="000F0191">
        <w:rPr>
          <w:b/>
          <w:color w:val="auto"/>
          <w:sz w:val="24"/>
          <w:szCs w:val="24"/>
          <w:lang w:val="lv-LV"/>
        </w:rPr>
        <w:lastRenderedPageBreak/>
        <w:t>ralizētās kanalizācijas sistēmu reģistrācijas un decentralizēto kanalizācijas pakalpojumu sniegšanas kārtība</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Decentralizēto kanalizācijas sistēmu reģistra (turpmāk - reģistrs) izveidi un uzturēšanu veic pašvaldības sabiedrisko ūdenssaimniecības pakalpojumu sniedzējs (turpmāk –  Pakalpojumu sniedzējs), pamatojoties uz noslēgto līgumu par reģistra izveidi un uzturēšanu.</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Decentralizētās kanalizācijas sistēmas reģistrācijai tās īpašnieks (tiesiskais valdītājs) iesniedz Pakalpojumu sniedzējam attiecīgu iesniegumu (1., 2. vai 3.pielikums).</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Pakalpojumu sniedzējs normatīvajos aktos noteiktajā kārtībā veic decentralizētās kanalizācijas sistēmas reģistrāciju un nosūta par to paziņojumu tās īpašniekam (tiesiskajam valdītājam).</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Asenizatora reģistrēšanu, informācijas par asenizatoriem publicēšanu un reģistra uzturēšanu veic Daugavpils pilsētas domes (turpmāk – Dome) Transporta komisija.</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Lai reģistrētos notekūdeņu un nosēdumu savākšanai un izvešanai no decentralizētajām kanalizācijas sistēmām Daugavpils pilsētas pašvaldības administratīvajā teritorijā, asenizators iesniedz Domē iesniegumu (4.pielikums), pievienojot dokumentus, kas apliecina atbilstību šo noteikumu 8.punktā noteiktajam.</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Asenizatoram ir jāatbilst vismaz šādām minimālām prasībām:</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normatīvajos aktos noteiktajā kārtībā ir reģistrējis savu komercdarbību vai saimniecisko darbību;</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ir tiesīgs veikt kravas komercpārvadājumus vai pašpārvadājumus Latvijas Republikas teritorijā;</w:t>
      </w:r>
    </w:p>
    <w:p w:rsidR="00255744" w:rsidRPr="000F0191" w:rsidRDefault="00255744" w:rsidP="00255744">
      <w:pPr>
        <w:pStyle w:val="ListParagraph"/>
        <w:numPr>
          <w:ilvl w:val="1"/>
          <w:numId w:val="6"/>
        </w:numPr>
        <w:spacing w:after="0" w:line="240" w:lineRule="auto"/>
        <w:ind w:left="1077" w:hanging="357"/>
        <w:jc w:val="both"/>
        <w:rPr>
          <w:rStyle w:val="Emphasis"/>
          <w:rFonts w:ascii="Times New Roman" w:hAnsi="Times New Roman" w:cs="Times New Roman"/>
          <w:b w:val="0"/>
          <w:bCs w:val="0"/>
          <w:sz w:val="24"/>
          <w:szCs w:val="24"/>
        </w:rPr>
      </w:pPr>
      <w:r w:rsidRPr="000F0191">
        <w:rPr>
          <w:rFonts w:ascii="Times New Roman" w:hAnsi="Times New Roman" w:cs="Times New Roman"/>
          <w:sz w:val="24"/>
          <w:szCs w:val="24"/>
        </w:rPr>
        <w:t xml:space="preserve">nodrošina, ka decentralizētajās kanalizācijas sistēmās savāktos notekūdeņus un nosēdumus pārvadā ar šim nolūkam paredzētu specializētu transportlīdzekli, kas aprīkots ar </w:t>
      </w:r>
      <w:r w:rsidRPr="000F0191">
        <w:rPr>
          <w:rStyle w:val="Emphasis"/>
          <w:rFonts w:ascii="Times New Roman" w:hAnsi="Times New Roman" w:cs="Times New Roman"/>
          <w:sz w:val="24"/>
          <w:szCs w:val="24"/>
        </w:rPr>
        <w:t>Globālās pozicionēšanas sistēmu (turpmāk - GPS);</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iesnieguma iesniegšanas dienā Latvijā nav nodokļu parādu, tai skaitā, valsts sociālās apdrošināšanas obligāto iemaksu parādu, kas kopsummā pārsniedz 150 </w:t>
      </w:r>
      <w:r w:rsidRPr="000F0191">
        <w:rPr>
          <w:rFonts w:ascii="Times New Roman" w:hAnsi="Times New Roman" w:cs="Times New Roman"/>
          <w:i/>
          <w:sz w:val="24"/>
          <w:szCs w:val="24"/>
        </w:rPr>
        <w:t>euro;</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ir noslēgts līgums ar notekūdeņu un nosēdumu attīrīšanas iekārtu īpašnieku vai centralizētās kanalizācijas sistēmas speciāli izveidotās asenizācijas stacijas īpašnieku, valdītāju vai turētāju par notekūdeņu pieņemšanu asenizācijas stacijās, kas saskaņotas ar Pakalpojumu sniedzēju.</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Domes Transporta komisija asenizatora iesniegumu izskata 1 (viena) mēneša laikā no tā saņemšanas dienas. Iesniegums uzskatīts par saņemtu ar brīdi, kad ir iesniegta visa šajos noteikumos norādītā informācija.</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Ja asenizators atbilst normatīvo aktu un šo noteikumu prasībām, Domes Transporta komisija reģistrē asenizatoru, publicē informāciju Domes tīmekļa vietnē un 3 (trīs) darba dienu laikā informē asenizatoru par veikto reģistrāciju.</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Ja iesnieguma izskatīšanas gaitā konstatēti trūkumi, Domes Transporta komisija nosūta asenizatoram par to informāciju un norāda trūkumu novēršanas termiņu. Ja trūkumi netiek novērsti norādītajā termiņā, asenizatora reģistrācija netiek veikta.</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Ja asenizatora darbībās tiek konstatēti normatīvo aktu pārkāpumi, kas skar decentralizēto kanalizācijas pakalpojumu sniegšanas jomu, kravas pārvadājumu jomu, profesionālās darbības sfēru, vides aizsardzības jomu, finanšu saistību izpildi, Domes Transporta komisija:</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lastRenderedPageBreak/>
        <w:t xml:space="preserve"> uz laiku līdz vienam mēnesim aptur asenizatora tiesības sniegt decentralizētos kanalizācijas pakalpojumus, brīdinot par izslēgšanu no asenizatoru reģistra, ja pārkāpumi netiks novērsti;</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ja mēneša laikā asenizators nav novērsis konstatētos pārkāpumus, pieņem lēmumu par asenizatora izslēgšanu no asenizatoru reģistra, nosūta asenizatoram rakstveida paziņojumu par reģistrācijas anulēšanu un dzēš par to ziņas pašvaldības tīmekļa vietnē. Asenizatoram ir pienākums 3 (trīs) darba dienu laikā no paziņojuma saņemšanas dienas iesniegt Domes Transporta komisijai šo noteikumu 14.7.apakšpunktā noteikto informāciju par periodu līdz lēmuma par asenizatora izslēgšanu no asenizatoru reģistra pieņemšanas dienai.</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Lēmumu par reģistrācijas ieraksta dzēšanu asenizators var apstrīdēt Domē Administratīvā procesa likumā noteiktajā kārtībā. Lēmuma apstrīdēšana neaptur noteikumu 12.2.apakšpunktā norādītā paziņojuma darbību un neatbrīvo asenizatoru no šo noteikumu 14.7.apakšpunktā paredzētās informācijas iesniegšanas.</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Asenizatoram ir šādi pienākumi: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decentralizēto kanalizācijas pakalpojumu sniegšanas darījuma apliecinošo dokumentu sagatavošanu atbilstoši normatīvajos aktos noteiktajām prasībām, kas paredzēti izsniegšanai decentralizēto kanalizācijas sistēmu īpašniekiem (tiesiskajiem valdītājiem);</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veikt Daugavpils pilsētas pašvaldības administratīvajā teritorijā esošajās decentralizētajās kanalizācijas sistēmās savākto notekūdeņu un nosēdumu apjoma uzskaiti;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visu nepieciešamo pasākumu un darbību veikšanu, lai nepieļautu centralizētās kanalizācijas sistēmas aizsērējumu decentralizētajās kanalizācijas sistēmās savākto notekūdeņu un nosēdumu novadīšanas rezultātā;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un nosēdumu novadīšanas rezultātā;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informēt Domes Transporta komisiju, ja pēc tā reģistrācijas uz laiku ir apturēta, beigusies vai anulēta speciāla atļauja (licence) kravas komercpārvadājumiem vai pašpārvadājumiem Latvijas Republikas teritorijā;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nekavējoties, bet ne vēlāk kā viena mēneša laikā iesniegt Domes Transporta komisijai paziņojumu par izmaiņām reģistrācijas iesniegumā norādītajā informācijā;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divas reizes gadā (līdz kārtējā gada 1.martam un 1.septembrim) iesniegt Pakalpojumu sniedzējam informāciju par notekūdeņu un nosēdumu apjomu, kas iepriekšējā </w:t>
      </w:r>
      <w:r w:rsidRPr="00852B9E">
        <w:rPr>
          <w:rFonts w:ascii="Times New Roman" w:hAnsi="Times New Roman" w:cs="Times New Roman"/>
          <w:sz w:val="24"/>
          <w:szCs w:val="24"/>
        </w:rPr>
        <w:t xml:space="preserve">pusgadā </w:t>
      </w:r>
      <w:r w:rsidRPr="000F0191">
        <w:rPr>
          <w:rFonts w:ascii="Times New Roman" w:hAnsi="Times New Roman" w:cs="Times New Roman"/>
          <w:sz w:val="24"/>
          <w:szCs w:val="24"/>
        </w:rPr>
        <w:t>no asenizatora apkalpotajām decentralizētajām kanalizācijas sistēmām savākts, transportēts un novadīts centralizētajā kanalizācijas sistēmā speciāli izveidotās asenizācijas stacijās (5.pielikums);</w:t>
      </w:r>
    </w:p>
    <w:p w:rsidR="00255744"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vismaz divus gadus glabāt asenizācijas pakalpojuma sniegšanas darījumu apliecinošo dokumentus, kuros uzrādīta pakalpojumu sniegšanas adrese, dati par savākto un novadīto notekūdeņu un  nosēdumu daudzumu, pakalpojumu sniegšanas datums un asenizatora rekvizīti, kā arī izdrukas no GPS sistēmas ar pakalpojuma sniegšanas datiem.</w:t>
      </w:r>
    </w:p>
    <w:p w:rsidR="00255744" w:rsidRPr="000F0191" w:rsidRDefault="00255744" w:rsidP="00255744">
      <w:pPr>
        <w:pStyle w:val="ListParagraph"/>
        <w:spacing w:after="0" w:line="240" w:lineRule="auto"/>
        <w:ind w:left="1077"/>
        <w:jc w:val="both"/>
        <w:rPr>
          <w:rFonts w:ascii="Times New Roman" w:hAnsi="Times New Roman" w:cs="Times New Roman"/>
          <w:sz w:val="24"/>
          <w:szCs w:val="24"/>
        </w:rPr>
      </w:pPr>
    </w:p>
    <w:p w:rsidR="00255744" w:rsidRPr="000F0191" w:rsidRDefault="00255744" w:rsidP="00255744">
      <w:pPr>
        <w:pStyle w:val="tv2132"/>
        <w:numPr>
          <w:ilvl w:val="0"/>
          <w:numId w:val="7"/>
        </w:numPr>
        <w:spacing w:before="240" w:after="120" w:line="240" w:lineRule="auto"/>
        <w:jc w:val="center"/>
        <w:rPr>
          <w:b/>
          <w:color w:val="auto"/>
          <w:sz w:val="24"/>
          <w:szCs w:val="24"/>
          <w:lang w:val="lv-LV"/>
        </w:rPr>
      </w:pPr>
      <w:r w:rsidRPr="000F0191">
        <w:rPr>
          <w:b/>
          <w:color w:val="auto"/>
          <w:sz w:val="24"/>
          <w:szCs w:val="24"/>
          <w:lang w:val="lv-LV"/>
        </w:rPr>
        <w:lastRenderedPageBreak/>
        <w:t>Minimālais biežums notekūdeņu un nosēdumu izvešanai no decentralizētās kanalizācijas sistēmas</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rPr>
        <w:t xml:space="preserve">Daugavpils pilsētas pašvaldības administratīvās teritorijas robežās esošajā decentralizētajā kanalizācijas sistēmā uzkrātie notekūdeņi un nosēdumi ir jāizved uz </w:t>
      </w:r>
      <w:r w:rsidRPr="000F0191">
        <w:rPr>
          <w:bCs/>
          <w:color w:val="auto"/>
          <w:sz w:val="24"/>
          <w:szCs w:val="24"/>
          <w:lang w:val="lv-LV"/>
        </w:rPr>
        <w:t xml:space="preserve">Daugavpils pilsētas pašvaldības administratīvajā teritorijā esošo notekūdeņu un nosēdumu attīrīšanas iekārtu (NAI) </w:t>
      </w:r>
      <w:r w:rsidRPr="000F0191">
        <w:rPr>
          <w:color w:val="auto"/>
          <w:sz w:val="24"/>
          <w:szCs w:val="24"/>
          <w:lang w:val="lv-LV"/>
        </w:rPr>
        <w:t xml:space="preserve"> vai  ūdenssaimniecības pakalpojuma sniedzēja centralizētajā kanalizācijas sistēmā speciāli izveidotiem asenizācijas stacijām, par kuru lietošanu noslēgts līgums ar Pakalpojumu sniedzēju. Informācija par asenizācijas staciju atrašanās vietām Daugavpils pilsētas pašvaldības administratīvās teritorijas robežās tiek publicēta Domes mājas lapā.</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eastAsia="lv-LV"/>
        </w:rPr>
        <w:t>Minimālo biežumu notekūdeņu un nosēdumu izvešanai no krājtvertnes nosaka saskaņā ar šādu formulu:</w:t>
      </w:r>
      <w:r w:rsidRPr="000F0191">
        <w:rPr>
          <w:vanish/>
          <w:color w:val="auto"/>
          <w:sz w:val="24"/>
          <w:szCs w:val="24"/>
          <w:lang w:val="lv-LV" w:eastAsia="lv-LV"/>
        </w:rPr>
        <w:t>8</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 = B/A</w:t>
      </w:r>
      <w:r w:rsidRPr="000F0191">
        <w:rPr>
          <w:rFonts w:ascii="Times New Roman" w:eastAsia="Times New Roman" w:hAnsi="Times New Roman" w:cs="Times New Roman"/>
          <w:sz w:val="24"/>
          <w:szCs w:val="24"/>
          <w:lang w:eastAsia="lv-LV"/>
        </w:rPr>
        <w:t>, kur:</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w:t>
      </w:r>
      <w:r w:rsidRPr="000F0191">
        <w:rPr>
          <w:rFonts w:ascii="Times New Roman" w:eastAsia="Times New Roman" w:hAnsi="Times New Roman" w:cs="Times New Roman"/>
          <w:sz w:val="24"/>
          <w:szCs w:val="24"/>
          <w:lang w:eastAsia="lv-LV"/>
        </w:rPr>
        <w:t xml:space="preserve"> – </w:t>
      </w:r>
      <w:r w:rsidRPr="000F0191">
        <w:rPr>
          <w:rFonts w:ascii="Times New Roman" w:hAnsi="Times New Roman" w:cs="Times New Roman"/>
          <w:sz w:val="24"/>
          <w:szCs w:val="24"/>
          <w:lang w:eastAsia="lv-LV"/>
        </w:rPr>
        <w:t>krājtvertnes</w:t>
      </w:r>
      <w:r w:rsidRPr="000F0191">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1, to noapaļo līdz veseliem skaitļiem uz leju; </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B</w:t>
      </w:r>
      <w:r w:rsidRPr="000F0191">
        <w:rPr>
          <w:rFonts w:ascii="Times New Roman" w:eastAsia="Times New Roman" w:hAnsi="Times New Roman" w:cs="Times New Roman"/>
          <w:sz w:val="24"/>
          <w:szCs w:val="24"/>
          <w:lang w:eastAsia="lv-LV"/>
        </w:rPr>
        <w:t xml:space="preserve"> – nekustamajā īpašumā vai nekustamo īpašumu grupā deklarēto personu (ja tādu nav, tad personu</w:t>
      </w:r>
      <w:r w:rsidRPr="000F0191">
        <w:rPr>
          <w:rFonts w:ascii="Times New Roman" w:hAnsi="Times New Roman" w:cs="Times New Roman"/>
          <w:sz w:val="24"/>
          <w:szCs w:val="24"/>
          <w:shd w:val="clear" w:color="auto" w:fill="FFFFFF"/>
        </w:rPr>
        <w:t xml:space="preserve">, kuras faktiski lieto nekustamo īpašumu), </w:t>
      </w:r>
      <w:r w:rsidRPr="000F0191">
        <w:rPr>
          <w:rFonts w:ascii="Times New Roman" w:eastAsia="Times New Roman" w:hAnsi="Times New Roman" w:cs="Times New Roman"/>
          <w:sz w:val="24"/>
          <w:szCs w:val="24"/>
          <w:lang w:eastAsia="lv-LV"/>
        </w:rPr>
        <w:t>kopējais ūdens patēriņš mēnesī (m</w:t>
      </w:r>
      <w:r w:rsidRPr="000F0191">
        <w:rPr>
          <w:rFonts w:ascii="Times New Roman" w:eastAsia="Times New Roman" w:hAnsi="Times New Roman" w:cs="Times New Roman"/>
          <w:sz w:val="24"/>
          <w:szCs w:val="24"/>
          <w:vertAlign w:val="superscript"/>
          <w:lang w:eastAsia="lv-LV"/>
        </w:rPr>
        <w:t>3</w:t>
      </w:r>
      <w:r w:rsidRPr="000F0191">
        <w:rPr>
          <w:rFonts w:ascii="Times New Roman" w:eastAsia="Times New Roman" w:hAnsi="Times New Roman" w:cs="Times New Roman"/>
          <w:sz w:val="24"/>
          <w:szCs w:val="24"/>
          <w:lang w:eastAsia="lv-LV"/>
        </w:rPr>
        <w:t>),tiks noteikts saskaņā ar šo noteikumu 17.punktu;</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A</w:t>
      </w:r>
      <w:r w:rsidRPr="000F0191">
        <w:rPr>
          <w:rFonts w:ascii="Times New Roman" w:eastAsia="Times New Roman" w:hAnsi="Times New Roman" w:cs="Times New Roman"/>
          <w:sz w:val="24"/>
          <w:szCs w:val="24"/>
          <w:lang w:eastAsia="lv-LV"/>
        </w:rPr>
        <w:t xml:space="preserve"> – </w:t>
      </w:r>
      <w:r w:rsidRPr="000F0191">
        <w:rPr>
          <w:rFonts w:ascii="Times New Roman" w:hAnsi="Times New Roman" w:cs="Times New Roman"/>
          <w:sz w:val="24"/>
          <w:szCs w:val="24"/>
        </w:rPr>
        <w:t>krājtvertnes</w:t>
      </w:r>
      <w:r w:rsidRPr="000F0191">
        <w:rPr>
          <w:rFonts w:ascii="Times New Roman" w:eastAsia="Times New Roman" w:hAnsi="Times New Roman" w:cs="Times New Roman"/>
          <w:sz w:val="24"/>
          <w:szCs w:val="24"/>
          <w:lang w:eastAsia="lv-LV"/>
        </w:rPr>
        <w:t xml:space="preserve"> tilpums kubikmetros. </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sz w:val="24"/>
          <w:szCs w:val="24"/>
          <w:lang w:eastAsia="lv-LV"/>
        </w:rPr>
        <w:t xml:space="preserve">Ja aprēķinātais </w:t>
      </w:r>
      <w:r w:rsidRPr="000F0191">
        <w:rPr>
          <w:rFonts w:ascii="Times New Roman" w:eastAsia="Times New Roman" w:hAnsi="Times New Roman" w:cs="Times New Roman"/>
          <w:b/>
          <w:bCs/>
          <w:sz w:val="24"/>
          <w:szCs w:val="24"/>
          <w:lang w:eastAsia="lv-LV"/>
        </w:rPr>
        <w:t>I</w:t>
      </w:r>
      <w:r w:rsidRPr="000F0191">
        <w:rPr>
          <w:rFonts w:ascii="Times New Roman" w:eastAsia="Times New Roman" w:hAnsi="Times New Roman" w:cs="Times New Roman"/>
          <w:sz w:val="24"/>
          <w:szCs w:val="24"/>
          <w:lang w:eastAsia="lv-LV"/>
        </w:rPr>
        <w:t xml:space="preserve"> ir mazāks par 1, tad krājtvertnē uzkrātie notekūdeņi un nosēdumi jāizved retāk nekā reizi mēnesī un minimālo izvešanas reižu skaitu nekustama īpašuma izmantošanas periodā (Ig) aprēķina saskaņā ar šādu formulu:</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Ig = MxI,</w:t>
      </w:r>
      <w:r w:rsidRPr="000F0191">
        <w:rPr>
          <w:rFonts w:ascii="Times New Roman" w:eastAsia="Times New Roman" w:hAnsi="Times New Roman" w:cs="Times New Roman"/>
          <w:sz w:val="24"/>
          <w:szCs w:val="24"/>
          <w:lang w:eastAsia="lv-LV"/>
        </w:rPr>
        <w:t xml:space="preserve"> rezultātu noapaļo ar divām zīmēm aiz komata uz leju, kur:</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M</w:t>
      </w:r>
      <w:r w:rsidRPr="000F0191">
        <w:rPr>
          <w:rFonts w:ascii="Times New Roman" w:eastAsia="Times New Roman" w:hAnsi="Times New Roman" w:cs="Times New Roman"/>
          <w:sz w:val="24"/>
          <w:szCs w:val="24"/>
          <w:lang w:eastAsia="lv-LV"/>
        </w:rPr>
        <w:t xml:space="preserve"> – objekta izmantošanas mēnešu skaits gadā </w:t>
      </w:r>
      <w:r w:rsidRPr="000F0191">
        <w:rPr>
          <w:rFonts w:ascii="Times New Roman" w:eastAsia="Times New Roman" w:hAnsi="Times New Roman" w:cs="Times New Roman"/>
          <w:i/>
          <w:iCs/>
          <w:sz w:val="24"/>
          <w:szCs w:val="24"/>
          <w:lang w:eastAsia="lv-LV"/>
        </w:rPr>
        <w:t>(max 12)</w:t>
      </w:r>
      <w:r w:rsidRPr="000F0191">
        <w:rPr>
          <w:rFonts w:ascii="Times New Roman" w:eastAsia="Times New Roman" w:hAnsi="Times New Roman" w:cs="Times New Roman"/>
          <w:sz w:val="24"/>
          <w:szCs w:val="24"/>
          <w:lang w:eastAsia="lv-LV"/>
        </w:rPr>
        <w:t>.</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sz w:val="24"/>
          <w:szCs w:val="24"/>
          <w:lang w:eastAsia="lv-LV"/>
        </w:rPr>
        <w:t xml:space="preserve">Zinot </w:t>
      </w:r>
      <w:r w:rsidRPr="000F0191">
        <w:rPr>
          <w:rFonts w:ascii="Times New Roman" w:eastAsia="Times New Roman" w:hAnsi="Times New Roman" w:cs="Times New Roman"/>
          <w:b/>
          <w:bCs/>
          <w:sz w:val="24"/>
          <w:szCs w:val="24"/>
          <w:lang w:eastAsia="lv-LV"/>
        </w:rPr>
        <w:t>Ig</w:t>
      </w:r>
      <w:r w:rsidRPr="000F0191">
        <w:rPr>
          <w:rFonts w:ascii="Times New Roman" w:eastAsia="Times New Roman" w:hAnsi="Times New Roman" w:cs="Times New Roman"/>
          <w:sz w:val="24"/>
          <w:szCs w:val="24"/>
          <w:lang w:eastAsia="lv-LV"/>
        </w:rPr>
        <w:t xml:space="preserve"> un </w:t>
      </w:r>
      <w:r w:rsidRPr="000F0191">
        <w:rPr>
          <w:rFonts w:ascii="Times New Roman" w:eastAsia="Times New Roman" w:hAnsi="Times New Roman" w:cs="Times New Roman"/>
          <w:b/>
          <w:bCs/>
          <w:sz w:val="24"/>
          <w:szCs w:val="24"/>
          <w:lang w:eastAsia="lv-LV"/>
        </w:rPr>
        <w:t>M</w:t>
      </w:r>
      <w:r w:rsidRPr="000F0191">
        <w:rPr>
          <w:rFonts w:ascii="Times New Roman" w:eastAsia="Times New Roman" w:hAnsi="Times New Roman" w:cs="Times New Roman"/>
          <w:sz w:val="24"/>
          <w:szCs w:val="24"/>
          <w:lang w:eastAsia="lv-LV"/>
        </w:rPr>
        <w:t xml:space="preserve">, nosaka </w:t>
      </w:r>
      <w:r w:rsidRPr="000F0191">
        <w:rPr>
          <w:rFonts w:ascii="Times New Roman" w:eastAsia="Times New Roman" w:hAnsi="Times New Roman" w:cs="Times New Roman"/>
          <w:b/>
          <w:bCs/>
          <w:sz w:val="24"/>
          <w:szCs w:val="24"/>
          <w:lang w:eastAsia="lv-LV"/>
        </w:rPr>
        <w:t>Ib</w:t>
      </w:r>
      <w:r w:rsidRPr="000F0191">
        <w:rPr>
          <w:rFonts w:ascii="Times New Roman" w:eastAsia="Times New Roman" w:hAnsi="Times New Roman" w:cs="Times New Roman"/>
          <w:sz w:val="24"/>
          <w:szCs w:val="24"/>
          <w:lang w:eastAsia="lv-LV"/>
        </w:rPr>
        <w:t xml:space="preserve"> –</w:t>
      </w:r>
      <w:r w:rsidRPr="000F0191">
        <w:rPr>
          <w:sz w:val="24"/>
          <w:szCs w:val="24"/>
        </w:rPr>
        <w:t xml:space="preserve"> </w:t>
      </w:r>
      <w:r w:rsidRPr="000F0191">
        <w:rPr>
          <w:rFonts w:ascii="Times New Roman" w:hAnsi="Times New Roman" w:cs="Times New Roman"/>
          <w:sz w:val="24"/>
          <w:szCs w:val="24"/>
        </w:rPr>
        <w:t xml:space="preserve">vienas izvešanas reize mēnešos, periodā, kad nekustamais īpašums tiek izmantots. </w:t>
      </w:r>
    </w:p>
    <w:p w:rsidR="00255744" w:rsidRPr="000F0191" w:rsidRDefault="00255744" w:rsidP="00255744">
      <w:pPr>
        <w:pStyle w:val="tv2132"/>
        <w:spacing w:before="120" w:line="240" w:lineRule="auto"/>
        <w:ind w:left="357" w:firstLine="0"/>
        <w:jc w:val="both"/>
        <w:rPr>
          <w:color w:val="auto"/>
          <w:sz w:val="24"/>
          <w:szCs w:val="24"/>
          <w:lang w:val="lv-LV"/>
        </w:rPr>
      </w:pPr>
      <w:r w:rsidRPr="00F41245">
        <w:rPr>
          <w:b/>
          <w:bCs/>
          <w:color w:val="auto"/>
          <w:sz w:val="24"/>
          <w:szCs w:val="24"/>
          <w:lang w:val="lv-LV"/>
        </w:rPr>
        <w:t>Ib= M/Ig</w:t>
      </w:r>
      <w:r w:rsidRPr="00F41245">
        <w:rPr>
          <w:color w:val="auto"/>
          <w:sz w:val="24"/>
          <w:szCs w:val="24"/>
          <w:lang w:val="lv-LV"/>
        </w:rPr>
        <w:t>, rezultātu noapaļo ar vienu zīmi aiz komata uz leju</w:t>
      </w:r>
      <w:r w:rsidRPr="00F41245">
        <w:rPr>
          <w:color w:val="auto"/>
          <w:sz w:val="24"/>
          <w:szCs w:val="24"/>
          <w:lang w:val="lv-LV" w:eastAsia="lv-LV"/>
        </w:rPr>
        <w:t>.</w:t>
      </w:r>
      <w:r w:rsidRPr="00F41245">
        <w:rPr>
          <w:vanish/>
          <w:color w:val="auto"/>
          <w:sz w:val="24"/>
          <w:szCs w:val="24"/>
          <w:lang w:val="lv-LV" w:eastAsia="lv-LV"/>
        </w:rPr>
        <w:t>8</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Faktisko ūdens patēriņu nosaka šādi:</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 xml:space="preserve"> ja nekustamajā īpašumā tiek izmantoti centralizētie ūdensapgādes pakalpojumi, tad novadīto notekūdeņu un nosēdumu daudzumu pieņem vienādu ar patērētā ūdens daudzumu un notekūdeņu un nosēdumu izvešanas biežumu nosaka saskaņā ar šo noteikumu 16.punktā norādīto formulu, aprēķinā ietverot vai nu faktiskos datus par kopējo ūdens patēriņu gadā, ko ir fiksējis komercuzskaites mēraparāts, vai sabiedrisko ūdenssaimniecības pakalpojumu piegādes līgumā noteikto ūdens patēriņa normu komercuzskaitei;</w:t>
      </w:r>
    </w:p>
    <w:p w:rsidR="00255744" w:rsidRPr="000F0191" w:rsidRDefault="00255744" w:rsidP="00255744">
      <w:pPr>
        <w:pStyle w:val="tv2132"/>
        <w:numPr>
          <w:ilvl w:val="1"/>
          <w:numId w:val="6"/>
        </w:numPr>
        <w:spacing w:before="120" w:after="120" w:line="240" w:lineRule="auto"/>
        <w:ind w:left="1077" w:hanging="357"/>
        <w:jc w:val="both"/>
        <w:rPr>
          <w:color w:val="auto"/>
          <w:sz w:val="24"/>
          <w:szCs w:val="24"/>
          <w:lang w:val="lv-LV"/>
        </w:rPr>
      </w:pPr>
      <w:r w:rsidRPr="000F0191">
        <w:rPr>
          <w:color w:val="auto"/>
          <w:sz w:val="24"/>
          <w:szCs w:val="24"/>
          <w:lang w:val="lv-LV"/>
        </w:rPr>
        <w:t xml:space="preserve"> ja nekustamajā īpašumā tiek izmantots </w:t>
      </w:r>
      <w:r w:rsidRPr="000F0191">
        <w:rPr>
          <w:color w:val="auto"/>
          <w:sz w:val="24"/>
          <w:szCs w:val="24"/>
          <w:shd w:val="clear" w:color="auto" w:fill="FFFFFF"/>
          <w:lang w:val="lv-LV"/>
        </w:rPr>
        <w:t>vietējais ūdens ieguves avots (ūdensapgādes urbums vai grodu aka)</w:t>
      </w:r>
      <w:r w:rsidRPr="000F0191">
        <w:rPr>
          <w:color w:val="auto"/>
          <w:sz w:val="24"/>
          <w:szCs w:val="24"/>
          <w:lang w:val="lv-LV"/>
        </w:rPr>
        <w:t xml:space="preserve">, novadīto </w:t>
      </w:r>
      <w:r w:rsidRPr="000F0191">
        <w:rPr>
          <w:color w:val="auto"/>
          <w:sz w:val="24"/>
          <w:szCs w:val="24"/>
          <w:shd w:val="clear" w:color="auto" w:fill="FFFFFF"/>
          <w:lang w:val="lv-LV"/>
        </w:rPr>
        <w:t xml:space="preserve">notekūdeņu un nosēdumu daudzuma noteikšanai pielieto ūdens patēriņa normu, kas sastāda </w:t>
      </w:r>
      <w:r w:rsidRPr="00852B9E">
        <w:rPr>
          <w:color w:val="auto"/>
          <w:sz w:val="24"/>
          <w:szCs w:val="24"/>
          <w:shd w:val="clear" w:color="auto" w:fill="FFFFFF"/>
          <w:lang w:val="lv-LV"/>
        </w:rPr>
        <w:t>1 m</w:t>
      </w:r>
      <w:r w:rsidRPr="00852B9E">
        <w:rPr>
          <w:color w:val="auto"/>
          <w:sz w:val="24"/>
          <w:szCs w:val="24"/>
          <w:shd w:val="clear" w:color="auto" w:fill="FFFFFF"/>
          <w:vertAlign w:val="superscript"/>
          <w:lang w:val="lv-LV"/>
        </w:rPr>
        <w:t>3</w:t>
      </w:r>
      <w:r w:rsidRPr="000F0191">
        <w:rPr>
          <w:color w:val="auto"/>
          <w:sz w:val="24"/>
          <w:szCs w:val="24"/>
          <w:shd w:val="clear" w:color="auto" w:fill="FFFFFF"/>
          <w:lang w:val="lv-LV"/>
        </w:rPr>
        <w:t> mēnesī uz vienu iedzīvotāju</w:t>
      </w:r>
      <w:r w:rsidRPr="000F0191">
        <w:rPr>
          <w:color w:val="auto"/>
          <w:sz w:val="24"/>
          <w:szCs w:val="24"/>
          <w:lang w:val="lv-LV"/>
        </w:rPr>
        <w:t>;</w:t>
      </w:r>
    </w:p>
    <w:p w:rsidR="00255744" w:rsidRPr="000F0191" w:rsidRDefault="00255744" w:rsidP="00255744">
      <w:pPr>
        <w:pStyle w:val="tv2132"/>
        <w:numPr>
          <w:ilvl w:val="1"/>
          <w:numId w:val="6"/>
        </w:numPr>
        <w:spacing w:before="120" w:after="120" w:line="240" w:lineRule="auto"/>
        <w:ind w:left="1077" w:hanging="357"/>
        <w:jc w:val="both"/>
        <w:rPr>
          <w:color w:val="auto"/>
          <w:sz w:val="24"/>
          <w:szCs w:val="24"/>
          <w:lang w:val="lv-LV"/>
        </w:rPr>
      </w:pPr>
      <w:r w:rsidRPr="000F0191">
        <w:rPr>
          <w:color w:val="auto"/>
          <w:sz w:val="24"/>
          <w:szCs w:val="24"/>
          <w:lang w:val="lv-LV"/>
        </w:rPr>
        <w:t>komersantiem, kas veic ražošanu ir jāiesniedz tehnoloģiskā procesa detalizētu aprakstu, kas ietver informāciju par kopējo ūdens daudzuma patēriņu mēnesī.</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rPr>
        <w:t xml:space="preserve">Minimālais notekūdeņu un nosēdumu izvešanas biežums no septiķa ir 1 (viena) reize gadā. </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rPr>
        <w:lastRenderedPageBreak/>
        <w:t>Minimālais notekūdeņu un nosēdumu izvešanas biežums no rūpnieciski izgatavotās attīrīšanas iekārtas, kura attīrītos notekūdeņus un nosēdumus novada vidē un kuras kopējā jauda ir mazāka par 5 m</w:t>
      </w:r>
      <w:r w:rsidRPr="000F0191">
        <w:rPr>
          <w:color w:val="auto"/>
          <w:sz w:val="24"/>
          <w:szCs w:val="24"/>
          <w:vertAlign w:val="superscript"/>
          <w:lang w:val="lv-LV"/>
        </w:rPr>
        <w:t>3</w:t>
      </w:r>
      <w:r w:rsidRPr="000F0191">
        <w:rPr>
          <w:color w:val="auto"/>
          <w:sz w:val="24"/>
          <w:szCs w:val="24"/>
          <w:lang w:val="lv-LV"/>
        </w:rPr>
        <w:t>/diennaktī, ir nosakāms, ievērojot iekārtas ražotāja izdoto tehnisko dokumentāciju vai instrukcijas par šīs iekārtas ekspluatāciju, vai − gadījumā, ja decentralizētās kanalizācijas sistēmas īpašnieka (tiesiskā valdītāja) rīcībā nav iekārtas sākotnējās tehniskās dokumentācijas − atbilstoša komersanta rakstveida atzinumu par iekārtas ekspluatācijas nosacījumiem.</w:t>
      </w:r>
    </w:p>
    <w:p w:rsidR="00255744" w:rsidRPr="000F0191" w:rsidRDefault="00255744" w:rsidP="00255744">
      <w:pPr>
        <w:pStyle w:val="ListParagraph"/>
        <w:numPr>
          <w:ilvl w:val="0"/>
          <w:numId w:val="7"/>
        </w:numPr>
        <w:spacing w:before="240" w:after="240" w:line="240" w:lineRule="auto"/>
        <w:ind w:left="1077"/>
        <w:jc w:val="center"/>
        <w:rPr>
          <w:rFonts w:ascii="Times New Roman" w:hAnsi="Times New Roman" w:cs="Times New Roman"/>
          <w:b/>
          <w:sz w:val="24"/>
          <w:szCs w:val="24"/>
        </w:rPr>
      </w:pPr>
      <w:bookmarkStart w:id="3" w:name="_Ref427851130"/>
      <w:r w:rsidRPr="000F0191">
        <w:rPr>
          <w:rFonts w:ascii="Times New Roman" w:hAnsi="Times New Roman" w:cs="Times New Roman"/>
          <w:b/>
          <w:sz w:val="24"/>
          <w:szCs w:val="24"/>
        </w:rPr>
        <w:t xml:space="preserve">Decentralizēto kanalizācijas sistēmu kontroles un uzraudzības kārtība </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Decentralizēto kanalizācijas sistēmu uzraudzību un kontroli veic Pakalpojumu sniedzējs un Daugavpils pilsētas pašvaldības policija, atbilstoši to kompetencei.</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Pašvaldības policijai ir šādas tiesības:</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pārbaudīt decentralizēto kanalizācijas pakalpojumu saņemšanu apliecinošu attaisnojuma dokumentu esamību;</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saskaņojot ar decentralizētās kanalizācijas sistēmas īpašnieku (tiesisko valdītāju), piekļūt decentralizētajai kanalizācijas sistēmai, tās tehniskā nodrošinājuma un apsaimniekošanas prasību ievērošanas kontrolei;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pieprasīt informāciju par izvestajiem notekūdeņiem no reģistrā iekļautajiem asenizatoriem.</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Papildus normatīvajos aktos noteiktajam un atbilstoši kompetencei, Pakalpojumu sniedzējs:</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veic decentralizētajās kanalizācijas sistēmās uzkrāto notekūdeņu un nosēdumu izvešanas biežuma kontroli un uzraudzību;</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pārbauda reģistrā ietvertās informācijas atbilstību, nepieciešamības gadījumā, nodrošina tās precizēšanu, pamatojoties uz veiktajiem pārbaudes rezultātiem.</w:t>
      </w:r>
    </w:p>
    <w:p w:rsidR="00255744" w:rsidRPr="000F0191" w:rsidRDefault="00255744" w:rsidP="00255744">
      <w:pPr>
        <w:pStyle w:val="ListParagraph"/>
        <w:numPr>
          <w:ilvl w:val="0"/>
          <w:numId w:val="6"/>
        </w:numPr>
        <w:spacing w:before="120" w:after="0" w:line="240" w:lineRule="auto"/>
        <w:ind w:left="357" w:hanging="357"/>
        <w:jc w:val="both"/>
        <w:rPr>
          <w:rFonts w:ascii="Times New Roman" w:hAnsi="Times New Roman" w:cs="Times New Roman"/>
          <w:sz w:val="24"/>
          <w:szCs w:val="24"/>
        </w:rPr>
      </w:pPr>
      <w:r w:rsidRPr="000F0191">
        <w:rPr>
          <w:rFonts w:ascii="Times New Roman" w:hAnsi="Times New Roman" w:cs="Times New Roman"/>
          <w:sz w:val="24"/>
          <w:szCs w:val="24"/>
        </w:rPr>
        <w:t>Papildus normatīvajos aktos noteiktajam, decentralizētās kanalizācijas sistēmas īpašniekam (tiesiskajam valdītājam) ir šādi pienākumi: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piekļuvi decentralizētajai kanalizācijas sistēmai tās tehniskā nodrošinājuma un ekspluatācijas prasību ievērošanas kontrolei un tās darbības pārbaudei;</w:t>
      </w:r>
    </w:p>
    <w:p w:rsidR="00255744" w:rsidRPr="000F0191" w:rsidRDefault="00255744" w:rsidP="00255744">
      <w:pPr>
        <w:pStyle w:val="ListParagraph"/>
        <w:numPr>
          <w:ilvl w:val="1"/>
          <w:numId w:val="6"/>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līdz kārtējā gada 1.aprīlim iesniegt Pakalpojumu sniedzējam atbilstoša komersanta rakstveida apliecinājuma kopiju par veikto decentralizētās kanalizācijas sistēmas tehnisko apkopi, par tās tehnisko stāvokli un turpmākajiem norādījumiem tās ekspluatācijā, ja  nekustamajā īpašumā tiek ekspluatēta rūpnieciski izgatavota notekūdeņu un nosēdumu attīrīšanas iekārta, kura attīrītos notekūdeņus un nosēdumus novada vidē un kuras kopējā jauda ir mazāka par 5m</w:t>
      </w:r>
      <w:r w:rsidRPr="000F0191">
        <w:rPr>
          <w:rFonts w:ascii="Times New Roman" w:hAnsi="Times New Roman" w:cs="Times New Roman"/>
          <w:sz w:val="24"/>
          <w:szCs w:val="24"/>
          <w:vertAlign w:val="superscript"/>
        </w:rPr>
        <w:t>3</w:t>
      </w:r>
      <w:r w:rsidRPr="000F0191">
        <w:rPr>
          <w:rFonts w:ascii="Times New Roman" w:hAnsi="Times New Roman" w:cs="Times New Roman"/>
          <w:sz w:val="24"/>
          <w:szCs w:val="24"/>
        </w:rPr>
        <w:t>/diennaktī;</w:t>
      </w:r>
    </w:p>
    <w:p w:rsidR="00255744" w:rsidRPr="000F0191" w:rsidRDefault="00255744" w:rsidP="00255744">
      <w:pPr>
        <w:pStyle w:val="ListParagraph"/>
        <w:numPr>
          <w:ilvl w:val="1"/>
          <w:numId w:val="6"/>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pēc pieprasījuma iesniegt Pakalpojumu sniedzējam decentralizēto kanalizācijas pakalpojumu saņemšanas darījumu apliecinošos dokumentus;</w:t>
      </w:r>
    </w:p>
    <w:p w:rsidR="00255744" w:rsidRPr="000F0191" w:rsidRDefault="00255744" w:rsidP="00255744">
      <w:pPr>
        <w:pStyle w:val="ListParagraph"/>
        <w:numPr>
          <w:ilvl w:val="1"/>
          <w:numId w:val="6"/>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xml:space="preserve">nekavējoties, bet ne vēlāk kā septiņu dienu laikā, rakstveidā informēt Pakalpojumu sniedzēju, ja nekustamajā īpašumā neviens nedzīvo un decentralizētā kanalizācijas sistēma netiek lietota. </w:t>
      </w:r>
    </w:p>
    <w:p w:rsidR="00255744" w:rsidRPr="000F0191" w:rsidRDefault="00255744" w:rsidP="00255744">
      <w:pPr>
        <w:pStyle w:val="ListParagraph"/>
        <w:numPr>
          <w:ilvl w:val="0"/>
          <w:numId w:val="7"/>
        </w:numPr>
        <w:spacing w:before="240" w:after="240" w:line="240" w:lineRule="auto"/>
        <w:ind w:left="1077"/>
        <w:jc w:val="center"/>
        <w:rPr>
          <w:rFonts w:ascii="Times New Roman" w:hAnsi="Times New Roman" w:cs="Times New Roman"/>
          <w:b/>
          <w:sz w:val="24"/>
          <w:szCs w:val="24"/>
        </w:rPr>
      </w:pPr>
      <w:r w:rsidRPr="000F0191">
        <w:rPr>
          <w:rFonts w:ascii="Times New Roman" w:hAnsi="Times New Roman" w:cs="Times New Roman"/>
          <w:b/>
          <w:sz w:val="24"/>
          <w:szCs w:val="24"/>
        </w:rPr>
        <w:t>Atbildība par saistošo noteikumu neievērošanu</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Saistošo noteikumu izpildi kontrolēt un sastādīt administratīvos protokolus savas kompetences robežās ir tiesīgas pašvaldības policijas amatpersonas.</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xml:space="preserve">Par šo saistošo noteikumu prasību </w:t>
      </w:r>
      <w:r>
        <w:rPr>
          <w:rFonts w:ascii="Times New Roman" w:hAnsi="Times New Roman" w:cs="Times New Roman"/>
          <w:sz w:val="24"/>
          <w:szCs w:val="24"/>
        </w:rPr>
        <w:t xml:space="preserve">asenizatoram </w:t>
      </w:r>
      <w:r w:rsidRPr="000F0191">
        <w:rPr>
          <w:rFonts w:ascii="Times New Roman" w:hAnsi="Times New Roman" w:cs="Times New Roman"/>
          <w:sz w:val="24"/>
          <w:szCs w:val="24"/>
        </w:rPr>
        <w:t xml:space="preserve">neievērošanu uzliek naudas sodu </w:t>
      </w:r>
      <w:r>
        <w:rPr>
          <w:rFonts w:ascii="Times New Roman" w:hAnsi="Times New Roman" w:cs="Times New Roman"/>
          <w:sz w:val="24"/>
          <w:szCs w:val="24"/>
        </w:rPr>
        <w:t xml:space="preserve">juridiskām personām </w:t>
      </w:r>
      <w:r w:rsidRPr="000F0191">
        <w:rPr>
          <w:rFonts w:ascii="Times New Roman" w:hAnsi="Times New Roman" w:cs="Times New Roman"/>
          <w:sz w:val="24"/>
          <w:szCs w:val="24"/>
        </w:rPr>
        <w:t xml:space="preserve">līdz 1400 </w:t>
      </w:r>
      <w:r w:rsidRPr="000F0191">
        <w:rPr>
          <w:rFonts w:ascii="Times New Roman" w:hAnsi="Times New Roman" w:cs="Times New Roman"/>
          <w:i/>
          <w:sz w:val="24"/>
          <w:szCs w:val="24"/>
        </w:rPr>
        <w:t>euro</w:t>
      </w:r>
      <w:r w:rsidRPr="000F0191">
        <w:rPr>
          <w:rFonts w:ascii="Times New Roman" w:hAnsi="Times New Roman" w:cs="Times New Roman"/>
          <w:sz w:val="24"/>
          <w:szCs w:val="24"/>
        </w:rPr>
        <w:t>.</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lastRenderedPageBreak/>
        <w:t>Administratīvais sods šo saistošo noteikumu pārkāpēju neatbrīvo no pienākuma novērst pārkāpumu, kā arī no pārkāpuma rezultātā nodarīto zaudējumu atlīdzināšanas.</w:t>
      </w:r>
    </w:p>
    <w:bookmarkEnd w:id="3"/>
    <w:p w:rsidR="00255744" w:rsidRPr="000F0191" w:rsidRDefault="00255744" w:rsidP="00255744">
      <w:pPr>
        <w:pStyle w:val="tv2132"/>
        <w:numPr>
          <w:ilvl w:val="0"/>
          <w:numId w:val="7"/>
        </w:numPr>
        <w:spacing w:before="240" w:after="240" w:line="240" w:lineRule="auto"/>
        <w:ind w:left="1077"/>
        <w:jc w:val="center"/>
        <w:rPr>
          <w:b/>
          <w:color w:val="auto"/>
          <w:sz w:val="24"/>
          <w:szCs w:val="24"/>
          <w:lang w:val="lv-LV"/>
        </w:rPr>
      </w:pPr>
      <w:r w:rsidRPr="000F0191">
        <w:rPr>
          <w:b/>
          <w:color w:val="auto"/>
          <w:sz w:val="24"/>
          <w:szCs w:val="24"/>
          <w:lang w:val="lv-LV"/>
        </w:rPr>
        <w:t>Noslēguma jautājumi</w:t>
      </w:r>
    </w:p>
    <w:p w:rsidR="00255744" w:rsidRPr="000F0191" w:rsidRDefault="00255744" w:rsidP="00255744">
      <w:pPr>
        <w:pStyle w:val="tv2132"/>
        <w:numPr>
          <w:ilvl w:val="0"/>
          <w:numId w:val="6"/>
        </w:numPr>
        <w:spacing w:line="240" w:lineRule="auto"/>
        <w:jc w:val="both"/>
        <w:rPr>
          <w:color w:val="auto"/>
          <w:sz w:val="24"/>
          <w:szCs w:val="24"/>
          <w:lang w:val="lv-LV"/>
        </w:rPr>
      </w:pPr>
      <w:r w:rsidRPr="000F0191">
        <w:rPr>
          <w:color w:val="auto"/>
          <w:sz w:val="24"/>
          <w:szCs w:val="24"/>
          <w:lang w:val="lv-LV"/>
        </w:rPr>
        <w:t>Ja ekspluatētā decentralizētā kanalizācijas sistēma neatbilst šajos saistošajos noteikumos un normatīvajos aktos izvirzītajām prasībām, decentralizētās kanalizācijas sistēmas īpašnieks (tiesiskais valdītājs) nodrošina tās atbilstību šo saistošo noteikumu un normatīvo aktu prasībām ne vēlāk kā līdz 2021.gada 31.decembrim.</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Daugavpils pilsētas pašvaldības administratīvajā teritorijā esošas decentralizētās kanalizācijas sistēmas īpašnieks (tiesiskais valdītājs) līdz 2021.gada 31.decembrim iesniedz Pakalpojumu sniedzējam pirmreizējo decentralizētās kanalizācijas sistēmas reģistrācijas iesniegumu saskaņā ar noteikumiem pievienoto paraugu (1., 2. vai 3.pielikums).</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Asenizatoram, kuram saistošo noteikumu spēkā stāšanās brīdī ir noslēgts līgums ar Pakalpojumu sniedzēju par decentralizētajās kanalizācijas sistēmās savākto notekūdeņu un nosēdumu novadīšanu un attīrīšanu, ir jānodrošina saistošo noteikumu II.nodaļā ietverto noteikumu izpilde 3 (trīs) mēnešu laikā no saistošo noteikumu spēkā stāšanās dienas.</w:t>
      </w:r>
    </w:p>
    <w:p w:rsidR="00255744" w:rsidRPr="000F0191" w:rsidRDefault="00255744" w:rsidP="00255744">
      <w:pPr>
        <w:jc w:val="both"/>
        <w:rPr>
          <w:rFonts w:ascii="Times New Roman" w:hAnsi="Times New Roman" w:cs="Times New Roman"/>
          <w:sz w:val="24"/>
          <w:szCs w:val="24"/>
        </w:rPr>
      </w:pPr>
    </w:p>
    <w:p w:rsidR="00255744" w:rsidRPr="000F0191" w:rsidRDefault="00255744" w:rsidP="00255744">
      <w:pPr>
        <w:jc w:val="both"/>
        <w:rPr>
          <w:rFonts w:ascii="Times New Roman" w:hAnsi="Times New Roman" w:cs="Times New Roman"/>
          <w:sz w:val="24"/>
          <w:szCs w:val="24"/>
        </w:rPr>
      </w:pPr>
      <w:r>
        <w:rPr>
          <w:rFonts w:ascii="Times New Roman" w:hAnsi="Times New Roman" w:cs="Times New Roman"/>
          <w:sz w:val="24"/>
          <w:szCs w:val="24"/>
        </w:rPr>
        <w:t xml:space="preserve">      D</w:t>
      </w:r>
      <w:r w:rsidRPr="000F0191">
        <w:rPr>
          <w:rFonts w:ascii="Times New Roman" w:hAnsi="Times New Roman" w:cs="Times New Roman"/>
          <w:sz w:val="24"/>
          <w:szCs w:val="24"/>
        </w:rPr>
        <w:t xml:space="preserve">omes priekšsēdētājs  </w:t>
      </w:r>
      <w:r w:rsidRPr="000F0191">
        <w:rPr>
          <w:rFonts w:ascii="Times New Roman" w:hAnsi="Times New Roman" w:cs="Times New Roman"/>
          <w:sz w:val="24"/>
          <w:szCs w:val="24"/>
        </w:rPr>
        <w:tab/>
      </w:r>
      <w:r w:rsidRPr="003A3D5B">
        <w:rPr>
          <w:rFonts w:ascii="Times New Roman" w:hAnsi="Times New Roman" w:cs="Times New Roman"/>
          <w:i/>
          <w:sz w:val="24"/>
          <w:szCs w:val="24"/>
        </w:rPr>
        <w:t>(personiskais paraksts)</w:t>
      </w:r>
      <w:r>
        <w:rPr>
          <w:rFonts w:ascii="Times New Roman" w:hAnsi="Times New Roman" w:cs="Times New Roman"/>
          <w:sz w:val="24"/>
          <w:szCs w:val="24"/>
        </w:rPr>
        <w:t xml:space="preserve">                   </w:t>
      </w:r>
      <w:r w:rsidRPr="000F0191">
        <w:rPr>
          <w:rFonts w:ascii="Times New Roman" w:hAnsi="Times New Roman" w:cs="Times New Roman"/>
          <w:sz w:val="24"/>
          <w:szCs w:val="24"/>
        </w:rPr>
        <w:tab/>
      </w:r>
      <w:r>
        <w:rPr>
          <w:rFonts w:ascii="Times New Roman" w:hAnsi="Times New Roman" w:cs="Times New Roman"/>
          <w:sz w:val="24"/>
          <w:szCs w:val="24"/>
        </w:rPr>
        <w:t xml:space="preserve">                  </w:t>
      </w:r>
      <w:r w:rsidRPr="000F0191">
        <w:rPr>
          <w:rFonts w:ascii="Times New Roman" w:hAnsi="Times New Roman" w:cs="Times New Roman"/>
          <w:sz w:val="24"/>
          <w:szCs w:val="24"/>
        </w:rPr>
        <w:t>A.Elksniņš</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1.pielikums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0191">
        <w:rPr>
          <w:rFonts w:ascii="Times New Roman" w:hAnsi="Times New Roman" w:cs="Times New Roman"/>
          <w:sz w:val="24"/>
          <w:szCs w:val="24"/>
        </w:rPr>
        <w:t>20</w:t>
      </w:r>
      <w:r>
        <w:rPr>
          <w:rFonts w:ascii="Times New Roman" w:hAnsi="Times New Roman" w:cs="Times New Roman"/>
          <w:sz w:val="24"/>
          <w:szCs w:val="24"/>
        </w:rPr>
        <w:t>19.gada 28.jūnija</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saist.not. Nr.14</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rsidR="00255744" w:rsidRPr="000F0191" w:rsidRDefault="00255744" w:rsidP="00255744">
      <w:pPr>
        <w:spacing w:after="120" w:line="240" w:lineRule="auto"/>
        <w:jc w:val="center"/>
        <w:rPr>
          <w:rFonts w:ascii="Times New Roman" w:hAnsi="Times New Roman" w:cs="Times New Roman"/>
        </w:rPr>
      </w:pPr>
      <w:r w:rsidRPr="000F0191">
        <w:rPr>
          <w:rFonts w:ascii="Times New Roman" w:hAnsi="Times New Roman" w:cs="Times New Roman"/>
        </w:rPr>
        <w:t>/fiziskā persona, privātmājas īpašnieks/</w:t>
      </w:r>
    </w:p>
    <w:tbl>
      <w:tblPr>
        <w:tblStyle w:val="TableGrid"/>
        <w:tblW w:w="0" w:type="auto"/>
        <w:tblInd w:w="473" w:type="dxa"/>
        <w:tblLook w:val="04A0" w:firstRow="1" w:lastRow="0" w:firstColumn="1" w:lastColumn="0" w:noHBand="0" w:noVBand="1"/>
      </w:tblPr>
      <w:tblGrid>
        <w:gridCol w:w="4069"/>
        <w:gridCol w:w="4853"/>
      </w:tblGrid>
      <w:tr w:rsidR="00255744" w:rsidRPr="000F0191" w:rsidTr="00D3177C">
        <w:trPr>
          <w:trHeight w:val="454"/>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sistēmas īpašnieku (tiesisko valdītāju)</w:t>
            </w:r>
          </w:p>
        </w:tc>
      </w:tr>
      <w:tr w:rsidR="00255744" w:rsidRPr="000F0191" w:rsidTr="00D3177C">
        <w:trPr>
          <w:trHeight w:val="454"/>
        </w:trPr>
        <w:tc>
          <w:tcPr>
            <w:tcW w:w="4106" w:type="dxa"/>
            <w:tcBorders>
              <w:top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Vārds, uzvārds</w:t>
            </w:r>
          </w:p>
        </w:tc>
        <w:tc>
          <w:tcPr>
            <w:tcW w:w="4910" w:type="dxa"/>
            <w:tcBorders>
              <w:top w:val="single" w:sz="4" w:space="0" w:color="auto"/>
            </w:tcBorders>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Personas kods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Deklarētā dzīvesvieta</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vMerge w:val="restart"/>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tālrunis:                                </w:t>
            </w:r>
          </w:p>
        </w:tc>
      </w:tr>
      <w:tr w:rsidR="00255744" w:rsidRPr="000F0191" w:rsidTr="00D3177C">
        <w:trPr>
          <w:trHeight w:val="454"/>
        </w:trPr>
        <w:tc>
          <w:tcPr>
            <w:tcW w:w="4106" w:type="dxa"/>
            <w:vMerge/>
            <w:shd w:val="clear" w:color="auto" w:fill="auto"/>
          </w:tcPr>
          <w:p w:rsidR="00255744" w:rsidRPr="000F0191" w:rsidRDefault="00255744" w:rsidP="00D3177C">
            <w:pPr>
              <w:rPr>
                <w:rFonts w:ascii="Times New Roman" w:hAnsi="Times New Roman" w:cs="Times New Roman"/>
              </w:rPr>
            </w:pP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e-pasts:</w:t>
            </w:r>
          </w:p>
        </w:tc>
      </w:tr>
      <w:tr w:rsidR="00255744" w:rsidRPr="000F0191" w:rsidTr="00D3177C">
        <w:trPr>
          <w:trHeight w:val="454"/>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Nekustamajā īpašumā deklarēto iedzīvotāju skaits</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Nekustamajā īpašumā faktiski dzīvojošo iedzīvotāju skaits </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iekārtas tilpums (m3)</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Informācija, vai nekustamajā īpašumā ūdensapgādes patēriņa uzskaitei ir uzstādīts ūdens mērītājs </w:t>
            </w:r>
            <w:r w:rsidRPr="00255744">
              <w:rPr>
                <w:rFonts w:ascii="Times New Roman" w:hAnsi="Times New Roman" w:cs="Times New Roman"/>
                <w:i/>
                <w:lang w:val="lv-LV"/>
              </w:rPr>
              <w:t>(ir/nav)</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Iesniegto dokumentu kopijas</w:t>
            </w: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Īpašuma tiesības apliecinošs dokuments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Zemes robežu plāns                                            </w:t>
            </w:r>
            <w:r w:rsidRPr="000F0191">
              <w:rPr>
                <w:rFonts w:ascii="Times New Roman" w:hAnsi="Times New Roman" w:cs="Times New Roman"/>
                <w:sz w:val="32"/>
                <w:szCs w:val="32"/>
              </w:rPr>
              <w:t>□</w:t>
            </w: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Izziņa par deklarēto iedzīvotāju skaitu      </w:t>
            </w:r>
            <w:r w:rsidRPr="00255744">
              <w:rPr>
                <w:rFonts w:ascii="Times New Roman" w:hAnsi="Times New Roman" w:cs="Times New Roman"/>
                <w:sz w:val="32"/>
                <w:szCs w:val="32"/>
                <w:lang w:val="lv-LV"/>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255744" w:rsidRPr="000F0191" w:rsidTr="00D3177C">
        <w:trPr>
          <w:trHeight w:val="454"/>
        </w:trPr>
        <w:tc>
          <w:tcPr>
            <w:tcW w:w="9016" w:type="dxa"/>
            <w:gridSpan w:val="2"/>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Informācija par iepriekš veiktām darbībām decentralizētās kanalizācijas sistēmas apsaimniekošanas jomā</w:t>
            </w: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tcBorders>
              <w:bottom w:val="single" w:sz="4" w:space="0" w:color="auto"/>
            </w:tcBorders>
            <w:shd w:val="clear" w:color="auto" w:fill="auto"/>
          </w:tcPr>
          <w:p w:rsidR="00255744" w:rsidRPr="00B460BF" w:rsidRDefault="00255744" w:rsidP="00D3177C">
            <w:pPr>
              <w:rPr>
                <w:rFonts w:ascii="Times New Roman" w:hAnsi="Times New Roman" w:cs="Times New Roman"/>
                <w:lang w:val="lv-LV"/>
              </w:rPr>
            </w:pPr>
            <w:r w:rsidRPr="00B460BF">
              <w:rPr>
                <w:rFonts w:ascii="Times New Roman" w:hAnsi="Times New Roman" w:cs="Times New Roman"/>
                <w:lang w:val="lv-LV"/>
              </w:rPr>
              <w:t>Informācija, kad un kurš iepriekšējo reizi izveda notekūdeņus un nosēdumus no decentralizētās kanalizācijas sistēmas</w:t>
            </w:r>
          </w:p>
        </w:tc>
        <w:tc>
          <w:tcPr>
            <w:tcW w:w="4910" w:type="dxa"/>
            <w:shd w:val="clear" w:color="auto" w:fill="auto"/>
          </w:tcPr>
          <w:p w:rsidR="00255744" w:rsidRPr="00B460BF" w:rsidRDefault="00255744" w:rsidP="00D3177C">
            <w:pPr>
              <w:rPr>
                <w:rFonts w:ascii="Times New Roman" w:hAnsi="Times New Roman" w:cs="Times New Roman"/>
                <w:lang w:val="lv-LV"/>
              </w:rPr>
            </w:pPr>
          </w:p>
        </w:tc>
      </w:tr>
      <w:tr w:rsidR="00255744" w:rsidRPr="000F0191" w:rsidTr="00D3177C">
        <w:trPr>
          <w:trHeight w:val="688"/>
        </w:trPr>
        <w:tc>
          <w:tcPr>
            <w:tcW w:w="9016" w:type="dxa"/>
            <w:gridSpan w:val="2"/>
            <w:shd w:val="clear" w:color="auto" w:fill="auto"/>
          </w:tcPr>
          <w:p w:rsidR="00255744" w:rsidRPr="000F0191" w:rsidRDefault="00255744" w:rsidP="00D3177C">
            <w:pPr>
              <w:rPr>
                <w:rFonts w:ascii="Times New Roman" w:hAnsi="Times New Roman" w:cs="Times New Roman"/>
                <w:b/>
              </w:rPr>
            </w:pPr>
            <w:r w:rsidRPr="000F0191">
              <w:rPr>
                <w:rFonts w:ascii="Times New Roman" w:hAnsi="Times New Roman" w:cs="Times New Roman"/>
                <w:b/>
              </w:rPr>
              <w:t>Piezīmes:</w:t>
            </w:r>
          </w:p>
        </w:tc>
      </w:tr>
    </w:tbl>
    <w:p w:rsidR="00255744" w:rsidRPr="000F0191" w:rsidRDefault="00255744" w:rsidP="00255744">
      <w:pPr>
        <w:spacing w:after="0"/>
        <w:ind w:firstLine="426"/>
        <w:rPr>
          <w:rFonts w:ascii="Times New Roman" w:hAnsi="Times New Roman" w:cs="Times New Roman"/>
        </w:rPr>
      </w:pPr>
      <w:r w:rsidRPr="000F0191">
        <w:rPr>
          <w:rFonts w:ascii="Times New Roman" w:hAnsi="Times New Roman" w:cs="Times New Roman"/>
        </w:rPr>
        <w:lastRenderedPageBreak/>
        <w:t xml:space="preserve"> </w:t>
      </w:r>
      <w:r w:rsidRPr="000F0191">
        <w:rPr>
          <w:rFonts w:ascii="Times New Roman" w:hAnsi="Times New Roman" w:cs="Times New Roman"/>
          <w:sz w:val="32"/>
          <w:szCs w:val="32"/>
        </w:rPr>
        <w:t>□</w:t>
      </w:r>
      <w:r w:rsidRPr="000F0191">
        <w:rPr>
          <w:rFonts w:ascii="Times New Roman" w:hAnsi="Times New Roman" w:cs="Times New Roman"/>
        </w:rPr>
        <w:t xml:space="preserve"> Apliecinu, ka iesniegumā norādītā informācija ir patiesa un pilnīga;</w:t>
      </w:r>
    </w:p>
    <w:p w:rsidR="00255744" w:rsidRPr="009524D2" w:rsidRDefault="00255744" w:rsidP="00255744">
      <w:pPr>
        <w:spacing w:after="240"/>
        <w:ind w:left="567"/>
        <w:rPr>
          <w:rFonts w:ascii="Times New Roman" w:hAnsi="Times New Roman" w:cs="Times New Roman"/>
        </w:rPr>
      </w:pPr>
      <w:r w:rsidRPr="009524D2">
        <w:rPr>
          <w:rFonts w:ascii="Times New Roman" w:hAnsi="Times New Roman" w:cs="Times New Roman"/>
        </w:rPr>
        <w:t>□ Apliecinu, ka iepazinos ar reģistra uzturētāja personas datu apstrādes politiku un esmu informēts, ka saistībā ar manu iesniegto iesniegumu tiks apstrādāti mani personas dati.</w:t>
      </w:r>
    </w:p>
    <w:p w:rsidR="00255744" w:rsidRDefault="00255744" w:rsidP="00255744">
      <w:pPr>
        <w:spacing w:after="120"/>
        <w:rPr>
          <w:rFonts w:ascii="Times New Roman" w:hAnsi="Times New Roman" w:cs="Times New Roman"/>
        </w:rPr>
      </w:pPr>
    </w:p>
    <w:p w:rsidR="00255744" w:rsidRPr="000F0191" w:rsidRDefault="00255744" w:rsidP="00255744">
      <w:pPr>
        <w:spacing w:after="120"/>
        <w:rPr>
          <w:rFonts w:ascii="Times New Roman" w:hAnsi="Times New Roman" w:cs="Times New Roman"/>
        </w:rPr>
      </w:pPr>
      <w:r w:rsidRPr="000F0191">
        <w:rPr>
          <w:rFonts w:ascii="Times New Roman" w:hAnsi="Times New Roman" w:cs="Times New Roman"/>
        </w:rPr>
        <w:t>Iesniegšanas datums: ___/___/______                                      ______________/_________________/</w:t>
      </w:r>
    </w:p>
    <w:p w:rsidR="00255744" w:rsidRPr="000F0191" w:rsidRDefault="00255744" w:rsidP="00255744">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2.pielikums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2019.gada 28.jūnija</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not.Nr.14</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rsidR="00255744" w:rsidRPr="000F0191" w:rsidRDefault="00255744" w:rsidP="00255744">
      <w:pPr>
        <w:spacing w:after="120" w:line="240" w:lineRule="auto"/>
        <w:jc w:val="center"/>
        <w:rPr>
          <w:rFonts w:ascii="Times New Roman" w:hAnsi="Times New Roman" w:cs="Times New Roman"/>
        </w:rPr>
      </w:pPr>
      <w:r w:rsidRPr="000F0191">
        <w:rPr>
          <w:rFonts w:ascii="Times New Roman" w:hAnsi="Times New Roman" w:cs="Times New Roman"/>
        </w:rPr>
        <w:t>/Kopīpašums (daudzdzīvokļu dzīvojamā māja)/</w:t>
      </w:r>
    </w:p>
    <w:tbl>
      <w:tblPr>
        <w:tblStyle w:val="TableGrid"/>
        <w:tblW w:w="0" w:type="auto"/>
        <w:jc w:val="center"/>
        <w:tblLook w:val="04A0" w:firstRow="1" w:lastRow="0" w:firstColumn="1" w:lastColumn="0" w:noHBand="0" w:noVBand="1"/>
      </w:tblPr>
      <w:tblGrid>
        <w:gridCol w:w="4106"/>
        <w:gridCol w:w="4910"/>
      </w:tblGrid>
      <w:tr w:rsidR="00255744" w:rsidRPr="000F0191" w:rsidTr="00D3177C">
        <w:trPr>
          <w:trHeight w:val="454"/>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Ziņas par personu, kas pārstāvēs kopīpašniekus, daudzdzīvokļu dzīvojamo māju:</w:t>
            </w:r>
          </w:p>
        </w:tc>
      </w:tr>
      <w:tr w:rsidR="00255744" w:rsidRPr="000F0191" w:rsidTr="00D3177C">
        <w:trPr>
          <w:trHeight w:val="454"/>
          <w:jc w:val="center"/>
        </w:trPr>
        <w:tc>
          <w:tcPr>
            <w:tcW w:w="4106" w:type="dxa"/>
            <w:tcBorders>
              <w:top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Vārds, uzvārds/Nosaukums</w:t>
            </w:r>
          </w:p>
        </w:tc>
        <w:tc>
          <w:tcPr>
            <w:tcW w:w="4910" w:type="dxa"/>
            <w:tcBorders>
              <w:top w:val="single" w:sz="4" w:space="0" w:color="auto"/>
            </w:tcBorders>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Personas kods/Vienotais reģ. numurs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Institūcijas vadītājs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Bankas rekvizīti</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Deklarētā dzīvesvieta/Juridiskā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vMerge w:val="restart"/>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tālrunis:                                </w:t>
            </w:r>
          </w:p>
        </w:tc>
      </w:tr>
      <w:tr w:rsidR="00255744" w:rsidRPr="000F0191" w:rsidTr="00D3177C">
        <w:trPr>
          <w:trHeight w:val="454"/>
          <w:jc w:val="center"/>
        </w:trPr>
        <w:tc>
          <w:tcPr>
            <w:tcW w:w="4106" w:type="dxa"/>
            <w:vMerge/>
            <w:shd w:val="clear" w:color="auto" w:fill="auto"/>
          </w:tcPr>
          <w:p w:rsidR="00255744" w:rsidRPr="000F0191" w:rsidRDefault="00255744" w:rsidP="00D3177C">
            <w:pPr>
              <w:rPr>
                <w:rFonts w:ascii="Times New Roman" w:hAnsi="Times New Roman" w:cs="Times New Roman"/>
              </w:rPr>
            </w:pP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e-pasts:</w:t>
            </w:r>
          </w:p>
        </w:tc>
      </w:tr>
      <w:tr w:rsidR="00255744" w:rsidRPr="000F0191" w:rsidTr="00D3177C">
        <w:trPr>
          <w:trHeight w:val="454"/>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Nekustamajā īpašumā deklarēto iedzīvotāju skaits</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iekārtas koptilpums (m3)</w:t>
            </w:r>
          </w:p>
        </w:tc>
        <w:tc>
          <w:tcPr>
            <w:tcW w:w="4910" w:type="dxa"/>
            <w:shd w:val="clear" w:color="auto" w:fill="auto"/>
          </w:tcPr>
          <w:p w:rsidR="00255744" w:rsidRPr="000F0191" w:rsidRDefault="00255744" w:rsidP="00D3177C">
            <w:pPr>
              <w:spacing w:before="240"/>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Informācija, vai nekustamajā īpašumā ūdensapgādes patēriņa uzskaitei ir uzstādīts ūdens mērītājs </w:t>
            </w:r>
            <w:r w:rsidRPr="00255744">
              <w:rPr>
                <w:rFonts w:ascii="Times New Roman" w:hAnsi="Times New Roman" w:cs="Times New Roman"/>
                <w:i/>
                <w:lang w:val="lv-LV"/>
              </w:rPr>
              <w:t>(ir/nav)</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Iesniegto dokumentu kopijas</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Pilnvarotās personas pilnvara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Mājas īpašnieku lēmums                                      </w:t>
            </w:r>
            <w:r w:rsidRPr="000F0191">
              <w:rPr>
                <w:rFonts w:ascii="Times New Roman" w:hAnsi="Times New Roman" w:cs="Times New Roman"/>
                <w:sz w:val="32"/>
                <w:szCs w:val="32"/>
              </w:rPr>
              <w:t>□</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Zemesgrāmatu apliecība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255744" w:rsidRPr="000F0191" w:rsidTr="00D3177C">
        <w:trPr>
          <w:trHeight w:val="454"/>
          <w:jc w:val="center"/>
        </w:trPr>
        <w:tc>
          <w:tcPr>
            <w:tcW w:w="9016" w:type="dxa"/>
            <w:gridSpan w:val="2"/>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Informācija par iepriekš veiktām darbībām decentralizētās kanalizācijas sistēmas apsaimniekošanas jomā</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B460BF" w:rsidRDefault="00255744" w:rsidP="00D3177C">
            <w:pPr>
              <w:rPr>
                <w:rFonts w:ascii="Times New Roman" w:hAnsi="Times New Roman" w:cs="Times New Roman"/>
                <w:lang w:val="lv-LV"/>
              </w:rPr>
            </w:pPr>
            <w:r w:rsidRPr="00B460BF">
              <w:rPr>
                <w:rFonts w:ascii="Times New Roman" w:hAnsi="Times New Roman" w:cs="Times New Roman"/>
                <w:lang w:val="lv-LV"/>
              </w:rPr>
              <w:t>Informācija, kad un kurš iepriekšējo reizi izveda notekūdeņus un nosēdumus no decentralizētās kanalizācijas sistēmas</w:t>
            </w:r>
          </w:p>
        </w:tc>
        <w:tc>
          <w:tcPr>
            <w:tcW w:w="4910" w:type="dxa"/>
            <w:shd w:val="clear" w:color="auto" w:fill="auto"/>
          </w:tcPr>
          <w:p w:rsidR="00255744" w:rsidRPr="00B460BF" w:rsidRDefault="00255744" w:rsidP="00D3177C">
            <w:pPr>
              <w:rPr>
                <w:rFonts w:ascii="Times New Roman" w:hAnsi="Times New Roman" w:cs="Times New Roman"/>
                <w:lang w:val="lv-LV"/>
              </w:rPr>
            </w:pPr>
          </w:p>
        </w:tc>
      </w:tr>
      <w:tr w:rsidR="00255744" w:rsidRPr="000F0191" w:rsidTr="00D3177C">
        <w:trPr>
          <w:trHeight w:val="752"/>
          <w:jc w:val="center"/>
        </w:trPr>
        <w:tc>
          <w:tcPr>
            <w:tcW w:w="9016" w:type="dxa"/>
            <w:gridSpan w:val="2"/>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b/>
              </w:rPr>
              <w:lastRenderedPageBreak/>
              <w:t>Piezīmes:</w:t>
            </w:r>
          </w:p>
        </w:tc>
      </w:tr>
    </w:tbl>
    <w:p w:rsidR="00255744" w:rsidRPr="009524D2" w:rsidRDefault="00255744" w:rsidP="00255744">
      <w:pPr>
        <w:spacing w:before="120" w:after="0"/>
        <w:ind w:left="567"/>
        <w:rPr>
          <w:rFonts w:ascii="Times New Roman" w:hAnsi="Times New Roman" w:cs="Times New Roman"/>
        </w:rPr>
      </w:pPr>
      <w:r w:rsidRPr="009524D2">
        <w:rPr>
          <w:rFonts w:ascii="Times New Roman" w:hAnsi="Times New Roman" w:cs="Times New Roman"/>
        </w:rPr>
        <w:t xml:space="preserve"> □ Apliecinu, ka iesniegumā norādītā informācija ir patiesa un pilnīga;</w:t>
      </w:r>
    </w:p>
    <w:p w:rsidR="00255744" w:rsidRPr="009524D2" w:rsidRDefault="00255744" w:rsidP="00255744">
      <w:pPr>
        <w:spacing w:after="240"/>
        <w:ind w:left="567"/>
        <w:rPr>
          <w:rFonts w:ascii="Times New Roman" w:hAnsi="Times New Roman" w:cs="Times New Roman"/>
        </w:rPr>
      </w:pPr>
      <w:r w:rsidRPr="009524D2">
        <w:rPr>
          <w:rFonts w:ascii="Times New Roman" w:hAnsi="Times New Roman" w:cs="Times New Roman"/>
        </w:rPr>
        <w:t xml:space="preserve"> □ Apliecinu, ka iepazinos ar reģistra uzturētāja personas datu apstrādes politiku un esmu informēts, ka saistībā ar manu iesniegto iesniegumu tiks apstrādāti mani personas dati.</w:t>
      </w:r>
    </w:p>
    <w:p w:rsidR="00255744" w:rsidRDefault="00255744" w:rsidP="00255744">
      <w:pPr>
        <w:spacing w:after="120"/>
        <w:rPr>
          <w:rFonts w:ascii="Times New Roman" w:hAnsi="Times New Roman" w:cs="Times New Roman"/>
        </w:rPr>
      </w:pPr>
    </w:p>
    <w:p w:rsidR="00255744" w:rsidRPr="000F0191" w:rsidRDefault="00255744" w:rsidP="00255744">
      <w:pPr>
        <w:spacing w:after="120"/>
        <w:rPr>
          <w:rFonts w:ascii="Times New Roman" w:hAnsi="Times New Roman" w:cs="Times New Roman"/>
        </w:rPr>
      </w:pPr>
      <w:r w:rsidRPr="000F0191">
        <w:rPr>
          <w:rFonts w:ascii="Times New Roman" w:hAnsi="Times New Roman" w:cs="Times New Roman"/>
        </w:rPr>
        <w:t>Iesniegšanas datums: ___/___/______                                      ______________/_________________/</w:t>
      </w:r>
    </w:p>
    <w:p w:rsidR="00255744" w:rsidRPr="000F0191" w:rsidRDefault="00255744" w:rsidP="00255744">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3.pielikums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2019.gada 28.jūnija</w:t>
      </w:r>
      <w:r w:rsidRPr="000F0191">
        <w:rPr>
          <w:rFonts w:ascii="Times New Roman" w:hAnsi="Times New Roman" w:cs="Times New Roman"/>
          <w:sz w:val="24"/>
          <w:szCs w:val="24"/>
        </w:rPr>
        <w:t xml:space="preserve"> </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 Nr.14</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rsidR="00255744" w:rsidRPr="000F0191" w:rsidRDefault="00255744" w:rsidP="00255744">
      <w:pPr>
        <w:spacing w:after="120" w:line="240" w:lineRule="auto"/>
        <w:jc w:val="center"/>
        <w:rPr>
          <w:rFonts w:ascii="Times New Roman" w:hAnsi="Times New Roman" w:cs="Times New Roman"/>
        </w:rPr>
      </w:pPr>
      <w:r w:rsidRPr="000F0191">
        <w:rPr>
          <w:rFonts w:ascii="Times New Roman" w:hAnsi="Times New Roman" w:cs="Times New Roman"/>
        </w:rPr>
        <w:t>/juridiskā persona/</w:t>
      </w:r>
    </w:p>
    <w:tbl>
      <w:tblPr>
        <w:tblStyle w:val="TableGrid"/>
        <w:tblW w:w="0" w:type="auto"/>
        <w:jc w:val="center"/>
        <w:tblLook w:val="04A0" w:firstRow="1" w:lastRow="0" w:firstColumn="1" w:lastColumn="0" w:noHBand="0" w:noVBand="1"/>
      </w:tblPr>
      <w:tblGrid>
        <w:gridCol w:w="4106"/>
        <w:gridCol w:w="4910"/>
      </w:tblGrid>
      <w:tr w:rsidR="00255744" w:rsidRPr="000F0191" w:rsidTr="00D3177C">
        <w:trPr>
          <w:trHeight w:val="392"/>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sistēmas īpašnieku (tiesisko valdītāju)</w:t>
            </w:r>
          </w:p>
        </w:tc>
      </w:tr>
      <w:tr w:rsidR="00255744" w:rsidRPr="000F0191" w:rsidTr="00D3177C">
        <w:trPr>
          <w:trHeight w:val="454"/>
          <w:jc w:val="center"/>
        </w:trPr>
        <w:tc>
          <w:tcPr>
            <w:tcW w:w="4106" w:type="dxa"/>
            <w:tcBorders>
              <w:top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Nosaukums</w:t>
            </w:r>
          </w:p>
        </w:tc>
        <w:tc>
          <w:tcPr>
            <w:tcW w:w="4910" w:type="dxa"/>
            <w:tcBorders>
              <w:top w:val="single" w:sz="4" w:space="0" w:color="auto"/>
            </w:tcBorders>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Vienotais reģistrācijas numurs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Juridiskā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Bankas rekvizīti</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vMerge w:val="restart"/>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tālrunis:                                </w:t>
            </w:r>
          </w:p>
        </w:tc>
      </w:tr>
      <w:tr w:rsidR="00255744" w:rsidRPr="000F0191" w:rsidTr="00D3177C">
        <w:trPr>
          <w:trHeight w:val="454"/>
          <w:jc w:val="center"/>
        </w:trPr>
        <w:tc>
          <w:tcPr>
            <w:tcW w:w="4106" w:type="dxa"/>
            <w:vMerge/>
            <w:shd w:val="clear" w:color="auto" w:fill="auto"/>
          </w:tcPr>
          <w:p w:rsidR="00255744" w:rsidRPr="000F0191" w:rsidRDefault="00255744" w:rsidP="00D3177C">
            <w:pPr>
              <w:rPr>
                <w:rFonts w:ascii="Times New Roman" w:hAnsi="Times New Roman" w:cs="Times New Roman"/>
              </w:rPr>
            </w:pP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e-pasts:</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Pārstāvja vārds, uzvārds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i/>
              </w:rPr>
            </w:pPr>
            <w:r w:rsidRPr="000F0191">
              <w:rPr>
                <w:rFonts w:ascii="Times New Roman" w:hAnsi="Times New Roman" w:cs="Times New Roman"/>
              </w:rPr>
              <w:t>Pārstāvības pamats (</w:t>
            </w:r>
            <w:r w:rsidRPr="000F0191">
              <w:rPr>
                <w:rFonts w:ascii="Times New Roman" w:hAnsi="Times New Roman" w:cs="Times New Roman"/>
                <w:i/>
              </w:rPr>
              <w:t>statūti, pilnvarojums, cits)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323"/>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objektu</w:t>
            </w:r>
          </w:p>
        </w:tc>
      </w:tr>
      <w:tr w:rsidR="00255744" w:rsidRPr="000F0191" w:rsidTr="00D3177C">
        <w:trPr>
          <w:trHeight w:val="454"/>
          <w:jc w:val="center"/>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Informācija, vai nekustamajā īpašumā ūdensapgādes patēriņa uzskaitei ir uzstādīts ūdens mērītājs </w:t>
            </w:r>
            <w:r w:rsidRPr="00255744">
              <w:rPr>
                <w:rFonts w:ascii="Times New Roman" w:hAnsi="Times New Roman" w:cs="Times New Roman"/>
                <w:i/>
                <w:lang w:val="lv-LV"/>
              </w:rPr>
              <w:t>(ir/nav)</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Administratīvā ēka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Automazgātava vai auto remonta darbnīca            </w:t>
            </w:r>
            <w:r w:rsidRPr="000F0191">
              <w:rPr>
                <w:rFonts w:ascii="Times New Roman" w:hAnsi="Times New Roman" w:cs="Times New Roman"/>
                <w:sz w:val="32"/>
                <w:szCs w:val="32"/>
              </w:rPr>
              <w:t>□</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Ražošanas objekts                                  </w:t>
            </w:r>
            <w:r w:rsidRPr="000F0191">
              <w:rPr>
                <w:rFonts w:ascii="Times New Roman" w:hAnsi="Times New Roman" w:cs="Times New Roman"/>
                <w:sz w:val="32"/>
                <w:szCs w:val="32"/>
              </w:rPr>
              <w:t xml:space="preserve">  □</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Cits:                                                                        </w:t>
            </w:r>
            <w:r w:rsidRPr="000F0191">
              <w:rPr>
                <w:rFonts w:ascii="Times New Roman" w:hAnsi="Times New Roman" w:cs="Times New Roman"/>
                <w:sz w:val="32"/>
                <w:szCs w:val="32"/>
              </w:rPr>
              <w:t>□</w:t>
            </w:r>
          </w:p>
        </w:tc>
      </w:tr>
      <w:tr w:rsidR="00255744" w:rsidRPr="000F0191" w:rsidTr="00D3177C">
        <w:trPr>
          <w:trHeight w:val="281"/>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iekārtas tilpums (m3)</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349"/>
          <w:jc w:val="center"/>
        </w:trPr>
        <w:tc>
          <w:tcPr>
            <w:tcW w:w="9016" w:type="dxa"/>
            <w:gridSpan w:val="2"/>
            <w:shd w:val="clear" w:color="auto" w:fill="auto"/>
          </w:tcPr>
          <w:p w:rsidR="00255744" w:rsidRPr="000F0191" w:rsidRDefault="00255744" w:rsidP="00D3177C">
            <w:pPr>
              <w:rPr>
                <w:rFonts w:ascii="Times New Roman" w:hAnsi="Times New Roman" w:cs="Times New Roman"/>
                <w:b/>
              </w:rPr>
            </w:pPr>
            <w:r w:rsidRPr="000F0191">
              <w:rPr>
                <w:rFonts w:ascii="Times New Roman" w:hAnsi="Times New Roman" w:cs="Times New Roman"/>
                <w:b/>
              </w:rPr>
              <w:t>Iesniegto dokumentu kopijas</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Īpašuma tiesības apliecinošs dokuments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Komersanta reģistrācijas apliecība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Citi ____________________________________</w:t>
            </w:r>
            <w:r w:rsidRPr="000F0191">
              <w:rPr>
                <w:rFonts w:ascii="Times New Roman" w:hAnsi="Times New Roman" w:cs="Times New Roman"/>
                <w:sz w:val="32"/>
                <w:szCs w:val="32"/>
              </w:rPr>
              <w:t>□</w:t>
            </w:r>
          </w:p>
        </w:tc>
      </w:tr>
      <w:tr w:rsidR="00255744" w:rsidRPr="000F0191" w:rsidTr="00D3177C">
        <w:trPr>
          <w:trHeight w:val="454"/>
          <w:jc w:val="center"/>
        </w:trPr>
        <w:tc>
          <w:tcPr>
            <w:tcW w:w="9016" w:type="dxa"/>
            <w:gridSpan w:val="2"/>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Informācija par iepriekš veiktām darbībām decentralizētās kanalizācijas sistēmas apsaimniekošanas jomā</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B460BF" w:rsidRDefault="00255744" w:rsidP="00D3177C">
            <w:pPr>
              <w:rPr>
                <w:rFonts w:ascii="Times New Roman" w:hAnsi="Times New Roman" w:cs="Times New Roman"/>
                <w:lang w:val="lv-LV"/>
              </w:rPr>
            </w:pPr>
            <w:r w:rsidRPr="00B460BF">
              <w:rPr>
                <w:rFonts w:ascii="Times New Roman" w:hAnsi="Times New Roman" w:cs="Times New Roman"/>
                <w:lang w:val="lv-LV"/>
              </w:rPr>
              <w:lastRenderedPageBreak/>
              <w:t>Informācija, kad un kurš iepriekšējo reizi izveda notekūdeņus un nosēdumus no decentralizētās kanalizācijas sistēmas</w:t>
            </w:r>
          </w:p>
        </w:tc>
        <w:tc>
          <w:tcPr>
            <w:tcW w:w="4910" w:type="dxa"/>
            <w:shd w:val="clear" w:color="auto" w:fill="auto"/>
          </w:tcPr>
          <w:p w:rsidR="00255744" w:rsidRPr="00B460BF" w:rsidRDefault="00255744" w:rsidP="00D3177C">
            <w:pPr>
              <w:rPr>
                <w:rFonts w:ascii="Times New Roman" w:hAnsi="Times New Roman" w:cs="Times New Roman"/>
                <w:lang w:val="lv-LV"/>
              </w:rPr>
            </w:pPr>
          </w:p>
        </w:tc>
      </w:tr>
      <w:tr w:rsidR="00255744" w:rsidRPr="000F0191" w:rsidTr="00D3177C">
        <w:trPr>
          <w:trHeight w:val="688"/>
          <w:jc w:val="center"/>
        </w:trPr>
        <w:tc>
          <w:tcPr>
            <w:tcW w:w="9016" w:type="dxa"/>
            <w:gridSpan w:val="2"/>
            <w:shd w:val="clear" w:color="auto" w:fill="auto"/>
          </w:tcPr>
          <w:p w:rsidR="00255744" w:rsidRPr="000F0191" w:rsidRDefault="00255744" w:rsidP="00D3177C">
            <w:pPr>
              <w:rPr>
                <w:rFonts w:ascii="Times New Roman" w:hAnsi="Times New Roman" w:cs="Times New Roman"/>
                <w:b/>
              </w:rPr>
            </w:pPr>
            <w:r w:rsidRPr="000F0191">
              <w:rPr>
                <w:rFonts w:ascii="Times New Roman" w:hAnsi="Times New Roman" w:cs="Times New Roman"/>
                <w:b/>
              </w:rPr>
              <w:t>Piezīmes:</w:t>
            </w:r>
          </w:p>
        </w:tc>
      </w:tr>
    </w:tbl>
    <w:p w:rsidR="00255744" w:rsidRPr="009524D2" w:rsidRDefault="00255744" w:rsidP="00255744">
      <w:pPr>
        <w:spacing w:before="120" w:after="0"/>
        <w:ind w:left="567"/>
        <w:rPr>
          <w:rFonts w:ascii="Times New Roman" w:hAnsi="Times New Roman" w:cs="Times New Roman"/>
        </w:rPr>
      </w:pPr>
      <w:r w:rsidRPr="009524D2">
        <w:rPr>
          <w:rFonts w:ascii="Times New Roman" w:hAnsi="Times New Roman" w:cs="Times New Roman"/>
        </w:rPr>
        <w:t>□ Apliecinu, ka iesniegumā norādītā informācija ir patiesa un pilnīga.</w:t>
      </w:r>
    </w:p>
    <w:p w:rsidR="00255744" w:rsidRPr="009524D2" w:rsidRDefault="00255744" w:rsidP="00255744">
      <w:pPr>
        <w:spacing w:after="240"/>
        <w:ind w:left="567"/>
        <w:rPr>
          <w:rFonts w:ascii="Times New Roman" w:hAnsi="Times New Roman" w:cs="Times New Roman"/>
        </w:rPr>
      </w:pPr>
      <w:r w:rsidRPr="009524D2">
        <w:rPr>
          <w:rFonts w:ascii="Times New Roman" w:hAnsi="Times New Roman" w:cs="Times New Roman"/>
        </w:rPr>
        <w:t>□ Apliecinu, ka iepazinos ar reģistra uzturētāja personas datu apstrādes politiku un esmu informēts, ka saistībā ar manu iesniegto iesniegumu tiks apstrādāti mani personas dati.</w:t>
      </w:r>
    </w:p>
    <w:p w:rsidR="00255744" w:rsidRDefault="00255744" w:rsidP="00255744">
      <w:pPr>
        <w:spacing w:after="0"/>
        <w:rPr>
          <w:rFonts w:ascii="Times New Roman" w:hAnsi="Times New Roman" w:cs="Times New Roman"/>
        </w:rPr>
      </w:pPr>
    </w:p>
    <w:p w:rsidR="00255744" w:rsidRPr="000F0191" w:rsidRDefault="00255744" w:rsidP="00255744">
      <w:pPr>
        <w:spacing w:after="0"/>
        <w:rPr>
          <w:rFonts w:ascii="Times New Roman" w:hAnsi="Times New Roman" w:cs="Times New Roman"/>
        </w:rPr>
      </w:pPr>
      <w:r w:rsidRPr="000F0191">
        <w:rPr>
          <w:rFonts w:ascii="Times New Roman" w:hAnsi="Times New Roman" w:cs="Times New Roman"/>
        </w:rPr>
        <w:t>Iesniegšanas datums: ___/___/______                                      ______________/_________________/</w:t>
      </w:r>
    </w:p>
    <w:p w:rsidR="00255744" w:rsidRPr="000F0191" w:rsidRDefault="00255744" w:rsidP="00255744">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F0191">
        <w:rPr>
          <w:rFonts w:ascii="Times New Roman" w:hAnsi="Times New Roman" w:cs="Times New Roman"/>
          <w:b/>
          <w:sz w:val="24"/>
          <w:szCs w:val="24"/>
        </w:rPr>
        <w:t>4.pielikums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2019.gada 18.jūnija</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w:t>
      </w:r>
      <w:r w:rsidRPr="000F0191">
        <w:rPr>
          <w:rFonts w:ascii="Times New Roman" w:hAnsi="Times New Roman" w:cs="Times New Roman"/>
          <w:sz w:val="24"/>
          <w:szCs w:val="24"/>
        </w:rPr>
        <w:t xml:space="preserve"> </w:t>
      </w:r>
      <w:r>
        <w:rPr>
          <w:rFonts w:ascii="Times New Roman" w:hAnsi="Times New Roman" w:cs="Times New Roman"/>
          <w:sz w:val="24"/>
          <w:szCs w:val="24"/>
        </w:rPr>
        <w:t>Nr.14</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right"/>
        <w:rPr>
          <w:rFonts w:ascii="Times New Roman" w:hAnsi="Times New Roman"/>
        </w:rPr>
      </w:pPr>
    </w:p>
    <w:p w:rsidR="00255744" w:rsidRPr="000F0191" w:rsidRDefault="00255744" w:rsidP="00255744">
      <w:pPr>
        <w:spacing w:after="0" w:line="240" w:lineRule="auto"/>
        <w:jc w:val="center"/>
        <w:rPr>
          <w:rFonts w:ascii="Times New Roman" w:hAnsi="Times New Roman" w:cs="Times New Roman"/>
          <w:b/>
          <w:sz w:val="24"/>
          <w:szCs w:val="24"/>
        </w:rPr>
      </w:pPr>
      <w:r w:rsidRPr="000F0191">
        <w:rPr>
          <w:rFonts w:ascii="Times New Roman" w:hAnsi="Times New Roman" w:cs="Times New Roman"/>
          <w:b/>
          <w:sz w:val="24"/>
          <w:szCs w:val="24"/>
        </w:rPr>
        <w:t>REĢISTRĀCIJAS IESNIEGUMS</w:t>
      </w:r>
    </w:p>
    <w:p w:rsidR="00255744" w:rsidRPr="000F0191" w:rsidRDefault="00255744" w:rsidP="00255744">
      <w:pPr>
        <w:spacing w:after="0" w:line="240" w:lineRule="auto"/>
        <w:jc w:val="center"/>
        <w:rPr>
          <w:rFonts w:ascii="Times New Roman" w:hAnsi="Times New Roman" w:cs="Times New Roman"/>
          <w:i/>
          <w:sz w:val="24"/>
          <w:szCs w:val="24"/>
        </w:rPr>
      </w:pPr>
      <w:r w:rsidRPr="000F0191">
        <w:rPr>
          <w:rFonts w:ascii="Times New Roman" w:hAnsi="Times New Roman" w:cs="Times New Roman"/>
          <w:i/>
          <w:sz w:val="24"/>
          <w:szCs w:val="24"/>
        </w:rPr>
        <w:t>ASENIZĀCIJAS PAKALPOJUMU SNIEGŠANAI DAUGAVPILS PILSĒTAS PAŠVALDĪBĀ</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20__.gada ______. _____________</w:t>
      </w:r>
    </w:p>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__________________________________________________________________________________,</w:t>
      </w:r>
    </w:p>
    <w:p w:rsidR="00255744" w:rsidRPr="000F0191" w:rsidRDefault="00255744" w:rsidP="00255744">
      <w:pPr>
        <w:spacing w:after="0" w:line="240" w:lineRule="auto"/>
        <w:jc w:val="center"/>
        <w:rPr>
          <w:rFonts w:ascii="Times New Roman" w:hAnsi="Times New Roman" w:cs="Times New Roman"/>
          <w:i/>
          <w:sz w:val="20"/>
          <w:szCs w:val="20"/>
        </w:rPr>
      </w:pPr>
      <w:r w:rsidRPr="000F0191">
        <w:rPr>
          <w:rFonts w:ascii="Times New Roman" w:hAnsi="Times New Roman" w:cs="Times New Roman"/>
          <w:i/>
          <w:sz w:val="20"/>
          <w:szCs w:val="20"/>
        </w:rPr>
        <w:t>(decentralizēto kanalizācijas pakalpojuma sniedzēja (turpmāk – asenizatora) nosaukums)</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juridiskā adrese:_________________________________________, reģ. Nr. ____________________,</w:t>
      </w:r>
    </w:p>
    <w:p w:rsidR="00255744" w:rsidRPr="000F0191" w:rsidRDefault="00255744" w:rsidP="00255744">
      <w:pPr>
        <w:autoSpaceDE w:val="0"/>
        <w:autoSpaceDN w:val="0"/>
        <w:adjustRightInd w:val="0"/>
        <w:spacing w:before="120" w:after="0" w:line="240" w:lineRule="auto"/>
        <w:rPr>
          <w:rFonts w:ascii="Times New Roman" w:hAnsi="Times New Roman" w:cs="Times New Roman"/>
          <w:sz w:val="24"/>
          <w:szCs w:val="24"/>
        </w:rPr>
      </w:pPr>
      <w:r w:rsidRPr="000F0191">
        <w:rPr>
          <w:rFonts w:ascii="Times New Roman" w:hAnsi="Times New Roman" w:cs="Times New Roman"/>
          <w:sz w:val="24"/>
          <w:szCs w:val="24"/>
        </w:rPr>
        <w:t>tālr.: _________________________, e-pasts: _____________________________________________,</w:t>
      </w:r>
    </w:p>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pamatojoties uz Ministru kabineta 2017.gada 27.jūnija  noteikumiem Nr.384 “Noteikumi par decentralizēto kanalizācijas sistēmu apsaimniekošanu un reģistrēšanu” un Daugavpils pilsētas domes 20__.gada___.______ saistošajiem noteikumiem Nr.______, lūdzu reģistrēt _______________________________ (</w:t>
      </w:r>
      <w:r w:rsidRPr="000F0191">
        <w:rPr>
          <w:rFonts w:ascii="Times New Roman" w:hAnsi="Times New Roman" w:cs="Times New Roman"/>
          <w:i/>
          <w:sz w:val="24"/>
          <w:szCs w:val="24"/>
        </w:rPr>
        <w:t>asenizatora nosaukums</w:t>
      </w:r>
      <w:r w:rsidRPr="000F0191">
        <w:rPr>
          <w:rFonts w:ascii="Times New Roman" w:hAnsi="Times New Roman" w:cs="Times New Roman"/>
          <w:sz w:val="24"/>
          <w:szCs w:val="24"/>
        </w:rPr>
        <w:t>) kā decentralizēto kanalizācijas pakalpojumu sniedzēju Daugavpils pilsētas pašvaldības administratīvajā teritorijā, kas nodrošina pakalpojuma sniegšanu ar šādiem specializētajiem transporta līdzekļiem:</w:t>
      </w:r>
    </w:p>
    <w:p w:rsidR="00255744" w:rsidRPr="000F0191" w:rsidRDefault="00255744" w:rsidP="00255744">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46"/>
        <w:gridCol w:w="3118"/>
        <w:gridCol w:w="2127"/>
        <w:gridCol w:w="3827"/>
      </w:tblGrid>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Nr.p.k.</w:t>
            </w:r>
          </w:p>
        </w:tc>
        <w:tc>
          <w:tcPr>
            <w:tcW w:w="3118" w:type="dxa"/>
          </w:tcPr>
          <w:p w:rsidR="00255744" w:rsidRPr="000F0191" w:rsidRDefault="00255744" w:rsidP="00D3177C">
            <w:pPr>
              <w:jc w:val="center"/>
              <w:rPr>
                <w:rFonts w:ascii="Times New Roman" w:hAnsi="Times New Roman" w:cs="Times New Roman"/>
              </w:rPr>
            </w:pPr>
            <w:r w:rsidRPr="000F0191">
              <w:rPr>
                <w:rFonts w:ascii="Times New Roman" w:hAnsi="Times New Roman" w:cs="Times New Roman"/>
              </w:rPr>
              <w:t>Transportlīdzekļa marka</w:t>
            </w:r>
          </w:p>
        </w:tc>
        <w:tc>
          <w:tcPr>
            <w:tcW w:w="2127" w:type="dxa"/>
          </w:tcPr>
          <w:p w:rsidR="00255744" w:rsidRPr="000F0191" w:rsidRDefault="00255744" w:rsidP="00D3177C">
            <w:pPr>
              <w:jc w:val="center"/>
              <w:rPr>
                <w:rFonts w:ascii="Times New Roman" w:hAnsi="Times New Roman" w:cs="Times New Roman"/>
              </w:rPr>
            </w:pPr>
            <w:r w:rsidRPr="000F0191">
              <w:rPr>
                <w:rFonts w:ascii="Times New Roman" w:hAnsi="Times New Roman" w:cs="Times New Roman"/>
              </w:rPr>
              <w:t>Transportlīdzekļa reģistrācijas Nr.</w:t>
            </w:r>
          </w:p>
        </w:tc>
        <w:tc>
          <w:tcPr>
            <w:tcW w:w="3827" w:type="dxa"/>
          </w:tcPr>
          <w:p w:rsidR="00255744" w:rsidRPr="000F0191" w:rsidRDefault="00255744" w:rsidP="00D3177C">
            <w:pPr>
              <w:jc w:val="center"/>
              <w:rPr>
                <w:rFonts w:ascii="Times New Roman" w:hAnsi="Times New Roman" w:cs="Times New Roman"/>
              </w:rPr>
            </w:pPr>
            <w:r w:rsidRPr="000F0191">
              <w:rPr>
                <w:rFonts w:ascii="Times New Roman" w:hAnsi="Times New Roman" w:cs="Times New Roman"/>
              </w:rPr>
              <w:t>Transportlīdzekļa tvertnes tilpums</w:t>
            </w:r>
          </w:p>
        </w:tc>
      </w:tr>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1.</w:t>
            </w:r>
          </w:p>
        </w:tc>
        <w:tc>
          <w:tcPr>
            <w:tcW w:w="3118" w:type="dxa"/>
          </w:tcPr>
          <w:p w:rsidR="00255744" w:rsidRPr="000F0191" w:rsidRDefault="00255744" w:rsidP="00D3177C">
            <w:pPr>
              <w:jc w:val="both"/>
              <w:rPr>
                <w:rFonts w:ascii="Times New Roman" w:hAnsi="Times New Roman" w:cs="Times New Roman"/>
              </w:rPr>
            </w:pPr>
          </w:p>
        </w:tc>
        <w:tc>
          <w:tcPr>
            <w:tcW w:w="2127" w:type="dxa"/>
          </w:tcPr>
          <w:p w:rsidR="00255744" w:rsidRPr="000F0191" w:rsidRDefault="00255744" w:rsidP="00D3177C">
            <w:pPr>
              <w:jc w:val="both"/>
              <w:rPr>
                <w:rFonts w:ascii="Times New Roman" w:hAnsi="Times New Roman" w:cs="Times New Roman"/>
              </w:rPr>
            </w:pPr>
          </w:p>
        </w:tc>
        <w:tc>
          <w:tcPr>
            <w:tcW w:w="3827" w:type="dxa"/>
          </w:tcPr>
          <w:p w:rsidR="00255744" w:rsidRPr="000F0191" w:rsidRDefault="00255744" w:rsidP="00D3177C">
            <w:pPr>
              <w:jc w:val="both"/>
              <w:rPr>
                <w:rFonts w:ascii="Times New Roman" w:hAnsi="Times New Roman" w:cs="Times New Roman"/>
              </w:rPr>
            </w:pPr>
          </w:p>
        </w:tc>
      </w:tr>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2.</w:t>
            </w:r>
          </w:p>
        </w:tc>
        <w:tc>
          <w:tcPr>
            <w:tcW w:w="3118" w:type="dxa"/>
          </w:tcPr>
          <w:p w:rsidR="00255744" w:rsidRPr="000F0191" w:rsidRDefault="00255744" w:rsidP="00D3177C">
            <w:pPr>
              <w:jc w:val="both"/>
              <w:rPr>
                <w:rFonts w:ascii="Times New Roman" w:hAnsi="Times New Roman" w:cs="Times New Roman"/>
              </w:rPr>
            </w:pPr>
          </w:p>
        </w:tc>
        <w:tc>
          <w:tcPr>
            <w:tcW w:w="2127" w:type="dxa"/>
          </w:tcPr>
          <w:p w:rsidR="00255744" w:rsidRPr="000F0191" w:rsidRDefault="00255744" w:rsidP="00D3177C">
            <w:pPr>
              <w:jc w:val="both"/>
              <w:rPr>
                <w:rFonts w:ascii="Times New Roman" w:hAnsi="Times New Roman" w:cs="Times New Roman"/>
              </w:rPr>
            </w:pPr>
          </w:p>
        </w:tc>
        <w:tc>
          <w:tcPr>
            <w:tcW w:w="3827" w:type="dxa"/>
          </w:tcPr>
          <w:p w:rsidR="00255744" w:rsidRPr="000F0191" w:rsidRDefault="00255744" w:rsidP="00D3177C">
            <w:pPr>
              <w:jc w:val="both"/>
              <w:rPr>
                <w:rFonts w:ascii="Times New Roman" w:hAnsi="Times New Roman" w:cs="Times New Roman"/>
              </w:rPr>
            </w:pPr>
          </w:p>
        </w:tc>
      </w:tr>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w:t>
            </w:r>
          </w:p>
        </w:tc>
        <w:tc>
          <w:tcPr>
            <w:tcW w:w="3118" w:type="dxa"/>
          </w:tcPr>
          <w:p w:rsidR="00255744" w:rsidRPr="000F0191" w:rsidRDefault="00255744" w:rsidP="00D3177C">
            <w:pPr>
              <w:jc w:val="both"/>
              <w:rPr>
                <w:rFonts w:ascii="Times New Roman" w:hAnsi="Times New Roman" w:cs="Times New Roman"/>
              </w:rPr>
            </w:pPr>
          </w:p>
        </w:tc>
        <w:tc>
          <w:tcPr>
            <w:tcW w:w="2127" w:type="dxa"/>
          </w:tcPr>
          <w:p w:rsidR="00255744" w:rsidRPr="000F0191" w:rsidRDefault="00255744" w:rsidP="00D3177C">
            <w:pPr>
              <w:jc w:val="both"/>
              <w:rPr>
                <w:rFonts w:ascii="Times New Roman" w:hAnsi="Times New Roman" w:cs="Times New Roman"/>
              </w:rPr>
            </w:pPr>
          </w:p>
        </w:tc>
        <w:tc>
          <w:tcPr>
            <w:tcW w:w="3827" w:type="dxa"/>
          </w:tcPr>
          <w:p w:rsidR="00255744" w:rsidRPr="000F0191" w:rsidRDefault="00255744" w:rsidP="00D3177C">
            <w:pPr>
              <w:jc w:val="both"/>
              <w:rPr>
                <w:rFonts w:ascii="Times New Roman" w:hAnsi="Times New Roman" w:cs="Times New Roman"/>
              </w:rPr>
            </w:pPr>
          </w:p>
        </w:tc>
      </w:tr>
    </w:tbl>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Pielikumā:</w:t>
      </w:r>
    </w:p>
    <w:p w:rsidR="00255744" w:rsidRPr="000F0191" w:rsidRDefault="00255744" w:rsidP="0025574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 xml:space="preserve">□ </w:t>
      </w:r>
      <w:r w:rsidRPr="000F0191">
        <w:rPr>
          <w:rFonts w:ascii="Times New Roman" w:hAnsi="Times New Roman" w:cs="Times New Roman"/>
          <w:sz w:val="24"/>
          <w:szCs w:val="24"/>
        </w:rPr>
        <w:t>līguma ar notekūdeņu un nosēdumu attīrīšanas iekārtu īpašnieku vai centralizētās kanalizācijas sistēmas speciāli izveidotās notekūdeņu un nosēdumu pieņemšanas</w:t>
      </w:r>
      <w:r>
        <w:rPr>
          <w:rFonts w:ascii="Times New Roman" w:hAnsi="Times New Roman" w:cs="Times New Roman"/>
          <w:sz w:val="24"/>
          <w:szCs w:val="24"/>
        </w:rPr>
        <w:t xml:space="preserve"> vietas </w:t>
      </w:r>
      <w:r w:rsidRPr="00852B9E">
        <w:rPr>
          <w:rFonts w:ascii="Times New Roman" w:hAnsi="Times New Roman" w:cs="Times New Roman"/>
          <w:sz w:val="24"/>
          <w:szCs w:val="24"/>
        </w:rPr>
        <w:t>vai asenizācijas stacijas</w:t>
      </w:r>
      <w:r w:rsidRPr="000F0191">
        <w:rPr>
          <w:rFonts w:ascii="Times New Roman" w:hAnsi="Times New Roman" w:cs="Times New Roman"/>
          <w:sz w:val="24"/>
          <w:szCs w:val="24"/>
        </w:rPr>
        <w:t xml:space="preserve"> īpašnieku, valdītāju vai turētāju par notekūdeņu un notekūdeņu pieņemšanu kopija</w:t>
      </w:r>
      <w:r w:rsidRPr="000F0191">
        <w:rPr>
          <w:rFonts w:ascii="Times New Roman" w:hAnsi="Times New Roman" w:cs="Times New Roman"/>
          <w:bCs/>
          <w:sz w:val="24"/>
          <w:szCs w:val="24"/>
        </w:rPr>
        <w:t>;</w:t>
      </w:r>
      <w:r>
        <w:rPr>
          <w:rFonts w:ascii="Times New Roman" w:hAnsi="Times New Roman" w:cs="Times New Roman"/>
          <w:bCs/>
          <w:sz w:val="24"/>
          <w:szCs w:val="24"/>
        </w:rPr>
        <w:t xml:space="preserve"> </w:t>
      </w:r>
    </w:p>
    <w:p w:rsidR="00255744" w:rsidRPr="000F0191" w:rsidRDefault="00255744" w:rsidP="0025574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 transportlīdzekļu nomas līguma kopija, ja iesnieguma iesniedzējs nav īpašnieks vai nav minēts kā turētājs transportlīdzekļa reģistrācijas apliecībā;</w:t>
      </w: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bCs/>
          <w:sz w:val="24"/>
          <w:szCs w:val="24"/>
        </w:rPr>
        <w:t xml:space="preserve">□ </w:t>
      </w:r>
      <w:r w:rsidRPr="000F0191">
        <w:rPr>
          <w:rFonts w:ascii="Times New Roman" w:hAnsi="Times New Roman" w:cs="Times New Roman"/>
          <w:sz w:val="24"/>
          <w:szCs w:val="24"/>
        </w:rPr>
        <w:t>dokumenta, kas apliecina tiesības veikt kravas autopārvadājumus vai pašpārvadājumus Latvijas Republikas teritorijā, kopija;</w:t>
      </w: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dokumenta, kas apliecina transportlīdzekļa aprīkošanu ar GPS, kopija;</w:t>
      </w:r>
    </w:p>
    <w:p w:rsidR="00255744" w:rsidRPr="000F0191" w:rsidRDefault="00255744" w:rsidP="00255744">
      <w:pPr>
        <w:spacing w:after="0" w:line="240" w:lineRule="auto"/>
        <w:jc w:val="both"/>
        <w:rPr>
          <w:rFonts w:ascii="Times New Roman" w:hAnsi="Times New Roman" w:cs="Times New Roman"/>
          <w:i/>
          <w:sz w:val="24"/>
          <w:szCs w:val="24"/>
        </w:rPr>
      </w:pPr>
      <w:r w:rsidRPr="000F0191">
        <w:rPr>
          <w:rFonts w:ascii="Times New Roman" w:hAnsi="Times New Roman" w:cs="Times New Roman"/>
          <w:sz w:val="24"/>
          <w:szCs w:val="24"/>
        </w:rPr>
        <w:t xml:space="preserve">□ apliecinājums, ka iesnieguma iesniegšanas dienā asenizatoram Latvijā nav nodokļu parādu, tai skaitā, valsts sociālās apdrošināšanas obligāto iemaksu parādu, kas kopsummā pārsniedz 150 </w:t>
      </w:r>
      <w:r w:rsidRPr="000F0191">
        <w:rPr>
          <w:rFonts w:ascii="Times New Roman" w:hAnsi="Times New Roman" w:cs="Times New Roman"/>
          <w:i/>
          <w:sz w:val="24"/>
          <w:szCs w:val="24"/>
        </w:rPr>
        <w:t>euro.</w:t>
      </w:r>
    </w:p>
    <w:p w:rsidR="00255744" w:rsidRPr="000F0191" w:rsidRDefault="00255744" w:rsidP="00255744">
      <w:pPr>
        <w:spacing w:after="0" w:line="240" w:lineRule="auto"/>
        <w:jc w:val="both"/>
        <w:rPr>
          <w:rFonts w:ascii="Times New Roman" w:hAnsi="Times New Roman" w:cs="Times New Roman"/>
          <w:bCs/>
          <w:sz w:val="24"/>
          <w:szCs w:val="24"/>
        </w:rPr>
      </w:pPr>
    </w:p>
    <w:p w:rsidR="00255744" w:rsidRPr="000F0191" w:rsidRDefault="00255744" w:rsidP="00255744">
      <w:pPr>
        <w:spacing w:after="0" w:line="240" w:lineRule="auto"/>
        <w:jc w:val="both"/>
        <w:rPr>
          <w:rFonts w:ascii="Times New Roman" w:hAnsi="Times New Roman" w:cs="Times New Roman"/>
          <w:i/>
          <w:iCs/>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Apliecinu, ka šajā iesniegumā sniegtā informācija ir precīza un patiesa. </w:t>
      </w: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Iesnieguma iesniedzējs:________________________________________________________________ </w:t>
      </w:r>
    </w:p>
    <w:p w:rsidR="00255744" w:rsidRPr="000F0191" w:rsidRDefault="00255744" w:rsidP="00255744">
      <w:pPr>
        <w:spacing w:after="0" w:line="240" w:lineRule="auto"/>
        <w:ind w:left="2160" w:firstLine="720"/>
        <w:jc w:val="both"/>
        <w:rPr>
          <w:rFonts w:ascii="Times New Roman" w:hAnsi="Times New Roman" w:cs="Times New Roman"/>
          <w:sz w:val="20"/>
          <w:szCs w:val="20"/>
        </w:rPr>
      </w:pPr>
      <w:r w:rsidRPr="000F0191">
        <w:rPr>
          <w:rFonts w:ascii="Times New Roman" w:hAnsi="Times New Roman" w:cs="Times New Roman"/>
          <w:i/>
          <w:sz w:val="20"/>
          <w:szCs w:val="20"/>
        </w:rPr>
        <w:t>(vārds, uzvārds un amats, paraksts)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5.pielikums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2019.gada 28.jūnija</w:t>
      </w:r>
      <w:r w:rsidRPr="000F0191">
        <w:rPr>
          <w:rFonts w:ascii="Times New Roman" w:hAnsi="Times New Roman" w:cs="Times New Roman"/>
          <w:sz w:val="24"/>
          <w:szCs w:val="24"/>
        </w:rPr>
        <w:t xml:space="preserve"> </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 Nr.14</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sz w:val="24"/>
          <w:szCs w:val="24"/>
          <w:u w:val="single"/>
        </w:rPr>
      </w:pPr>
      <w:r w:rsidRPr="000F0191">
        <w:rPr>
          <w:rFonts w:ascii="Times New Roman" w:hAnsi="Times New Roman" w:cs="Times New Roman"/>
          <w:b/>
          <w:sz w:val="24"/>
          <w:szCs w:val="24"/>
          <w:u w:val="single"/>
        </w:rPr>
        <w:t>ASENIZATORA</w:t>
      </w:r>
    </w:p>
    <w:p w:rsidR="00255744" w:rsidRPr="000F0191" w:rsidRDefault="00255744" w:rsidP="00255744">
      <w:pPr>
        <w:spacing w:after="0" w:line="240" w:lineRule="auto"/>
        <w:jc w:val="center"/>
        <w:rPr>
          <w:rFonts w:ascii="Times New Roman" w:hAnsi="Times New Roman" w:cs="Times New Roman"/>
          <w:sz w:val="24"/>
          <w:szCs w:val="24"/>
        </w:rPr>
      </w:pPr>
      <w:r w:rsidRPr="00852B9E">
        <w:rPr>
          <w:rFonts w:ascii="Times New Roman" w:hAnsi="Times New Roman" w:cs="Times New Roman"/>
          <w:sz w:val="24"/>
          <w:szCs w:val="24"/>
        </w:rPr>
        <w:t xml:space="preserve">DEKLARĀCIJA PAR _________________ PUSGADĀ IZVESTO NOTEKŪDEŅU UN  NOSĒDUMU </w:t>
      </w:r>
      <w:r w:rsidRPr="000F0191">
        <w:rPr>
          <w:rFonts w:ascii="Times New Roman" w:hAnsi="Times New Roman" w:cs="Times New Roman"/>
          <w:sz w:val="24"/>
          <w:szCs w:val="24"/>
        </w:rPr>
        <w:t>APJOMU</w:t>
      </w:r>
    </w:p>
    <w:p w:rsidR="00255744" w:rsidRPr="000F0191" w:rsidRDefault="00255744" w:rsidP="00255744">
      <w:pPr>
        <w:pStyle w:val="ListParagraph"/>
        <w:numPr>
          <w:ilvl w:val="0"/>
          <w:numId w:val="8"/>
        </w:numPr>
        <w:spacing w:after="0" w:line="240" w:lineRule="auto"/>
        <w:rPr>
          <w:rFonts w:ascii="Times New Roman" w:hAnsi="Times New Roman" w:cs="Times New Roman"/>
          <w:b/>
          <w:sz w:val="24"/>
          <w:szCs w:val="24"/>
        </w:rPr>
      </w:pPr>
      <w:r w:rsidRPr="000F0191">
        <w:rPr>
          <w:rFonts w:ascii="Times New Roman" w:hAnsi="Times New Roman" w:cs="Times New Roman"/>
          <w:b/>
          <w:sz w:val="24"/>
          <w:szCs w:val="24"/>
        </w:rPr>
        <w:t>Ziņas par asenizatoru:</w:t>
      </w:r>
    </w:p>
    <w:p w:rsidR="00255744" w:rsidRPr="000F0191" w:rsidRDefault="00255744" w:rsidP="0025574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79"/>
        <w:gridCol w:w="4916"/>
      </w:tblGrid>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nosaukums</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reģistrācijas numurs</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juridiskā adrese</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kontaktinformācija saziņai (tālruņa numurs vai e-pasts)</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255744" w:rsidRDefault="00255744" w:rsidP="00D3177C">
            <w:pPr>
              <w:jc w:val="both"/>
              <w:rPr>
                <w:rFonts w:ascii="Times New Roman" w:hAnsi="Times New Roman" w:cs="Times New Roman"/>
                <w:sz w:val="24"/>
                <w:szCs w:val="24"/>
                <w:lang w:val="lv-LV"/>
              </w:rPr>
            </w:pPr>
            <w:r w:rsidRPr="00255744">
              <w:rPr>
                <w:rFonts w:ascii="Times New Roman" w:hAnsi="Times New Roman" w:cs="Times New Roman"/>
                <w:sz w:val="24"/>
                <w:szCs w:val="24"/>
                <w:lang w:val="lv-LV"/>
              </w:rPr>
              <w:t>asenizatora reģistrācijas asenizācijas pakalpojumu sniegšanai pašvaldībā datums un numurs</w:t>
            </w:r>
          </w:p>
        </w:tc>
        <w:tc>
          <w:tcPr>
            <w:tcW w:w="5289" w:type="dxa"/>
          </w:tcPr>
          <w:p w:rsidR="00255744" w:rsidRPr="00255744" w:rsidRDefault="00255744" w:rsidP="00D3177C">
            <w:pPr>
              <w:jc w:val="both"/>
              <w:rPr>
                <w:rFonts w:ascii="Times New Roman" w:hAnsi="Times New Roman" w:cs="Times New Roman"/>
                <w:sz w:val="24"/>
                <w:szCs w:val="24"/>
                <w:lang w:val="lv-LV"/>
              </w:rPr>
            </w:pPr>
          </w:p>
        </w:tc>
      </w:tr>
      <w:tr w:rsidR="00255744" w:rsidRPr="000F0191" w:rsidTr="00D3177C">
        <w:tc>
          <w:tcPr>
            <w:tcW w:w="4673" w:type="dxa"/>
          </w:tcPr>
          <w:p w:rsidR="00255744" w:rsidRPr="00255744" w:rsidRDefault="00255744" w:rsidP="00D3177C">
            <w:pPr>
              <w:jc w:val="both"/>
              <w:rPr>
                <w:rFonts w:ascii="Times New Roman" w:hAnsi="Times New Roman" w:cs="Times New Roman"/>
                <w:bCs/>
                <w:sz w:val="24"/>
                <w:szCs w:val="24"/>
                <w:lang w:val="lv-LV"/>
              </w:rPr>
            </w:pPr>
            <w:r w:rsidRPr="00255744">
              <w:rPr>
                <w:rFonts w:ascii="Times New Roman" w:hAnsi="Times New Roman" w:cs="Times New Roman"/>
                <w:bCs/>
                <w:sz w:val="24"/>
                <w:szCs w:val="24"/>
                <w:lang w:val="lv-LV"/>
              </w:rPr>
              <w:t xml:space="preserve">līguma ar Daugavpils pilsētas pašvaldības administratīvajā teritorijā esošo notekūdeņu un nosēdumu attīrīšanas iekārtu (NAI) vai asenizācijas stacijas īpašnieku, </w:t>
            </w:r>
            <w:r w:rsidRPr="00255744">
              <w:rPr>
                <w:rFonts w:ascii="Times New Roman" w:hAnsi="Times New Roman" w:cs="Times New Roman"/>
                <w:sz w:val="24"/>
                <w:szCs w:val="24"/>
                <w:lang w:val="lv-LV"/>
              </w:rPr>
              <w:t>valdītāju vai turētāju,</w:t>
            </w:r>
            <w:r w:rsidRPr="00255744">
              <w:rPr>
                <w:rFonts w:ascii="Times New Roman" w:hAnsi="Times New Roman" w:cs="Times New Roman"/>
                <w:bCs/>
                <w:sz w:val="24"/>
                <w:szCs w:val="24"/>
                <w:lang w:val="lv-LV"/>
              </w:rPr>
              <w:t xml:space="preserve"> datums un numurs</w:t>
            </w:r>
          </w:p>
        </w:tc>
        <w:tc>
          <w:tcPr>
            <w:tcW w:w="5289" w:type="dxa"/>
          </w:tcPr>
          <w:p w:rsidR="00255744" w:rsidRPr="00255744" w:rsidRDefault="00255744" w:rsidP="00D3177C">
            <w:pPr>
              <w:jc w:val="both"/>
              <w:rPr>
                <w:rFonts w:ascii="Times New Roman" w:hAnsi="Times New Roman" w:cs="Times New Roman"/>
                <w:sz w:val="24"/>
                <w:szCs w:val="24"/>
                <w:lang w:val="lv-LV"/>
              </w:rPr>
            </w:pPr>
          </w:p>
        </w:tc>
      </w:tr>
    </w:tbl>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pStyle w:val="ListParagraph"/>
        <w:numPr>
          <w:ilvl w:val="0"/>
          <w:numId w:val="8"/>
        </w:numPr>
        <w:spacing w:after="0" w:line="240" w:lineRule="auto"/>
        <w:rPr>
          <w:rFonts w:ascii="Times New Roman" w:hAnsi="Times New Roman" w:cs="Times New Roman"/>
          <w:b/>
          <w:sz w:val="24"/>
          <w:szCs w:val="24"/>
        </w:rPr>
      </w:pPr>
      <w:r w:rsidRPr="000F0191">
        <w:rPr>
          <w:rFonts w:ascii="Times New Roman" w:hAnsi="Times New Roman" w:cs="Times New Roman"/>
          <w:b/>
          <w:sz w:val="24"/>
          <w:szCs w:val="24"/>
        </w:rPr>
        <w:t xml:space="preserve">Ziņas par sniegtajiem asenizācijas pakalpojumiem: </w:t>
      </w:r>
    </w:p>
    <w:p w:rsidR="00255744" w:rsidRPr="000F0191" w:rsidRDefault="00255744" w:rsidP="00255744">
      <w:pPr>
        <w:spacing w:after="0" w:line="240" w:lineRule="auto"/>
        <w:rPr>
          <w:rFonts w:ascii="Times New Roman" w:hAnsi="Times New Roman" w:cs="Times New Roman"/>
          <w:b/>
          <w:sz w:val="24"/>
          <w:szCs w:val="24"/>
        </w:rPr>
      </w:pPr>
    </w:p>
    <w:tbl>
      <w:tblPr>
        <w:tblStyle w:val="TableGrid"/>
        <w:tblW w:w="10343" w:type="dxa"/>
        <w:tblLayout w:type="fixed"/>
        <w:tblLook w:val="04A0" w:firstRow="1" w:lastRow="0" w:firstColumn="1" w:lastColumn="0" w:noHBand="0" w:noVBand="1"/>
      </w:tblPr>
      <w:tblGrid>
        <w:gridCol w:w="704"/>
        <w:gridCol w:w="1701"/>
        <w:gridCol w:w="1701"/>
        <w:gridCol w:w="1701"/>
        <w:gridCol w:w="1418"/>
        <w:gridCol w:w="1701"/>
        <w:gridCol w:w="1417"/>
      </w:tblGrid>
      <w:tr w:rsidR="00255744" w:rsidRPr="00852B9E" w:rsidTr="00D3177C">
        <w:tc>
          <w:tcPr>
            <w:tcW w:w="704"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Nr. p.k.</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Decentralizētās kanalizācijas sistēmas atrašanās vietas adrese</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Decentralizētās kanalizācijas sistēmas īpašnieks</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Decentralizētās kanalizācijas sistēmas veids</w:t>
            </w:r>
          </w:p>
        </w:tc>
        <w:tc>
          <w:tcPr>
            <w:tcW w:w="1418"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Notekūdeņu un nosēdumu izvešanas reižu skaits pusgadā</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No decentralizētās kanalizācijas sistēmas izvesto notekūdeņu un nosēdumu apjoms pusgadā (m</w:t>
            </w:r>
            <w:r w:rsidRPr="00852B9E">
              <w:rPr>
                <w:rFonts w:ascii="Times New Roman" w:hAnsi="Times New Roman" w:cs="Times New Roman"/>
                <w:b/>
                <w:vertAlign w:val="superscript"/>
              </w:rPr>
              <w:t>3</w:t>
            </w:r>
            <w:r w:rsidRPr="00852B9E">
              <w:rPr>
                <w:rFonts w:ascii="Times New Roman" w:hAnsi="Times New Roman" w:cs="Times New Roman"/>
                <w:b/>
              </w:rPr>
              <w:t>)</w:t>
            </w:r>
          </w:p>
        </w:tc>
        <w:tc>
          <w:tcPr>
            <w:tcW w:w="1417"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Notekūdeņu un nosēdumu pieņemšanas vietas (</w:t>
            </w:r>
            <w:r w:rsidRPr="00852B9E">
              <w:rPr>
                <w:rFonts w:ascii="Times New Roman" w:hAnsi="Times New Roman" w:cs="Times New Roman"/>
                <w:b/>
                <w:bCs/>
              </w:rPr>
              <w:t>NAI) vai asenizācijas stacijas dati</w:t>
            </w:r>
          </w:p>
        </w:tc>
      </w:tr>
      <w:tr w:rsidR="00255744" w:rsidRPr="000F0191" w:rsidTr="00D3177C">
        <w:tc>
          <w:tcPr>
            <w:tcW w:w="704"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1.</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2.</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3.</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4.</w:t>
            </w:r>
          </w:p>
        </w:tc>
        <w:tc>
          <w:tcPr>
            <w:tcW w:w="1418"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5.</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6.</w:t>
            </w:r>
          </w:p>
        </w:tc>
        <w:tc>
          <w:tcPr>
            <w:tcW w:w="1417"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7.</w:t>
            </w:r>
          </w:p>
        </w:tc>
      </w:tr>
      <w:tr w:rsidR="00255744" w:rsidRPr="000F0191" w:rsidTr="00D3177C">
        <w:tc>
          <w:tcPr>
            <w:tcW w:w="704" w:type="dxa"/>
          </w:tcPr>
          <w:p w:rsidR="00255744" w:rsidRPr="000F0191" w:rsidRDefault="00255744" w:rsidP="00D3177C">
            <w:pPr>
              <w:rPr>
                <w:rFonts w:ascii="Times New Roman" w:hAnsi="Times New Roman" w:cs="Times New Roman"/>
                <w:sz w:val="24"/>
                <w:szCs w:val="24"/>
              </w:rPr>
            </w:pPr>
            <w:r w:rsidRPr="000F0191">
              <w:rPr>
                <w:rFonts w:ascii="Times New Roman" w:hAnsi="Times New Roman" w:cs="Times New Roman"/>
                <w:sz w:val="24"/>
                <w:szCs w:val="24"/>
              </w:rPr>
              <w:t>1.</w:t>
            </w: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8"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7" w:type="dxa"/>
          </w:tcPr>
          <w:p w:rsidR="00255744" w:rsidRPr="000F0191" w:rsidRDefault="00255744" w:rsidP="00D3177C">
            <w:pPr>
              <w:rPr>
                <w:rFonts w:ascii="Times New Roman" w:hAnsi="Times New Roman" w:cs="Times New Roman"/>
                <w:sz w:val="24"/>
                <w:szCs w:val="24"/>
              </w:rPr>
            </w:pPr>
          </w:p>
        </w:tc>
      </w:tr>
      <w:tr w:rsidR="00255744" w:rsidRPr="000F0191" w:rsidTr="00D3177C">
        <w:tc>
          <w:tcPr>
            <w:tcW w:w="704" w:type="dxa"/>
          </w:tcPr>
          <w:p w:rsidR="00255744" w:rsidRPr="000F0191" w:rsidRDefault="00255744" w:rsidP="00D3177C">
            <w:pPr>
              <w:rPr>
                <w:rFonts w:ascii="Times New Roman" w:hAnsi="Times New Roman" w:cs="Times New Roman"/>
                <w:sz w:val="24"/>
                <w:szCs w:val="24"/>
              </w:rPr>
            </w:pPr>
            <w:r w:rsidRPr="000F0191">
              <w:rPr>
                <w:rFonts w:ascii="Times New Roman" w:hAnsi="Times New Roman" w:cs="Times New Roman"/>
                <w:sz w:val="24"/>
                <w:szCs w:val="24"/>
              </w:rPr>
              <w:t>2.</w:t>
            </w: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8"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7" w:type="dxa"/>
          </w:tcPr>
          <w:p w:rsidR="00255744" w:rsidRPr="000F0191" w:rsidRDefault="00255744" w:rsidP="00D3177C">
            <w:pPr>
              <w:rPr>
                <w:rFonts w:ascii="Times New Roman" w:hAnsi="Times New Roman" w:cs="Times New Roman"/>
                <w:sz w:val="24"/>
                <w:szCs w:val="24"/>
              </w:rPr>
            </w:pPr>
          </w:p>
        </w:tc>
      </w:tr>
      <w:tr w:rsidR="00255744" w:rsidRPr="000F0191" w:rsidTr="00D3177C">
        <w:tc>
          <w:tcPr>
            <w:tcW w:w="704" w:type="dxa"/>
          </w:tcPr>
          <w:p w:rsidR="00255744" w:rsidRPr="000F0191" w:rsidRDefault="00255744" w:rsidP="00D3177C">
            <w:pPr>
              <w:rPr>
                <w:rFonts w:ascii="Times New Roman" w:hAnsi="Times New Roman" w:cs="Times New Roman"/>
                <w:sz w:val="24"/>
                <w:szCs w:val="24"/>
              </w:rPr>
            </w:pPr>
            <w:r w:rsidRPr="000F0191">
              <w:rPr>
                <w:rFonts w:ascii="Times New Roman" w:hAnsi="Times New Roman" w:cs="Times New Roman"/>
                <w:sz w:val="24"/>
                <w:szCs w:val="24"/>
              </w:rPr>
              <w:t>..</w:t>
            </w: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8"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7" w:type="dxa"/>
          </w:tcPr>
          <w:p w:rsidR="00255744" w:rsidRPr="000F0191" w:rsidRDefault="00255744" w:rsidP="00D3177C">
            <w:pPr>
              <w:rPr>
                <w:rFonts w:ascii="Times New Roman" w:hAnsi="Times New Roman" w:cs="Times New Roman"/>
                <w:sz w:val="24"/>
                <w:szCs w:val="24"/>
              </w:rPr>
            </w:pPr>
          </w:p>
        </w:tc>
      </w:tr>
    </w:tbl>
    <w:p w:rsidR="00255744" w:rsidRPr="000F0191" w:rsidRDefault="00255744" w:rsidP="00255744">
      <w:pPr>
        <w:spacing w:after="0" w:line="240" w:lineRule="auto"/>
        <w:rPr>
          <w:rFonts w:ascii="Times New Roman" w:hAnsi="Times New Roman" w:cs="Times New Roman"/>
          <w:b/>
          <w:sz w:val="24"/>
          <w:szCs w:val="24"/>
        </w:rPr>
      </w:pPr>
    </w:p>
    <w:p w:rsidR="00255744" w:rsidRPr="000F0191" w:rsidRDefault="00255744" w:rsidP="00255744">
      <w:pPr>
        <w:spacing w:after="0" w:line="240" w:lineRule="auto"/>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Apliecinu, ka sniegtā informācija ir precīza un patiesa. </w:t>
      </w: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Iesniedzējs:________________________________________________________________ </w:t>
      </w:r>
    </w:p>
    <w:p w:rsidR="00255744" w:rsidRPr="000F0191" w:rsidRDefault="00255744" w:rsidP="00255744">
      <w:pPr>
        <w:spacing w:after="0" w:line="240" w:lineRule="auto"/>
        <w:ind w:left="2160" w:firstLine="720"/>
        <w:jc w:val="both"/>
        <w:rPr>
          <w:rFonts w:ascii="Times New Roman" w:hAnsi="Times New Roman" w:cs="Times New Roman"/>
          <w:sz w:val="20"/>
          <w:szCs w:val="20"/>
        </w:rPr>
      </w:pPr>
      <w:r w:rsidRPr="000F0191">
        <w:rPr>
          <w:rFonts w:ascii="Times New Roman" w:hAnsi="Times New Roman" w:cs="Times New Roman"/>
          <w:i/>
          <w:sz w:val="20"/>
          <w:szCs w:val="20"/>
        </w:rPr>
        <w:t>(vārds, uzvārds un amats, paraksts)</w:t>
      </w:r>
    </w:p>
    <w:p w:rsidR="00255744" w:rsidRPr="000F0191" w:rsidRDefault="00255744" w:rsidP="00255744">
      <w:pPr>
        <w:spacing w:after="0" w:line="240" w:lineRule="auto"/>
        <w:rPr>
          <w:rFonts w:ascii="Times New Roman" w:hAnsi="Times New Roman" w:cs="Times New Roman"/>
          <w:sz w:val="24"/>
          <w:szCs w:val="24"/>
        </w:rPr>
      </w:pPr>
      <w:r w:rsidRPr="000F0191">
        <w:rPr>
          <w:rFonts w:ascii="Times New Roman" w:hAnsi="Times New Roman" w:cs="Times New Roman"/>
          <w:sz w:val="24"/>
          <w:szCs w:val="24"/>
        </w:rPr>
        <w:t>20__.gada ___._____________</w:t>
      </w:r>
    </w:p>
    <w:p w:rsidR="00255744" w:rsidRPr="000F0191" w:rsidRDefault="00255744" w:rsidP="00255744">
      <w:pPr>
        <w:spacing w:after="0" w:line="240" w:lineRule="auto"/>
        <w:jc w:val="both"/>
        <w:rPr>
          <w:rFonts w:ascii="Times New Roman" w:hAnsi="Times New Roman" w:cs="Times New Roman"/>
          <w:sz w:val="24"/>
          <w:szCs w:val="24"/>
        </w:rPr>
      </w:pPr>
    </w:p>
    <w:p w:rsidR="00752F5F" w:rsidRDefault="00752F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2F5F" w:rsidRPr="001E67E7" w:rsidRDefault="00752F5F" w:rsidP="00752F5F">
      <w:pPr>
        <w:pStyle w:val="BodyText2"/>
        <w:rPr>
          <w:b/>
          <w:bCs/>
          <w:sz w:val="22"/>
          <w:szCs w:val="22"/>
        </w:rPr>
      </w:pPr>
      <w:r w:rsidRPr="001E67E7">
        <w:rPr>
          <w:b/>
          <w:bCs/>
          <w:sz w:val="22"/>
          <w:szCs w:val="22"/>
        </w:rPr>
        <w:lastRenderedPageBreak/>
        <w:t xml:space="preserve">Daugavpils pilsētas domes 2019..gada 28.jūnija saistošo noteikumu Nr.14 </w:t>
      </w:r>
      <w:r w:rsidRPr="001E67E7">
        <w:rPr>
          <w:b/>
          <w:sz w:val="22"/>
          <w:szCs w:val="22"/>
        </w:rPr>
        <w:t>“Saistošie noteikumi par decentralizēto kanalizācijas pakalpojumu sniegšanas un uzskaites kārtību Daugavpils pilsētā”</w:t>
      </w:r>
      <w:r w:rsidRPr="001E67E7">
        <w:rPr>
          <w:b/>
          <w:bCs/>
          <w:sz w:val="22"/>
          <w:szCs w:val="22"/>
        </w:rPr>
        <w:t xml:space="preserve"> paskaidrojuma raksts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5652"/>
      </w:tblGrid>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kr"/>
              <w:spacing w:before="120" w:after="120"/>
              <w:jc w:val="center"/>
              <w:rPr>
                <w:b/>
                <w:sz w:val="22"/>
                <w:szCs w:val="22"/>
              </w:rPr>
            </w:pPr>
            <w:r w:rsidRPr="001E67E7">
              <w:rPr>
                <w:b/>
                <w:sz w:val="22"/>
                <w:szCs w:val="22"/>
              </w:rPr>
              <w:t>Paskaidrojuma raksta sadaļas</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rPr>
                <w:sz w:val="22"/>
                <w:szCs w:val="22"/>
                <w:lang w:eastAsia="en-US"/>
              </w:rPr>
            </w:pPr>
            <w:r w:rsidRPr="001E67E7">
              <w:rPr>
                <w:sz w:val="22"/>
                <w:szCs w:val="22"/>
                <w:lang w:eastAsia="en-US"/>
              </w:rPr>
              <w:t>Norādāmā informācija</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kr"/>
              <w:spacing w:before="120" w:after="120"/>
              <w:rPr>
                <w:bCs/>
                <w:sz w:val="22"/>
                <w:szCs w:val="22"/>
              </w:rPr>
            </w:pPr>
            <w:r w:rsidRPr="001E67E7">
              <w:rPr>
                <w:bCs/>
                <w:sz w:val="22"/>
                <w:szCs w:val="22"/>
              </w:rPr>
              <w:t>1. Projekta nepieciešamības pamatojums</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752F5F" w:rsidRDefault="00752F5F" w:rsidP="00D3177C">
            <w:pPr>
              <w:pStyle w:val="tv2132"/>
              <w:spacing w:line="240" w:lineRule="auto"/>
              <w:jc w:val="both"/>
              <w:rPr>
                <w:color w:val="auto"/>
                <w:sz w:val="22"/>
                <w:szCs w:val="22"/>
                <w:lang w:val="lv-LV"/>
              </w:rPr>
            </w:pPr>
            <w:r w:rsidRPr="00752F5F">
              <w:rPr>
                <w:color w:val="auto"/>
                <w:sz w:val="22"/>
                <w:szCs w:val="22"/>
                <w:lang w:val="lv-LV"/>
              </w:rPr>
              <w:t>Atbilstoši Ūdenssaimniecības pakalpojuma likuma 6.panta ceturtās daļas 5.punktam, pašvaldības dome izdod saistošos noteikumus, kuros paredz decentralizēto kanalizācijas pakalpojumu sniegšanas un uzskaites kārtību. Kā arī, Ministru kabineta 2017.gada 27.jūnija noteikumu Nr.384 “</w:t>
            </w:r>
            <w:r w:rsidRPr="00752F5F">
              <w:rPr>
                <w:bCs/>
                <w:color w:val="auto"/>
                <w:sz w:val="22"/>
                <w:szCs w:val="22"/>
                <w:lang w:val="lv-LV"/>
              </w:rPr>
              <w:t>Noteikumi par decentralizēto kanalizācijas sistēmu apsaimniekošanu un reģistrēšanu</w:t>
            </w:r>
            <w:r w:rsidRPr="00752F5F">
              <w:rPr>
                <w:color w:val="auto"/>
                <w:sz w:val="22"/>
                <w:szCs w:val="22"/>
                <w:lang w:val="lv-LV"/>
              </w:rPr>
              <w:t>” 6.punkts noteic, ka pašvaldība saistošajos noteikumos nosaka minimālo biežumu notekūdeņu un nosēdumu izvešanai no decentralizētajām kanalizācijas sistēmām, ņemot vērā būvju veidu, ūdens patēriņu konkrētajā īpašumā un decentralizētās kanalizācijas sistēmas iekārtu tilpumu; decentralizēto kanalizācijas sistēmu kontroles un uzraudzības kārtību; prasību minimumu asenizatoram.</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kr"/>
              <w:spacing w:before="120" w:after="120"/>
              <w:rPr>
                <w:bCs/>
                <w:sz w:val="22"/>
                <w:szCs w:val="22"/>
              </w:rPr>
            </w:pPr>
            <w:r w:rsidRPr="001E67E7">
              <w:rPr>
                <w:bCs/>
                <w:sz w:val="22"/>
                <w:szCs w:val="22"/>
              </w:rPr>
              <w:t>2. Īss projekta satura izklāsts</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752F5F" w:rsidRDefault="00752F5F" w:rsidP="00D3177C">
            <w:pPr>
              <w:pStyle w:val="tv2132"/>
              <w:spacing w:line="240" w:lineRule="auto"/>
              <w:ind w:firstLine="0"/>
              <w:jc w:val="both"/>
              <w:rPr>
                <w:color w:val="auto"/>
                <w:sz w:val="22"/>
                <w:szCs w:val="22"/>
                <w:lang w:val="lv-LV"/>
              </w:rPr>
            </w:pPr>
            <w:r w:rsidRPr="00752F5F">
              <w:rPr>
                <w:color w:val="auto"/>
                <w:sz w:val="22"/>
                <w:szCs w:val="22"/>
                <w:lang w:val="lv-LV"/>
              </w:rPr>
              <w:t>Saistošie noteikumi nosaka:</w:t>
            </w:r>
          </w:p>
          <w:p w:rsidR="00752F5F" w:rsidRPr="00752F5F" w:rsidRDefault="00752F5F" w:rsidP="00D3177C">
            <w:pPr>
              <w:pStyle w:val="tv2132"/>
              <w:spacing w:line="240" w:lineRule="auto"/>
              <w:jc w:val="both"/>
              <w:rPr>
                <w:color w:val="auto"/>
                <w:sz w:val="22"/>
                <w:szCs w:val="22"/>
                <w:lang w:val="lv-LV"/>
              </w:rPr>
            </w:pPr>
            <w:r w:rsidRPr="00752F5F">
              <w:rPr>
                <w:color w:val="auto"/>
                <w:sz w:val="22"/>
                <w:szCs w:val="22"/>
                <w:lang w:val="lv-LV"/>
              </w:rPr>
              <w:t>- decentralizētās kanalizācijas sistēmu, kuras nav pievienotas sabiedrisko ūdenssaimniecības pakalpojumu sniedzēja centralizētajai kanalizācijas sistēmai (turpmāk - decentralizēto kanalizācijas sistēmas), reģistrācijas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decentralizēto kanalizācijas pakalpojumu sniegšanas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minimālo biežumu notekūdeņu un nosēdumu izvešanai no decentralizētās kanalizācijas sistēmām;</w:t>
            </w:r>
          </w:p>
          <w:p w:rsidR="00752F5F" w:rsidRPr="001E67E7" w:rsidRDefault="00752F5F" w:rsidP="00D3177C">
            <w:pPr>
              <w:pStyle w:val="tv2132"/>
              <w:spacing w:line="240" w:lineRule="auto"/>
              <w:jc w:val="both"/>
              <w:rPr>
                <w:color w:val="auto"/>
                <w:sz w:val="22"/>
                <w:szCs w:val="22"/>
              </w:rPr>
            </w:pPr>
            <w:r w:rsidRPr="001E67E7">
              <w:rPr>
                <w:color w:val="auto"/>
                <w:sz w:val="22"/>
                <w:szCs w:val="22"/>
              </w:rPr>
              <w:t>- decentralizēto kanalizācijas sistēmu kontroles un uzraudzības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prasību minimumu asenizatoriem;</w:t>
            </w:r>
          </w:p>
          <w:p w:rsidR="00752F5F" w:rsidRPr="001E67E7" w:rsidRDefault="00752F5F" w:rsidP="00D3177C">
            <w:pPr>
              <w:pStyle w:val="tv2132"/>
              <w:spacing w:line="240" w:lineRule="auto"/>
              <w:jc w:val="both"/>
              <w:rPr>
                <w:color w:val="auto"/>
                <w:sz w:val="22"/>
                <w:szCs w:val="22"/>
              </w:rPr>
            </w:pPr>
            <w:r w:rsidRPr="001E67E7">
              <w:rPr>
                <w:color w:val="auto"/>
                <w:sz w:val="22"/>
                <w:szCs w:val="22"/>
              </w:rPr>
              <w:t>- asenizatoru reģistrācijas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atbildību par saistošo noteikumu pārkāpumiem.</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f"/>
              <w:spacing w:before="120" w:beforeAutospacing="0" w:after="120" w:afterAutospacing="0"/>
              <w:jc w:val="left"/>
              <w:rPr>
                <w:rFonts w:eastAsia="Times New Roman"/>
                <w:bCs/>
                <w:sz w:val="22"/>
                <w:szCs w:val="22"/>
                <w:lang w:val="lv-LV"/>
              </w:rPr>
            </w:pPr>
            <w:r w:rsidRPr="001E67E7">
              <w:rPr>
                <w:rFonts w:eastAsia="Times New Roman"/>
                <w:bCs/>
                <w:sz w:val="22"/>
                <w:szCs w:val="22"/>
                <w:lang w:val="lv-LV"/>
              </w:rPr>
              <w:t>3. Informācija par plānoto projekta ietekmi uz pašvaldības budžetu</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bCs w:val="0"/>
                <w:sz w:val="22"/>
                <w:szCs w:val="22"/>
                <w:lang w:eastAsia="en-US"/>
              </w:rPr>
            </w:pPr>
            <w:r w:rsidRPr="001E67E7">
              <w:rPr>
                <w:b w:val="0"/>
                <w:bCs w:val="0"/>
                <w:iCs/>
                <w:sz w:val="22"/>
                <w:szCs w:val="22"/>
              </w:rPr>
              <w:t>Daugavpils pilsētas pašvaldības budžetu būtiski neietekmē.</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spacing w:before="120" w:after="120"/>
              <w:rPr>
                <w:bCs/>
              </w:rPr>
            </w:pPr>
            <w:r w:rsidRPr="001E67E7">
              <w:rPr>
                <w:bCs/>
              </w:rPr>
              <w:t>4. Informācija par plānoto projekta ietekmi uz uzņēmējdarbības vidi pašvaldības teritorijā</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bCs w:val="0"/>
                <w:sz w:val="22"/>
                <w:szCs w:val="22"/>
                <w:lang w:eastAsia="en-US"/>
              </w:rPr>
            </w:pPr>
            <w:r w:rsidRPr="001E67E7">
              <w:rPr>
                <w:b w:val="0"/>
                <w:bCs w:val="0"/>
                <w:iCs/>
                <w:sz w:val="22"/>
                <w:szCs w:val="22"/>
              </w:rPr>
              <w:t>Saistošie noteikumi attiecas uz Daugavpils pilsētas pašvaldības administratīvajā teritorijā esošajiem asenizācijas pakalpojumu sniedzējiem un decentralizēto kanalizācijas sistēmu īpašniekiem (tiesiskajiem valdītājiem).</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spacing w:before="120" w:after="120"/>
              <w:rPr>
                <w:bCs/>
              </w:rPr>
            </w:pPr>
            <w:r w:rsidRPr="001E67E7">
              <w:rPr>
                <w:bCs/>
              </w:rPr>
              <w:t>5. Informācija par administratīvajām procedūrām</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sz w:val="22"/>
                <w:szCs w:val="22"/>
              </w:rPr>
            </w:pPr>
            <w:r w:rsidRPr="001E67E7">
              <w:rPr>
                <w:b w:val="0"/>
                <w:sz w:val="22"/>
                <w:szCs w:val="22"/>
              </w:rPr>
              <w:t>Decentralizēto kanalizācijas sistēmu reģistra izveidi un uzturēšanu par pašvaldības administratīvajā teritorijā esošajām decentralizētajām kanalizācijas sistēmām veic SIA “Daugavpils ūdens”.</w:t>
            </w:r>
          </w:p>
          <w:p w:rsidR="00752F5F" w:rsidRPr="001E67E7" w:rsidRDefault="00752F5F" w:rsidP="00D3177C">
            <w:pPr>
              <w:pStyle w:val="naisnod"/>
              <w:spacing w:before="120" w:after="0"/>
              <w:jc w:val="both"/>
              <w:rPr>
                <w:b w:val="0"/>
                <w:sz w:val="22"/>
                <w:szCs w:val="22"/>
              </w:rPr>
            </w:pPr>
            <w:r w:rsidRPr="001E67E7">
              <w:rPr>
                <w:b w:val="0"/>
                <w:sz w:val="22"/>
                <w:szCs w:val="22"/>
              </w:rPr>
              <w:t>Asenizatora reģistrēšanu, informācijas par asenizatoriem publicēšanu un reģistra uzturēšanu veic Daugavpils pilsētas domes Transporta komisija.</w:t>
            </w:r>
          </w:p>
          <w:p w:rsidR="00752F5F" w:rsidRPr="001E67E7" w:rsidRDefault="00752F5F" w:rsidP="00D3177C">
            <w:pPr>
              <w:pStyle w:val="naisnod"/>
              <w:spacing w:before="120" w:after="0"/>
              <w:jc w:val="both"/>
              <w:rPr>
                <w:b w:val="0"/>
                <w:bCs w:val="0"/>
                <w:sz w:val="22"/>
                <w:szCs w:val="22"/>
                <w:lang w:eastAsia="en-US"/>
              </w:rPr>
            </w:pPr>
            <w:r w:rsidRPr="001E67E7">
              <w:rPr>
                <w:b w:val="0"/>
                <w:sz w:val="22"/>
                <w:szCs w:val="22"/>
              </w:rPr>
              <w:t>Decentralizēto kanalizācijas sistēmu uzraudzību un kontroli veic SIA “Daugavpils ūdens” un Daugavpils pilsētas pašvaldības policija, atbilstoši to kompetencei.</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spacing w:before="120" w:after="120"/>
              <w:rPr>
                <w:bCs/>
              </w:rPr>
            </w:pPr>
            <w:r w:rsidRPr="001E67E7">
              <w:rPr>
                <w:bCs/>
              </w:rPr>
              <w:lastRenderedPageBreak/>
              <w:t>6. Informācija par konsultācijām ar privātpersonām</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bCs w:val="0"/>
                <w:i/>
                <w:sz w:val="22"/>
                <w:szCs w:val="22"/>
                <w:lang w:eastAsia="en-US"/>
              </w:rPr>
            </w:pPr>
            <w:r w:rsidRPr="001E67E7">
              <w:rPr>
                <w:b w:val="0"/>
                <w:sz w:val="22"/>
                <w:szCs w:val="22"/>
              </w:rPr>
              <w:t>Saistošos noteikumus izstrādāja darba grupa, kurā tika iekļauti atbildīgie speciālisti.</w:t>
            </w:r>
          </w:p>
        </w:tc>
      </w:tr>
    </w:tbl>
    <w:p w:rsidR="00752F5F" w:rsidRPr="001E67E7" w:rsidRDefault="00752F5F" w:rsidP="00752F5F">
      <w:pPr>
        <w:rPr>
          <w:color w:val="FF0000"/>
        </w:rPr>
      </w:pPr>
    </w:p>
    <w:p w:rsidR="00752F5F" w:rsidRPr="001E67E7" w:rsidRDefault="00752F5F" w:rsidP="00752F5F">
      <w:r w:rsidRPr="001E67E7">
        <w:t>Domes priekšsēdētājs</w:t>
      </w:r>
      <w:r w:rsidRPr="001E67E7">
        <w:tab/>
      </w:r>
      <w:r w:rsidRPr="001E67E7">
        <w:tab/>
      </w:r>
      <w:r w:rsidRPr="001E67E7">
        <w:rPr>
          <w:i/>
        </w:rPr>
        <w:t>(personiskais paraksts)</w:t>
      </w:r>
      <w:r w:rsidRPr="001E67E7">
        <w:t xml:space="preserve">                                             A.Elksniņš</w:t>
      </w:r>
    </w:p>
    <w:p w:rsidR="00633037" w:rsidRDefault="00633037">
      <w:pPr>
        <w:spacing w:after="0" w:line="240" w:lineRule="auto"/>
        <w:jc w:val="both"/>
        <w:rPr>
          <w:rFonts w:ascii="Times New Roman" w:eastAsia="Times New Roman" w:hAnsi="Times New Roman" w:cs="Times New Roman"/>
          <w:sz w:val="24"/>
          <w:szCs w:val="24"/>
        </w:rPr>
      </w:pPr>
    </w:p>
    <w:sectPr w:rsidR="00633037">
      <w:headerReference w:type="default" r:id="rId8"/>
      <w:footerReference w:type="default" r:id="rId9"/>
      <w:pgSz w:w="12240" w:h="15840"/>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45" w:rsidRDefault="00714245">
      <w:pPr>
        <w:spacing w:after="0" w:line="240" w:lineRule="auto"/>
      </w:pPr>
      <w:r>
        <w:separator/>
      </w:r>
    </w:p>
  </w:endnote>
  <w:endnote w:type="continuationSeparator" w:id="0">
    <w:p w:rsidR="00714245" w:rsidRDefault="0071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7" w:rsidRDefault="00633037">
    <w:pPr>
      <w:pBdr>
        <w:top w:val="nil"/>
        <w:left w:val="nil"/>
        <w:bottom w:val="nil"/>
        <w:right w:val="nil"/>
        <w:between w:val="nil"/>
      </w:pBdr>
      <w:tabs>
        <w:tab w:val="center" w:pos="4153"/>
        <w:tab w:val="right" w:pos="8306"/>
      </w:tabs>
      <w:spacing w:after="0" w:line="240" w:lineRule="auto"/>
      <w:jc w:val="center"/>
      <w:rPr>
        <w:color w:val="000000"/>
      </w:rPr>
    </w:pPr>
  </w:p>
  <w:p w:rsidR="00633037" w:rsidRDefault="0063303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45" w:rsidRDefault="00714245">
      <w:pPr>
        <w:spacing w:after="0" w:line="240" w:lineRule="auto"/>
      </w:pPr>
      <w:r>
        <w:separator/>
      </w:r>
    </w:p>
  </w:footnote>
  <w:footnote w:type="continuationSeparator" w:id="0">
    <w:p w:rsidR="00714245" w:rsidRDefault="0071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7" w:rsidRDefault="00D10CD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460BF">
      <w:rPr>
        <w:noProof/>
        <w:color w:val="000000"/>
      </w:rPr>
      <w:t>46</w:t>
    </w:r>
    <w:r>
      <w:rPr>
        <w:color w:val="000000"/>
      </w:rPr>
      <w:fldChar w:fldCharType="end"/>
    </w:r>
  </w:p>
  <w:p w:rsidR="00633037" w:rsidRDefault="00633037">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F91"/>
    <w:multiLevelType w:val="multilevel"/>
    <w:tmpl w:val="D5746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14E0C"/>
    <w:multiLevelType w:val="multilevel"/>
    <w:tmpl w:val="E9D2999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7C790E"/>
    <w:multiLevelType w:val="multilevel"/>
    <w:tmpl w:val="B1242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1559AD"/>
    <w:multiLevelType w:val="hybridMultilevel"/>
    <w:tmpl w:val="93F46BD2"/>
    <w:lvl w:ilvl="0" w:tplc="57DAA9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D73397"/>
    <w:multiLevelType w:val="multilevel"/>
    <w:tmpl w:val="DD6C081A"/>
    <w:lvl w:ilvl="0">
      <w:start w:val="1"/>
      <w:numFmt w:val="decimal"/>
      <w:lvlText w:val="%1."/>
      <w:lvlJc w:val="left"/>
      <w:pPr>
        <w:ind w:left="360" w:hanging="360"/>
      </w:pPr>
      <w:rPr>
        <w:rFonts w:ascii="Times New Roman" w:eastAsia="Times New Roman" w:hAnsi="Times New Roman" w:cs="Times New Roman"/>
        <w:color w:val="000000"/>
        <w:sz w:val="22"/>
        <w:szCs w:val="22"/>
      </w:rPr>
    </w:lvl>
    <w:lvl w:ilvl="1">
      <w:start w:val="1"/>
      <w:numFmt w:val="decimal"/>
      <w:lvlText w:val="%1.%2."/>
      <w:lvlJc w:val="left"/>
      <w:pPr>
        <w:ind w:left="1080" w:hanging="360"/>
      </w:pPr>
      <w:rPr>
        <w:rFonts w:ascii="Times New Roman" w:eastAsia="Times New Roman" w:hAnsi="Times New Roman" w:cs="Times New Roman"/>
        <w:color w:val="000000"/>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D6945A4"/>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C1453D"/>
    <w:multiLevelType w:val="multilevel"/>
    <w:tmpl w:val="124AFD6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B8416A"/>
    <w:multiLevelType w:val="multilevel"/>
    <w:tmpl w:val="63CA9560"/>
    <w:lvl w:ilvl="0">
      <w:start w:val="1"/>
      <w:numFmt w:val="decimal"/>
      <w:lvlText w:val="%1."/>
      <w:lvlJc w:val="left"/>
      <w:pPr>
        <w:ind w:left="360" w:hanging="360"/>
      </w:pPr>
      <w:rPr>
        <w:rFonts w:ascii="Times New Roman" w:eastAsia="Times New Roman" w:hAnsi="Times New Roman" w:cs="Times New Roman"/>
        <w:color w:val="000000"/>
        <w:sz w:val="22"/>
        <w:szCs w:val="22"/>
      </w:rPr>
    </w:lvl>
    <w:lvl w:ilvl="1">
      <w:start w:val="1"/>
      <w:numFmt w:val="decimal"/>
      <w:lvlText w:val="%1.%2."/>
      <w:lvlJc w:val="left"/>
      <w:pPr>
        <w:ind w:left="1080" w:hanging="360"/>
      </w:pPr>
      <w:rPr>
        <w:rFonts w:ascii="Times New Roman" w:eastAsia="Times New Roman" w:hAnsi="Times New Roman" w:cs="Times New Roman"/>
        <w:color w:val="000000"/>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7676BCB"/>
    <w:multiLevelType w:val="multilevel"/>
    <w:tmpl w:val="2488F2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8A427D"/>
    <w:multiLevelType w:val="multilevel"/>
    <w:tmpl w:val="DAA6CD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4D2FEB"/>
    <w:multiLevelType w:val="multilevel"/>
    <w:tmpl w:val="C1E03E2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6A2179"/>
    <w:multiLevelType w:val="hybridMultilevel"/>
    <w:tmpl w:val="95DA76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0"/>
  </w:num>
  <w:num w:numId="6">
    <w:abstractNumId w:val="5"/>
  </w:num>
  <w:num w:numId="7">
    <w:abstractNumId w:val="3"/>
  </w:num>
  <w:num w:numId="8">
    <w:abstractNumId w:val="11"/>
  </w:num>
  <w:num w:numId="9">
    <w:abstractNumId w:val="8"/>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37"/>
    <w:rsid w:val="00255744"/>
    <w:rsid w:val="00282F97"/>
    <w:rsid w:val="002D65D1"/>
    <w:rsid w:val="00312095"/>
    <w:rsid w:val="00633037"/>
    <w:rsid w:val="00714245"/>
    <w:rsid w:val="00752F5F"/>
    <w:rsid w:val="00856D49"/>
    <w:rsid w:val="0087200D"/>
    <w:rsid w:val="00B460BF"/>
    <w:rsid w:val="00BF764D"/>
    <w:rsid w:val="00D10CD4"/>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5C87"/>
  <w15:docId w15:val="{5D60BF3F-B0F0-42CF-B65B-DD8D6F1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ahoma" w:eastAsia="Tahoma" w:hAnsi="Tahoma" w:cs="Tahoma"/>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D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D1"/>
    <w:rPr>
      <w:rFonts w:ascii="Tahoma" w:hAnsi="Tahoma" w:cs="Tahoma"/>
      <w:sz w:val="16"/>
      <w:szCs w:val="16"/>
    </w:rPr>
  </w:style>
  <w:style w:type="paragraph" w:styleId="ListParagraph">
    <w:name w:val="List Paragraph"/>
    <w:basedOn w:val="Normal"/>
    <w:uiPriority w:val="34"/>
    <w:qFormat/>
    <w:rsid w:val="00255744"/>
    <w:pPr>
      <w:suppressAutoHyphens/>
      <w:ind w:left="720"/>
    </w:pPr>
    <w:rPr>
      <w:rFonts w:eastAsia="SimSun"/>
      <w:lang w:eastAsia="ar-SA"/>
    </w:rPr>
  </w:style>
  <w:style w:type="paragraph" w:customStyle="1" w:styleId="tv2132">
    <w:name w:val="tv2132"/>
    <w:basedOn w:val="Normal"/>
    <w:rsid w:val="00255744"/>
    <w:pPr>
      <w:spacing w:after="0" w:line="360" w:lineRule="auto"/>
      <w:ind w:firstLine="300"/>
    </w:pPr>
    <w:rPr>
      <w:rFonts w:ascii="Times New Roman" w:eastAsia="Times New Roman" w:hAnsi="Times New Roman" w:cs="Times New Roman"/>
      <w:color w:val="414142"/>
      <w:sz w:val="20"/>
      <w:szCs w:val="20"/>
      <w:lang w:val="en-US" w:eastAsia="en-US"/>
    </w:rPr>
  </w:style>
  <w:style w:type="table" w:styleId="TableGrid">
    <w:name w:val="Table Grid"/>
    <w:basedOn w:val="TableNormal"/>
    <w:uiPriority w:val="39"/>
    <w:rsid w:val="0025574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5744"/>
    <w:rPr>
      <w:b/>
      <w:bCs/>
      <w:i w:val="0"/>
      <w:iCs w:val="0"/>
    </w:rPr>
  </w:style>
  <w:style w:type="character" w:customStyle="1" w:styleId="TitleChar">
    <w:name w:val="Title Char"/>
    <w:basedOn w:val="DefaultParagraphFont"/>
    <w:link w:val="Title"/>
    <w:rsid w:val="00255744"/>
    <w:rPr>
      <w:rFonts w:ascii="Tahoma" w:eastAsia="Tahoma" w:hAnsi="Tahoma" w:cs="Tahoma"/>
      <w:b/>
      <w:sz w:val="24"/>
      <w:szCs w:val="24"/>
    </w:rPr>
  </w:style>
  <w:style w:type="paragraph" w:styleId="BodyText2">
    <w:name w:val="Body Text 2"/>
    <w:basedOn w:val="Normal"/>
    <w:link w:val="BodyText2Char"/>
    <w:rsid w:val="00752F5F"/>
    <w:pPr>
      <w:spacing w:after="0" w:line="240" w:lineRule="auto"/>
      <w:jc w:val="center"/>
    </w:pPr>
    <w:rPr>
      <w:rFonts w:ascii="Times New Roman" w:eastAsia="Times New Roman" w:hAnsi="Times New Roman" w:cs="Times New Roman"/>
      <w:sz w:val="28"/>
      <w:szCs w:val="24"/>
      <w:lang w:eastAsia="en-US"/>
    </w:rPr>
  </w:style>
  <w:style w:type="character" w:customStyle="1" w:styleId="BodyText2Char">
    <w:name w:val="Body Text 2 Char"/>
    <w:basedOn w:val="DefaultParagraphFont"/>
    <w:link w:val="BodyText2"/>
    <w:rsid w:val="00752F5F"/>
    <w:rPr>
      <w:rFonts w:ascii="Times New Roman" w:eastAsia="Times New Roman" w:hAnsi="Times New Roman" w:cs="Times New Roman"/>
      <w:sz w:val="28"/>
      <w:szCs w:val="24"/>
      <w:lang w:eastAsia="en-US"/>
    </w:rPr>
  </w:style>
  <w:style w:type="paragraph" w:customStyle="1" w:styleId="naisf">
    <w:name w:val="naisf"/>
    <w:basedOn w:val="Normal"/>
    <w:rsid w:val="00752F5F"/>
    <w:pPr>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752F5F"/>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752F5F"/>
    <w:pPr>
      <w:spacing w:before="75" w:after="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52652</Words>
  <Characters>30012</Characters>
  <Application>Microsoft Office Word</Application>
  <DocSecurity>0</DocSecurity>
  <Lines>250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Ilmars Salkovskis</dc:creator>
  <cp:lastModifiedBy>User</cp:lastModifiedBy>
  <cp:revision>2</cp:revision>
  <dcterms:created xsi:type="dcterms:W3CDTF">2021-03-29T19:45:00Z</dcterms:created>
  <dcterms:modified xsi:type="dcterms:W3CDTF">2021-03-29T19:45:00Z</dcterms:modified>
</cp:coreProperties>
</file>