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145971579"/>
    <w:bookmarkEnd w:id="0"/>
    <w:p w:rsidR="004D1940" w:rsidRPr="004D1940" w:rsidRDefault="004D1940" w:rsidP="004D1940">
      <w:pPr>
        <w:overflowPunct/>
        <w:autoSpaceDE/>
        <w:autoSpaceDN/>
        <w:adjustRightInd/>
        <w:contextualSpacing/>
        <w:jc w:val="center"/>
        <w:textAlignment w:val="auto"/>
        <w:rPr>
          <w:b/>
          <w:spacing w:val="-10"/>
          <w:kern w:val="28"/>
          <w:sz w:val="28"/>
          <w:lang w:eastAsia="ru-RU"/>
        </w:rPr>
      </w:pPr>
      <w:r w:rsidRPr="004D1940">
        <w:rPr>
          <w:b/>
          <w:spacing w:val="-10"/>
          <w:kern w:val="28"/>
          <w:sz w:val="28"/>
          <w:lang w:eastAsia="ru-RU"/>
        </w:rP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8" o:title=""/>
          </v:shape>
          <o:OLEObject Type="Embed" ProgID="Word.Picture.8" ShapeID="_x0000_i1025" DrawAspect="Content" ObjectID="_1675064849" r:id="rId9"/>
        </w:object>
      </w:r>
    </w:p>
    <w:p w:rsidR="004D1940" w:rsidRPr="004D1940" w:rsidRDefault="004D1940" w:rsidP="004D1940">
      <w:pPr>
        <w:tabs>
          <w:tab w:val="left" w:pos="3969"/>
          <w:tab w:val="left" w:pos="4395"/>
        </w:tabs>
        <w:overflowPunct/>
        <w:autoSpaceDE/>
        <w:autoSpaceDN/>
        <w:adjustRightInd/>
        <w:jc w:val="center"/>
        <w:textAlignment w:val="auto"/>
        <w:rPr>
          <w:bCs/>
          <w:szCs w:val="24"/>
          <w:lang w:eastAsia="ru-RU"/>
        </w:rPr>
      </w:pPr>
    </w:p>
    <w:p w:rsidR="004D1940" w:rsidRPr="004D1940" w:rsidRDefault="004D1940" w:rsidP="004D1940">
      <w:pPr>
        <w:tabs>
          <w:tab w:val="left" w:pos="3969"/>
          <w:tab w:val="left" w:pos="4395"/>
        </w:tabs>
        <w:overflowPunct/>
        <w:autoSpaceDE/>
        <w:autoSpaceDN/>
        <w:adjustRightInd/>
        <w:jc w:val="center"/>
        <w:textAlignment w:val="auto"/>
        <w:rPr>
          <w:bCs/>
          <w:sz w:val="28"/>
          <w:lang w:eastAsia="ru-RU"/>
        </w:rPr>
      </w:pPr>
      <w:r w:rsidRPr="004D1940">
        <w:rPr>
          <w:bCs/>
          <w:sz w:val="28"/>
          <w:lang w:eastAsia="ru-RU"/>
        </w:rPr>
        <w:t xml:space="preserve">  LATVIJAS REPUBLIKAS</w:t>
      </w:r>
    </w:p>
    <w:p w:rsidR="004D1940" w:rsidRPr="004D1940" w:rsidRDefault="004D1940" w:rsidP="004D1940">
      <w:pPr>
        <w:tabs>
          <w:tab w:val="left" w:pos="3969"/>
          <w:tab w:val="left" w:pos="4395"/>
        </w:tabs>
        <w:overflowPunct/>
        <w:autoSpaceDE/>
        <w:autoSpaceDN/>
        <w:adjustRightInd/>
        <w:jc w:val="center"/>
        <w:textAlignment w:val="auto"/>
        <w:rPr>
          <w:b/>
          <w:sz w:val="28"/>
          <w:lang w:eastAsia="ru-RU"/>
        </w:rPr>
      </w:pPr>
      <w:r w:rsidRPr="004D1940">
        <w:rPr>
          <w:b/>
          <w:sz w:val="28"/>
          <w:lang w:eastAsia="ru-RU"/>
        </w:rPr>
        <w:t>DAUGAVPILS PILSĒTAS DOME</w:t>
      </w:r>
    </w:p>
    <w:p w:rsidR="004D1940" w:rsidRPr="004D1940" w:rsidRDefault="004D1940" w:rsidP="004D1940">
      <w:pPr>
        <w:widowControl w:val="0"/>
        <w:overflowPunct/>
        <w:jc w:val="center"/>
        <w:textAlignment w:val="auto"/>
        <w:rPr>
          <w:sz w:val="18"/>
          <w:szCs w:val="18"/>
          <w:lang w:val="pl-PL"/>
        </w:rPr>
      </w:pPr>
      <w:r w:rsidRPr="004D1940">
        <w:rPr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F51763" wp14:editId="7E8F1285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3970" r="15240" b="14605"/>
                <wp:wrapTopAndBottom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622A79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" strokeweight="1.5pt">
                <w10:wrap type="topAndBottom"/>
              </v:line>
            </w:pict>
          </mc:Fallback>
        </mc:AlternateContent>
      </w:r>
      <w:r w:rsidRPr="004D1940">
        <w:rPr>
          <w:sz w:val="18"/>
          <w:szCs w:val="18"/>
        </w:rPr>
        <w:t>Reģ. Nr. 90000077325, K. Valdemāra iela 1, Daugavpils, LV-5401, tālrunis 6</w:t>
      </w:r>
      <w:r w:rsidRPr="004D1940">
        <w:rPr>
          <w:sz w:val="18"/>
          <w:szCs w:val="18"/>
          <w:lang w:val="pl-PL"/>
        </w:rPr>
        <w:t>5404344, 65404346, fakss 65421941</w:t>
      </w:r>
    </w:p>
    <w:p w:rsidR="004D1940" w:rsidRPr="004D1940" w:rsidRDefault="004D1940" w:rsidP="004D1940">
      <w:pPr>
        <w:widowControl w:val="0"/>
        <w:overflowPunct/>
        <w:jc w:val="center"/>
        <w:textAlignment w:val="auto"/>
        <w:rPr>
          <w:sz w:val="18"/>
          <w:szCs w:val="18"/>
          <w:u w:val="single"/>
        </w:rPr>
      </w:pPr>
      <w:r w:rsidRPr="004D1940">
        <w:rPr>
          <w:sz w:val="18"/>
          <w:szCs w:val="18"/>
        </w:rPr>
        <w:t xml:space="preserve">e-pasts: </w:t>
      </w:r>
      <w:smartTag w:uri="urn:schemas-microsoft-com:office:smarttags" w:element="PersonName">
        <w:r w:rsidRPr="004D1940">
          <w:rPr>
            <w:sz w:val="18"/>
            <w:szCs w:val="18"/>
          </w:rPr>
          <w:t>info@daugavpils.lv</w:t>
        </w:r>
      </w:smartTag>
      <w:r w:rsidRPr="004D1940">
        <w:rPr>
          <w:sz w:val="18"/>
          <w:szCs w:val="18"/>
        </w:rPr>
        <w:t xml:space="preserve">   www.daugavpils.lv</w:t>
      </w:r>
    </w:p>
    <w:p w:rsidR="004D1940" w:rsidRPr="004D1940" w:rsidRDefault="004D1940" w:rsidP="004D1940">
      <w:pPr>
        <w:widowControl w:val="0"/>
        <w:overflowPunct/>
        <w:jc w:val="center"/>
        <w:textAlignment w:val="auto"/>
        <w:rPr>
          <w:sz w:val="18"/>
          <w:szCs w:val="18"/>
          <w:u w:val="single"/>
        </w:rPr>
      </w:pPr>
    </w:p>
    <w:p w:rsidR="004D1940" w:rsidRPr="004D1940" w:rsidRDefault="004D1940" w:rsidP="004D1940">
      <w:pPr>
        <w:widowControl w:val="0"/>
        <w:overflowPunct/>
        <w:jc w:val="center"/>
        <w:textAlignment w:val="auto"/>
        <w:rPr>
          <w:b/>
          <w:szCs w:val="24"/>
        </w:rPr>
      </w:pPr>
    </w:p>
    <w:p w:rsidR="004D1940" w:rsidRPr="004D1940" w:rsidRDefault="004D1940" w:rsidP="004D1940">
      <w:pPr>
        <w:widowControl w:val="0"/>
        <w:overflowPunct/>
        <w:jc w:val="center"/>
        <w:textAlignment w:val="auto"/>
        <w:rPr>
          <w:b/>
          <w:szCs w:val="24"/>
        </w:rPr>
      </w:pPr>
      <w:r w:rsidRPr="004D1940">
        <w:rPr>
          <w:b/>
          <w:szCs w:val="24"/>
        </w:rPr>
        <w:t>LĒMUMS</w:t>
      </w:r>
    </w:p>
    <w:p w:rsidR="004D1940" w:rsidRPr="004D1940" w:rsidRDefault="004D1940" w:rsidP="004D1940">
      <w:pPr>
        <w:widowControl w:val="0"/>
        <w:overflowPunct/>
        <w:spacing w:after="120"/>
        <w:jc w:val="center"/>
        <w:textAlignment w:val="auto"/>
        <w:rPr>
          <w:sz w:val="2"/>
          <w:szCs w:val="2"/>
        </w:rPr>
      </w:pPr>
    </w:p>
    <w:p w:rsidR="004D1940" w:rsidRPr="004D1940" w:rsidRDefault="004D1940" w:rsidP="004D1940">
      <w:pPr>
        <w:widowControl w:val="0"/>
        <w:overflowPunct/>
        <w:jc w:val="center"/>
        <w:textAlignment w:val="auto"/>
        <w:rPr>
          <w:szCs w:val="24"/>
        </w:rPr>
      </w:pPr>
      <w:r w:rsidRPr="004D1940">
        <w:rPr>
          <w:sz w:val="20"/>
          <w:szCs w:val="24"/>
        </w:rPr>
        <w:t>Daugavpilī</w:t>
      </w:r>
    </w:p>
    <w:p w:rsidR="004D1940" w:rsidRPr="004D1940" w:rsidRDefault="004D1940" w:rsidP="004D1940">
      <w:pPr>
        <w:widowControl w:val="0"/>
        <w:overflowPunct/>
        <w:jc w:val="both"/>
        <w:textAlignment w:val="auto"/>
        <w:rPr>
          <w:szCs w:val="24"/>
        </w:rPr>
      </w:pPr>
    </w:p>
    <w:p w:rsidR="00DB46CC" w:rsidRDefault="00DB46CC" w:rsidP="00DB46CC">
      <w:pPr>
        <w:rPr>
          <w:bCs/>
          <w:szCs w:val="24"/>
        </w:rPr>
      </w:pPr>
    </w:p>
    <w:p w:rsidR="00DB46CC" w:rsidRDefault="00DB46CC" w:rsidP="00DB46CC">
      <w:pPr>
        <w:rPr>
          <w:bCs/>
          <w:szCs w:val="24"/>
        </w:rPr>
      </w:pPr>
      <w:bookmarkStart w:id="1" w:name="_GoBack"/>
      <w:bookmarkEnd w:id="1"/>
    </w:p>
    <w:p w:rsidR="00DB46CC" w:rsidRPr="008C2FA5" w:rsidRDefault="00413BCD" w:rsidP="00DB46CC">
      <w:pPr>
        <w:rPr>
          <w:szCs w:val="24"/>
        </w:rPr>
      </w:pPr>
      <w:r w:rsidRPr="00DB46CC">
        <w:rPr>
          <w:bCs/>
          <w:szCs w:val="24"/>
        </w:rPr>
        <w:t>2021</w:t>
      </w:r>
      <w:r w:rsidR="00B60FA5" w:rsidRPr="00DB46CC">
        <w:rPr>
          <w:bCs/>
          <w:szCs w:val="24"/>
        </w:rPr>
        <w:t>.</w:t>
      </w:r>
      <w:r w:rsidR="004E2681" w:rsidRPr="00DB46CC">
        <w:rPr>
          <w:bCs/>
          <w:szCs w:val="24"/>
        </w:rPr>
        <w:t xml:space="preserve">gada </w:t>
      </w:r>
      <w:r w:rsidR="00DB46CC" w:rsidRPr="00DB46CC">
        <w:rPr>
          <w:bCs/>
          <w:szCs w:val="24"/>
        </w:rPr>
        <w:t>11</w:t>
      </w:r>
      <w:r w:rsidRPr="00DB46CC">
        <w:rPr>
          <w:bCs/>
          <w:szCs w:val="24"/>
        </w:rPr>
        <w:t>.februārī</w:t>
      </w:r>
      <w:r w:rsidR="00693A75" w:rsidRPr="00DB46CC">
        <w:rPr>
          <w:bCs/>
          <w:szCs w:val="24"/>
        </w:rPr>
        <w:tab/>
      </w:r>
      <w:r w:rsidR="00693A75" w:rsidRPr="00DB46CC">
        <w:rPr>
          <w:bCs/>
          <w:szCs w:val="24"/>
        </w:rPr>
        <w:tab/>
      </w:r>
      <w:r w:rsidR="00693A75" w:rsidRPr="00DB46CC">
        <w:rPr>
          <w:bCs/>
          <w:szCs w:val="24"/>
        </w:rPr>
        <w:tab/>
      </w:r>
      <w:r w:rsidR="00693A75" w:rsidRPr="00DB46CC">
        <w:rPr>
          <w:bCs/>
          <w:szCs w:val="24"/>
        </w:rPr>
        <w:tab/>
      </w:r>
      <w:r w:rsidR="00693A75" w:rsidRPr="00DB46CC">
        <w:rPr>
          <w:bCs/>
          <w:szCs w:val="24"/>
        </w:rPr>
        <w:tab/>
      </w:r>
      <w:r w:rsidR="00693A75" w:rsidRPr="00DB46CC">
        <w:rPr>
          <w:bCs/>
          <w:szCs w:val="24"/>
        </w:rPr>
        <w:tab/>
      </w:r>
      <w:r w:rsidR="00693A75" w:rsidRPr="00DB46CC">
        <w:rPr>
          <w:bCs/>
          <w:szCs w:val="24"/>
        </w:rPr>
        <w:tab/>
      </w:r>
      <w:r w:rsidR="00693A75" w:rsidRPr="00DB46CC">
        <w:rPr>
          <w:bCs/>
          <w:szCs w:val="24"/>
        </w:rPr>
        <w:tab/>
      </w:r>
      <w:r w:rsidR="00DB46CC" w:rsidRPr="008C2FA5">
        <w:rPr>
          <w:b/>
          <w:szCs w:val="24"/>
        </w:rPr>
        <w:t xml:space="preserve">Nr. </w:t>
      </w:r>
      <w:r w:rsidR="008C2FA5" w:rsidRPr="008C2FA5">
        <w:rPr>
          <w:b/>
          <w:szCs w:val="24"/>
        </w:rPr>
        <w:t>55</w:t>
      </w:r>
      <w:r w:rsidR="00DB46CC" w:rsidRPr="008C2FA5">
        <w:rPr>
          <w:b/>
          <w:szCs w:val="24"/>
        </w:rPr>
        <w:t xml:space="preserve">                                                                             </w:t>
      </w:r>
    </w:p>
    <w:p w:rsidR="00DB46CC" w:rsidRPr="008C2FA5" w:rsidRDefault="00DB46CC" w:rsidP="00DB46CC">
      <w:pPr>
        <w:tabs>
          <w:tab w:val="left" w:pos="7290"/>
        </w:tabs>
        <w:jc w:val="both"/>
        <w:rPr>
          <w:szCs w:val="24"/>
        </w:rPr>
      </w:pPr>
      <w:r w:rsidRPr="008C2FA5">
        <w:rPr>
          <w:szCs w:val="24"/>
        </w:rPr>
        <w:t xml:space="preserve">                                                                                                                         (prot. Nr.4, 5.§)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97B49" w:rsidRPr="00DB46CC" w:rsidRDefault="00693A75" w:rsidP="00693A75">
      <w:pPr>
        <w:pStyle w:val="naisf"/>
        <w:spacing w:before="0" w:after="0" w:line="360" w:lineRule="auto"/>
        <w:ind w:firstLine="0"/>
        <w:jc w:val="left"/>
        <w:rPr>
          <w:bCs/>
          <w:caps/>
        </w:rPr>
      </w:pPr>
      <w:r w:rsidRPr="00DB46CC">
        <w:rPr>
          <w:bCs/>
        </w:rPr>
        <w:tab/>
      </w:r>
    </w:p>
    <w:p w:rsidR="004D2959" w:rsidRPr="00DB46CC" w:rsidRDefault="00A97B49" w:rsidP="00B44BF2">
      <w:pPr>
        <w:pStyle w:val="BodyTextIndent3"/>
        <w:tabs>
          <w:tab w:val="left" w:pos="9355"/>
        </w:tabs>
        <w:ind w:left="0" w:firstLine="0"/>
        <w:jc w:val="center"/>
        <w:rPr>
          <w:bCs/>
          <w:sz w:val="24"/>
        </w:rPr>
      </w:pPr>
      <w:r w:rsidRPr="00DB46CC">
        <w:rPr>
          <w:bCs/>
          <w:sz w:val="24"/>
        </w:rPr>
        <w:t xml:space="preserve">Par </w:t>
      </w:r>
      <w:r w:rsidR="00263302" w:rsidRPr="00DB46CC">
        <w:rPr>
          <w:bCs/>
          <w:sz w:val="24"/>
        </w:rPr>
        <w:t xml:space="preserve">Daugavpils pilsētas </w:t>
      </w:r>
      <w:r w:rsidR="00413BCD" w:rsidRPr="00DB46CC">
        <w:rPr>
          <w:bCs/>
          <w:sz w:val="24"/>
        </w:rPr>
        <w:t xml:space="preserve">domes 2012.gada 13.decembra </w:t>
      </w:r>
      <w:r w:rsidR="00411B4A" w:rsidRPr="00DB46CC">
        <w:rPr>
          <w:bCs/>
          <w:sz w:val="24"/>
        </w:rPr>
        <w:t>saistošo noteikumu Nr.29</w:t>
      </w:r>
      <w:r w:rsidR="00413BCD" w:rsidRPr="00DB46CC">
        <w:rPr>
          <w:bCs/>
          <w:sz w:val="24"/>
        </w:rPr>
        <w:t xml:space="preserve"> „</w:t>
      </w:r>
      <w:r w:rsidR="00411B4A" w:rsidRPr="00DB46CC">
        <w:rPr>
          <w:bCs/>
          <w:sz w:val="24"/>
        </w:rPr>
        <w:t>Nekustamā</w:t>
      </w:r>
      <w:r w:rsidR="00413BCD" w:rsidRPr="00DB46CC">
        <w:rPr>
          <w:bCs/>
          <w:sz w:val="24"/>
        </w:rPr>
        <w:t xml:space="preserve"> īpašuma Vasarnīcu ielas rajonā, Daugavpilī, detālplānojuma</w:t>
      </w:r>
      <w:r w:rsidR="00411B4A" w:rsidRPr="00DB46CC">
        <w:rPr>
          <w:bCs/>
          <w:sz w:val="24"/>
        </w:rPr>
        <w:t xml:space="preserve"> grafiskā daļa un teritorijas izmantošanas un apbūves noteikumi”</w:t>
      </w:r>
      <w:r w:rsidR="00411B4A" w:rsidRPr="00DB46CC">
        <w:rPr>
          <w:bCs/>
          <w:color w:val="000000"/>
          <w:kern w:val="32"/>
          <w:sz w:val="24"/>
        </w:rPr>
        <w:t xml:space="preserve"> </w:t>
      </w:r>
      <w:r w:rsidR="0081120A" w:rsidRPr="00DB46CC">
        <w:rPr>
          <w:bCs/>
          <w:color w:val="000000"/>
          <w:kern w:val="32"/>
          <w:sz w:val="24"/>
        </w:rPr>
        <w:t>atzīšanu par spēku zaudējušiem</w:t>
      </w:r>
    </w:p>
    <w:p w:rsidR="00DF1A48" w:rsidRPr="00DB46CC" w:rsidRDefault="00DF1A48" w:rsidP="00B44BF2">
      <w:pPr>
        <w:pStyle w:val="BodyTextIndent3"/>
        <w:tabs>
          <w:tab w:val="left" w:pos="9355"/>
        </w:tabs>
        <w:ind w:left="0" w:firstLine="0"/>
        <w:jc w:val="center"/>
        <w:rPr>
          <w:bCs/>
          <w:sz w:val="24"/>
        </w:rPr>
      </w:pPr>
    </w:p>
    <w:p w:rsidR="00411B4A" w:rsidRPr="00DB46CC" w:rsidRDefault="00411B4A" w:rsidP="00B44BF2">
      <w:pPr>
        <w:pStyle w:val="BodyTextIndent3"/>
        <w:tabs>
          <w:tab w:val="left" w:pos="9355"/>
        </w:tabs>
        <w:ind w:left="0" w:firstLine="0"/>
        <w:jc w:val="center"/>
        <w:rPr>
          <w:bCs/>
          <w:sz w:val="24"/>
        </w:rPr>
      </w:pPr>
    </w:p>
    <w:p w:rsidR="00F80472" w:rsidRPr="008C2FA5" w:rsidRDefault="00F80472" w:rsidP="00FF344A">
      <w:pPr>
        <w:ind w:firstLine="360"/>
        <w:jc w:val="both"/>
        <w:rPr>
          <w:szCs w:val="24"/>
        </w:rPr>
      </w:pPr>
      <w:r w:rsidRPr="00DB46CC">
        <w:rPr>
          <w:szCs w:val="24"/>
        </w:rPr>
        <w:t xml:space="preserve">Pamatojoties uz </w:t>
      </w:r>
      <w:r w:rsidR="00B60FA5" w:rsidRPr="00DB46CC">
        <w:rPr>
          <w:szCs w:val="24"/>
        </w:rPr>
        <w:t xml:space="preserve">Teritorijas attīstības plānošanas likuma 12.panta </w:t>
      </w:r>
      <w:r w:rsidR="00F31929" w:rsidRPr="00DB46CC">
        <w:rPr>
          <w:szCs w:val="24"/>
        </w:rPr>
        <w:t>pirmo</w:t>
      </w:r>
      <w:r w:rsidR="00B60FA5" w:rsidRPr="00DB46CC">
        <w:rPr>
          <w:szCs w:val="24"/>
        </w:rPr>
        <w:t xml:space="preserve"> daļu,</w:t>
      </w:r>
      <w:r w:rsidR="00FF344A" w:rsidRPr="00DB46CC">
        <w:rPr>
          <w:szCs w:val="24"/>
        </w:rPr>
        <w:t xml:space="preserve"> </w:t>
      </w:r>
      <w:r w:rsidRPr="00DB46CC">
        <w:rPr>
          <w:szCs w:val="24"/>
        </w:rPr>
        <w:t xml:space="preserve">Ministru kabineta </w:t>
      </w:r>
      <w:r w:rsidRPr="008C2FA5">
        <w:rPr>
          <w:szCs w:val="24"/>
        </w:rPr>
        <w:t>2014.gada 14.oktobra noteikumu Nr.628 „Noteikumi par pašvaldību teritorijas attīstī</w:t>
      </w:r>
      <w:r w:rsidR="00B87207" w:rsidRPr="008C2FA5">
        <w:rPr>
          <w:szCs w:val="24"/>
        </w:rPr>
        <w:t>bas plānošanas dokumentiem”</w:t>
      </w:r>
      <w:r w:rsidR="00FC3994" w:rsidRPr="008C2FA5">
        <w:rPr>
          <w:szCs w:val="24"/>
        </w:rPr>
        <w:t xml:space="preserve"> </w:t>
      </w:r>
      <w:r w:rsidR="008253C8" w:rsidRPr="008C2FA5">
        <w:rPr>
          <w:szCs w:val="24"/>
        </w:rPr>
        <w:t>3.</w:t>
      </w:r>
      <w:r w:rsidR="009D1E6E" w:rsidRPr="008C2FA5">
        <w:rPr>
          <w:szCs w:val="24"/>
        </w:rPr>
        <w:t>punktu</w:t>
      </w:r>
      <w:r w:rsidRPr="008C2FA5">
        <w:rPr>
          <w:szCs w:val="24"/>
        </w:rPr>
        <w:t>,</w:t>
      </w:r>
      <w:r w:rsidR="00D732DB" w:rsidRPr="008C2FA5">
        <w:rPr>
          <w:szCs w:val="24"/>
        </w:rPr>
        <w:t xml:space="preserve"> </w:t>
      </w:r>
      <w:r w:rsidR="008253C8" w:rsidRPr="008C2FA5">
        <w:rPr>
          <w:szCs w:val="24"/>
        </w:rPr>
        <w:t>izskatot AS „Daugavpils satiksme”</w:t>
      </w:r>
      <w:r w:rsidR="00EB6A63" w:rsidRPr="008C2FA5">
        <w:rPr>
          <w:szCs w:val="24"/>
        </w:rPr>
        <w:t xml:space="preserve"> (</w:t>
      </w:r>
      <w:r w:rsidR="008253C8" w:rsidRPr="008C2FA5">
        <w:rPr>
          <w:szCs w:val="24"/>
        </w:rPr>
        <w:t>reģ.Nr.41503002269</w:t>
      </w:r>
      <w:r w:rsidR="00EB6A63" w:rsidRPr="008C2FA5">
        <w:rPr>
          <w:szCs w:val="24"/>
        </w:rPr>
        <w:t>)</w:t>
      </w:r>
      <w:r w:rsidR="008253C8" w:rsidRPr="008C2FA5">
        <w:rPr>
          <w:szCs w:val="24"/>
        </w:rPr>
        <w:t xml:space="preserve"> 2020.gada 04.novembra iesniegumu Nr.1-10/423, </w:t>
      </w:r>
      <w:r w:rsidR="009D1E6E" w:rsidRPr="008C2FA5">
        <w:rPr>
          <w:szCs w:val="24"/>
        </w:rPr>
        <w:t xml:space="preserve">un </w:t>
      </w:r>
      <w:r w:rsidR="00D732DB" w:rsidRPr="008C2FA5">
        <w:rPr>
          <w:szCs w:val="24"/>
        </w:rPr>
        <w:t xml:space="preserve">ņemot vērā </w:t>
      </w:r>
      <w:r w:rsidR="0067369B" w:rsidRPr="008C2FA5">
        <w:rPr>
          <w:szCs w:val="24"/>
        </w:rPr>
        <w:t>Daugavpils pilsētas domes Pilsētbūvniecības un vides komisijas 202</w:t>
      </w:r>
      <w:r w:rsidR="008253C8" w:rsidRPr="008C2FA5">
        <w:rPr>
          <w:szCs w:val="24"/>
        </w:rPr>
        <w:t>1</w:t>
      </w:r>
      <w:r w:rsidR="0067369B" w:rsidRPr="008C2FA5">
        <w:rPr>
          <w:szCs w:val="24"/>
        </w:rPr>
        <w:t xml:space="preserve">.gada </w:t>
      </w:r>
      <w:r w:rsidR="00EB6A63" w:rsidRPr="008C2FA5">
        <w:rPr>
          <w:szCs w:val="24"/>
        </w:rPr>
        <w:t>13</w:t>
      </w:r>
      <w:r w:rsidR="008253C8" w:rsidRPr="008C2FA5">
        <w:rPr>
          <w:szCs w:val="24"/>
        </w:rPr>
        <w:t>.janvāra</w:t>
      </w:r>
      <w:r w:rsidR="0067369B" w:rsidRPr="008C2FA5">
        <w:rPr>
          <w:szCs w:val="24"/>
        </w:rPr>
        <w:t xml:space="preserve"> lēmumu Nr.</w:t>
      </w:r>
      <w:r w:rsidR="00EB6A63" w:rsidRPr="008C2FA5">
        <w:rPr>
          <w:szCs w:val="24"/>
        </w:rPr>
        <w:t>4</w:t>
      </w:r>
      <w:r w:rsidR="008253C8" w:rsidRPr="008C2FA5">
        <w:rPr>
          <w:szCs w:val="24"/>
        </w:rPr>
        <w:t>,</w:t>
      </w:r>
      <w:r w:rsidR="008C2FA5" w:rsidRPr="008C2FA5">
        <w:rPr>
          <w:szCs w:val="24"/>
        </w:rPr>
        <w:t xml:space="preserve"> atklāti balsojot: PAR – 15 (A.Broks, J.Dukšinskis, R.Eigims, A.Elksniņš, A.Gržibovskis, L.Jankovska, R.Joksts, I.Kokina, V.Kononovs, N.Kožanova, M.Lavrenovs, J.Lāčplēsis, I.Prelatovs, H.Soldatjonoka, A.Zdanovskis), PRET – nav, ATTURAS – nav, </w:t>
      </w:r>
      <w:r w:rsidR="00D732DB" w:rsidRPr="008C2FA5">
        <w:rPr>
          <w:szCs w:val="24"/>
        </w:rPr>
        <w:t xml:space="preserve"> </w:t>
      </w:r>
      <w:r w:rsidRPr="008C2FA5">
        <w:rPr>
          <w:b/>
          <w:bCs/>
          <w:szCs w:val="24"/>
        </w:rPr>
        <w:t>Daugavpils pilsētas dome nolemj:</w:t>
      </w:r>
    </w:p>
    <w:p w:rsidR="00F80472" w:rsidRPr="00DB46CC" w:rsidRDefault="00F80472" w:rsidP="004D2959">
      <w:pPr>
        <w:jc w:val="both"/>
        <w:rPr>
          <w:b/>
          <w:bCs/>
          <w:szCs w:val="24"/>
        </w:rPr>
      </w:pPr>
    </w:p>
    <w:p w:rsidR="00263302" w:rsidRPr="00DB46CC" w:rsidRDefault="00225C9B" w:rsidP="00DB46CC">
      <w:pPr>
        <w:numPr>
          <w:ilvl w:val="0"/>
          <w:numId w:val="25"/>
        </w:numPr>
        <w:overflowPunct/>
        <w:autoSpaceDE/>
        <w:autoSpaceDN/>
        <w:adjustRightInd/>
        <w:ind w:left="0" w:firstLine="426"/>
        <w:jc w:val="both"/>
        <w:textAlignment w:val="auto"/>
        <w:rPr>
          <w:szCs w:val="24"/>
        </w:rPr>
      </w:pPr>
      <w:r w:rsidRPr="00DB46CC">
        <w:rPr>
          <w:szCs w:val="24"/>
        </w:rPr>
        <w:t>Atcelt</w:t>
      </w:r>
      <w:r w:rsidR="00C466E8" w:rsidRPr="00DB46CC">
        <w:rPr>
          <w:szCs w:val="24"/>
        </w:rPr>
        <w:t xml:space="preserve"> </w:t>
      </w:r>
      <w:r w:rsidR="00C466E8" w:rsidRPr="00DB46CC">
        <w:rPr>
          <w:bCs/>
          <w:szCs w:val="24"/>
        </w:rPr>
        <w:t>Daugavpils pilsētas domes 2012.gada 13.decembra lēmumu Nr.</w:t>
      </w:r>
      <w:r w:rsidR="00FF344A" w:rsidRPr="00DB46CC">
        <w:rPr>
          <w:bCs/>
          <w:szCs w:val="24"/>
        </w:rPr>
        <w:t>574</w:t>
      </w:r>
      <w:r w:rsidR="00C466E8" w:rsidRPr="00DB46CC">
        <w:rPr>
          <w:bCs/>
          <w:szCs w:val="24"/>
        </w:rPr>
        <w:t xml:space="preserve"> „Par nekustamā īpašuma Vasarnīcu ielas rajonā, Daugavpilī, detālplānojuma apstiprināšanu”.</w:t>
      </w:r>
    </w:p>
    <w:p w:rsidR="00FF344A" w:rsidRPr="00DB46CC" w:rsidRDefault="00FF344A" w:rsidP="00DB46CC">
      <w:pPr>
        <w:numPr>
          <w:ilvl w:val="0"/>
          <w:numId w:val="25"/>
        </w:numPr>
        <w:overflowPunct/>
        <w:autoSpaceDE/>
        <w:autoSpaceDN/>
        <w:adjustRightInd/>
        <w:ind w:left="0" w:firstLine="426"/>
        <w:jc w:val="both"/>
        <w:textAlignment w:val="auto"/>
        <w:rPr>
          <w:szCs w:val="24"/>
        </w:rPr>
      </w:pPr>
      <w:r w:rsidRPr="00DB46CC">
        <w:rPr>
          <w:szCs w:val="24"/>
        </w:rPr>
        <w:t>Apstiprināt</w:t>
      </w:r>
      <w:r w:rsidR="00C466E8" w:rsidRPr="00DB46CC">
        <w:rPr>
          <w:szCs w:val="24"/>
        </w:rPr>
        <w:t xml:space="preserve"> Daugavpils pilsēt</w:t>
      </w:r>
      <w:r w:rsidR="00DB46CC">
        <w:rPr>
          <w:szCs w:val="24"/>
        </w:rPr>
        <w:t>as domes 2021.gada 11.februāra saistošos noteikumus Nr.6</w:t>
      </w:r>
      <w:r w:rsidR="00C466E8" w:rsidRPr="00DB46CC">
        <w:rPr>
          <w:szCs w:val="24"/>
        </w:rPr>
        <w:t xml:space="preserve"> „Par Daugavpils pilsēt</w:t>
      </w:r>
      <w:r w:rsidRPr="00DB46CC">
        <w:rPr>
          <w:szCs w:val="24"/>
        </w:rPr>
        <w:t>as domes 2012.gada 13.decembra s</w:t>
      </w:r>
      <w:r w:rsidR="00C466E8" w:rsidRPr="00DB46CC">
        <w:rPr>
          <w:szCs w:val="24"/>
        </w:rPr>
        <w:t xml:space="preserve">aistošo noteikumu Nr.29 </w:t>
      </w:r>
      <w:r w:rsidRPr="00DB46CC">
        <w:rPr>
          <w:szCs w:val="24"/>
        </w:rPr>
        <w:t>„Nekustamā</w:t>
      </w:r>
      <w:r w:rsidR="00C466E8" w:rsidRPr="00DB46CC">
        <w:rPr>
          <w:szCs w:val="24"/>
        </w:rPr>
        <w:t xml:space="preserve"> īpašuma Vasarnīcu ielas rajonā, Daugavpilī detālplānojuma grafiskā daļ</w:t>
      </w:r>
      <w:r w:rsidR="00926D4E" w:rsidRPr="00DB46CC">
        <w:rPr>
          <w:szCs w:val="24"/>
        </w:rPr>
        <w:t>a</w:t>
      </w:r>
      <w:r w:rsidR="00C466E8" w:rsidRPr="00DB46CC">
        <w:rPr>
          <w:szCs w:val="24"/>
        </w:rPr>
        <w:t xml:space="preserve"> un teritorijas izmantošanas un apbūves noteikumi” </w:t>
      </w:r>
      <w:r w:rsidR="0081120A" w:rsidRPr="00DB46CC">
        <w:rPr>
          <w:bCs/>
          <w:color w:val="000000"/>
          <w:kern w:val="32"/>
          <w:szCs w:val="24"/>
        </w:rPr>
        <w:t>atzīšanu par spēku zaudējušiem</w:t>
      </w:r>
      <w:r w:rsidR="009C6F82" w:rsidRPr="00DB46CC">
        <w:rPr>
          <w:szCs w:val="24"/>
        </w:rPr>
        <w:t>”</w:t>
      </w:r>
      <w:r w:rsidR="00C466E8" w:rsidRPr="00DB46CC">
        <w:rPr>
          <w:szCs w:val="24"/>
        </w:rPr>
        <w:t>.</w:t>
      </w:r>
    </w:p>
    <w:p w:rsidR="00AB1F00" w:rsidRPr="00DB46CC" w:rsidRDefault="00AB1F00" w:rsidP="00DB46CC">
      <w:pPr>
        <w:numPr>
          <w:ilvl w:val="0"/>
          <w:numId w:val="25"/>
        </w:numPr>
        <w:overflowPunct/>
        <w:autoSpaceDE/>
        <w:autoSpaceDN/>
        <w:adjustRightInd/>
        <w:ind w:left="0" w:firstLine="426"/>
        <w:jc w:val="both"/>
        <w:textAlignment w:val="auto"/>
        <w:rPr>
          <w:rStyle w:val="Hyperlink"/>
          <w:color w:val="auto"/>
          <w:szCs w:val="24"/>
          <w:u w:val="none"/>
        </w:rPr>
      </w:pPr>
      <w:r w:rsidRPr="00DB46CC">
        <w:rPr>
          <w:szCs w:val="24"/>
        </w:rPr>
        <w:t>L</w:t>
      </w:r>
      <w:r w:rsidR="00C07CD7" w:rsidRPr="00DB46CC">
        <w:rPr>
          <w:szCs w:val="24"/>
        </w:rPr>
        <w:t xml:space="preserve">ēmumu </w:t>
      </w:r>
      <w:r w:rsidR="00FF344A" w:rsidRPr="00DB46CC">
        <w:rPr>
          <w:szCs w:val="24"/>
        </w:rPr>
        <w:t>„</w:t>
      </w:r>
      <w:r w:rsidR="00FF344A" w:rsidRPr="00DB46CC">
        <w:rPr>
          <w:bCs/>
          <w:szCs w:val="24"/>
        </w:rPr>
        <w:t>Par Daugavpils pilsētas domes 2012.gada 13.decembra saistošo noteikumu Nr.29 „Nekustamā īpašuma Vasarnīcu ielas rajonā, Daugavpilī, detālplānojuma grafiskā daļa un teritorijas izmantošanas un apbūves noteikumi”</w:t>
      </w:r>
      <w:r w:rsidR="00FF344A" w:rsidRPr="00DB46CC">
        <w:rPr>
          <w:bCs/>
          <w:color w:val="000000"/>
          <w:kern w:val="32"/>
          <w:szCs w:val="24"/>
        </w:rPr>
        <w:t xml:space="preserve"> </w:t>
      </w:r>
      <w:r w:rsidR="0081120A" w:rsidRPr="00DB46CC">
        <w:rPr>
          <w:bCs/>
          <w:color w:val="000000"/>
          <w:kern w:val="32"/>
          <w:szCs w:val="24"/>
        </w:rPr>
        <w:t>atzīšanu par spēku zaudējušiem</w:t>
      </w:r>
      <w:r w:rsidR="000963C5" w:rsidRPr="00DB46CC">
        <w:rPr>
          <w:bCs/>
          <w:color w:val="000000"/>
          <w:kern w:val="32"/>
          <w:szCs w:val="24"/>
        </w:rPr>
        <w:t xml:space="preserve">” </w:t>
      </w:r>
      <w:r w:rsidR="00C07CD7" w:rsidRPr="00DB46CC">
        <w:rPr>
          <w:szCs w:val="24"/>
        </w:rPr>
        <w:t xml:space="preserve">piecu darbdienu laikā </w:t>
      </w:r>
      <w:r w:rsidR="00C07CD7" w:rsidRPr="00DB46CC">
        <w:rPr>
          <w:szCs w:val="24"/>
          <w:shd w:val="clear" w:color="auto" w:fill="FFFFFF"/>
        </w:rPr>
        <w:t>pēc tā spēkā stāšanās ievietot Teritorijas attīstības plānošanas informācijas sistēmā</w:t>
      </w:r>
      <w:r w:rsidR="003D52B3" w:rsidRPr="00DB46CC">
        <w:rPr>
          <w:szCs w:val="24"/>
          <w:shd w:val="clear" w:color="auto" w:fill="FFFFFF"/>
        </w:rPr>
        <w:t>,</w:t>
      </w:r>
      <w:r w:rsidR="00C07CD7" w:rsidRPr="00DB46CC">
        <w:rPr>
          <w:szCs w:val="24"/>
        </w:rPr>
        <w:t xml:space="preserve"> </w:t>
      </w:r>
      <w:r w:rsidRPr="00DB46CC">
        <w:rPr>
          <w:szCs w:val="24"/>
        </w:rPr>
        <w:t xml:space="preserve">pašvaldības </w:t>
      </w:r>
      <w:r w:rsidR="00FC3994" w:rsidRPr="00DB46CC">
        <w:rPr>
          <w:szCs w:val="24"/>
        </w:rPr>
        <w:t>tīmekļa vietnē</w:t>
      </w:r>
      <w:r w:rsidRPr="00DB46CC">
        <w:rPr>
          <w:szCs w:val="24"/>
        </w:rPr>
        <w:t xml:space="preserve"> </w:t>
      </w:r>
      <w:hyperlink r:id="rId10" w:history="1">
        <w:r w:rsidRPr="00DB46CC">
          <w:rPr>
            <w:rStyle w:val="Hyperlink"/>
            <w:szCs w:val="24"/>
          </w:rPr>
          <w:t>www.daugavpils.lv</w:t>
        </w:r>
      </w:hyperlink>
      <w:r w:rsidRPr="00DB46CC">
        <w:rPr>
          <w:szCs w:val="24"/>
        </w:rPr>
        <w:t xml:space="preserve">.  </w:t>
      </w:r>
      <w:r w:rsidRPr="00DB46CC">
        <w:rPr>
          <w:rStyle w:val="Hyperlink"/>
          <w:color w:val="auto"/>
          <w:szCs w:val="24"/>
        </w:rPr>
        <w:t xml:space="preserve"> </w:t>
      </w:r>
    </w:p>
    <w:p w:rsidR="00302AE4" w:rsidRPr="00DB46CC" w:rsidRDefault="00302AE4" w:rsidP="00DB46CC">
      <w:pPr>
        <w:pStyle w:val="NormalWeb"/>
        <w:numPr>
          <w:ilvl w:val="0"/>
          <w:numId w:val="25"/>
        </w:numPr>
        <w:spacing w:before="0" w:beforeAutospacing="0" w:after="0" w:afterAutospacing="0"/>
        <w:ind w:left="0" w:firstLine="426"/>
        <w:jc w:val="both"/>
      </w:pPr>
      <w:r w:rsidRPr="00DB46CC">
        <w:rPr>
          <w:shd w:val="clear" w:color="auto" w:fill="FFFFFF"/>
        </w:rPr>
        <w:t xml:space="preserve">Paziņojumu par </w:t>
      </w:r>
      <w:r w:rsidR="009C6F82" w:rsidRPr="00DB46CC">
        <w:rPr>
          <w:shd w:val="clear" w:color="auto" w:fill="FFFFFF"/>
        </w:rPr>
        <w:t>šī lēmuma 1.punkt</w:t>
      </w:r>
      <w:r w:rsidR="000F57FE" w:rsidRPr="00DB46CC">
        <w:rPr>
          <w:shd w:val="clear" w:color="auto" w:fill="FFFFFF"/>
        </w:rPr>
        <w:t>ā</w:t>
      </w:r>
      <w:r w:rsidR="00225C9B" w:rsidRPr="00DB46CC">
        <w:rPr>
          <w:shd w:val="clear" w:color="auto" w:fill="FFFFFF"/>
        </w:rPr>
        <w:t xml:space="preserve"> norādītā lēmuma atcelšanu</w:t>
      </w:r>
      <w:r w:rsidR="009C6F82" w:rsidRPr="00DB46CC">
        <w:rPr>
          <w:shd w:val="clear" w:color="auto" w:fill="FFFFFF"/>
        </w:rPr>
        <w:t xml:space="preserve"> un šī lēmuma 2.punktā norādīto saistošo noteikumu </w:t>
      </w:r>
      <w:r w:rsidR="000963C5" w:rsidRPr="00DB46CC">
        <w:rPr>
          <w:shd w:val="clear" w:color="auto" w:fill="FFFFFF"/>
        </w:rPr>
        <w:t>ap</w:t>
      </w:r>
      <w:r w:rsidR="00C93575" w:rsidRPr="00DB46CC">
        <w:rPr>
          <w:shd w:val="clear" w:color="auto" w:fill="FFFFFF"/>
        </w:rPr>
        <w:t>stiprināšanu</w:t>
      </w:r>
      <w:r w:rsidR="009C6F82" w:rsidRPr="00DB46CC">
        <w:rPr>
          <w:shd w:val="clear" w:color="auto" w:fill="FFFFFF"/>
        </w:rPr>
        <w:t xml:space="preserve"> </w:t>
      </w:r>
      <w:r w:rsidRPr="00DB46CC">
        <w:rPr>
          <w:shd w:val="clear" w:color="auto" w:fill="FFFFFF"/>
        </w:rPr>
        <w:t xml:space="preserve">divu nedēļu laikā publicēt oficiālajā izdevumā “Latvijas Vēstnesis”, vietējā laikrakstā un ievietot </w:t>
      </w:r>
      <w:r w:rsidRPr="00DB46CC">
        <w:t xml:space="preserve">pašvaldības tīmekļa vietnē </w:t>
      </w:r>
      <w:hyperlink r:id="rId11" w:history="1">
        <w:r w:rsidRPr="00DB46CC">
          <w:rPr>
            <w:rStyle w:val="Hyperlink"/>
          </w:rPr>
          <w:t>www.daugavpils.lv</w:t>
        </w:r>
      </w:hyperlink>
      <w:r w:rsidRPr="00DB46CC">
        <w:t xml:space="preserve">. </w:t>
      </w:r>
      <w:r w:rsidRPr="00DB46CC">
        <w:rPr>
          <w:shd w:val="clear" w:color="auto" w:fill="FFFFFF"/>
        </w:rPr>
        <w:t> </w:t>
      </w:r>
    </w:p>
    <w:p w:rsidR="00F528CA" w:rsidRPr="00DB46CC" w:rsidRDefault="004D0A10" w:rsidP="00DB46CC">
      <w:pPr>
        <w:pStyle w:val="NormalWeb"/>
        <w:numPr>
          <w:ilvl w:val="0"/>
          <w:numId w:val="25"/>
        </w:numPr>
        <w:spacing w:before="0" w:beforeAutospacing="0" w:after="0" w:afterAutospacing="0"/>
        <w:ind w:left="0" w:firstLine="284"/>
        <w:jc w:val="both"/>
      </w:pPr>
      <w:r w:rsidRPr="00DB46CC">
        <w:t xml:space="preserve">Daugavpils pilsētas domes </w:t>
      </w:r>
      <w:r w:rsidR="00C93575" w:rsidRPr="00DB46CC">
        <w:t>Pilsētplānošanas un būvniecības departaments</w:t>
      </w:r>
      <w:r w:rsidRPr="00DB46CC">
        <w:t xml:space="preserve"> ir atbildīg</w:t>
      </w:r>
      <w:r w:rsidR="00C93575" w:rsidRPr="00DB46CC">
        <w:t>s</w:t>
      </w:r>
      <w:r w:rsidRPr="00DB46CC">
        <w:t xml:space="preserve"> par lēmuma izpildi.</w:t>
      </w:r>
    </w:p>
    <w:p w:rsidR="003A1925" w:rsidRPr="00DB46CC" w:rsidRDefault="003A1925" w:rsidP="00F34688">
      <w:pPr>
        <w:pStyle w:val="NormalWeb"/>
        <w:spacing w:before="0" w:beforeAutospacing="0" w:after="0" w:afterAutospacing="0"/>
        <w:jc w:val="both"/>
      </w:pPr>
    </w:p>
    <w:p w:rsidR="00DB46CC" w:rsidRDefault="00BD0EEF" w:rsidP="00BD0EEF">
      <w:pPr>
        <w:pStyle w:val="NormalWeb"/>
        <w:spacing w:before="0" w:beforeAutospacing="0" w:after="0" w:afterAutospacing="0"/>
        <w:jc w:val="both"/>
      </w:pPr>
      <w:r w:rsidRPr="00DB46CC">
        <w:lastRenderedPageBreak/>
        <w:t xml:space="preserve">Pielikumā: </w:t>
      </w:r>
      <w:r w:rsidR="009C6F82" w:rsidRPr="00DB46CC">
        <w:t>Daugavpils pilsēt</w:t>
      </w:r>
      <w:r w:rsidR="00DB46CC">
        <w:t>as domes 2021.gada 11.februāra</w:t>
      </w:r>
      <w:r w:rsidR="009C6F82" w:rsidRPr="00DB46CC">
        <w:t xml:space="preserve"> </w:t>
      </w:r>
      <w:r w:rsidR="00DB46CC">
        <w:t>saistošie noteikumi Nr.6</w:t>
      </w:r>
      <w:r w:rsidR="009C6F82" w:rsidRPr="00DB46CC">
        <w:t xml:space="preserve"> „Par</w:t>
      </w:r>
    </w:p>
    <w:p w:rsidR="00BD0EEF" w:rsidRPr="00DB46CC" w:rsidRDefault="00DB46CC" w:rsidP="00DB46CC">
      <w:pPr>
        <w:pStyle w:val="NormalWeb"/>
        <w:spacing w:before="0" w:beforeAutospacing="0" w:after="0" w:afterAutospacing="0"/>
        <w:ind w:left="1134" w:hanging="1134"/>
        <w:jc w:val="both"/>
      </w:pPr>
      <w:r>
        <w:t xml:space="preserve">                   </w:t>
      </w:r>
      <w:r w:rsidR="009C6F82" w:rsidRPr="00DB46CC">
        <w:t>Daugavpils pilsēt</w:t>
      </w:r>
      <w:r w:rsidR="00F31929" w:rsidRPr="00DB46CC">
        <w:t>as domes 2012.gada 13.decembra s</w:t>
      </w:r>
      <w:r>
        <w:t xml:space="preserve">aistošo noteikumu Nr.29 </w:t>
      </w:r>
      <w:r w:rsidR="009C6F82" w:rsidRPr="00DB46CC">
        <w:t>„Nekustama īpašuma Vasarnīcu ielas rajonā, Daugavpilī detālplānojuma grafiskā daļ</w:t>
      </w:r>
      <w:r w:rsidR="00926D4E" w:rsidRPr="00DB46CC">
        <w:t>a</w:t>
      </w:r>
      <w:r w:rsidR="009C6F82" w:rsidRPr="00DB46CC">
        <w:t xml:space="preserve"> un teritorijas izmantošanas un apbūves noteikumi” </w:t>
      </w:r>
      <w:r w:rsidR="0081120A" w:rsidRPr="00DB46CC">
        <w:rPr>
          <w:bCs/>
          <w:color w:val="000000"/>
          <w:kern w:val="32"/>
        </w:rPr>
        <w:t>atzīšanu par spēku zaudējušiem</w:t>
      </w:r>
      <w:r w:rsidR="009C6F82" w:rsidRPr="00DB46CC">
        <w:t>”</w:t>
      </w:r>
      <w:r w:rsidR="00C93575" w:rsidRPr="00DB46CC">
        <w:t>.</w:t>
      </w:r>
    </w:p>
    <w:p w:rsidR="004D0A10" w:rsidRDefault="004D0A10" w:rsidP="00F528CA">
      <w:pPr>
        <w:pStyle w:val="NormalWeb"/>
        <w:spacing w:before="0" w:beforeAutospacing="0" w:after="0" w:afterAutospacing="0"/>
        <w:ind w:left="360"/>
        <w:jc w:val="both"/>
      </w:pPr>
    </w:p>
    <w:p w:rsidR="00B00856" w:rsidRPr="00DB46CC" w:rsidRDefault="00B00856" w:rsidP="00F528CA">
      <w:pPr>
        <w:pStyle w:val="NormalWeb"/>
        <w:spacing w:before="0" w:beforeAutospacing="0" w:after="0" w:afterAutospacing="0"/>
        <w:ind w:left="360"/>
        <w:jc w:val="both"/>
      </w:pPr>
    </w:p>
    <w:p w:rsidR="00351DB4" w:rsidRPr="00DB46CC" w:rsidRDefault="00DB46CC" w:rsidP="00351DB4">
      <w:pPr>
        <w:overflowPunct/>
        <w:autoSpaceDE/>
        <w:autoSpaceDN/>
        <w:adjustRightInd/>
        <w:jc w:val="both"/>
        <w:textAlignment w:val="auto"/>
        <w:rPr>
          <w:szCs w:val="24"/>
        </w:rPr>
      </w:pPr>
      <w:r>
        <w:rPr>
          <w:szCs w:val="24"/>
        </w:rPr>
        <w:t>D</w:t>
      </w:r>
      <w:r w:rsidR="00351DB4" w:rsidRPr="00DB46CC">
        <w:rPr>
          <w:szCs w:val="24"/>
        </w:rPr>
        <w:t xml:space="preserve">omes priekšsēdētājs </w:t>
      </w:r>
      <w:r w:rsidR="00351DB4" w:rsidRPr="00DB46CC">
        <w:rPr>
          <w:szCs w:val="24"/>
        </w:rPr>
        <w:tab/>
      </w:r>
      <w:r w:rsidR="00351DB4" w:rsidRPr="00DB46CC">
        <w:rPr>
          <w:szCs w:val="24"/>
        </w:rPr>
        <w:tab/>
      </w:r>
      <w:r w:rsidR="00B00856">
        <w:rPr>
          <w:szCs w:val="24"/>
        </w:rPr>
        <w:t xml:space="preserve">       </w:t>
      </w:r>
      <w:r w:rsidR="00B00856" w:rsidRPr="00532E44">
        <w:rPr>
          <w:i/>
          <w:szCs w:val="24"/>
          <w:lang w:eastAsia="ru-RU"/>
        </w:rPr>
        <w:t>(personiskais paraksts)</w:t>
      </w:r>
      <w:r>
        <w:rPr>
          <w:szCs w:val="24"/>
        </w:rPr>
        <w:t xml:space="preserve">                              </w:t>
      </w:r>
      <w:r w:rsidR="00413BCD" w:rsidRPr="00DB46CC">
        <w:rPr>
          <w:szCs w:val="24"/>
        </w:rPr>
        <w:t>I.Prelatovs</w:t>
      </w:r>
    </w:p>
    <w:p w:rsidR="00351DB4" w:rsidRPr="00DB46CC" w:rsidRDefault="00351DB4" w:rsidP="00351DB4">
      <w:pPr>
        <w:pStyle w:val="NormalWeb"/>
        <w:spacing w:before="0" w:beforeAutospacing="0" w:after="0" w:afterAutospacing="0"/>
        <w:ind w:left="1440"/>
      </w:pPr>
    </w:p>
    <w:p w:rsidR="00BD0EEF" w:rsidRPr="00DB46CC" w:rsidRDefault="00BD0EEF" w:rsidP="009C6F82">
      <w:pPr>
        <w:pStyle w:val="NormalWeb"/>
        <w:spacing w:before="0" w:beforeAutospacing="0" w:after="0" w:afterAutospacing="0"/>
        <w:jc w:val="both"/>
      </w:pPr>
    </w:p>
    <w:p w:rsidR="00E9419A" w:rsidRPr="00DB46CC" w:rsidRDefault="00E9419A" w:rsidP="009C6F82">
      <w:pPr>
        <w:pStyle w:val="NormalWeb"/>
        <w:spacing w:before="0" w:beforeAutospacing="0" w:after="0" w:afterAutospacing="0"/>
        <w:jc w:val="both"/>
      </w:pPr>
    </w:p>
    <w:p w:rsidR="00E9419A" w:rsidRPr="00DB46CC" w:rsidRDefault="00E9419A" w:rsidP="009C6F82">
      <w:pPr>
        <w:pStyle w:val="NormalWeb"/>
        <w:spacing w:before="0" w:beforeAutospacing="0" w:after="0" w:afterAutospacing="0"/>
        <w:jc w:val="both"/>
      </w:pPr>
    </w:p>
    <w:p w:rsidR="00E9419A" w:rsidRPr="00DB46CC" w:rsidRDefault="00E9419A" w:rsidP="009C6F82">
      <w:pPr>
        <w:pStyle w:val="NormalWeb"/>
        <w:spacing w:before="0" w:beforeAutospacing="0" w:after="0" w:afterAutospacing="0"/>
        <w:jc w:val="both"/>
      </w:pPr>
    </w:p>
    <w:p w:rsidR="00E9419A" w:rsidRPr="00DB46CC" w:rsidRDefault="00E9419A" w:rsidP="009C6F82">
      <w:pPr>
        <w:pStyle w:val="NormalWeb"/>
        <w:spacing w:before="0" w:beforeAutospacing="0" w:after="0" w:afterAutospacing="0"/>
        <w:jc w:val="both"/>
      </w:pPr>
    </w:p>
    <w:p w:rsidR="00DB46CC" w:rsidRDefault="00DB46CC" w:rsidP="00E9419A">
      <w:pPr>
        <w:rPr>
          <w:bCs/>
          <w:kern w:val="32"/>
          <w:szCs w:val="24"/>
        </w:rPr>
      </w:pPr>
    </w:p>
    <w:p w:rsidR="00DB46CC" w:rsidRDefault="00DB46CC" w:rsidP="00E9419A">
      <w:pPr>
        <w:rPr>
          <w:bCs/>
          <w:kern w:val="32"/>
          <w:szCs w:val="24"/>
        </w:rPr>
      </w:pPr>
    </w:p>
    <w:p w:rsidR="00DB46CC" w:rsidRDefault="00DB46CC" w:rsidP="00E9419A">
      <w:pPr>
        <w:rPr>
          <w:bCs/>
          <w:kern w:val="32"/>
          <w:szCs w:val="24"/>
        </w:rPr>
      </w:pPr>
    </w:p>
    <w:p w:rsidR="00DB46CC" w:rsidRDefault="00DB46CC" w:rsidP="00E9419A">
      <w:pPr>
        <w:rPr>
          <w:bCs/>
          <w:kern w:val="32"/>
          <w:szCs w:val="24"/>
        </w:rPr>
      </w:pPr>
    </w:p>
    <w:p w:rsidR="00DB46CC" w:rsidRDefault="00DB46CC" w:rsidP="00E9419A">
      <w:pPr>
        <w:rPr>
          <w:bCs/>
          <w:kern w:val="32"/>
          <w:szCs w:val="24"/>
        </w:rPr>
      </w:pPr>
    </w:p>
    <w:p w:rsidR="00DB46CC" w:rsidRDefault="00DB46CC" w:rsidP="00E9419A">
      <w:pPr>
        <w:rPr>
          <w:bCs/>
          <w:kern w:val="32"/>
          <w:szCs w:val="24"/>
        </w:rPr>
      </w:pPr>
    </w:p>
    <w:sectPr w:rsidR="00DB46CC" w:rsidSect="00DB46CC">
      <w:footerReference w:type="default" r:id="rId12"/>
      <w:pgSz w:w="11907" w:h="16840" w:code="9"/>
      <w:pgMar w:top="1134" w:right="1134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011B" w:rsidRDefault="00D2011B">
      <w:r>
        <w:separator/>
      </w:r>
    </w:p>
  </w:endnote>
  <w:endnote w:type="continuationSeparator" w:id="0">
    <w:p w:rsidR="00D2011B" w:rsidRDefault="00D2011B">
      <w:r>
        <w:continuationSeparator/>
      </w:r>
    </w:p>
  </w:endnote>
  <w:endnote w:type="continuationNotice" w:id="1">
    <w:p w:rsidR="00D2011B" w:rsidRDefault="00D201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NewtonTT Baltic">
    <w:charset w:val="BA"/>
    <w:family w:val="roman"/>
    <w:pitch w:val="variable"/>
    <w:sig w:usb0="00000005" w:usb1="00000000" w:usb2="00000000" w:usb3="00000000" w:csb0="00000080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5A3" w:rsidRDefault="008375A3">
    <w:pPr>
      <w:pStyle w:val="Footer"/>
      <w:jc w:val="center"/>
    </w:pPr>
  </w:p>
  <w:p w:rsidR="008375A3" w:rsidRDefault="008375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011B" w:rsidRDefault="00D2011B">
      <w:r>
        <w:separator/>
      </w:r>
    </w:p>
  </w:footnote>
  <w:footnote w:type="continuationSeparator" w:id="0">
    <w:p w:rsidR="00D2011B" w:rsidRDefault="00D2011B">
      <w:r>
        <w:continuationSeparator/>
      </w:r>
    </w:p>
  </w:footnote>
  <w:footnote w:type="continuationNotice" w:id="1">
    <w:p w:rsidR="00D2011B" w:rsidRDefault="00D2011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363A4"/>
    <w:multiLevelType w:val="multilevel"/>
    <w:tmpl w:val="1F1832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6E775CE"/>
    <w:multiLevelType w:val="hybridMultilevel"/>
    <w:tmpl w:val="F2601504"/>
    <w:lvl w:ilvl="0" w:tplc="0426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0F804868"/>
    <w:multiLevelType w:val="hybridMultilevel"/>
    <w:tmpl w:val="DE6C84F0"/>
    <w:lvl w:ilvl="0" w:tplc="0426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11ED7156"/>
    <w:multiLevelType w:val="hybridMultilevel"/>
    <w:tmpl w:val="92BA7D3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D83A5D"/>
    <w:multiLevelType w:val="multilevel"/>
    <w:tmpl w:val="D206E3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10"/>
        </w:tabs>
        <w:ind w:left="907" w:hanging="39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16E470DC"/>
    <w:multiLevelType w:val="multilevel"/>
    <w:tmpl w:val="1F1832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8151426"/>
    <w:multiLevelType w:val="hybridMultilevel"/>
    <w:tmpl w:val="48EAB4AC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306049"/>
    <w:multiLevelType w:val="hybridMultilevel"/>
    <w:tmpl w:val="C19C1A5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065E7B"/>
    <w:multiLevelType w:val="multilevel"/>
    <w:tmpl w:val="9900287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9C47B5D"/>
    <w:multiLevelType w:val="multilevel"/>
    <w:tmpl w:val="D3F875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2F5E6B85"/>
    <w:multiLevelType w:val="hybridMultilevel"/>
    <w:tmpl w:val="7362DCA6"/>
    <w:lvl w:ilvl="0" w:tplc="042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1" w15:restartNumberingAfterBreak="0">
    <w:nsid w:val="30CB29A0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645228E"/>
    <w:multiLevelType w:val="singleLevel"/>
    <w:tmpl w:val="92B22F4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  <w:szCs w:val="24"/>
      </w:rPr>
    </w:lvl>
  </w:abstractNum>
  <w:abstractNum w:abstractNumId="13" w15:restartNumberingAfterBreak="0">
    <w:nsid w:val="3CC81432"/>
    <w:multiLevelType w:val="multilevel"/>
    <w:tmpl w:val="E5685C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3FF13FDF"/>
    <w:multiLevelType w:val="multilevel"/>
    <w:tmpl w:val="C30671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 w15:restartNumberingAfterBreak="0">
    <w:nsid w:val="452320C9"/>
    <w:multiLevelType w:val="hybridMultilevel"/>
    <w:tmpl w:val="FD706844"/>
    <w:lvl w:ilvl="0" w:tplc="0426000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7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8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8840" w:hanging="360"/>
      </w:pPr>
      <w:rPr>
        <w:rFonts w:ascii="Wingdings" w:hAnsi="Wingdings" w:hint="default"/>
      </w:rPr>
    </w:lvl>
  </w:abstractNum>
  <w:abstractNum w:abstractNumId="16" w15:restartNumberingAfterBreak="0">
    <w:nsid w:val="47875A42"/>
    <w:multiLevelType w:val="hybridMultilevel"/>
    <w:tmpl w:val="CE8424A4"/>
    <w:lvl w:ilvl="0" w:tplc="C7CEB7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98F30A8"/>
    <w:multiLevelType w:val="hybridMultilevel"/>
    <w:tmpl w:val="A3FEEA08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AB66617"/>
    <w:multiLevelType w:val="multilevel"/>
    <w:tmpl w:val="D44C0230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</w:lvl>
    <w:lvl w:ilvl="1">
      <w:start w:val="3"/>
      <w:numFmt w:val="decimal"/>
      <w:isLgl/>
      <w:lvlText w:val="%1.%2."/>
      <w:lvlJc w:val="left"/>
      <w:pPr>
        <w:ind w:left="1855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5" w:hanging="1800"/>
      </w:pPr>
      <w:rPr>
        <w:rFonts w:hint="default"/>
      </w:rPr>
    </w:lvl>
  </w:abstractNum>
  <w:abstractNum w:abstractNumId="19" w15:restartNumberingAfterBreak="0">
    <w:nsid w:val="4CF05F34"/>
    <w:multiLevelType w:val="hybridMultilevel"/>
    <w:tmpl w:val="8E667AB4"/>
    <w:lvl w:ilvl="0" w:tplc="0426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26000F">
      <w:start w:val="1"/>
      <w:numFmt w:val="decimal"/>
      <w:lvlText w:val="%2."/>
      <w:lvlJc w:val="left"/>
      <w:pPr>
        <w:ind w:left="3960" w:hanging="360"/>
      </w:pPr>
      <w:rPr>
        <w:rFonts w:hint="default"/>
      </w:rPr>
    </w:lvl>
    <w:lvl w:ilvl="2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4E9F6C30"/>
    <w:multiLevelType w:val="multilevel"/>
    <w:tmpl w:val="A0AEDE9C"/>
    <w:lvl w:ilvl="0">
      <w:start w:val="5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9170998"/>
    <w:multiLevelType w:val="hybridMultilevel"/>
    <w:tmpl w:val="4B6278A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34656D"/>
    <w:multiLevelType w:val="multilevel"/>
    <w:tmpl w:val="653079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3" w15:restartNumberingAfterBreak="0">
    <w:nsid w:val="5E622A8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66354203"/>
    <w:multiLevelType w:val="multilevel"/>
    <w:tmpl w:val="5DE0E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8892E9C"/>
    <w:multiLevelType w:val="hybridMultilevel"/>
    <w:tmpl w:val="B566923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9EE13B5"/>
    <w:multiLevelType w:val="hybridMultilevel"/>
    <w:tmpl w:val="611496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FF5667"/>
    <w:multiLevelType w:val="hybridMultilevel"/>
    <w:tmpl w:val="0CF8F2E2"/>
    <w:lvl w:ilvl="0" w:tplc="04260011">
      <w:start w:val="1"/>
      <w:numFmt w:val="decimal"/>
      <w:lvlText w:val="%1)"/>
      <w:lvlJc w:val="left"/>
      <w:pPr>
        <w:tabs>
          <w:tab w:val="num" w:pos="1320"/>
        </w:tabs>
        <w:ind w:left="132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28" w15:restartNumberingAfterBreak="0">
    <w:nsid w:val="6DB3394A"/>
    <w:multiLevelType w:val="hybridMultilevel"/>
    <w:tmpl w:val="4D1C9D96"/>
    <w:lvl w:ilvl="0" w:tplc="E89AF090">
      <w:start w:val="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1895260"/>
    <w:multiLevelType w:val="multilevel"/>
    <w:tmpl w:val="1F1832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73803D20"/>
    <w:multiLevelType w:val="hybridMultilevel"/>
    <w:tmpl w:val="716EE9FA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6C547FF"/>
    <w:multiLevelType w:val="hybridMultilevel"/>
    <w:tmpl w:val="5228336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EE4134"/>
    <w:multiLevelType w:val="hybridMultilevel"/>
    <w:tmpl w:val="708C09E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4"/>
  </w:num>
  <w:num w:numId="3">
    <w:abstractNumId w:val="24"/>
  </w:num>
  <w:num w:numId="4">
    <w:abstractNumId w:val="16"/>
  </w:num>
  <w:num w:numId="5">
    <w:abstractNumId w:val="27"/>
  </w:num>
  <w:num w:numId="6">
    <w:abstractNumId w:val="32"/>
  </w:num>
  <w:num w:numId="7">
    <w:abstractNumId w:val="22"/>
  </w:num>
  <w:num w:numId="8">
    <w:abstractNumId w:val="26"/>
  </w:num>
  <w:num w:numId="9">
    <w:abstractNumId w:val="18"/>
  </w:num>
  <w:num w:numId="10">
    <w:abstractNumId w:val="31"/>
  </w:num>
  <w:num w:numId="11">
    <w:abstractNumId w:val="7"/>
  </w:num>
  <w:num w:numId="12">
    <w:abstractNumId w:val="12"/>
  </w:num>
  <w:num w:numId="13">
    <w:abstractNumId w:val="21"/>
  </w:num>
  <w:num w:numId="14">
    <w:abstractNumId w:val="17"/>
  </w:num>
  <w:num w:numId="15">
    <w:abstractNumId w:val="8"/>
  </w:num>
  <w:num w:numId="16">
    <w:abstractNumId w:val="6"/>
  </w:num>
  <w:num w:numId="17">
    <w:abstractNumId w:val="25"/>
  </w:num>
  <w:num w:numId="18">
    <w:abstractNumId w:val="1"/>
  </w:num>
  <w:num w:numId="19">
    <w:abstractNumId w:val="15"/>
  </w:num>
  <w:num w:numId="20">
    <w:abstractNumId w:val="20"/>
  </w:num>
  <w:num w:numId="21">
    <w:abstractNumId w:val="0"/>
  </w:num>
  <w:num w:numId="22">
    <w:abstractNumId w:val="13"/>
  </w:num>
  <w:num w:numId="23">
    <w:abstractNumId w:val="5"/>
  </w:num>
  <w:num w:numId="24">
    <w:abstractNumId w:val="29"/>
  </w:num>
  <w:num w:numId="25">
    <w:abstractNumId w:val="23"/>
  </w:num>
  <w:num w:numId="26">
    <w:abstractNumId w:val="3"/>
  </w:num>
  <w:num w:numId="27">
    <w:abstractNumId w:val="2"/>
  </w:num>
  <w:num w:numId="28">
    <w:abstractNumId w:val="19"/>
  </w:num>
  <w:num w:numId="29">
    <w:abstractNumId w:val="9"/>
  </w:num>
  <w:num w:numId="30">
    <w:abstractNumId w:val="28"/>
  </w:num>
  <w:num w:numId="31">
    <w:abstractNumId w:val="10"/>
  </w:num>
  <w:num w:numId="3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1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A86"/>
    <w:rsid w:val="00001173"/>
    <w:rsid w:val="000013ED"/>
    <w:rsid w:val="00006097"/>
    <w:rsid w:val="00010F1A"/>
    <w:rsid w:val="00014512"/>
    <w:rsid w:val="000164A6"/>
    <w:rsid w:val="000201F1"/>
    <w:rsid w:val="00022BCB"/>
    <w:rsid w:val="00023AC8"/>
    <w:rsid w:val="00031CB4"/>
    <w:rsid w:val="00031E67"/>
    <w:rsid w:val="00032734"/>
    <w:rsid w:val="00032DB1"/>
    <w:rsid w:val="00033869"/>
    <w:rsid w:val="00035ACE"/>
    <w:rsid w:val="00036C63"/>
    <w:rsid w:val="00036DEE"/>
    <w:rsid w:val="00037488"/>
    <w:rsid w:val="000446DF"/>
    <w:rsid w:val="00047ADB"/>
    <w:rsid w:val="00047F4B"/>
    <w:rsid w:val="00051E9D"/>
    <w:rsid w:val="00053268"/>
    <w:rsid w:val="00053F97"/>
    <w:rsid w:val="000560D7"/>
    <w:rsid w:val="0005619D"/>
    <w:rsid w:val="00065036"/>
    <w:rsid w:val="00065A70"/>
    <w:rsid w:val="000669B1"/>
    <w:rsid w:val="00067A42"/>
    <w:rsid w:val="00067F4B"/>
    <w:rsid w:val="00072B2C"/>
    <w:rsid w:val="00072BAC"/>
    <w:rsid w:val="00074878"/>
    <w:rsid w:val="00077CFC"/>
    <w:rsid w:val="00080DC6"/>
    <w:rsid w:val="00082404"/>
    <w:rsid w:val="00083628"/>
    <w:rsid w:val="000837D4"/>
    <w:rsid w:val="00084F64"/>
    <w:rsid w:val="0008569F"/>
    <w:rsid w:val="000900EC"/>
    <w:rsid w:val="000929B5"/>
    <w:rsid w:val="000948A5"/>
    <w:rsid w:val="000963C5"/>
    <w:rsid w:val="000973A0"/>
    <w:rsid w:val="0009787D"/>
    <w:rsid w:val="00097CCE"/>
    <w:rsid w:val="000A1EF4"/>
    <w:rsid w:val="000A1F95"/>
    <w:rsid w:val="000A71EE"/>
    <w:rsid w:val="000A74C7"/>
    <w:rsid w:val="000B11C9"/>
    <w:rsid w:val="000B22AB"/>
    <w:rsid w:val="000B2C51"/>
    <w:rsid w:val="000B3CC6"/>
    <w:rsid w:val="000C1F9E"/>
    <w:rsid w:val="000C2937"/>
    <w:rsid w:val="000D19EB"/>
    <w:rsid w:val="000D38B3"/>
    <w:rsid w:val="000D4013"/>
    <w:rsid w:val="000D4129"/>
    <w:rsid w:val="000D56C9"/>
    <w:rsid w:val="000D5BED"/>
    <w:rsid w:val="000D74BC"/>
    <w:rsid w:val="000E0E7D"/>
    <w:rsid w:val="000E2AEE"/>
    <w:rsid w:val="000E38AD"/>
    <w:rsid w:val="000E42D9"/>
    <w:rsid w:val="000E4799"/>
    <w:rsid w:val="000E4DD1"/>
    <w:rsid w:val="000E5F31"/>
    <w:rsid w:val="000E7E56"/>
    <w:rsid w:val="000F0219"/>
    <w:rsid w:val="000F0DD0"/>
    <w:rsid w:val="000F3402"/>
    <w:rsid w:val="000F57FE"/>
    <w:rsid w:val="000F7954"/>
    <w:rsid w:val="00100B90"/>
    <w:rsid w:val="001014CC"/>
    <w:rsid w:val="001025DA"/>
    <w:rsid w:val="00102B0B"/>
    <w:rsid w:val="001034A7"/>
    <w:rsid w:val="00105922"/>
    <w:rsid w:val="00105E35"/>
    <w:rsid w:val="00110F22"/>
    <w:rsid w:val="00112A48"/>
    <w:rsid w:val="001160C2"/>
    <w:rsid w:val="00116D85"/>
    <w:rsid w:val="00116F01"/>
    <w:rsid w:val="0011714D"/>
    <w:rsid w:val="00117512"/>
    <w:rsid w:val="00122310"/>
    <w:rsid w:val="001236C2"/>
    <w:rsid w:val="00123891"/>
    <w:rsid w:val="00125E82"/>
    <w:rsid w:val="00126DE8"/>
    <w:rsid w:val="001300CF"/>
    <w:rsid w:val="00130112"/>
    <w:rsid w:val="001339CA"/>
    <w:rsid w:val="001340C6"/>
    <w:rsid w:val="00134A43"/>
    <w:rsid w:val="00135B1E"/>
    <w:rsid w:val="00140BD7"/>
    <w:rsid w:val="00140E7B"/>
    <w:rsid w:val="001435E3"/>
    <w:rsid w:val="00156820"/>
    <w:rsid w:val="00166D87"/>
    <w:rsid w:val="001701C0"/>
    <w:rsid w:val="001701F7"/>
    <w:rsid w:val="00174628"/>
    <w:rsid w:val="00175AEC"/>
    <w:rsid w:val="00177A4E"/>
    <w:rsid w:val="00182050"/>
    <w:rsid w:val="00183F3A"/>
    <w:rsid w:val="001843DF"/>
    <w:rsid w:val="00184448"/>
    <w:rsid w:val="001911C9"/>
    <w:rsid w:val="0019171A"/>
    <w:rsid w:val="001924FC"/>
    <w:rsid w:val="00192FBB"/>
    <w:rsid w:val="00195228"/>
    <w:rsid w:val="00196FC3"/>
    <w:rsid w:val="001A1ACA"/>
    <w:rsid w:val="001A1E57"/>
    <w:rsid w:val="001A25EE"/>
    <w:rsid w:val="001A2655"/>
    <w:rsid w:val="001A3B06"/>
    <w:rsid w:val="001A4314"/>
    <w:rsid w:val="001A45DD"/>
    <w:rsid w:val="001A7305"/>
    <w:rsid w:val="001A76D8"/>
    <w:rsid w:val="001A77AB"/>
    <w:rsid w:val="001B0A69"/>
    <w:rsid w:val="001B28CB"/>
    <w:rsid w:val="001B3F9A"/>
    <w:rsid w:val="001B4466"/>
    <w:rsid w:val="001B5465"/>
    <w:rsid w:val="001C2822"/>
    <w:rsid w:val="001C3AE1"/>
    <w:rsid w:val="001C44FB"/>
    <w:rsid w:val="001C67A5"/>
    <w:rsid w:val="001D00B4"/>
    <w:rsid w:val="001D0D32"/>
    <w:rsid w:val="001D278A"/>
    <w:rsid w:val="001D2B0F"/>
    <w:rsid w:val="001D6FC6"/>
    <w:rsid w:val="001E048B"/>
    <w:rsid w:val="001E1B31"/>
    <w:rsid w:val="001E26C2"/>
    <w:rsid w:val="001E4BC7"/>
    <w:rsid w:val="001E6815"/>
    <w:rsid w:val="001E7E10"/>
    <w:rsid w:val="001F064D"/>
    <w:rsid w:val="001F0ECA"/>
    <w:rsid w:val="001F1A68"/>
    <w:rsid w:val="001F295A"/>
    <w:rsid w:val="001F340D"/>
    <w:rsid w:val="001F3ACF"/>
    <w:rsid w:val="001F42FE"/>
    <w:rsid w:val="001F4E64"/>
    <w:rsid w:val="001F7619"/>
    <w:rsid w:val="002008DC"/>
    <w:rsid w:val="002012F3"/>
    <w:rsid w:val="00202E7A"/>
    <w:rsid w:val="00203358"/>
    <w:rsid w:val="00207867"/>
    <w:rsid w:val="0021159A"/>
    <w:rsid w:val="00211A8B"/>
    <w:rsid w:val="00213329"/>
    <w:rsid w:val="0021414A"/>
    <w:rsid w:val="00214C63"/>
    <w:rsid w:val="002167F0"/>
    <w:rsid w:val="0022283E"/>
    <w:rsid w:val="00225C9B"/>
    <w:rsid w:val="00225DAE"/>
    <w:rsid w:val="00225F9B"/>
    <w:rsid w:val="00226281"/>
    <w:rsid w:val="00226C4A"/>
    <w:rsid w:val="002278BB"/>
    <w:rsid w:val="00227CCA"/>
    <w:rsid w:val="00227DD8"/>
    <w:rsid w:val="002304DF"/>
    <w:rsid w:val="00230ADA"/>
    <w:rsid w:val="0024029B"/>
    <w:rsid w:val="002406D9"/>
    <w:rsid w:val="002416B2"/>
    <w:rsid w:val="0024264B"/>
    <w:rsid w:val="0024274E"/>
    <w:rsid w:val="0024472A"/>
    <w:rsid w:val="002448A8"/>
    <w:rsid w:val="002501D9"/>
    <w:rsid w:val="0025102E"/>
    <w:rsid w:val="00251192"/>
    <w:rsid w:val="00251C2A"/>
    <w:rsid w:val="0025338F"/>
    <w:rsid w:val="002557BE"/>
    <w:rsid w:val="002566F8"/>
    <w:rsid w:val="002571E7"/>
    <w:rsid w:val="00257F6B"/>
    <w:rsid w:val="00261F8C"/>
    <w:rsid w:val="00263302"/>
    <w:rsid w:val="00264C6D"/>
    <w:rsid w:val="00265425"/>
    <w:rsid w:val="00265BCB"/>
    <w:rsid w:val="002676AC"/>
    <w:rsid w:val="002728DF"/>
    <w:rsid w:val="002729F9"/>
    <w:rsid w:val="002739B9"/>
    <w:rsid w:val="002742AC"/>
    <w:rsid w:val="002763A7"/>
    <w:rsid w:val="002765EB"/>
    <w:rsid w:val="0028191B"/>
    <w:rsid w:val="002819B5"/>
    <w:rsid w:val="002833E0"/>
    <w:rsid w:val="0028451A"/>
    <w:rsid w:val="00284AFC"/>
    <w:rsid w:val="002862A0"/>
    <w:rsid w:val="00291391"/>
    <w:rsid w:val="002935AE"/>
    <w:rsid w:val="00295B71"/>
    <w:rsid w:val="00297BDE"/>
    <w:rsid w:val="00297D85"/>
    <w:rsid w:val="002A36D8"/>
    <w:rsid w:val="002A4314"/>
    <w:rsid w:val="002A6BDF"/>
    <w:rsid w:val="002B00CA"/>
    <w:rsid w:val="002B1182"/>
    <w:rsid w:val="002B4464"/>
    <w:rsid w:val="002B65A7"/>
    <w:rsid w:val="002B66D7"/>
    <w:rsid w:val="002B67C3"/>
    <w:rsid w:val="002B769A"/>
    <w:rsid w:val="002C0672"/>
    <w:rsid w:val="002C0DBD"/>
    <w:rsid w:val="002C4330"/>
    <w:rsid w:val="002C5577"/>
    <w:rsid w:val="002C587E"/>
    <w:rsid w:val="002C7C50"/>
    <w:rsid w:val="002D1996"/>
    <w:rsid w:val="002D1FEF"/>
    <w:rsid w:val="002D2172"/>
    <w:rsid w:val="002D62D5"/>
    <w:rsid w:val="002D6902"/>
    <w:rsid w:val="002D719C"/>
    <w:rsid w:val="002E2D1C"/>
    <w:rsid w:val="002E2D95"/>
    <w:rsid w:val="002E36CA"/>
    <w:rsid w:val="002E40C6"/>
    <w:rsid w:val="002E51E6"/>
    <w:rsid w:val="002F020A"/>
    <w:rsid w:val="002F16FF"/>
    <w:rsid w:val="002F287E"/>
    <w:rsid w:val="002F2A44"/>
    <w:rsid w:val="002F51F3"/>
    <w:rsid w:val="002F6D65"/>
    <w:rsid w:val="00300440"/>
    <w:rsid w:val="00300465"/>
    <w:rsid w:val="00302AE4"/>
    <w:rsid w:val="003030D3"/>
    <w:rsid w:val="003043CB"/>
    <w:rsid w:val="0030598A"/>
    <w:rsid w:val="0030676B"/>
    <w:rsid w:val="00306E82"/>
    <w:rsid w:val="00310B30"/>
    <w:rsid w:val="00312992"/>
    <w:rsid w:val="003148F8"/>
    <w:rsid w:val="003151E3"/>
    <w:rsid w:val="0031658E"/>
    <w:rsid w:val="003166FE"/>
    <w:rsid w:val="0032083A"/>
    <w:rsid w:val="00322636"/>
    <w:rsid w:val="00324A4F"/>
    <w:rsid w:val="00326E58"/>
    <w:rsid w:val="00327BE0"/>
    <w:rsid w:val="00330851"/>
    <w:rsid w:val="00331071"/>
    <w:rsid w:val="003340A2"/>
    <w:rsid w:val="00334407"/>
    <w:rsid w:val="00334DD3"/>
    <w:rsid w:val="00336228"/>
    <w:rsid w:val="00336DFE"/>
    <w:rsid w:val="003421F5"/>
    <w:rsid w:val="003431A0"/>
    <w:rsid w:val="00344367"/>
    <w:rsid w:val="003445F2"/>
    <w:rsid w:val="00345AC3"/>
    <w:rsid w:val="00347181"/>
    <w:rsid w:val="00350872"/>
    <w:rsid w:val="00351DB4"/>
    <w:rsid w:val="00352C90"/>
    <w:rsid w:val="0035340D"/>
    <w:rsid w:val="003548F8"/>
    <w:rsid w:val="00356AE9"/>
    <w:rsid w:val="00361242"/>
    <w:rsid w:val="00361B6D"/>
    <w:rsid w:val="00362506"/>
    <w:rsid w:val="003635CE"/>
    <w:rsid w:val="00363BF2"/>
    <w:rsid w:val="00365653"/>
    <w:rsid w:val="00367B98"/>
    <w:rsid w:val="00370D46"/>
    <w:rsid w:val="0037262C"/>
    <w:rsid w:val="00372FAF"/>
    <w:rsid w:val="00373D90"/>
    <w:rsid w:val="00374706"/>
    <w:rsid w:val="003760A2"/>
    <w:rsid w:val="00376AA6"/>
    <w:rsid w:val="00376C7C"/>
    <w:rsid w:val="00380929"/>
    <w:rsid w:val="00381DD3"/>
    <w:rsid w:val="003831EB"/>
    <w:rsid w:val="00383289"/>
    <w:rsid w:val="00383E9A"/>
    <w:rsid w:val="003847DE"/>
    <w:rsid w:val="00385FD1"/>
    <w:rsid w:val="003867DA"/>
    <w:rsid w:val="00386D94"/>
    <w:rsid w:val="0039008E"/>
    <w:rsid w:val="003903C2"/>
    <w:rsid w:val="00390427"/>
    <w:rsid w:val="00392143"/>
    <w:rsid w:val="00392250"/>
    <w:rsid w:val="003935CB"/>
    <w:rsid w:val="003973B7"/>
    <w:rsid w:val="003A0AD2"/>
    <w:rsid w:val="003A1925"/>
    <w:rsid w:val="003A2051"/>
    <w:rsid w:val="003A49D9"/>
    <w:rsid w:val="003B1AAE"/>
    <w:rsid w:val="003B1FDD"/>
    <w:rsid w:val="003B2F31"/>
    <w:rsid w:val="003B3B50"/>
    <w:rsid w:val="003B69F4"/>
    <w:rsid w:val="003B7B36"/>
    <w:rsid w:val="003C0FBE"/>
    <w:rsid w:val="003C40DB"/>
    <w:rsid w:val="003C62D1"/>
    <w:rsid w:val="003D0CE9"/>
    <w:rsid w:val="003D17DD"/>
    <w:rsid w:val="003D2D58"/>
    <w:rsid w:val="003D388E"/>
    <w:rsid w:val="003D4F16"/>
    <w:rsid w:val="003D52B3"/>
    <w:rsid w:val="003D5E0B"/>
    <w:rsid w:val="003D781A"/>
    <w:rsid w:val="003D7D65"/>
    <w:rsid w:val="003E0A25"/>
    <w:rsid w:val="003E12D5"/>
    <w:rsid w:val="003E24BD"/>
    <w:rsid w:val="003E44FC"/>
    <w:rsid w:val="003E4B77"/>
    <w:rsid w:val="003E4DC1"/>
    <w:rsid w:val="003E5567"/>
    <w:rsid w:val="003E5C7E"/>
    <w:rsid w:val="003E5F20"/>
    <w:rsid w:val="003F071E"/>
    <w:rsid w:val="003F0F7E"/>
    <w:rsid w:val="003F3206"/>
    <w:rsid w:val="003F7EA6"/>
    <w:rsid w:val="00400082"/>
    <w:rsid w:val="0040164A"/>
    <w:rsid w:val="00402083"/>
    <w:rsid w:val="00402B40"/>
    <w:rsid w:val="004063DB"/>
    <w:rsid w:val="00406C60"/>
    <w:rsid w:val="00411B4A"/>
    <w:rsid w:val="0041298B"/>
    <w:rsid w:val="00413BCD"/>
    <w:rsid w:val="00415CD0"/>
    <w:rsid w:val="00417EE2"/>
    <w:rsid w:val="00423324"/>
    <w:rsid w:val="00425381"/>
    <w:rsid w:val="004308E7"/>
    <w:rsid w:val="00433B0E"/>
    <w:rsid w:val="00433DAE"/>
    <w:rsid w:val="00437063"/>
    <w:rsid w:val="00437340"/>
    <w:rsid w:val="004373C5"/>
    <w:rsid w:val="0044180D"/>
    <w:rsid w:val="00443961"/>
    <w:rsid w:val="004439F6"/>
    <w:rsid w:val="0044508E"/>
    <w:rsid w:val="00445187"/>
    <w:rsid w:val="00446756"/>
    <w:rsid w:val="00450B75"/>
    <w:rsid w:val="00450D66"/>
    <w:rsid w:val="0045225B"/>
    <w:rsid w:val="004533CB"/>
    <w:rsid w:val="00453B26"/>
    <w:rsid w:val="0045728B"/>
    <w:rsid w:val="00457703"/>
    <w:rsid w:val="00457D85"/>
    <w:rsid w:val="00463CB9"/>
    <w:rsid w:val="00465818"/>
    <w:rsid w:val="00466270"/>
    <w:rsid w:val="0046644B"/>
    <w:rsid w:val="00470AE0"/>
    <w:rsid w:val="00470FD4"/>
    <w:rsid w:val="0047269D"/>
    <w:rsid w:val="0047342F"/>
    <w:rsid w:val="00473D9D"/>
    <w:rsid w:val="00477DFE"/>
    <w:rsid w:val="004811DC"/>
    <w:rsid w:val="00487896"/>
    <w:rsid w:val="00492CA8"/>
    <w:rsid w:val="00494863"/>
    <w:rsid w:val="004964AA"/>
    <w:rsid w:val="004971BA"/>
    <w:rsid w:val="00497404"/>
    <w:rsid w:val="004A0140"/>
    <w:rsid w:val="004A20C2"/>
    <w:rsid w:val="004A786B"/>
    <w:rsid w:val="004B09A0"/>
    <w:rsid w:val="004B19C6"/>
    <w:rsid w:val="004B29E5"/>
    <w:rsid w:val="004B52D6"/>
    <w:rsid w:val="004B579C"/>
    <w:rsid w:val="004B7EAB"/>
    <w:rsid w:val="004C0B79"/>
    <w:rsid w:val="004C109F"/>
    <w:rsid w:val="004C1957"/>
    <w:rsid w:val="004C20BF"/>
    <w:rsid w:val="004C2161"/>
    <w:rsid w:val="004C39DB"/>
    <w:rsid w:val="004C3BCB"/>
    <w:rsid w:val="004C5382"/>
    <w:rsid w:val="004C5588"/>
    <w:rsid w:val="004C56E1"/>
    <w:rsid w:val="004C66C3"/>
    <w:rsid w:val="004C6D1F"/>
    <w:rsid w:val="004D0A10"/>
    <w:rsid w:val="004D1940"/>
    <w:rsid w:val="004D1F25"/>
    <w:rsid w:val="004D22C3"/>
    <w:rsid w:val="004D24C9"/>
    <w:rsid w:val="004D2959"/>
    <w:rsid w:val="004D4342"/>
    <w:rsid w:val="004D516B"/>
    <w:rsid w:val="004D574E"/>
    <w:rsid w:val="004D7201"/>
    <w:rsid w:val="004E0315"/>
    <w:rsid w:val="004E24A9"/>
    <w:rsid w:val="004E2681"/>
    <w:rsid w:val="004E3866"/>
    <w:rsid w:val="004E72A2"/>
    <w:rsid w:val="004F247B"/>
    <w:rsid w:val="004F2CE5"/>
    <w:rsid w:val="004F43B6"/>
    <w:rsid w:val="004F6ACB"/>
    <w:rsid w:val="005000E3"/>
    <w:rsid w:val="00500307"/>
    <w:rsid w:val="00500B90"/>
    <w:rsid w:val="005017E6"/>
    <w:rsid w:val="00501CC3"/>
    <w:rsid w:val="00502DCA"/>
    <w:rsid w:val="005048C2"/>
    <w:rsid w:val="00505BD9"/>
    <w:rsid w:val="0050691B"/>
    <w:rsid w:val="00507C8C"/>
    <w:rsid w:val="005101E1"/>
    <w:rsid w:val="005107E6"/>
    <w:rsid w:val="00510A66"/>
    <w:rsid w:val="005123C1"/>
    <w:rsid w:val="005127B1"/>
    <w:rsid w:val="00512BE1"/>
    <w:rsid w:val="00512D2D"/>
    <w:rsid w:val="00512F91"/>
    <w:rsid w:val="00514238"/>
    <w:rsid w:val="00515415"/>
    <w:rsid w:val="00515785"/>
    <w:rsid w:val="00517BFA"/>
    <w:rsid w:val="005217DA"/>
    <w:rsid w:val="0052326F"/>
    <w:rsid w:val="00523E8F"/>
    <w:rsid w:val="00526389"/>
    <w:rsid w:val="0052768E"/>
    <w:rsid w:val="00527763"/>
    <w:rsid w:val="005308C5"/>
    <w:rsid w:val="0053127A"/>
    <w:rsid w:val="0053132F"/>
    <w:rsid w:val="005336DF"/>
    <w:rsid w:val="005347F9"/>
    <w:rsid w:val="005350A3"/>
    <w:rsid w:val="00540CB3"/>
    <w:rsid w:val="0054229D"/>
    <w:rsid w:val="005428B7"/>
    <w:rsid w:val="00542DE7"/>
    <w:rsid w:val="005431B9"/>
    <w:rsid w:val="00545C50"/>
    <w:rsid w:val="00545F2B"/>
    <w:rsid w:val="0054685C"/>
    <w:rsid w:val="00550E66"/>
    <w:rsid w:val="0055159B"/>
    <w:rsid w:val="00552DB5"/>
    <w:rsid w:val="005542B3"/>
    <w:rsid w:val="00554AC7"/>
    <w:rsid w:val="00555BE8"/>
    <w:rsid w:val="005603C3"/>
    <w:rsid w:val="00560462"/>
    <w:rsid w:val="00561071"/>
    <w:rsid w:val="0056140F"/>
    <w:rsid w:val="00562CBE"/>
    <w:rsid w:val="0056379C"/>
    <w:rsid w:val="00565F36"/>
    <w:rsid w:val="00572DCA"/>
    <w:rsid w:val="005763B8"/>
    <w:rsid w:val="00585A7C"/>
    <w:rsid w:val="005860F2"/>
    <w:rsid w:val="00586AD6"/>
    <w:rsid w:val="00586B2E"/>
    <w:rsid w:val="00586C90"/>
    <w:rsid w:val="00595384"/>
    <w:rsid w:val="00596AA5"/>
    <w:rsid w:val="00597774"/>
    <w:rsid w:val="005A01D8"/>
    <w:rsid w:val="005A48BB"/>
    <w:rsid w:val="005A58F3"/>
    <w:rsid w:val="005A7D80"/>
    <w:rsid w:val="005B0020"/>
    <w:rsid w:val="005B2318"/>
    <w:rsid w:val="005B2BD1"/>
    <w:rsid w:val="005B450B"/>
    <w:rsid w:val="005B542C"/>
    <w:rsid w:val="005B55AA"/>
    <w:rsid w:val="005B7540"/>
    <w:rsid w:val="005B7792"/>
    <w:rsid w:val="005C2115"/>
    <w:rsid w:val="005C2446"/>
    <w:rsid w:val="005C256A"/>
    <w:rsid w:val="005C2C7C"/>
    <w:rsid w:val="005C5681"/>
    <w:rsid w:val="005C6117"/>
    <w:rsid w:val="005C7542"/>
    <w:rsid w:val="005D1A07"/>
    <w:rsid w:val="005D3028"/>
    <w:rsid w:val="005D310B"/>
    <w:rsid w:val="005D46C9"/>
    <w:rsid w:val="005D6411"/>
    <w:rsid w:val="005E0389"/>
    <w:rsid w:val="005E1939"/>
    <w:rsid w:val="005F093D"/>
    <w:rsid w:val="005F0DFE"/>
    <w:rsid w:val="005F1990"/>
    <w:rsid w:val="005F75BC"/>
    <w:rsid w:val="0060061D"/>
    <w:rsid w:val="006012DF"/>
    <w:rsid w:val="00601F11"/>
    <w:rsid w:val="0060273A"/>
    <w:rsid w:val="00603904"/>
    <w:rsid w:val="00603C7F"/>
    <w:rsid w:val="006057C6"/>
    <w:rsid w:val="006078EA"/>
    <w:rsid w:val="00611F7A"/>
    <w:rsid w:val="00613B8E"/>
    <w:rsid w:val="00614427"/>
    <w:rsid w:val="00614787"/>
    <w:rsid w:val="006155BC"/>
    <w:rsid w:val="00615C07"/>
    <w:rsid w:val="0061729D"/>
    <w:rsid w:val="006204B9"/>
    <w:rsid w:val="006206A7"/>
    <w:rsid w:val="00622DCA"/>
    <w:rsid w:val="00630602"/>
    <w:rsid w:val="006346AF"/>
    <w:rsid w:val="00635444"/>
    <w:rsid w:val="00636404"/>
    <w:rsid w:val="006378A6"/>
    <w:rsid w:val="00637F60"/>
    <w:rsid w:val="0064079A"/>
    <w:rsid w:val="00640C7D"/>
    <w:rsid w:val="00640DAA"/>
    <w:rsid w:val="00641A22"/>
    <w:rsid w:val="00641CE2"/>
    <w:rsid w:val="00642052"/>
    <w:rsid w:val="00643544"/>
    <w:rsid w:val="00647527"/>
    <w:rsid w:val="0065190E"/>
    <w:rsid w:val="00655C63"/>
    <w:rsid w:val="0065644B"/>
    <w:rsid w:val="006607AC"/>
    <w:rsid w:val="00661067"/>
    <w:rsid w:val="00661921"/>
    <w:rsid w:val="006629F0"/>
    <w:rsid w:val="00665776"/>
    <w:rsid w:val="00665F22"/>
    <w:rsid w:val="006660E5"/>
    <w:rsid w:val="00666BC7"/>
    <w:rsid w:val="00666E32"/>
    <w:rsid w:val="00666F1A"/>
    <w:rsid w:val="006678ED"/>
    <w:rsid w:val="00667D94"/>
    <w:rsid w:val="00671593"/>
    <w:rsid w:val="0067369B"/>
    <w:rsid w:val="00676026"/>
    <w:rsid w:val="0068105D"/>
    <w:rsid w:val="0068213C"/>
    <w:rsid w:val="00684388"/>
    <w:rsid w:val="00685091"/>
    <w:rsid w:val="00685636"/>
    <w:rsid w:val="00685C20"/>
    <w:rsid w:val="0068632E"/>
    <w:rsid w:val="00690A24"/>
    <w:rsid w:val="006912B8"/>
    <w:rsid w:val="006923A2"/>
    <w:rsid w:val="00693A75"/>
    <w:rsid w:val="00693EC7"/>
    <w:rsid w:val="00694BEE"/>
    <w:rsid w:val="00695672"/>
    <w:rsid w:val="00696280"/>
    <w:rsid w:val="006966A7"/>
    <w:rsid w:val="006A2054"/>
    <w:rsid w:val="006A38D6"/>
    <w:rsid w:val="006A50E4"/>
    <w:rsid w:val="006A62FF"/>
    <w:rsid w:val="006A701D"/>
    <w:rsid w:val="006B0A1E"/>
    <w:rsid w:val="006B357D"/>
    <w:rsid w:val="006B35F1"/>
    <w:rsid w:val="006B3FEA"/>
    <w:rsid w:val="006B7479"/>
    <w:rsid w:val="006B78E4"/>
    <w:rsid w:val="006C0204"/>
    <w:rsid w:val="006C2239"/>
    <w:rsid w:val="006C2CDC"/>
    <w:rsid w:val="006C66C4"/>
    <w:rsid w:val="006D06EC"/>
    <w:rsid w:val="006D1A0C"/>
    <w:rsid w:val="006D5013"/>
    <w:rsid w:val="006D63F8"/>
    <w:rsid w:val="006D7867"/>
    <w:rsid w:val="006D796A"/>
    <w:rsid w:val="006E18CB"/>
    <w:rsid w:val="006E5B0D"/>
    <w:rsid w:val="006E5EF5"/>
    <w:rsid w:val="006E6898"/>
    <w:rsid w:val="006E7869"/>
    <w:rsid w:val="006E7B85"/>
    <w:rsid w:val="006F0DC6"/>
    <w:rsid w:val="006F132A"/>
    <w:rsid w:val="006F4047"/>
    <w:rsid w:val="006F4276"/>
    <w:rsid w:val="006F5E29"/>
    <w:rsid w:val="006F66CF"/>
    <w:rsid w:val="006F7E57"/>
    <w:rsid w:val="006F7F81"/>
    <w:rsid w:val="006F7F87"/>
    <w:rsid w:val="00700420"/>
    <w:rsid w:val="00703879"/>
    <w:rsid w:val="00703ED4"/>
    <w:rsid w:val="0070542D"/>
    <w:rsid w:val="007063B1"/>
    <w:rsid w:val="00706F1F"/>
    <w:rsid w:val="007075EC"/>
    <w:rsid w:val="007100E6"/>
    <w:rsid w:val="00710EC8"/>
    <w:rsid w:val="0071190C"/>
    <w:rsid w:val="007121C8"/>
    <w:rsid w:val="007133F1"/>
    <w:rsid w:val="00713871"/>
    <w:rsid w:val="00713B6D"/>
    <w:rsid w:val="00714A29"/>
    <w:rsid w:val="007152AE"/>
    <w:rsid w:val="0071554D"/>
    <w:rsid w:val="00716AA2"/>
    <w:rsid w:val="00716C0E"/>
    <w:rsid w:val="007174FB"/>
    <w:rsid w:val="00717B65"/>
    <w:rsid w:val="007216D9"/>
    <w:rsid w:val="0072202A"/>
    <w:rsid w:val="00722ED2"/>
    <w:rsid w:val="00725111"/>
    <w:rsid w:val="007267F9"/>
    <w:rsid w:val="00726AF3"/>
    <w:rsid w:val="00726CBD"/>
    <w:rsid w:val="00727B3A"/>
    <w:rsid w:val="00730EA6"/>
    <w:rsid w:val="0073195A"/>
    <w:rsid w:val="00734029"/>
    <w:rsid w:val="0073657B"/>
    <w:rsid w:val="0073693F"/>
    <w:rsid w:val="007405D5"/>
    <w:rsid w:val="007406A9"/>
    <w:rsid w:val="00740CBA"/>
    <w:rsid w:val="00742F60"/>
    <w:rsid w:val="00743E6A"/>
    <w:rsid w:val="00744362"/>
    <w:rsid w:val="007449B6"/>
    <w:rsid w:val="00744F10"/>
    <w:rsid w:val="00745528"/>
    <w:rsid w:val="0074786B"/>
    <w:rsid w:val="00750BFF"/>
    <w:rsid w:val="00751798"/>
    <w:rsid w:val="00753847"/>
    <w:rsid w:val="00754F29"/>
    <w:rsid w:val="00754F60"/>
    <w:rsid w:val="00756613"/>
    <w:rsid w:val="00757551"/>
    <w:rsid w:val="00757774"/>
    <w:rsid w:val="00757E76"/>
    <w:rsid w:val="0076070D"/>
    <w:rsid w:val="00760CE8"/>
    <w:rsid w:val="007615FA"/>
    <w:rsid w:val="00763560"/>
    <w:rsid w:val="007637EA"/>
    <w:rsid w:val="00763F7B"/>
    <w:rsid w:val="00765700"/>
    <w:rsid w:val="00766C73"/>
    <w:rsid w:val="007706D2"/>
    <w:rsid w:val="007729A0"/>
    <w:rsid w:val="00774320"/>
    <w:rsid w:val="00776DB1"/>
    <w:rsid w:val="00780B03"/>
    <w:rsid w:val="0078314A"/>
    <w:rsid w:val="00783AE2"/>
    <w:rsid w:val="00784BB3"/>
    <w:rsid w:val="00796CEC"/>
    <w:rsid w:val="007A046B"/>
    <w:rsid w:val="007A3611"/>
    <w:rsid w:val="007A3FC2"/>
    <w:rsid w:val="007A4D93"/>
    <w:rsid w:val="007A5487"/>
    <w:rsid w:val="007A6605"/>
    <w:rsid w:val="007A6CD0"/>
    <w:rsid w:val="007B1407"/>
    <w:rsid w:val="007B1476"/>
    <w:rsid w:val="007B29AC"/>
    <w:rsid w:val="007B2C21"/>
    <w:rsid w:val="007B410A"/>
    <w:rsid w:val="007B52BC"/>
    <w:rsid w:val="007B5B1E"/>
    <w:rsid w:val="007B6FEC"/>
    <w:rsid w:val="007B785C"/>
    <w:rsid w:val="007C060F"/>
    <w:rsid w:val="007C10AD"/>
    <w:rsid w:val="007C1DE7"/>
    <w:rsid w:val="007C3945"/>
    <w:rsid w:val="007C3A11"/>
    <w:rsid w:val="007C3E3E"/>
    <w:rsid w:val="007C47E4"/>
    <w:rsid w:val="007C5045"/>
    <w:rsid w:val="007C528B"/>
    <w:rsid w:val="007C54F5"/>
    <w:rsid w:val="007C596F"/>
    <w:rsid w:val="007D0154"/>
    <w:rsid w:val="007D04B1"/>
    <w:rsid w:val="007D0700"/>
    <w:rsid w:val="007D3ACE"/>
    <w:rsid w:val="007D4A14"/>
    <w:rsid w:val="007D4C57"/>
    <w:rsid w:val="007D659C"/>
    <w:rsid w:val="007D72A9"/>
    <w:rsid w:val="007D7DB3"/>
    <w:rsid w:val="007E01E2"/>
    <w:rsid w:val="007E16B5"/>
    <w:rsid w:val="007E3291"/>
    <w:rsid w:val="007E51BA"/>
    <w:rsid w:val="007E5F62"/>
    <w:rsid w:val="007E7FBF"/>
    <w:rsid w:val="007F1B27"/>
    <w:rsid w:val="007F2D1F"/>
    <w:rsid w:val="007F3903"/>
    <w:rsid w:val="007F4398"/>
    <w:rsid w:val="007F5796"/>
    <w:rsid w:val="007F623F"/>
    <w:rsid w:val="007F69BF"/>
    <w:rsid w:val="007F69D1"/>
    <w:rsid w:val="007F6E9B"/>
    <w:rsid w:val="007F713D"/>
    <w:rsid w:val="00805025"/>
    <w:rsid w:val="00806B26"/>
    <w:rsid w:val="00810388"/>
    <w:rsid w:val="0081041E"/>
    <w:rsid w:val="00810741"/>
    <w:rsid w:val="008109E7"/>
    <w:rsid w:val="0081120A"/>
    <w:rsid w:val="00811FEB"/>
    <w:rsid w:val="00817A3C"/>
    <w:rsid w:val="008243F8"/>
    <w:rsid w:val="00824622"/>
    <w:rsid w:val="008253C8"/>
    <w:rsid w:val="00827FEC"/>
    <w:rsid w:val="00831002"/>
    <w:rsid w:val="00831BF1"/>
    <w:rsid w:val="0083315B"/>
    <w:rsid w:val="00834CE2"/>
    <w:rsid w:val="00836764"/>
    <w:rsid w:val="0083677C"/>
    <w:rsid w:val="008375A3"/>
    <w:rsid w:val="00837DEC"/>
    <w:rsid w:val="008453CA"/>
    <w:rsid w:val="008460A0"/>
    <w:rsid w:val="0085204F"/>
    <w:rsid w:val="00853D27"/>
    <w:rsid w:val="008540AF"/>
    <w:rsid w:val="008552EF"/>
    <w:rsid w:val="008569B3"/>
    <w:rsid w:val="00861627"/>
    <w:rsid w:val="008625F3"/>
    <w:rsid w:val="00862F52"/>
    <w:rsid w:val="00863000"/>
    <w:rsid w:val="00864736"/>
    <w:rsid w:val="00865721"/>
    <w:rsid w:val="008707A6"/>
    <w:rsid w:val="008716B9"/>
    <w:rsid w:val="00872FE0"/>
    <w:rsid w:val="0087441C"/>
    <w:rsid w:val="00875A46"/>
    <w:rsid w:val="00875C8C"/>
    <w:rsid w:val="00876F2D"/>
    <w:rsid w:val="008801C0"/>
    <w:rsid w:val="008806A7"/>
    <w:rsid w:val="00881A72"/>
    <w:rsid w:val="00883BF3"/>
    <w:rsid w:val="008843C1"/>
    <w:rsid w:val="008863E5"/>
    <w:rsid w:val="0088684D"/>
    <w:rsid w:val="00891113"/>
    <w:rsid w:val="0089114A"/>
    <w:rsid w:val="008920A0"/>
    <w:rsid w:val="008922EF"/>
    <w:rsid w:val="008926CA"/>
    <w:rsid w:val="008A557F"/>
    <w:rsid w:val="008A6D6C"/>
    <w:rsid w:val="008A7F60"/>
    <w:rsid w:val="008A7F81"/>
    <w:rsid w:val="008B18F2"/>
    <w:rsid w:val="008B201E"/>
    <w:rsid w:val="008B278C"/>
    <w:rsid w:val="008B480A"/>
    <w:rsid w:val="008C1188"/>
    <w:rsid w:val="008C148C"/>
    <w:rsid w:val="008C17E0"/>
    <w:rsid w:val="008C2FA5"/>
    <w:rsid w:val="008C3261"/>
    <w:rsid w:val="008C42E3"/>
    <w:rsid w:val="008C4FBB"/>
    <w:rsid w:val="008C60C7"/>
    <w:rsid w:val="008D0179"/>
    <w:rsid w:val="008D1E01"/>
    <w:rsid w:val="008D37EE"/>
    <w:rsid w:val="008D4A85"/>
    <w:rsid w:val="008D4BEF"/>
    <w:rsid w:val="008E12BC"/>
    <w:rsid w:val="008E1F3B"/>
    <w:rsid w:val="008E254B"/>
    <w:rsid w:val="008E4429"/>
    <w:rsid w:val="008E4B1D"/>
    <w:rsid w:val="008E4C88"/>
    <w:rsid w:val="008E7631"/>
    <w:rsid w:val="008F064D"/>
    <w:rsid w:val="008F18D2"/>
    <w:rsid w:val="008F2D4D"/>
    <w:rsid w:val="008F45EB"/>
    <w:rsid w:val="00901E57"/>
    <w:rsid w:val="009029D2"/>
    <w:rsid w:val="00904121"/>
    <w:rsid w:val="00904BC6"/>
    <w:rsid w:val="00907E4A"/>
    <w:rsid w:val="009113E3"/>
    <w:rsid w:val="009121FF"/>
    <w:rsid w:val="0091283B"/>
    <w:rsid w:val="00914C1C"/>
    <w:rsid w:val="00915C85"/>
    <w:rsid w:val="00922929"/>
    <w:rsid w:val="00923C34"/>
    <w:rsid w:val="00923E42"/>
    <w:rsid w:val="0092537D"/>
    <w:rsid w:val="009262C8"/>
    <w:rsid w:val="00926D4E"/>
    <w:rsid w:val="0092712F"/>
    <w:rsid w:val="00933301"/>
    <w:rsid w:val="00933D66"/>
    <w:rsid w:val="00934992"/>
    <w:rsid w:val="00935242"/>
    <w:rsid w:val="00935B97"/>
    <w:rsid w:val="00937362"/>
    <w:rsid w:val="00940773"/>
    <w:rsid w:val="00943B5E"/>
    <w:rsid w:val="00943B6B"/>
    <w:rsid w:val="00944589"/>
    <w:rsid w:val="00951A15"/>
    <w:rsid w:val="00951B6E"/>
    <w:rsid w:val="0095290E"/>
    <w:rsid w:val="00954D99"/>
    <w:rsid w:val="0095513D"/>
    <w:rsid w:val="00956312"/>
    <w:rsid w:val="0096211B"/>
    <w:rsid w:val="00962B22"/>
    <w:rsid w:val="00962CAA"/>
    <w:rsid w:val="0096330F"/>
    <w:rsid w:val="009639D3"/>
    <w:rsid w:val="00963D3B"/>
    <w:rsid w:val="0096739B"/>
    <w:rsid w:val="00970B6D"/>
    <w:rsid w:val="00975E20"/>
    <w:rsid w:val="00976067"/>
    <w:rsid w:val="00976B6A"/>
    <w:rsid w:val="00977665"/>
    <w:rsid w:val="00977E47"/>
    <w:rsid w:val="0098079B"/>
    <w:rsid w:val="00982CDD"/>
    <w:rsid w:val="00983ADA"/>
    <w:rsid w:val="009903AB"/>
    <w:rsid w:val="00991923"/>
    <w:rsid w:val="00991E8F"/>
    <w:rsid w:val="00993FBB"/>
    <w:rsid w:val="00995F35"/>
    <w:rsid w:val="0099775F"/>
    <w:rsid w:val="009A16DB"/>
    <w:rsid w:val="009A1751"/>
    <w:rsid w:val="009A3A17"/>
    <w:rsid w:val="009A3C4B"/>
    <w:rsid w:val="009A3C8F"/>
    <w:rsid w:val="009A3CB1"/>
    <w:rsid w:val="009A4DFA"/>
    <w:rsid w:val="009A7C9E"/>
    <w:rsid w:val="009B2907"/>
    <w:rsid w:val="009B2FC5"/>
    <w:rsid w:val="009B375B"/>
    <w:rsid w:val="009B3E52"/>
    <w:rsid w:val="009B5E90"/>
    <w:rsid w:val="009B7A20"/>
    <w:rsid w:val="009C148B"/>
    <w:rsid w:val="009C5964"/>
    <w:rsid w:val="009C6F82"/>
    <w:rsid w:val="009C7722"/>
    <w:rsid w:val="009C78C3"/>
    <w:rsid w:val="009D1E6E"/>
    <w:rsid w:val="009D1FF2"/>
    <w:rsid w:val="009D2C39"/>
    <w:rsid w:val="009D4126"/>
    <w:rsid w:val="009D58E4"/>
    <w:rsid w:val="009D616B"/>
    <w:rsid w:val="009D7896"/>
    <w:rsid w:val="009D7E72"/>
    <w:rsid w:val="009E0594"/>
    <w:rsid w:val="009E113F"/>
    <w:rsid w:val="009E1518"/>
    <w:rsid w:val="009E1FCC"/>
    <w:rsid w:val="009E2623"/>
    <w:rsid w:val="009E304E"/>
    <w:rsid w:val="009E484A"/>
    <w:rsid w:val="009E5708"/>
    <w:rsid w:val="009E657A"/>
    <w:rsid w:val="009F2C4F"/>
    <w:rsid w:val="009F3883"/>
    <w:rsid w:val="009F4288"/>
    <w:rsid w:val="009F64CB"/>
    <w:rsid w:val="009F69BA"/>
    <w:rsid w:val="009F6DFB"/>
    <w:rsid w:val="00A00795"/>
    <w:rsid w:val="00A024FF"/>
    <w:rsid w:val="00A04B7B"/>
    <w:rsid w:val="00A07490"/>
    <w:rsid w:val="00A077F0"/>
    <w:rsid w:val="00A130AD"/>
    <w:rsid w:val="00A1447E"/>
    <w:rsid w:val="00A14555"/>
    <w:rsid w:val="00A14F10"/>
    <w:rsid w:val="00A2017A"/>
    <w:rsid w:val="00A208D7"/>
    <w:rsid w:val="00A2191C"/>
    <w:rsid w:val="00A22B15"/>
    <w:rsid w:val="00A23829"/>
    <w:rsid w:val="00A24522"/>
    <w:rsid w:val="00A2473C"/>
    <w:rsid w:val="00A25120"/>
    <w:rsid w:val="00A2579A"/>
    <w:rsid w:val="00A26C65"/>
    <w:rsid w:val="00A316A4"/>
    <w:rsid w:val="00A31B09"/>
    <w:rsid w:val="00A3258B"/>
    <w:rsid w:val="00A33278"/>
    <w:rsid w:val="00A3364B"/>
    <w:rsid w:val="00A3374F"/>
    <w:rsid w:val="00A4416B"/>
    <w:rsid w:val="00A441FB"/>
    <w:rsid w:val="00A475FC"/>
    <w:rsid w:val="00A505E0"/>
    <w:rsid w:val="00A509C9"/>
    <w:rsid w:val="00A50F75"/>
    <w:rsid w:val="00A51129"/>
    <w:rsid w:val="00A53DC7"/>
    <w:rsid w:val="00A63742"/>
    <w:rsid w:val="00A6753D"/>
    <w:rsid w:val="00A704C7"/>
    <w:rsid w:val="00A71742"/>
    <w:rsid w:val="00A728FC"/>
    <w:rsid w:val="00A72CBA"/>
    <w:rsid w:val="00A73CB2"/>
    <w:rsid w:val="00A74B5C"/>
    <w:rsid w:val="00A74B61"/>
    <w:rsid w:val="00A7503F"/>
    <w:rsid w:val="00A76080"/>
    <w:rsid w:val="00A7688D"/>
    <w:rsid w:val="00A77684"/>
    <w:rsid w:val="00A7786B"/>
    <w:rsid w:val="00A804EF"/>
    <w:rsid w:val="00A80E32"/>
    <w:rsid w:val="00A82286"/>
    <w:rsid w:val="00A82842"/>
    <w:rsid w:val="00A8778A"/>
    <w:rsid w:val="00A9049C"/>
    <w:rsid w:val="00A9164E"/>
    <w:rsid w:val="00A917EF"/>
    <w:rsid w:val="00A94853"/>
    <w:rsid w:val="00A95ECA"/>
    <w:rsid w:val="00A96270"/>
    <w:rsid w:val="00A96C56"/>
    <w:rsid w:val="00A97146"/>
    <w:rsid w:val="00A9792D"/>
    <w:rsid w:val="00A97B49"/>
    <w:rsid w:val="00AA0D48"/>
    <w:rsid w:val="00AA0EA8"/>
    <w:rsid w:val="00AA162E"/>
    <w:rsid w:val="00AA2B15"/>
    <w:rsid w:val="00AA6A7B"/>
    <w:rsid w:val="00AA70D7"/>
    <w:rsid w:val="00AB0EA3"/>
    <w:rsid w:val="00AB1F00"/>
    <w:rsid w:val="00AB2B6B"/>
    <w:rsid w:val="00AB2D49"/>
    <w:rsid w:val="00AB4B81"/>
    <w:rsid w:val="00AB4CA9"/>
    <w:rsid w:val="00AB5F46"/>
    <w:rsid w:val="00AB6564"/>
    <w:rsid w:val="00AB68FF"/>
    <w:rsid w:val="00AC02B8"/>
    <w:rsid w:val="00AC11BD"/>
    <w:rsid w:val="00AC1AE4"/>
    <w:rsid w:val="00AC37B5"/>
    <w:rsid w:val="00AC3F83"/>
    <w:rsid w:val="00AD0F22"/>
    <w:rsid w:val="00AD2AA5"/>
    <w:rsid w:val="00AD2B50"/>
    <w:rsid w:val="00AD3FAD"/>
    <w:rsid w:val="00AD6E99"/>
    <w:rsid w:val="00AD74C8"/>
    <w:rsid w:val="00AD7740"/>
    <w:rsid w:val="00AD7C03"/>
    <w:rsid w:val="00AE2AB7"/>
    <w:rsid w:val="00AE3B94"/>
    <w:rsid w:val="00AE499D"/>
    <w:rsid w:val="00AE5E72"/>
    <w:rsid w:val="00AE607E"/>
    <w:rsid w:val="00AE61D4"/>
    <w:rsid w:val="00AE68C4"/>
    <w:rsid w:val="00AE76B9"/>
    <w:rsid w:val="00AE7B3E"/>
    <w:rsid w:val="00AE7F51"/>
    <w:rsid w:val="00AF0B33"/>
    <w:rsid w:val="00AF46BC"/>
    <w:rsid w:val="00AF7255"/>
    <w:rsid w:val="00B00856"/>
    <w:rsid w:val="00B03CF7"/>
    <w:rsid w:val="00B03F52"/>
    <w:rsid w:val="00B05646"/>
    <w:rsid w:val="00B05B12"/>
    <w:rsid w:val="00B070FA"/>
    <w:rsid w:val="00B11F35"/>
    <w:rsid w:val="00B13DD4"/>
    <w:rsid w:val="00B15956"/>
    <w:rsid w:val="00B22564"/>
    <w:rsid w:val="00B22A91"/>
    <w:rsid w:val="00B24885"/>
    <w:rsid w:val="00B30340"/>
    <w:rsid w:val="00B30F7C"/>
    <w:rsid w:val="00B32DE2"/>
    <w:rsid w:val="00B34053"/>
    <w:rsid w:val="00B36E0B"/>
    <w:rsid w:val="00B42929"/>
    <w:rsid w:val="00B42F61"/>
    <w:rsid w:val="00B447A7"/>
    <w:rsid w:val="00B44BF2"/>
    <w:rsid w:val="00B45EBD"/>
    <w:rsid w:val="00B46338"/>
    <w:rsid w:val="00B4712D"/>
    <w:rsid w:val="00B502D6"/>
    <w:rsid w:val="00B5318F"/>
    <w:rsid w:val="00B5352E"/>
    <w:rsid w:val="00B5455F"/>
    <w:rsid w:val="00B60FA5"/>
    <w:rsid w:val="00B611C4"/>
    <w:rsid w:val="00B639CE"/>
    <w:rsid w:val="00B63AAE"/>
    <w:rsid w:val="00B641B3"/>
    <w:rsid w:val="00B64324"/>
    <w:rsid w:val="00B650F1"/>
    <w:rsid w:val="00B71F0C"/>
    <w:rsid w:val="00B7290C"/>
    <w:rsid w:val="00B72BC1"/>
    <w:rsid w:val="00B741A9"/>
    <w:rsid w:val="00B7532E"/>
    <w:rsid w:val="00B767F5"/>
    <w:rsid w:val="00B778F1"/>
    <w:rsid w:val="00B77BDB"/>
    <w:rsid w:val="00B77D85"/>
    <w:rsid w:val="00B803A0"/>
    <w:rsid w:val="00B81D48"/>
    <w:rsid w:val="00B859B4"/>
    <w:rsid w:val="00B85C9B"/>
    <w:rsid w:val="00B86826"/>
    <w:rsid w:val="00B86B03"/>
    <w:rsid w:val="00B87207"/>
    <w:rsid w:val="00B901D1"/>
    <w:rsid w:val="00B9158B"/>
    <w:rsid w:val="00B94D58"/>
    <w:rsid w:val="00B955B8"/>
    <w:rsid w:val="00B95FFE"/>
    <w:rsid w:val="00B962D0"/>
    <w:rsid w:val="00BA0DB4"/>
    <w:rsid w:val="00BA1BE4"/>
    <w:rsid w:val="00BA2605"/>
    <w:rsid w:val="00BA50AB"/>
    <w:rsid w:val="00BA62D4"/>
    <w:rsid w:val="00BA690E"/>
    <w:rsid w:val="00BA745B"/>
    <w:rsid w:val="00BB27AC"/>
    <w:rsid w:val="00BB3B21"/>
    <w:rsid w:val="00BB4895"/>
    <w:rsid w:val="00BB6D13"/>
    <w:rsid w:val="00BC40EB"/>
    <w:rsid w:val="00BD00D5"/>
    <w:rsid w:val="00BD0EEF"/>
    <w:rsid w:val="00BD1FF5"/>
    <w:rsid w:val="00BD37C3"/>
    <w:rsid w:val="00BD4F65"/>
    <w:rsid w:val="00BD5203"/>
    <w:rsid w:val="00BD5FA6"/>
    <w:rsid w:val="00BD75FA"/>
    <w:rsid w:val="00BD76FC"/>
    <w:rsid w:val="00BE1885"/>
    <w:rsid w:val="00BE1A57"/>
    <w:rsid w:val="00BE1AD4"/>
    <w:rsid w:val="00BE1C9D"/>
    <w:rsid w:val="00BE1E06"/>
    <w:rsid w:val="00BE1F60"/>
    <w:rsid w:val="00BE5E8A"/>
    <w:rsid w:val="00BE70A3"/>
    <w:rsid w:val="00BE7788"/>
    <w:rsid w:val="00BE7F93"/>
    <w:rsid w:val="00BF11D8"/>
    <w:rsid w:val="00BF34B3"/>
    <w:rsid w:val="00BF3628"/>
    <w:rsid w:val="00BF3F94"/>
    <w:rsid w:val="00BF6830"/>
    <w:rsid w:val="00BF7AE9"/>
    <w:rsid w:val="00C0314F"/>
    <w:rsid w:val="00C031E7"/>
    <w:rsid w:val="00C04396"/>
    <w:rsid w:val="00C05893"/>
    <w:rsid w:val="00C07CD7"/>
    <w:rsid w:val="00C10217"/>
    <w:rsid w:val="00C148F7"/>
    <w:rsid w:val="00C206F6"/>
    <w:rsid w:val="00C247EC"/>
    <w:rsid w:val="00C25839"/>
    <w:rsid w:val="00C25B5E"/>
    <w:rsid w:val="00C263B5"/>
    <w:rsid w:val="00C328C5"/>
    <w:rsid w:val="00C34D23"/>
    <w:rsid w:val="00C35564"/>
    <w:rsid w:val="00C377E3"/>
    <w:rsid w:val="00C37F38"/>
    <w:rsid w:val="00C411A5"/>
    <w:rsid w:val="00C42B05"/>
    <w:rsid w:val="00C43666"/>
    <w:rsid w:val="00C4502E"/>
    <w:rsid w:val="00C466E8"/>
    <w:rsid w:val="00C47FCB"/>
    <w:rsid w:val="00C500B4"/>
    <w:rsid w:val="00C501CD"/>
    <w:rsid w:val="00C52568"/>
    <w:rsid w:val="00C53585"/>
    <w:rsid w:val="00C539B4"/>
    <w:rsid w:val="00C557A6"/>
    <w:rsid w:val="00C60058"/>
    <w:rsid w:val="00C63042"/>
    <w:rsid w:val="00C63463"/>
    <w:rsid w:val="00C70636"/>
    <w:rsid w:val="00C7165E"/>
    <w:rsid w:val="00C72DE3"/>
    <w:rsid w:val="00C76369"/>
    <w:rsid w:val="00C77E1C"/>
    <w:rsid w:val="00C85F73"/>
    <w:rsid w:val="00C861A6"/>
    <w:rsid w:val="00C86427"/>
    <w:rsid w:val="00C91FAE"/>
    <w:rsid w:val="00C92162"/>
    <w:rsid w:val="00C93575"/>
    <w:rsid w:val="00C969B5"/>
    <w:rsid w:val="00C978C1"/>
    <w:rsid w:val="00CA067C"/>
    <w:rsid w:val="00CA0BFA"/>
    <w:rsid w:val="00CA0F87"/>
    <w:rsid w:val="00CA2127"/>
    <w:rsid w:val="00CA24BB"/>
    <w:rsid w:val="00CA3049"/>
    <w:rsid w:val="00CA329E"/>
    <w:rsid w:val="00CA3EFB"/>
    <w:rsid w:val="00CA5A3E"/>
    <w:rsid w:val="00CA7F1C"/>
    <w:rsid w:val="00CB11B7"/>
    <w:rsid w:val="00CB177D"/>
    <w:rsid w:val="00CB18D2"/>
    <w:rsid w:val="00CB2484"/>
    <w:rsid w:val="00CB3501"/>
    <w:rsid w:val="00CB4B29"/>
    <w:rsid w:val="00CB5413"/>
    <w:rsid w:val="00CB541B"/>
    <w:rsid w:val="00CB645E"/>
    <w:rsid w:val="00CB665E"/>
    <w:rsid w:val="00CB6A21"/>
    <w:rsid w:val="00CB7F06"/>
    <w:rsid w:val="00CC16DF"/>
    <w:rsid w:val="00CC21AB"/>
    <w:rsid w:val="00CC2C44"/>
    <w:rsid w:val="00CC4AD3"/>
    <w:rsid w:val="00CC5930"/>
    <w:rsid w:val="00CC7067"/>
    <w:rsid w:val="00CD00B3"/>
    <w:rsid w:val="00CD09C7"/>
    <w:rsid w:val="00CD0B7C"/>
    <w:rsid w:val="00CD1801"/>
    <w:rsid w:val="00CD3A11"/>
    <w:rsid w:val="00CD575E"/>
    <w:rsid w:val="00CD5E44"/>
    <w:rsid w:val="00CD6BBC"/>
    <w:rsid w:val="00CD71E4"/>
    <w:rsid w:val="00CE0EA7"/>
    <w:rsid w:val="00CE2DA6"/>
    <w:rsid w:val="00CE61D8"/>
    <w:rsid w:val="00CF0036"/>
    <w:rsid w:val="00CF0D38"/>
    <w:rsid w:val="00CF33E5"/>
    <w:rsid w:val="00CF3DCC"/>
    <w:rsid w:val="00CF669D"/>
    <w:rsid w:val="00D03698"/>
    <w:rsid w:val="00D06239"/>
    <w:rsid w:val="00D0664A"/>
    <w:rsid w:val="00D06731"/>
    <w:rsid w:val="00D06F1E"/>
    <w:rsid w:val="00D0715E"/>
    <w:rsid w:val="00D0742F"/>
    <w:rsid w:val="00D1081D"/>
    <w:rsid w:val="00D11C98"/>
    <w:rsid w:val="00D13CFE"/>
    <w:rsid w:val="00D15F20"/>
    <w:rsid w:val="00D16DC2"/>
    <w:rsid w:val="00D17F76"/>
    <w:rsid w:val="00D2011B"/>
    <w:rsid w:val="00D2157C"/>
    <w:rsid w:val="00D21EA6"/>
    <w:rsid w:val="00D25F73"/>
    <w:rsid w:val="00D26D44"/>
    <w:rsid w:val="00D27C56"/>
    <w:rsid w:val="00D3095E"/>
    <w:rsid w:val="00D34AF6"/>
    <w:rsid w:val="00D35306"/>
    <w:rsid w:val="00D36FDD"/>
    <w:rsid w:val="00D3700E"/>
    <w:rsid w:val="00D40DDE"/>
    <w:rsid w:val="00D418E1"/>
    <w:rsid w:val="00D421DE"/>
    <w:rsid w:val="00D42A98"/>
    <w:rsid w:val="00D42AE4"/>
    <w:rsid w:val="00D42CE3"/>
    <w:rsid w:val="00D44568"/>
    <w:rsid w:val="00D44640"/>
    <w:rsid w:val="00D45124"/>
    <w:rsid w:val="00D4561D"/>
    <w:rsid w:val="00D45CB1"/>
    <w:rsid w:val="00D45FD7"/>
    <w:rsid w:val="00D463E8"/>
    <w:rsid w:val="00D46841"/>
    <w:rsid w:val="00D46FA7"/>
    <w:rsid w:val="00D471EA"/>
    <w:rsid w:val="00D5058C"/>
    <w:rsid w:val="00D50EA7"/>
    <w:rsid w:val="00D52582"/>
    <w:rsid w:val="00D53408"/>
    <w:rsid w:val="00D5592E"/>
    <w:rsid w:val="00D56899"/>
    <w:rsid w:val="00D57560"/>
    <w:rsid w:val="00D6085E"/>
    <w:rsid w:val="00D62BC7"/>
    <w:rsid w:val="00D660A8"/>
    <w:rsid w:val="00D66DCC"/>
    <w:rsid w:val="00D72ADD"/>
    <w:rsid w:val="00D732DB"/>
    <w:rsid w:val="00D737A2"/>
    <w:rsid w:val="00D74733"/>
    <w:rsid w:val="00D74917"/>
    <w:rsid w:val="00D75807"/>
    <w:rsid w:val="00D75F77"/>
    <w:rsid w:val="00D7738B"/>
    <w:rsid w:val="00D77E0A"/>
    <w:rsid w:val="00D80190"/>
    <w:rsid w:val="00D86BC1"/>
    <w:rsid w:val="00D87390"/>
    <w:rsid w:val="00D87832"/>
    <w:rsid w:val="00D87981"/>
    <w:rsid w:val="00D87C23"/>
    <w:rsid w:val="00D95B56"/>
    <w:rsid w:val="00D96FD6"/>
    <w:rsid w:val="00DA0383"/>
    <w:rsid w:val="00DA0617"/>
    <w:rsid w:val="00DA06B3"/>
    <w:rsid w:val="00DA139F"/>
    <w:rsid w:val="00DA1443"/>
    <w:rsid w:val="00DA196E"/>
    <w:rsid w:val="00DA2BD8"/>
    <w:rsid w:val="00DA2E03"/>
    <w:rsid w:val="00DA46A0"/>
    <w:rsid w:val="00DB1BA6"/>
    <w:rsid w:val="00DB204C"/>
    <w:rsid w:val="00DB238C"/>
    <w:rsid w:val="00DB2C54"/>
    <w:rsid w:val="00DB46CC"/>
    <w:rsid w:val="00DB4AB7"/>
    <w:rsid w:val="00DB7277"/>
    <w:rsid w:val="00DB72AB"/>
    <w:rsid w:val="00DB730B"/>
    <w:rsid w:val="00DB7C48"/>
    <w:rsid w:val="00DC2234"/>
    <w:rsid w:val="00DC3D45"/>
    <w:rsid w:val="00DC469C"/>
    <w:rsid w:val="00DC4E77"/>
    <w:rsid w:val="00DC6843"/>
    <w:rsid w:val="00DC6CC1"/>
    <w:rsid w:val="00DC766B"/>
    <w:rsid w:val="00DD0C7C"/>
    <w:rsid w:val="00DD2506"/>
    <w:rsid w:val="00DD50A3"/>
    <w:rsid w:val="00DD7253"/>
    <w:rsid w:val="00DE3D3A"/>
    <w:rsid w:val="00DE5C23"/>
    <w:rsid w:val="00DE5FEB"/>
    <w:rsid w:val="00DF1119"/>
    <w:rsid w:val="00DF1A48"/>
    <w:rsid w:val="00DF2CC3"/>
    <w:rsid w:val="00DF3B20"/>
    <w:rsid w:val="00DF4E85"/>
    <w:rsid w:val="00DF5E9F"/>
    <w:rsid w:val="00DF6A6C"/>
    <w:rsid w:val="00E00496"/>
    <w:rsid w:val="00E0133A"/>
    <w:rsid w:val="00E0428A"/>
    <w:rsid w:val="00E04ED9"/>
    <w:rsid w:val="00E06D54"/>
    <w:rsid w:val="00E1154C"/>
    <w:rsid w:val="00E120EE"/>
    <w:rsid w:val="00E126FB"/>
    <w:rsid w:val="00E179E3"/>
    <w:rsid w:val="00E17B57"/>
    <w:rsid w:val="00E200F7"/>
    <w:rsid w:val="00E2103A"/>
    <w:rsid w:val="00E22411"/>
    <w:rsid w:val="00E2379F"/>
    <w:rsid w:val="00E23F6D"/>
    <w:rsid w:val="00E242FA"/>
    <w:rsid w:val="00E243A0"/>
    <w:rsid w:val="00E2581E"/>
    <w:rsid w:val="00E332FB"/>
    <w:rsid w:val="00E33D88"/>
    <w:rsid w:val="00E37C68"/>
    <w:rsid w:val="00E42064"/>
    <w:rsid w:val="00E42C11"/>
    <w:rsid w:val="00E43268"/>
    <w:rsid w:val="00E4526B"/>
    <w:rsid w:val="00E4690A"/>
    <w:rsid w:val="00E51158"/>
    <w:rsid w:val="00E51A55"/>
    <w:rsid w:val="00E525DB"/>
    <w:rsid w:val="00E52D89"/>
    <w:rsid w:val="00E52E86"/>
    <w:rsid w:val="00E534CE"/>
    <w:rsid w:val="00E55A21"/>
    <w:rsid w:val="00E57ED6"/>
    <w:rsid w:val="00E6010D"/>
    <w:rsid w:val="00E60C6B"/>
    <w:rsid w:val="00E612AF"/>
    <w:rsid w:val="00E61856"/>
    <w:rsid w:val="00E61FC6"/>
    <w:rsid w:val="00E62F0E"/>
    <w:rsid w:val="00E63413"/>
    <w:rsid w:val="00E64548"/>
    <w:rsid w:val="00E64A8B"/>
    <w:rsid w:val="00E65753"/>
    <w:rsid w:val="00E719FB"/>
    <w:rsid w:val="00E72DAD"/>
    <w:rsid w:val="00E742C6"/>
    <w:rsid w:val="00E744C5"/>
    <w:rsid w:val="00E758C2"/>
    <w:rsid w:val="00E76090"/>
    <w:rsid w:val="00E80608"/>
    <w:rsid w:val="00E807C0"/>
    <w:rsid w:val="00E80970"/>
    <w:rsid w:val="00E82276"/>
    <w:rsid w:val="00E83C34"/>
    <w:rsid w:val="00E8421B"/>
    <w:rsid w:val="00E875E6"/>
    <w:rsid w:val="00E87C93"/>
    <w:rsid w:val="00E904DF"/>
    <w:rsid w:val="00E930F9"/>
    <w:rsid w:val="00E936AC"/>
    <w:rsid w:val="00E93B0E"/>
    <w:rsid w:val="00E9419A"/>
    <w:rsid w:val="00E96F2B"/>
    <w:rsid w:val="00E979CD"/>
    <w:rsid w:val="00E97AAD"/>
    <w:rsid w:val="00EA0345"/>
    <w:rsid w:val="00EA121A"/>
    <w:rsid w:val="00EA3FC9"/>
    <w:rsid w:val="00EA4784"/>
    <w:rsid w:val="00EA60E7"/>
    <w:rsid w:val="00EA667D"/>
    <w:rsid w:val="00EB4E61"/>
    <w:rsid w:val="00EB6A63"/>
    <w:rsid w:val="00EC002C"/>
    <w:rsid w:val="00EC05F7"/>
    <w:rsid w:val="00EC2477"/>
    <w:rsid w:val="00EC3A55"/>
    <w:rsid w:val="00EC3FD8"/>
    <w:rsid w:val="00EC64F4"/>
    <w:rsid w:val="00EC6975"/>
    <w:rsid w:val="00EC76FA"/>
    <w:rsid w:val="00ED009A"/>
    <w:rsid w:val="00ED02B3"/>
    <w:rsid w:val="00ED0349"/>
    <w:rsid w:val="00ED0DA9"/>
    <w:rsid w:val="00ED4A86"/>
    <w:rsid w:val="00ED5A6A"/>
    <w:rsid w:val="00ED73FA"/>
    <w:rsid w:val="00EE1647"/>
    <w:rsid w:val="00EE2367"/>
    <w:rsid w:val="00EE46CA"/>
    <w:rsid w:val="00EE57F5"/>
    <w:rsid w:val="00EE6BC4"/>
    <w:rsid w:val="00EE7D51"/>
    <w:rsid w:val="00EF307D"/>
    <w:rsid w:val="00EF3C61"/>
    <w:rsid w:val="00EF41ED"/>
    <w:rsid w:val="00F016EC"/>
    <w:rsid w:val="00F01AFE"/>
    <w:rsid w:val="00F022D8"/>
    <w:rsid w:val="00F02434"/>
    <w:rsid w:val="00F035BA"/>
    <w:rsid w:val="00F03B54"/>
    <w:rsid w:val="00F074FF"/>
    <w:rsid w:val="00F12ECD"/>
    <w:rsid w:val="00F1588D"/>
    <w:rsid w:val="00F17223"/>
    <w:rsid w:val="00F17DD8"/>
    <w:rsid w:val="00F23F3C"/>
    <w:rsid w:val="00F27B8A"/>
    <w:rsid w:val="00F31929"/>
    <w:rsid w:val="00F31C56"/>
    <w:rsid w:val="00F32706"/>
    <w:rsid w:val="00F34688"/>
    <w:rsid w:val="00F35A91"/>
    <w:rsid w:val="00F35ABA"/>
    <w:rsid w:val="00F35C0C"/>
    <w:rsid w:val="00F3635F"/>
    <w:rsid w:val="00F36ADC"/>
    <w:rsid w:val="00F372AC"/>
    <w:rsid w:val="00F41145"/>
    <w:rsid w:val="00F42CB6"/>
    <w:rsid w:val="00F46B35"/>
    <w:rsid w:val="00F47278"/>
    <w:rsid w:val="00F477C3"/>
    <w:rsid w:val="00F509FB"/>
    <w:rsid w:val="00F50E62"/>
    <w:rsid w:val="00F528CA"/>
    <w:rsid w:val="00F54538"/>
    <w:rsid w:val="00F55C00"/>
    <w:rsid w:val="00F57DBB"/>
    <w:rsid w:val="00F57F98"/>
    <w:rsid w:val="00F609A9"/>
    <w:rsid w:val="00F61786"/>
    <w:rsid w:val="00F62B38"/>
    <w:rsid w:val="00F659EC"/>
    <w:rsid w:val="00F665BA"/>
    <w:rsid w:val="00F67166"/>
    <w:rsid w:val="00F67B15"/>
    <w:rsid w:val="00F712CA"/>
    <w:rsid w:val="00F75701"/>
    <w:rsid w:val="00F762D2"/>
    <w:rsid w:val="00F7709B"/>
    <w:rsid w:val="00F80472"/>
    <w:rsid w:val="00F80941"/>
    <w:rsid w:val="00F8150B"/>
    <w:rsid w:val="00F81A5A"/>
    <w:rsid w:val="00F81BD3"/>
    <w:rsid w:val="00F83DCD"/>
    <w:rsid w:val="00F83E22"/>
    <w:rsid w:val="00F8696B"/>
    <w:rsid w:val="00F903F4"/>
    <w:rsid w:val="00F90DC1"/>
    <w:rsid w:val="00F91EE6"/>
    <w:rsid w:val="00F92DB8"/>
    <w:rsid w:val="00F93880"/>
    <w:rsid w:val="00F97604"/>
    <w:rsid w:val="00FA06F7"/>
    <w:rsid w:val="00FA4773"/>
    <w:rsid w:val="00FA5862"/>
    <w:rsid w:val="00FA5CA7"/>
    <w:rsid w:val="00FA6480"/>
    <w:rsid w:val="00FA6A2A"/>
    <w:rsid w:val="00FA729A"/>
    <w:rsid w:val="00FB38E3"/>
    <w:rsid w:val="00FB4CD8"/>
    <w:rsid w:val="00FB576D"/>
    <w:rsid w:val="00FB6204"/>
    <w:rsid w:val="00FB688F"/>
    <w:rsid w:val="00FB6BB4"/>
    <w:rsid w:val="00FC13C5"/>
    <w:rsid w:val="00FC2D7D"/>
    <w:rsid w:val="00FC3994"/>
    <w:rsid w:val="00FC5241"/>
    <w:rsid w:val="00FC52F6"/>
    <w:rsid w:val="00FC7452"/>
    <w:rsid w:val="00FC755A"/>
    <w:rsid w:val="00FD1F47"/>
    <w:rsid w:val="00FD24CA"/>
    <w:rsid w:val="00FD658E"/>
    <w:rsid w:val="00FE0C68"/>
    <w:rsid w:val="00FE44C2"/>
    <w:rsid w:val="00FF0163"/>
    <w:rsid w:val="00FF16C2"/>
    <w:rsid w:val="00FF1FA1"/>
    <w:rsid w:val="00FF2171"/>
    <w:rsid w:val="00FF239C"/>
    <w:rsid w:val="00FF344A"/>
    <w:rsid w:val="00FF38DB"/>
    <w:rsid w:val="00FF3C20"/>
    <w:rsid w:val="00FF471C"/>
    <w:rsid w:val="00FF57A8"/>
    <w:rsid w:val="00FF6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;"/>
  <w15:docId w15:val="{B42DF163-FFAE-4751-BF5E-EC9990E1A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0345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4B19C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4B19C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A2191C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66192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66192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CD1801"/>
    <w:pPr>
      <w:keepNext/>
      <w:overflowPunct/>
      <w:autoSpaceDE/>
      <w:autoSpaceDN/>
      <w:adjustRightInd/>
      <w:textAlignment w:val="auto"/>
      <w:outlineLvl w:val="5"/>
    </w:pPr>
    <w:rPr>
      <w:b/>
      <w:bCs/>
      <w:kern w:val="28"/>
      <w:sz w:val="22"/>
      <w:lang w:val="x-none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D4A8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06097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ns">
    <w:name w:val="mans"/>
    <w:basedOn w:val="Normal"/>
    <w:rsid w:val="00810388"/>
    <w:pPr>
      <w:jc w:val="both"/>
    </w:pPr>
    <w:rPr>
      <w:rFonts w:ascii="NewtonTT Baltic" w:hAnsi="NewtonTT Baltic"/>
      <w:lang w:val="en-GB" w:eastAsia="en-US"/>
    </w:rPr>
  </w:style>
  <w:style w:type="paragraph" w:styleId="Header">
    <w:name w:val="header"/>
    <w:basedOn w:val="Normal"/>
    <w:link w:val="HeaderChar"/>
    <w:uiPriority w:val="99"/>
    <w:rsid w:val="004B19C6"/>
    <w:pPr>
      <w:tabs>
        <w:tab w:val="center" w:pos="4153"/>
        <w:tab w:val="right" w:pos="8306"/>
      </w:tabs>
      <w:overflowPunct/>
      <w:autoSpaceDE/>
      <w:autoSpaceDN/>
      <w:adjustRightInd/>
      <w:textAlignment w:val="auto"/>
    </w:pPr>
    <w:rPr>
      <w:sz w:val="20"/>
      <w:lang w:val="en-AU" w:eastAsia="en-US"/>
    </w:rPr>
  </w:style>
  <w:style w:type="paragraph" w:styleId="BodyText2">
    <w:name w:val="Body Text 2"/>
    <w:basedOn w:val="Normal"/>
    <w:rsid w:val="004B19C6"/>
    <w:pPr>
      <w:overflowPunct/>
      <w:autoSpaceDE/>
      <w:autoSpaceDN/>
      <w:adjustRightInd/>
      <w:jc w:val="both"/>
      <w:textAlignment w:val="auto"/>
    </w:pPr>
    <w:rPr>
      <w:b/>
      <w:sz w:val="22"/>
      <w:szCs w:val="24"/>
      <w:lang w:eastAsia="en-US"/>
    </w:rPr>
  </w:style>
  <w:style w:type="paragraph" w:styleId="BodyTextIndent3">
    <w:name w:val="Body Text Indent 3"/>
    <w:basedOn w:val="Normal"/>
    <w:rsid w:val="004B19C6"/>
    <w:pPr>
      <w:overflowPunct/>
      <w:autoSpaceDE/>
      <w:autoSpaceDN/>
      <w:adjustRightInd/>
      <w:ind w:left="397" w:hanging="397"/>
      <w:jc w:val="both"/>
      <w:textAlignment w:val="auto"/>
    </w:pPr>
    <w:rPr>
      <w:b/>
      <w:sz w:val="22"/>
      <w:szCs w:val="24"/>
      <w:lang w:eastAsia="en-US"/>
    </w:rPr>
  </w:style>
  <w:style w:type="character" w:styleId="PageNumber">
    <w:name w:val="page number"/>
    <w:basedOn w:val="DefaultParagraphFont"/>
    <w:rsid w:val="007C528B"/>
  </w:style>
  <w:style w:type="paragraph" w:styleId="BodyTextIndent2">
    <w:name w:val="Body Text Indent 2"/>
    <w:basedOn w:val="Normal"/>
    <w:rsid w:val="002C587E"/>
    <w:pPr>
      <w:spacing w:after="120" w:line="480" w:lineRule="auto"/>
      <w:ind w:left="283"/>
    </w:pPr>
  </w:style>
  <w:style w:type="paragraph" w:styleId="Title">
    <w:name w:val="Title"/>
    <w:basedOn w:val="Normal"/>
    <w:qFormat/>
    <w:rsid w:val="007F4398"/>
    <w:pPr>
      <w:overflowPunct/>
      <w:autoSpaceDE/>
      <w:autoSpaceDN/>
      <w:adjustRightInd/>
      <w:jc w:val="center"/>
      <w:textAlignment w:val="auto"/>
    </w:pPr>
    <w:rPr>
      <w:rFonts w:ascii="Arial" w:hAnsi="Arial"/>
      <w:b/>
      <w:bCs/>
      <w:i/>
      <w:iCs/>
      <w:sz w:val="28"/>
      <w:szCs w:val="24"/>
      <w:lang w:val="ru-RU" w:eastAsia="ru-RU"/>
    </w:rPr>
  </w:style>
  <w:style w:type="paragraph" w:styleId="NormalWeb">
    <w:name w:val="Normal (Web)"/>
    <w:basedOn w:val="Normal"/>
    <w:uiPriority w:val="99"/>
    <w:rsid w:val="00CA3EF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odyTextIndent">
    <w:name w:val="Body Text Indent"/>
    <w:basedOn w:val="Normal"/>
    <w:rsid w:val="008E1F3B"/>
    <w:pPr>
      <w:spacing w:after="120"/>
      <w:ind w:left="283"/>
    </w:pPr>
  </w:style>
  <w:style w:type="paragraph" w:styleId="BodyText">
    <w:name w:val="Body Text"/>
    <w:basedOn w:val="Normal"/>
    <w:rsid w:val="00FB6BB4"/>
    <w:pPr>
      <w:spacing w:after="120"/>
    </w:pPr>
  </w:style>
  <w:style w:type="paragraph" w:styleId="ListParagraph">
    <w:name w:val="List Paragraph"/>
    <w:basedOn w:val="Normal"/>
    <w:uiPriority w:val="34"/>
    <w:qFormat/>
    <w:rsid w:val="00FC52F6"/>
    <w:pPr>
      <w:ind w:left="720"/>
      <w:contextualSpacing/>
    </w:pPr>
    <w:rPr>
      <w:sz w:val="26"/>
      <w:lang w:val="da-DK"/>
    </w:rPr>
  </w:style>
  <w:style w:type="paragraph" w:customStyle="1" w:styleId="naisf">
    <w:name w:val="naisf"/>
    <w:basedOn w:val="Normal"/>
    <w:rsid w:val="00E1154C"/>
    <w:pPr>
      <w:overflowPunct/>
      <w:autoSpaceDE/>
      <w:autoSpaceDN/>
      <w:adjustRightInd/>
      <w:spacing w:before="75" w:after="75"/>
      <w:ind w:firstLine="375"/>
      <w:jc w:val="both"/>
      <w:textAlignment w:val="auto"/>
    </w:pPr>
    <w:rPr>
      <w:szCs w:val="24"/>
    </w:rPr>
  </w:style>
  <w:style w:type="paragraph" w:customStyle="1" w:styleId="RakstzCharRakstzCharRakstzCharCharRakstzCharCharRakstzCharCharRakstz">
    <w:name w:val="Rakstz. Char Rakstz. Char Rakstz. Char Char Rakstz. Char Char Rakstz. Char Char Rakstz."/>
    <w:basedOn w:val="Normal"/>
    <w:next w:val="BlockText"/>
    <w:rsid w:val="00CB665E"/>
    <w:pPr>
      <w:overflowPunct/>
      <w:autoSpaceDE/>
      <w:autoSpaceDN/>
      <w:adjustRightInd/>
      <w:spacing w:before="120" w:after="160" w:line="240" w:lineRule="exact"/>
      <w:ind w:firstLine="720"/>
      <w:jc w:val="both"/>
      <w:textAlignment w:val="auto"/>
    </w:pPr>
    <w:rPr>
      <w:rFonts w:ascii="Verdana" w:hAnsi="Verdana"/>
      <w:sz w:val="20"/>
      <w:lang w:val="en-US" w:eastAsia="en-US"/>
    </w:rPr>
  </w:style>
  <w:style w:type="character" w:styleId="Strong">
    <w:name w:val="Strong"/>
    <w:uiPriority w:val="22"/>
    <w:qFormat/>
    <w:rsid w:val="00CB665E"/>
    <w:rPr>
      <w:b/>
      <w:bCs/>
    </w:rPr>
  </w:style>
  <w:style w:type="paragraph" w:styleId="BlockText">
    <w:name w:val="Block Text"/>
    <w:basedOn w:val="Normal"/>
    <w:rsid w:val="00CB665E"/>
    <w:pPr>
      <w:spacing w:after="120"/>
      <w:ind w:left="1440" w:right="1440"/>
    </w:pPr>
  </w:style>
  <w:style w:type="character" w:styleId="Emphasis">
    <w:name w:val="Emphasis"/>
    <w:qFormat/>
    <w:rsid w:val="00A63742"/>
    <w:rPr>
      <w:i/>
      <w:iCs/>
    </w:rPr>
  </w:style>
  <w:style w:type="character" w:styleId="Hyperlink">
    <w:name w:val="Hyperlink"/>
    <w:uiPriority w:val="99"/>
    <w:unhideWhenUsed/>
    <w:rsid w:val="00DE5C23"/>
    <w:rPr>
      <w:color w:val="0000FF"/>
      <w:u w:val="single"/>
    </w:rPr>
  </w:style>
  <w:style w:type="character" w:customStyle="1" w:styleId="Heading6Char">
    <w:name w:val="Heading 6 Char"/>
    <w:link w:val="Heading6"/>
    <w:rsid w:val="00D35306"/>
    <w:rPr>
      <w:b/>
      <w:bCs/>
      <w:kern w:val="28"/>
      <w:sz w:val="22"/>
      <w:lang w:eastAsia="en-US"/>
    </w:rPr>
  </w:style>
  <w:style w:type="paragraph" w:styleId="Subtitle">
    <w:name w:val="Subtitle"/>
    <w:basedOn w:val="Normal"/>
    <w:link w:val="SubtitleChar"/>
    <w:qFormat/>
    <w:rsid w:val="000164A6"/>
    <w:pPr>
      <w:overflowPunct/>
      <w:autoSpaceDE/>
      <w:autoSpaceDN/>
      <w:adjustRightInd/>
      <w:jc w:val="center"/>
      <w:textAlignment w:val="auto"/>
    </w:pPr>
    <w:rPr>
      <w:b/>
      <w:sz w:val="28"/>
      <w:lang w:val="x-none" w:eastAsia="x-none"/>
    </w:rPr>
  </w:style>
  <w:style w:type="character" w:customStyle="1" w:styleId="SubtitleChar">
    <w:name w:val="Subtitle Char"/>
    <w:link w:val="Subtitle"/>
    <w:rsid w:val="000164A6"/>
    <w:rPr>
      <w:b/>
      <w:sz w:val="28"/>
    </w:rPr>
  </w:style>
  <w:style w:type="character" w:customStyle="1" w:styleId="HeaderChar">
    <w:name w:val="Header Char"/>
    <w:link w:val="Header"/>
    <w:uiPriority w:val="99"/>
    <w:rsid w:val="007B2C21"/>
    <w:rPr>
      <w:lang w:val="en-AU" w:eastAsia="en-US"/>
    </w:rPr>
  </w:style>
  <w:style w:type="character" w:customStyle="1" w:styleId="Heading3Char">
    <w:name w:val="Heading 3 Char"/>
    <w:link w:val="Heading3"/>
    <w:semiHidden/>
    <w:rsid w:val="00A2191C"/>
    <w:rPr>
      <w:rFonts w:ascii="Cambria" w:eastAsia="Times New Roman" w:hAnsi="Cambria" w:cs="Times New Roman"/>
      <w:b/>
      <w:bCs/>
      <w:sz w:val="26"/>
      <w:szCs w:val="26"/>
    </w:rPr>
  </w:style>
  <w:style w:type="paragraph" w:styleId="Footer">
    <w:name w:val="footer"/>
    <w:basedOn w:val="Normal"/>
    <w:link w:val="FooterChar"/>
    <w:uiPriority w:val="99"/>
    <w:rsid w:val="00BB6D13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BB6D13"/>
    <w:rPr>
      <w:sz w:val="24"/>
    </w:rPr>
  </w:style>
  <w:style w:type="paragraph" w:styleId="HTMLPreformatted">
    <w:name w:val="HTML Preformatted"/>
    <w:basedOn w:val="Normal"/>
    <w:link w:val="HTMLPreformattedChar"/>
    <w:rsid w:val="007D7D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szCs w:val="24"/>
      <w:lang w:val="x-none" w:eastAsia="x-none"/>
    </w:rPr>
  </w:style>
  <w:style w:type="character" w:customStyle="1" w:styleId="HTMLPreformattedChar">
    <w:name w:val="HTML Preformatted Char"/>
    <w:link w:val="HTMLPreformatted"/>
    <w:rsid w:val="007D7DB3"/>
    <w:rPr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rsid w:val="00035A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link w:val="Heading4"/>
    <w:semiHidden/>
    <w:rsid w:val="00661921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semiHidden/>
    <w:rsid w:val="00661921"/>
    <w:rPr>
      <w:rFonts w:ascii="Calibri" w:eastAsia="Times New Roman" w:hAnsi="Calibri" w:cs="Times New Roman"/>
      <w:b/>
      <w:bCs/>
      <w:i/>
      <w:iCs/>
      <w:sz w:val="26"/>
      <w:szCs w:val="26"/>
    </w:rPr>
  </w:style>
  <w:style w:type="numbering" w:customStyle="1" w:styleId="NoList1">
    <w:name w:val="No List1"/>
    <w:next w:val="NoList"/>
    <w:uiPriority w:val="99"/>
    <w:semiHidden/>
    <w:unhideWhenUsed/>
    <w:rsid w:val="006660E5"/>
  </w:style>
  <w:style w:type="character" w:customStyle="1" w:styleId="BalloonTextChar">
    <w:name w:val="Balloon Text Char"/>
    <w:link w:val="BalloonText"/>
    <w:uiPriority w:val="99"/>
    <w:semiHidden/>
    <w:rsid w:val="006660E5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unhideWhenUsed/>
    <w:rsid w:val="006660E5"/>
    <w:rPr>
      <w:color w:val="800080"/>
      <w:u w:val="single"/>
    </w:rPr>
  </w:style>
  <w:style w:type="paragraph" w:customStyle="1" w:styleId="xl65">
    <w:name w:val="xl65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color w:val="000000"/>
      <w:szCs w:val="24"/>
    </w:rPr>
  </w:style>
  <w:style w:type="paragraph" w:customStyle="1" w:styleId="xl66">
    <w:name w:val="xl66"/>
    <w:basedOn w:val="Normal"/>
    <w:rsid w:val="006660E5"/>
    <w:pP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szCs w:val="24"/>
    </w:rPr>
  </w:style>
  <w:style w:type="paragraph" w:customStyle="1" w:styleId="xl67">
    <w:name w:val="xl67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b/>
      <w:bCs/>
      <w:color w:val="000000"/>
      <w:szCs w:val="24"/>
    </w:rPr>
  </w:style>
  <w:style w:type="paragraph" w:customStyle="1" w:styleId="xl68">
    <w:name w:val="xl68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b/>
      <w:bCs/>
      <w:color w:val="000000"/>
      <w:szCs w:val="24"/>
    </w:rPr>
  </w:style>
  <w:style w:type="paragraph" w:customStyle="1" w:styleId="xl69">
    <w:name w:val="xl69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color w:val="000000"/>
      <w:szCs w:val="24"/>
    </w:rPr>
  </w:style>
  <w:style w:type="paragraph" w:customStyle="1" w:styleId="xl70">
    <w:name w:val="xl70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customStyle="1" w:styleId="xl71">
    <w:name w:val="xl71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szCs w:val="24"/>
    </w:rPr>
  </w:style>
  <w:style w:type="paragraph" w:customStyle="1" w:styleId="xl72">
    <w:name w:val="xl72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szCs w:val="24"/>
    </w:rPr>
  </w:style>
  <w:style w:type="paragraph" w:customStyle="1" w:styleId="xl73">
    <w:name w:val="xl73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szCs w:val="24"/>
    </w:rPr>
  </w:style>
  <w:style w:type="paragraph" w:customStyle="1" w:styleId="xl74">
    <w:name w:val="xl74"/>
    <w:basedOn w:val="Normal"/>
    <w:rsid w:val="006660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customStyle="1" w:styleId="xl75">
    <w:name w:val="xl75"/>
    <w:basedOn w:val="Normal"/>
    <w:rsid w:val="006660E5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b/>
      <w:bCs/>
      <w:color w:val="000000"/>
      <w:szCs w:val="24"/>
    </w:rPr>
  </w:style>
  <w:style w:type="paragraph" w:customStyle="1" w:styleId="xl76">
    <w:name w:val="xl76"/>
    <w:basedOn w:val="Normal"/>
    <w:rsid w:val="006660E5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b/>
      <w:bCs/>
      <w:color w:val="000000"/>
      <w:szCs w:val="24"/>
    </w:rPr>
  </w:style>
  <w:style w:type="paragraph" w:customStyle="1" w:styleId="xl77">
    <w:name w:val="xl77"/>
    <w:basedOn w:val="Normal"/>
    <w:rsid w:val="006660E5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b/>
      <w:bCs/>
      <w:color w:val="000000"/>
      <w:szCs w:val="24"/>
    </w:rPr>
  </w:style>
  <w:style w:type="paragraph" w:customStyle="1" w:styleId="xl78">
    <w:name w:val="xl78"/>
    <w:basedOn w:val="Normal"/>
    <w:rsid w:val="006660E5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b/>
      <w:bCs/>
      <w:color w:val="000000"/>
      <w:szCs w:val="24"/>
    </w:rPr>
  </w:style>
  <w:style w:type="paragraph" w:styleId="BodyText3">
    <w:name w:val="Body Text 3"/>
    <w:basedOn w:val="Normal"/>
    <w:link w:val="BodyText3Char"/>
    <w:rsid w:val="002765EB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765EB"/>
    <w:rPr>
      <w:sz w:val="16"/>
      <w:szCs w:val="16"/>
    </w:rPr>
  </w:style>
  <w:style w:type="character" w:customStyle="1" w:styleId="apple-converted-space">
    <w:name w:val="apple-converted-space"/>
    <w:basedOn w:val="DefaultParagraphFont"/>
    <w:rsid w:val="00F7709B"/>
  </w:style>
  <w:style w:type="character" w:styleId="CommentReference">
    <w:name w:val="annotation reference"/>
    <w:basedOn w:val="DefaultParagraphFont"/>
    <w:semiHidden/>
    <w:unhideWhenUsed/>
    <w:rsid w:val="008863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63E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63E5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863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863E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0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2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4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2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1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71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08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4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15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6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6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9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8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4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6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8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1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4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42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0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9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8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20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0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80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9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8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86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3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8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35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8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1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8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62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14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49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1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1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4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9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7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1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4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6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0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1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70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augavpils.lv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daugavpils.lv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3BDDB8-00AD-4FAC-9408-9D4617A2E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2233</Words>
  <Characters>1274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Jurmalas Pilsetas Dome</Company>
  <LinksUpToDate>false</LinksUpToDate>
  <CharactersWithSpaces>3501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</dc:creator>
  <cp:lastModifiedBy>Inesa Sindina</cp:lastModifiedBy>
  <cp:revision>7</cp:revision>
  <cp:lastPrinted>2021-02-12T06:45:00Z</cp:lastPrinted>
  <dcterms:created xsi:type="dcterms:W3CDTF">2021-02-05T07:38:00Z</dcterms:created>
  <dcterms:modified xsi:type="dcterms:W3CDTF">2021-02-17T09:01:00Z</dcterms:modified>
</cp:coreProperties>
</file>