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14:paraId="009B17D5" w14:textId="77777777" w:rsidR="00BD61F5" w:rsidRPr="00BD61F5" w:rsidRDefault="00BD61F5" w:rsidP="00BD61F5">
      <w:pPr>
        <w:contextualSpacing/>
        <w:jc w:val="center"/>
        <w:rPr>
          <w:rFonts w:ascii="Times New Roman" w:hAnsi="Times New Roman" w:cs="Times New Roman"/>
          <w:b/>
          <w:spacing w:val="-10"/>
          <w:kern w:val="28"/>
          <w:sz w:val="28"/>
          <w:szCs w:val="20"/>
          <w:lang w:val="lv-LV" w:eastAsia="ru-RU"/>
        </w:rPr>
      </w:pPr>
      <w:r w:rsidRPr="00BD61F5">
        <w:rPr>
          <w:rFonts w:ascii="Times New Roman" w:hAnsi="Times New Roman" w:cs="Times New Roman"/>
          <w:b/>
          <w:spacing w:val="-10"/>
          <w:kern w:val="28"/>
          <w:sz w:val="28"/>
          <w:szCs w:val="20"/>
          <w:lang w:val="lv-LV" w:eastAsia="ru-RU"/>
        </w:rPr>
        <w:object w:dxaOrig="682" w:dyaOrig="837" w14:anchorId="7AAAA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675062919" r:id="rId5"/>
        </w:object>
      </w:r>
    </w:p>
    <w:p w14:paraId="58EDFAC1" w14:textId="77777777" w:rsidR="00BD61F5" w:rsidRPr="00BD61F5" w:rsidRDefault="00BD61F5" w:rsidP="00BD61F5">
      <w:pPr>
        <w:tabs>
          <w:tab w:val="left" w:pos="3969"/>
          <w:tab w:val="left" w:pos="4395"/>
        </w:tabs>
        <w:jc w:val="center"/>
        <w:rPr>
          <w:rFonts w:ascii="Times New Roman" w:hAnsi="Times New Roman" w:cs="Times New Roman"/>
          <w:bCs/>
          <w:sz w:val="24"/>
          <w:szCs w:val="24"/>
          <w:lang w:val="lv-LV" w:eastAsia="ru-RU"/>
        </w:rPr>
      </w:pPr>
    </w:p>
    <w:p w14:paraId="3CB996AE" w14:textId="77777777" w:rsidR="00BD61F5" w:rsidRPr="00BD61F5" w:rsidRDefault="00BD61F5" w:rsidP="00BD61F5">
      <w:pPr>
        <w:tabs>
          <w:tab w:val="left" w:pos="3969"/>
          <w:tab w:val="left" w:pos="4395"/>
        </w:tabs>
        <w:jc w:val="center"/>
        <w:rPr>
          <w:rFonts w:ascii="Times New Roman" w:hAnsi="Times New Roman" w:cs="Times New Roman"/>
          <w:bCs/>
          <w:sz w:val="28"/>
          <w:szCs w:val="20"/>
          <w:lang w:val="lv-LV" w:eastAsia="ru-RU"/>
        </w:rPr>
      </w:pPr>
      <w:r w:rsidRPr="00BD61F5">
        <w:rPr>
          <w:rFonts w:ascii="Times New Roman" w:hAnsi="Times New Roman" w:cs="Times New Roman"/>
          <w:bCs/>
          <w:sz w:val="28"/>
          <w:szCs w:val="20"/>
          <w:lang w:val="lv-LV" w:eastAsia="ru-RU"/>
        </w:rPr>
        <w:t xml:space="preserve">  LATVIJAS REPUBLIKAS</w:t>
      </w:r>
    </w:p>
    <w:p w14:paraId="36D66AFA" w14:textId="77777777" w:rsidR="00BD61F5" w:rsidRPr="00BD61F5" w:rsidRDefault="00BD61F5" w:rsidP="00BD61F5">
      <w:pPr>
        <w:tabs>
          <w:tab w:val="left" w:pos="3969"/>
          <w:tab w:val="left" w:pos="4395"/>
        </w:tabs>
        <w:jc w:val="center"/>
        <w:rPr>
          <w:rFonts w:ascii="Times New Roman" w:hAnsi="Times New Roman" w:cs="Times New Roman"/>
          <w:b/>
          <w:sz w:val="28"/>
          <w:szCs w:val="20"/>
          <w:lang w:val="lv-LV" w:eastAsia="ru-RU"/>
        </w:rPr>
      </w:pPr>
      <w:r w:rsidRPr="00BD61F5">
        <w:rPr>
          <w:rFonts w:ascii="Times New Roman" w:hAnsi="Times New Roman" w:cs="Times New Roman"/>
          <w:b/>
          <w:sz w:val="28"/>
          <w:szCs w:val="20"/>
          <w:lang w:val="lv-LV" w:eastAsia="ru-RU"/>
        </w:rPr>
        <w:t>DAUGAVPILS PILSĒTAS DOME</w:t>
      </w:r>
    </w:p>
    <w:p w14:paraId="5AD2C386" w14:textId="77777777" w:rsidR="00BD61F5" w:rsidRPr="00BD61F5" w:rsidRDefault="00BD61F5" w:rsidP="00BD61F5">
      <w:pPr>
        <w:widowControl w:val="0"/>
        <w:autoSpaceDE w:val="0"/>
        <w:autoSpaceDN w:val="0"/>
        <w:adjustRightInd w:val="0"/>
        <w:jc w:val="center"/>
        <w:rPr>
          <w:rFonts w:ascii="Times New Roman" w:hAnsi="Times New Roman" w:cs="Times New Roman"/>
          <w:sz w:val="18"/>
          <w:szCs w:val="18"/>
          <w:lang w:val="pl-PL" w:eastAsia="lv-LV"/>
        </w:rPr>
      </w:pPr>
      <w:r w:rsidRPr="00BD61F5">
        <w:rPr>
          <w:rFonts w:ascii="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68D3858C" wp14:editId="15B7312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9B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BD61F5">
        <w:rPr>
          <w:rFonts w:ascii="Times New Roman" w:hAnsi="Times New Roman" w:cs="Times New Roman"/>
          <w:sz w:val="18"/>
          <w:szCs w:val="18"/>
          <w:lang w:val="lv-LV" w:eastAsia="lv-LV"/>
        </w:rPr>
        <w:t>Reģ. Nr. 90000077325, K. Valdemāra iela 1, Daugavpils, LV-5401, tālrunis 6</w:t>
      </w:r>
      <w:r w:rsidRPr="00BD61F5">
        <w:rPr>
          <w:rFonts w:ascii="Times New Roman" w:hAnsi="Times New Roman" w:cs="Times New Roman"/>
          <w:sz w:val="18"/>
          <w:szCs w:val="18"/>
          <w:lang w:val="pl-PL" w:eastAsia="lv-LV"/>
        </w:rPr>
        <w:t>5404344, 65404346, fakss 65421941</w:t>
      </w:r>
    </w:p>
    <w:p w14:paraId="62A3C930" w14:textId="77777777" w:rsidR="00BD61F5" w:rsidRPr="00BD61F5" w:rsidRDefault="00BD61F5" w:rsidP="00BD61F5">
      <w:pPr>
        <w:widowControl w:val="0"/>
        <w:autoSpaceDE w:val="0"/>
        <w:autoSpaceDN w:val="0"/>
        <w:adjustRightInd w:val="0"/>
        <w:jc w:val="center"/>
        <w:rPr>
          <w:rFonts w:ascii="Times New Roman" w:hAnsi="Times New Roman" w:cs="Times New Roman"/>
          <w:sz w:val="18"/>
          <w:szCs w:val="18"/>
          <w:u w:val="single"/>
          <w:lang w:val="lv-LV" w:eastAsia="lv-LV"/>
        </w:rPr>
      </w:pPr>
      <w:r w:rsidRPr="00BD61F5">
        <w:rPr>
          <w:rFonts w:ascii="Times New Roman" w:hAnsi="Times New Roman" w:cs="Times New Roman"/>
          <w:sz w:val="18"/>
          <w:szCs w:val="18"/>
          <w:lang w:val="lv-LV" w:eastAsia="lv-LV"/>
        </w:rPr>
        <w:t xml:space="preserve">e-pasts: </w:t>
      </w:r>
      <w:smartTag w:uri="urn:schemas-microsoft-com:office:smarttags" w:element="PersonName">
        <w:r w:rsidRPr="00BD61F5">
          <w:rPr>
            <w:rFonts w:ascii="Times New Roman" w:hAnsi="Times New Roman" w:cs="Times New Roman"/>
            <w:sz w:val="18"/>
            <w:szCs w:val="18"/>
            <w:lang w:val="lv-LV" w:eastAsia="lv-LV"/>
          </w:rPr>
          <w:t>info@daugavpils.lv</w:t>
        </w:r>
      </w:smartTag>
      <w:r w:rsidRPr="00BD61F5">
        <w:rPr>
          <w:rFonts w:ascii="Times New Roman" w:hAnsi="Times New Roman" w:cs="Times New Roman"/>
          <w:sz w:val="18"/>
          <w:szCs w:val="18"/>
          <w:lang w:val="lv-LV" w:eastAsia="lv-LV"/>
        </w:rPr>
        <w:t xml:space="preserve">   www.daugavpils.lv</w:t>
      </w:r>
    </w:p>
    <w:p w14:paraId="406A2AA7" w14:textId="77777777" w:rsidR="00BD61F5" w:rsidRPr="00BD61F5" w:rsidRDefault="00BD61F5" w:rsidP="00BD61F5">
      <w:pPr>
        <w:widowControl w:val="0"/>
        <w:autoSpaceDE w:val="0"/>
        <w:autoSpaceDN w:val="0"/>
        <w:adjustRightInd w:val="0"/>
        <w:jc w:val="center"/>
        <w:rPr>
          <w:rFonts w:ascii="Times New Roman" w:hAnsi="Times New Roman" w:cs="Times New Roman"/>
          <w:sz w:val="18"/>
          <w:szCs w:val="18"/>
          <w:u w:val="single"/>
          <w:lang w:val="lv-LV" w:eastAsia="lv-LV"/>
        </w:rPr>
      </w:pPr>
    </w:p>
    <w:p w14:paraId="43F317F1" w14:textId="77777777" w:rsidR="00BD61F5" w:rsidRPr="00BD61F5" w:rsidRDefault="00BD61F5" w:rsidP="00BD61F5">
      <w:pPr>
        <w:widowControl w:val="0"/>
        <w:autoSpaceDE w:val="0"/>
        <w:autoSpaceDN w:val="0"/>
        <w:adjustRightInd w:val="0"/>
        <w:jc w:val="center"/>
        <w:rPr>
          <w:rFonts w:ascii="Times New Roman" w:hAnsi="Times New Roman" w:cs="Times New Roman"/>
          <w:b/>
          <w:sz w:val="24"/>
          <w:szCs w:val="24"/>
          <w:lang w:val="lv-LV" w:eastAsia="lv-LV"/>
        </w:rPr>
      </w:pPr>
    </w:p>
    <w:p w14:paraId="5FEA5922" w14:textId="77777777" w:rsidR="00BD61F5" w:rsidRPr="00BD61F5" w:rsidRDefault="00BD61F5" w:rsidP="00BD61F5">
      <w:pPr>
        <w:widowControl w:val="0"/>
        <w:autoSpaceDE w:val="0"/>
        <w:autoSpaceDN w:val="0"/>
        <w:adjustRightInd w:val="0"/>
        <w:jc w:val="center"/>
        <w:rPr>
          <w:rFonts w:ascii="Times New Roman" w:hAnsi="Times New Roman" w:cs="Times New Roman"/>
          <w:b/>
          <w:sz w:val="24"/>
          <w:szCs w:val="24"/>
          <w:lang w:val="lv-LV" w:eastAsia="lv-LV"/>
        </w:rPr>
      </w:pPr>
      <w:r w:rsidRPr="00BD61F5">
        <w:rPr>
          <w:rFonts w:ascii="Times New Roman" w:hAnsi="Times New Roman" w:cs="Times New Roman"/>
          <w:b/>
          <w:sz w:val="24"/>
          <w:szCs w:val="24"/>
          <w:lang w:val="lv-LV" w:eastAsia="lv-LV"/>
        </w:rPr>
        <w:t>LĒMUMS</w:t>
      </w:r>
    </w:p>
    <w:p w14:paraId="3C6A4C5C" w14:textId="77777777" w:rsidR="00BD61F5" w:rsidRPr="00BD61F5" w:rsidRDefault="00BD61F5" w:rsidP="00BD61F5">
      <w:pPr>
        <w:widowControl w:val="0"/>
        <w:autoSpaceDE w:val="0"/>
        <w:autoSpaceDN w:val="0"/>
        <w:adjustRightInd w:val="0"/>
        <w:spacing w:after="120"/>
        <w:jc w:val="center"/>
        <w:rPr>
          <w:rFonts w:ascii="Times New Roman" w:hAnsi="Times New Roman" w:cs="Times New Roman"/>
          <w:sz w:val="2"/>
          <w:szCs w:val="2"/>
          <w:lang w:val="lv-LV" w:eastAsia="lv-LV"/>
        </w:rPr>
      </w:pPr>
    </w:p>
    <w:p w14:paraId="55004B8C" w14:textId="77777777" w:rsidR="00BD61F5" w:rsidRPr="00BD61F5" w:rsidRDefault="00BD61F5" w:rsidP="00BD61F5">
      <w:pPr>
        <w:widowControl w:val="0"/>
        <w:autoSpaceDE w:val="0"/>
        <w:autoSpaceDN w:val="0"/>
        <w:adjustRightInd w:val="0"/>
        <w:jc w:val="center"/>
        <w:rPr>
          <w:rFonts w:ascii="Times New Roman" w:hAnsi="Times New Roman" w:cs="Times New Roman"/>
          <w:sz w:val="24"/>
          <w:szCs w:val="24"/>
          <w:lang w:val="lv-LV" w:eastAsia="lv-LV"/>
        </w:rPr>
      </w:pPr>
      <w:r w:rsidRPr="00BD61F5">
        <w:rPr>
          <w:rFonts w:ascii="Times New Roman" w:hAnsi="Times New Roman" w:cs="Times New Roman"/>
          <w:sz w:val="20"/>
          <w:szCs w:val="24"/>
          <w:lang w:val="lv-LV" w:eastAsia="lv-LV"/>
        </w:rPr>
        <w:t>Daugavpilī</w:t>
      </w:r>
    </w:p>
    <w:p w14:paraId="075F29CE" w14:textId="77777777" w:rsidR="00BD61F5" w:rsidRPr="00BD61F5" w:rsidRDefault="00BD61F5" w:rsidP="00BD61F5">
      <w:pPr>
        <w:widowControl w:val="0"/>
        <w:autoSpaceDE w:val="0"/>
        <w:autoSpaceDN w:val="0"/>
        <w:adjustRightInd w:val="0"/>
        <w:rPr>
          <w:rFonts w:ascii="Times New Roman" w:hAnsi="Times New Roman" w:cs="Times New Roman"/>
          <w:sz w:val="24"/>
          <w:szCs w:val="24"/>
          <w:lang w:val="lv-LV" w:eastAsia="lv-LV"/>
        </w:rPr>
      </w:pPr>
    </w:p>
    <w:p w14:paraId="13975E49" w14:textId="77777777" w:rsidR="0030208A" w:rsidRDefault="0030208A" w:rsidP="00D71CFF">
      <w:pPr>
        <w:rPr>
          <w:rFonts w:ascii="Times New Roman" w:hAnsi="Times New Roman" w:cs="Times New Roman"/>
          <w:sz w:val="24"/>
          <w:szCs w:val="24"/>
          <w:lang w:val="lv-LV"/>
        </w:rPr>
      </w:pPr>
    </w:p>
    <w:p w14:paraId="3108DB88" w14:textId="77777777" w:rsidR="0030208A" w:rsidRDefault="0030208A" w:rsidP="00D71CFF">
      <w:pPr>
        <w:rPr>
          <w:rFonts w:ascii="Times New Roman" w:hAnsi="Times New Roman" w:cs="Times New Roman"/>
          <w:sz w:val="24"/>
          <w:szCs w:val="24"/>
          <w:lang w:val="lv-LV"/>
        </w:rPr>
      </w:pPr>
    </w:p>
    <w:p w14:paraId="1983D092" w14:textId="4F1B12B9" w:rsidR="00D71CFF" w:rsidRPr="00684BE5" w:rsidRDefault="009A58FA" w:rsidP="00D71CFF">
      <w:pPr>
        <w:rPr>
          <w:rFonts w:ascii="Times New Roman" w:hAnsi="Times New Roman"/>
          <w:sz w:val="24"/>
          <w:szCs w:val="24"/>
          <w:lang w:val="lv-LV"/>
        </w:rPr>
      </w:pPr>
      <w:r w:rsidRPr="00902B61">
        <w:rPr>
          <w:rFonts w:ascii="Times New Roman" w:hAnsi="Times New Roman" w:cs="Times New Roman"/>
          <w:sz w:val="24"/>
          <w:szCs w:val="24"/>
          <w:lang w:val="lv-LV"/>
        </w:rPr>
        <w:t>20</w:t>
      </w:r>
      <w:r w:rsidR="008749AC">
        <w:rPr>
          <w:rFonts w:ascii="Times New Roman" w:hAnsi="Times New Roman" w:cs="Times New Roman"/>
          <w:sz w:val="24"/>
          <w:szCs w:val="24"/>
          <w:lang w:val="lv-LV"/>
        </w:rPr>
        <w:t>2</w:t>
      </w:r>
      <w:r w:rsidR="00FD7576">
        <w:rPr>
          <w:rFonts w:ascii="Times New Roman" w:hAnsi="Times New Roman" w:cs="Times New Roman"/>
          <w:sz w:val="24"/>
          <w:szCs w:val="24"/>
          <w:lang w:val="lv-LV"/>
        </w:rPr>
        <w:t>1</w:t>
      </w:r>
      <w:r w:rsidR="00D71CFF">
        <w:rPr>
          <w:rFonts w:ascii="Times New Roman" w:hAnsi="Times New Roman" w:cs="Times New Roman"/>
          <w:sz w:val="24"/>
          <w:szCs w:val="24"/>
          <w:lang w:val="lv-LV"/>
        </w:rPr>
        <w:t>.gada 11</w:t>
      </w:r>
      <w:r w:rsidRPr="00902B61">
        <w:rPr>
          <w:rFonts w:ascii="Times New Roman" w:hAnsi="Times New Roman" w:cs="Times New Roman"/>
          <w:sz w:val="24"/>
          <w:szCs w:val="24"/>
          <w:lang w:val="lv-LV"/>
        </w:rPr>
        <w:t>.</w:t>
      </w:r>
      <w:r w:rsidR="001A04F5">
        <w:rPr>
          <w:rFonts w:ascii="Times New Roman" w:hAnsi="Times New Roman" w:cs="Times New Roman"/>
          <w:sz w:val="24"/>
          <w:szCs w:val="24"/>
          <w:lang w:val="lv-LV"/>
        </w:rPr>
        <w:t>februārī</w:t>
      </w:r>
      <w:r w:rsidRPr="00902B61">
        <w:rPr>
          <w:rFonts w:ascii="Times New Roman" w:hAnsi="Times New Roman" w:cs="Times New Roman"/>
          <w:sz w:val="24"/>
          <w:szCs w:val="24"/>
          <w:lang w:val="lv-LV"/>
        </w:rPr>
        <w:tab/>
      </w:r>
      <w:r w:rsidRPr="00902B61">
        <w:rPr>
          <w:rFonts w:ascii="Times New Roman" w:hAnsi="Times New Roman" w:cs="Times New Roman"/>
          <w:sz w:val="24"/>
          <w:szCs w:val="24"/>
          <w:lang w:val="lv-LV"/>
        </w:rPr>
        <w:tab/>
      </w:r>
      <w:r w:rsidRPr="00902B61">
        <w:rPr>
          <w:rFonts w:ascii="Times New Roman" w:hAnsi="Times New Roman" w:cs="Times New Roman"/>
          <w:sz w:val="24"/>
          <w:szCs w:val="24"/>
          <w:lang w:val="lv-LV"/>
        </w:rPr>
        <w:tab/>
      </w:r>
      <w:r w:rsidRPr="00902B61">
        <w:rPr>
          <w:rFonts w:ascii="Times New Roman" w:hAnsi="Times New Roman" w:cs="Times New Roman"/>
          <w:sz w:val="24"/>
          <w:szCs w:val="24"/>
          <w:lang w:val="lv-LV"/>
        </w:rPr>
        <w:tab/>
      </w:r>
      <w:r w:rsidRPr="00902B61">
        <w:rPr>
          <w:rFonts w:ascii="Times New Roman" w:hAnsi="Times New Roman" w:cs="Times New Roman"/>
          <w:sz w:val="24"/>
          <w:szCs w:val="24"/>
          <w:lang w:val="lv-LV"/>
        </w:rPr>
        <w:tab/>
      </w:r>
      <w:r w:rsidRPr="00902B61">
        <w:rPr>
          <w:rFonts w:ascii="Times New Roman" w:hAnsi="Times New Roman" w:cs="Times New Roman"/>
          <w:sz w:val="24"/>
          <w:szCs w:val="24"/>
          <w:lang w:val="lv-LV"/>
        </w:rPr>
        <w:tab/>
      </w:r>
      <w:r w:rsidRPr="00902B61">
        <w:rPr>
          <w:rFonts w:ascii="Times New Roman" w:hAnsi="Times New Roman" w:cs="Times New Roman"/>
          <w:sz w:val="24"/>
          <w:szCs w:val="24"/>
          <w:lang w:val="lv-LV"/>
        </w:rPr>
        <w:tab/>
      </w:r>
      <w:r w:rsidR="00D71CFF">
        <w:rPr>
          <w:rFonts w:ascii="Times New Roman" w:hAnsi="Times New Roman" w:cs="Times New Roman"/>
          <w:sz w:val="24"/>
          <w:szCs w:val="24"/>
          <w:lang w:val="lv-LV"/>
        </w:rPr>
        <w:t xml:space="preserve">            </w:t>
      </w:r>
      <w:r w:rsidR="00D71CFF" w:rsidRPr="00684BE5">
        <w:rPr>
          <w:rFonts w:ascii="Times New Roman" w:hAnsi="Times New Roman"/>
          <w:b/>
          <w:sz w:val="24"/>
          <w:szCs w:val="24"/>
          <w:lang w:val="lv-LV"/>
        </w:rPr>
        <w:t xml:space="preserve">Nr.53                                                                              </w:t>
      </w:r>
    </w:p>
    <w:p w14:paraId="70E54003" w14:textId="2C157AF7" w:rsidR="00D71CFF" w:rsidRPr="00684BE5" w:rsidRDefault="00D71CFF" w:rsidP="00D71CFF">
      <w:pPr>
        <w:tabs>
          <w:tab w:val="left" w:pos="7290"/>
        </w:tabs>
        <w:rPr>
          <w:rFonts w:ascii="Times New Roman" w:hAnsi="Times New Roman"/>
          <w:sz w:val="24"/>
          <w:szCs w:val="24"/>
          <w:lang w:val="lv-LV"/>
        </w:rPr>
      </w:pPr>
      <w:r w:rsidRPr="00684BE5">
        <w:rPr>
          <w:rFonts w:ascii="Times New Roman" w:hAnsi="Times New Roman"/>
          <w:sz w:val="24"/>
          <w:szCs w:val="24"/>
          <w:lang w:val="lv-LV"/>
        </w:rPr>
        <w:t xml:space="preserve">                                                                                                                        (prot. Nr.4, 3.§)                                                                                                                                                                                                                                        </w:t>
      </w:r>
    </w:p>
    <w:p w14:paraId="49BEC9EB" w14:textId="444EAE5C" w:rsidR="009A58FA" w:rsidRPr="00902B61" w:rsidRDefault="009A58FA" w:rsidP="00902B61">
      <w:pPr>
        <w:rPr>
          <w:rFonts w:ascii="Times New Roman" w:hAnsi="Times New Roman" w:cs="Times New Roman"/>
          <w:sz w:val="24"/>
          <w:szCs w:val="24"/>
          <w:lang w:val="lv-LV"/>
        </w:rPr>
      </w:pPr>
    </w:p>
    <w:p w14:paraId="56E89FC9" w14:textId="4EF9850A" w:rsidR="009A58FA" w:rsidRPr="0020099F" w:rsidRDefault="009A58FA" w:rsidP="00902B61">
      <w:pPr>
        <w:jc w:val="center"/>
        <w:rPr>
          <w:rFonts w:ascii="Times New Roman" w:hAnsi="Times New Roman" w:cs="Times New Roman"/>
          <w:b/>
          <w:bCs/>
          <w:sz w:val="24"/>
          <w:szCs w:val="24"/>
          <w:lang w:val="lv-LV"/>
        </w:rPr>
      </w:pPr>
      <w:r w:rsidRPr="0020099F">
        <w:rPr>
          <w:rFonts w:ascii="Times New Roman" w:hAnsi="Times New Roman" w:cs="Times New Roman"/>
          <w:b/>
          <w:bCs/>
          <w:sz w:val="24"/>
          <w:szCs w:val="24"/>
          <w:lang w:val="lv-LV"/>
        </w:rPr>
        <w:t xml:space="preserve">Par </w:t>
      </w:r>
      <w:r w:rsidR="00417E27" w:rsidRPr="0020099F">
        <w:rPr>
          <w:rFonts w:ascii="Times New Roman" w:hAnsi="Times New Roman" w:cs="Times New Roman"/>
          <w:b/>
          <w:bCs/>
          <w:sz w:val="24"/>
          <w:szCs w:val="24"/>
          <w:lang w:val="lv-LV"/>
        </w:rPr>
        <w:t xml:space="preserve">nekustamā īpašuma Rīgas ielā 22A, Daugavpilī, </w:t>
      </w:r>
      <w:r w:rsidRPr="0020099F">
        <w:rPr>
          <w:rFonts w:ascii="Times New Roman" w:hAnsi="Times New Roman" w:cs="Times New Roman"/>
          <w:b/>
          <w:bCs/>
          <w:sz w:val="24"/>
          <w:szCs w:val="24"/>
          <w:lang w:val="lv-LV"/>
        </w:rPr>
        <w:t xml:space="preserve">daļas nodošanu bezatlīdzības lietošanā </w:t>
      </w:r>
    </w:p>
    <w:p w14:paraId="5571BAA8" w14:textId="46FC7E5E" w:rsidR="00417E27" w:rsidRPr="0020099F" w:rsidRDefault="00417E27" w:rsidP="00902B61">
      <w:pPr>
        <w:jc w:val="center"/>
        <w:rPr>
          <w:rFonts w:ascii="Times New Roman" w:hAnsi="Times New Roman" w:cs="Times New Roman"/>
          <w:b/>
          <w:bCs/>
          <w:sz w:val="24"/>
          <w:szCs w:val="24"/>
          <w:lang w:val="lv-LV"/>
        </w:rPr>
      </w:pPr>
      <w:r w:rsidRPr="0020099F">
        <w:rPr>
          <w:rFonts w:ascii="Times New Roman" w:hAnsi="Times New Roman" w:cs="Times New Roman"/>
          <w:b/>
          <w:bCs/>
          <w:sz w:val="24"/>
          <w:szCs w:val="24"/>
          <w:lang w:val="lv-LV"/>
        </w:rPr>
        <w:t>valsts sabiedrībai ar ierobežotu atbildību „Daugavpils teātris”</w:t>
      </w:r>
    </w:p>
    <w:p w14:paraId="3546D8EF" w14:textId="77777777" w:rsidR="009A58FA" w:rsidRPr="0020099F" w:rsidRDefault="009A58FA" w:rsidP="00902B61">
      <w:pPr>
        <w:rPr>
          <w:rFonts w:ascii="Times New Roman" w:hAnsi="Times New Roman" w:cs="Times New Roman"/>
          <w:sz w:val="24"/>
          <w:szCs w:val="24"/>
          <w:lang w:val="lv-LV"/>
        </w:rPr>
      </w:pPr>
    </w:p>
    <w:p w14:paraId="79FD0669" w14:textId="5AF68151" w:rsidR="009A58FA" w:rsidRPr="0020099F" w:rsidRDefault="009A58FA" w:rsidP="00D71CFF">
      <w:pPr>
        <w:ind w:firstLine="426"/>
        <w:rPr>
          <w:rFonts w:ascii="Times New Roman" w:hAnsi="Times New Roman" w:cs="Times New Roman"/>
          <w:sz w:val="24"/>
          <w:szCs w:val="24"/>
          <w:lang w:val="lv-LV"/>
        </w:rPr>
      </w:pPr>
      <w:r w:rsidRPr="0020099F">
        <w:rPr>
          <w:rFonts w:ascii="Times New Roman" w:hAnsi="Times New Roman" w:cs="Times New Roman"/>
          <w:sz w:val="24"/>
          <w:szCs w:val="24"/>
          <w:lang w:val="lv-LV"/>
        </w:rPr>
        <w:t xml:space="preserve">Pamatojoties uz likuma „Par pašvaldībām” 15.panta pirmās daļas </w:t>
      </w:r>
      <w:r w:rsidR="00417E27" w:rsidRPr="0020099F">
        <w:rPr>
          <w:rFonts w:ascii="Times New Roman" w:hAnsi="Times New Roman" w:cs="Times New Roman"/>
          <w:sz w:val="24"/>
          <w:szCs w:val="24"/>
          <w:lang w:val="lv-LV"/>
        </w:rPr>
        <w:t>5</w:t>
      </w:r>
      <w:r w:rsidRPr="0020099F">
        <w:rPr>
          <w:rFonts w:ascii="Times New Roman" w:hAnsi="Times New Roman" w:cs="Times New Roman"/>
          <w:sz w:val="24"/>
          <w:szCs w:val="24"/>
          <w:lang w:val="lv-LV"/>
        </w:rPr>
        <w:t xml:space="preserve">.punktu, 21.panta pirmās daļas 27.punktu, Publiskas personas finanšu līdzekļu un mantas izšķērdēšanas novēršanas likuma 5.panta </w:t>
      </w:r>
      <w:r w:rsidR="00417E27" w:rsidRPr="0020099F">
        <w:rPr>
          <w:rFonts w:ascii="Times New Roman" w:hAnsi="Times New Roman" w:cs="Times New Roman"/>
          <w:sz w:val="24"/>
          <w:szCs w:val="24"/>
          <w:lang w:val="lv-LV"/>
        </w:rPr>
        <w:t>otrās daļas 5.punktu</w:t>
      </w:r>
      <w:r w:rsidRPr="0020099F">
        <w:rPr>
          <w:rFonts w:ascii="Times New Roman" w:hAnsi="Times New Roman" w:cs="Times New Roman"/>
          <w:sz w:val="24"/>
          <w:szCs w:val="24"/>
          <w:lang w:val="lv-LV"/>
        </w:rPr>
        <w:t>,</w:t>
      </w:r>
      <w:r w:rsidR="00417E27" w:rsidRPr="0020099F">
        <w:rPr>
          <w:rFonts w:ascii="Times New Roman" w:hAnsi="Times New Roman" w:cs="Times New Roman"/>
          <w:sz w:val="24"/>
          <w:szCs w:val="24"/>
          <w:lang w:val="lv-LV"/>
        </w:rPr>
        <w:t xml:space="preserve"> 5.panta</w:t>
      </w:r>
      <w:r w:rsidRPr="0020099F">
        <w:rPr>
          <w:rFonts w:ascii="Times New Roman" w:hAnsi="Times New Roman" w:cs="Times New Roman"/>
          <w:sz w:val="24"/>
          <w:szCs w:val="24"/>
          <w:lang w:val="lv-LV"/>
        </w:rPr>
        <w:t xml:space="preserve"> trešo un 3.</w:t>
      </w:r>
      <w:r w:rsidRPr="0020099F">
        <w:rPr>
          <w:rFonts w:ascii="Times New Roman" w:hAnsi="Times New Roman" w:cs="Times New Roman"/>
          <w:sz w:val="24"/>
          <w:szCs w:val="24"/>
          <w:vertAlign w:val="superscript"/>
          <w:lang w:val="lv-LV"/>
        </w:rPr>
        <w:t>1</w:t>
      </w:r>
      <w:r w:rsidRPr="0020099F">
        <w:rPr>
          <w:rFonts w:ascii="Times New Roman" w:hAnsi="Times New Roman" w:cs="Times New Roman"/>
          <w:sz w:val="24"/>
          <w:szCs w:val="24"/>
          <w:lang w:val="lv-LV"/>
        </w:rPr>
        <w:t xml:space="preserve"> daļu, </w:t>
      </w:r>
    </w:p>
    <w:p w14:paraId="7AEBF62F" w14:textId="3BDBFF8D" w:rsidR="009A58FA" w:rsidRPr="00684BE5" w:rsidRDefault="009A58FA" w:rsidP="00E04363">
      <w:pPr>
        <w:ind w:firstLine="567"/>
        <w:rPr>
          <w:rFonts w:ascii="Times New Roman" w:hAnsi="Times New Roman" w:cs="Times New Roman"/>
          <w:sz w:val="24"/>
          <w:szCs w:val="24"/>
          <w:lang w:val="lv-LV"/>
        </w:rPr>
      </w:pPr>
      <w:r w:rsidRPr="0020099F">
        <w:rPr>
          <w:rFonts w:ascii="Times New Roman" w:hAnsi="Times New Roman" w:cs="Times New Roman"/>
          <w:sz w:val="24"/>
          <w:szCs w:val="24"/>
          <w:lang w:val="lv-LV"/>
        </w:rPr>
        <w:t xml:space="preserve">ievērojot to, ka </w:t>
      </w:r>
      <w:r w:rsidR="007B4729" w:rsidRPr="0020099F">
        <w:rPr>
          <w:rFonts w:ascii="Times New Roman" w:hAnsi="Times New Roman" w:cs="Times New Roman"/>
          <w:sz w:val="24"/>
          <w:szCs w:val="24"/>
          <w:lang w:val="lv-LV"/>
        </w:rPr>
        <w:t xml:space="preserve">nekustama īpašuma Rīgas ielā 22A, Daugavpilī, daļa </w:t>
      </w:r>
      <w:r w:rsidRPr="0020099F">
        <w:rPr>
          <w:rFonts w:ascii="Times New Roman" w:hAnsi="Times New Roman" w:cs="Times New Roman"/>
          <w:sz w:val="24"/>
          <w:szCs w:val="24"/>
          <w:lang w:val="lv-LV"/>
        </w:rPr>
        <w:t>ir nepieciešam</w:t>
      </w:r>
      <w:r w:rsidR="007B4729" w:rsidRPr="0020099F">
        <w:rPr>
          <w:rFonts w:ascii="Times New Roman" w:hAnsi="Times New Roman" w:cs="Times New Roman"/>
          <w:sz w:val="24"/>
          <w:szCs w:val="24"/>
          <w:lang w:val="lv-LV"/>
        </w:rPr>
        <w:t>a</w:t>
      </w:r>
      <w:r w:rsidRPr="0020099F">
        <w:rPr>
          <w:rFonts w:ascii="Times New Roman" w:hAnsi="Times New Roman" w:cs="Times New Roman"/>
          <w:sz w:val="24"/>
          <w:szCs w:val="24"/>
          <w:lang w:val="lv-LV"/>
        </w:rPr>
        <w:t xml:space="preserve"> </w:t>
      </w:r>
      <w:r w:rsidR="006C64DE" w:rsidRPr="0020099F">
        <w:rPr>
          <w:rFonts w:ascii="Times New Roman" w:hAnsi="Times New Roman" w:cs="Times New Roman"/>
          <w:sz w:val="24"/>
          <w:szCs w:val="24"/>
          <w:lang w:val="lv-LV"/>
        </w:rPr>
        <w:t>VSIA “Daugavpils teātris”</w:t>
      </w:r>
      <w:r w:rsidR="007B4729" w:rsidRPr="0020099F">
        <w:rPr>
          <w:rFonts w:ascii="Times New Roman" w:hAnsi="Times New Roman" w:cs="Times New Roman"/>
          <w:sz w:val="24"/>
          <w:szCs w:val="24"/>
          <w:lang w:val="lv-LV"/>
        </w:rPr>
        <w:t xml:space="preserve"> darbībai</w:t>
      </w:r>
      <w:r w:rsidR="00317371" w:rsidRPr="0020099F">
        <w:rPr>
          <w:rFonts w:ascii="Times New Roman" w:hAnsi="Times New Roman" w:cs="Times New Roman"/>
          <w:sz w:val="24"/>
          <w:szCs w:val="24"/>
          <w:lang w:val="lv-LV"/>
        </w:rPr>
        <w:t>,</w:t>
      </w:r>
      <w:r w:rsidR="00E04363" w:rsidRPr="0020099F">
        <w:rPr>
          <w:rFonts w:ascii="Times New Roman" w:hAnsi="Times New Roman" w:cs="Times New Roman"/>
          <w:sz w:val="24"/>
          <w:szCs w:val="24"/>
          <w:lang w:val="lv-LV"/>
        </w:rPr>
        <w:t xml:space="preserve"> </w:t>
      </w:r>
      <w:r w:rsidR="00317371" w:rsidRPr="0020099F">
        <w:rPr>
          <w:rFonts w:ascii="Times New Roman" w:hAnsi="Times New Roman" w:cs="Times New Roman"/>
          <w:sz w:val="24"/>
          <w:szCs w:val="24"/>
          <w:lang w:val="lv-LV"/>
        </w:rPr>
        <w:t xml:space="preserve">ņemot vērā VSIA “Daugavpils teātris” 2021.gada 21.janvāra vēstuli Nr.18 „Par patapinājuma līguma noslēgšanu”, </w:t>
      </w:r>
      <w:r w:rsidR="00970509" w:rsidRPr="0020099F">
        <w:rPr>
          <w:rFonts w:ascii="Times New Roman" w:hAnsi="Times New Roman" w:cs="Times New Roman"/>
          <w:sz w:val="24"/>
          <w:szCs w:val="24"/>
          <w:lang w:val="lv-LV"/>
        </w:rPr>
        <w:t xml:space="preserve">2021.gada 05.janvāra “Līdzdarbības līgumu par atsevišķu </w:t>
      </w:r>
      <w:r w:rsidR="00970509" w:rsidRPr="00684BE5">
        <w:rPr>
          <w:rFonts w:ascii="Times New Roman" w:hAnsi="Times New Roman" w:cs="Times New Roman"/>
          <w:sz w:val="24"/>
          <w:szCs w:val="24"/>
          <w:lang w:val="lv-LV"/>
        </w:rPr>
        <w:t>valsts pārvaldes uzdevumu deleģēšanu kultūras jomā”</w:t>
      </w:r>
      <w:r w:rsidR="00271FE8" w:rsidRPr="00684BE5">
        <w:rPr>
          <w:rFonts w:ascii="Times New Roman" w:hAnsi="Times New Roman" w:cs="Times New Roman"/>
          <w:sz w:val="24"/>
          <w:szCs w:val="24"/>
          <w:lang w:val="lv-LV"/>
        </w:rPr>
        <w:t xml:space="preserve"> Nr.2.5-8-13</w:t>
      </w:r>
      <w:r w:rsidR="006B3C52" w:rsidRPr="00684BE5">
        <w:rPr>
          <w:rFonts w:ascii="Times New Roman" w:hAnsi="Times New Roman" w:cs="Times New Roman"/>
          <w:sz w:val="24"/>
          <w:szCs w:val="24"/>
          <w:lang w:val="lv-LV"/>
        </w:rPr>
        <w:t xml:space="preserve"> starp Kultūras ministriju un VSIA “Daugavpils teātris”</w:t>
      </w:r>
      <w:r w:rsidR="00417E27" w:rsidRPr="00684BE5">
        <w:rPr>
          <w:rFonts w:ascii="Times New Roman" w:hAnsi="Times New Roman" w:cs="Times New Roman"/>
          <w:sz w:val="24"/>
          <w:szCs w:val="24"/>
          <w:lang w:val="lv-LV"/>
        </w:rPr>
        <w:t xml:space="preserve"> (turpmāk – deleģēšanas līgums)</w:t>
      </w:r>
      <w:r w:rsidR="00970509" w:rsidRPr="00684BE5">
        <w:rPr>
          <w:rFonts w:ascii="Times New Roman" w:hAnsi="Times New Roman" w:cs="Times New Roman"/>
          <w:sz w:val="24"/>
          <w:szCs w:val="24"/>
          <w:lang w:val="lv-LV"/>
        </w:rPr>
        <w:t>,</w:t>
      </w:r>
      <w:r w:rsidR="00317371" w:rsidRPr="00684BE5">
        <w:rPr>
          <w:rFonts w:ascii="Times New Roman" w:hAnsi="Times New Roman" w:cs="Times New Roman"/>
          <w:sz w:val="24"/>
          <w:szCs w:val="24"/>
          <w:lang w:val="lv-LV"/>
        </w:rPr>
        <w:t xml:space="preserve"> </w:t>
      </w:r>
      <w:r w:rsidRPr="00684BE5">
        <w:rPr>
          <w:rFonts w:ascii="Times New Roman" w:hAnsi="Times New Roman" w:cs="Times New Roman"/>
          <w:sz w:val="24"/>
          <w:szCs w:val="24"/>
          <w:lang w:val="lv-LV"/>
        </w:rPr>
        <w:t>Daugavpils pilsētas domes Īpašuma komitejas 20</w:t>
      </w:r>
      <w:r w:rsidR="008749AC" w:rsidRPr="00684BE5">
        <w:rPr>
          <w:rFonts w:ascii="Times New Roman" w:hAnsi="Times New Roman" w:cs="Times New Roman"/>
          <w:sz w:val="24"/>
          <w:szCs w:val="24"/>
          <w:lang w:val="lv-LV"/>
        </w:rPr>
        <w:t>2</w:t>
      </w:r>
      <w:r w:rsidR="007B0D09" w:rsidRPr="00684BE5">
        <w:rPr>
          <w:rFonts w:ascii="Times New Roman" w:hAnsi="Times New Roman" w:cs="Times New Roman"/>
          <w:sz w:val="24"/>
          <w:szCs w:val="24"/>
          <w:lang w:val="lv-LV"/>
        </w:rPr>
        <w:t>1</w:t>
      </w:r>
      <w:r w:rsidR="00D71CFF" w:rsidRPr="00684BE5">
        <w:rPr>
          <w:rFonts w:ascii="Times New Roman" w:hAnsi="Times New Roman" w:cs="Times New Roman"/>
          <w:sz w:val="24"/>
          <w:szCs w:val="24"/>
          <w:lang w:val="lv-LV"/>
        </w:rPr>
        <w:t xml:space="preserve">.gada4.februāra </w:t>
      </w:r>
      <w:r w:rsidR="007B4729" w:rsidRPr="00684BE5">
        <w:rPr>
          <w:rFonts w:ascii="Times New Roman" w:hAnsi="Times New Roman" w:cs="Times New Roman"/>
          <w:sz w:val="24"/>
          <w:szCs w:val="24"/>
          <w:lang w:val="lv-LV"/>
        </w:rPr>
        <w:t>atzinumu</w:t>
      </w:r>
      <w:r w:rsidRPr="00684BE5">
        <w:rPr>
          <w:rFonts w:ascii="Times New Roman" w:hAnsi="Times New Roman" w:cs="Times New Roman"/>
          <w:sz w:val="24"/>
          <w:szCs w:val="24"/>
          <w:lang w:val="lv-LV"/>
        </w:rPr>
        <w:t>,</w:t>
      </w:r>
      <w:r w:rsidRPr="00684BE5">
        <w:rPr>
          <w:lang w:val="lv-LV"/>
        </w:rPr>
        <w:t xml:space="preserve"> </w:t>
      </w:r>
      <w:r w:rsidRPr="00684BE5">
        <w:rPr>
          <w:rFonts w:ascii="Times New Roman" w:hAnsi="Times New Roman" w:cs="Times New Roman"/>
          <w:sz w:val="24"/>
          <w:szCs w:val="24"/>
          <w:lang w:val="lv-LV"/>
        </w:rPr>
        <w:t>Finanšu komitejas 20</w:t>
      </w:r>
      <w:r w:rsidR="008749AC" w:rsidRPr="00684BE5">
        <w:rPr>
          <w:rFonts w:ascii="Times New Roman" w:hAnsi="Times New Roman" w:cs="Times New Roman"/>
          <w:sz w:val="24"/>
          <w:szCs w:val="24"/>
          <w:lang w:val="lv-LV"/>
        </w:rPr>
        <w:t>2</w:t>
      </w:r>
      <w:r w:rsidR="007B0D09" w:rsidRPr="00684BE5">
        <w:rPr>
          <w:rFonts w:ascii="Times New Roman" w:hAnsi="Times New Roman" w:cs="Times New Roman"/>
          <w:sz w:val="24"/>
          <w:szCs w:val="24"/>
          <w:lang w:val="lv-LV"/>
        </w:rPr>
        <w:t>1</w:t>
      </w:r>
      <w:r w:rsidR="00D71CFF" w:rsidRPr="00684BE5">
        <w:rPr>
          <w:rFonts w:ascii="Times New Roman" w:hAnsi="Times New Roman" w:cs="Times New Roman"/>
          <w:sz w:val="24"/>
          <w:szCs w:val="24"/>
          <w:lang w:val="lv-LV"/>
        </w:rPr>
        <w:t xml:space="preserve">.gada 4.februāra </w:t>
      </w:r>
      <w:r w:rsidR="007B4729" w:rsidRPr="00684BE5">
        <w:rPr>
          <w:rFonts w:ascii="Times New Roman" w:hAnsi="Times New Roman" w:cs="Times New Roman"/>
          <w:sz w:val="24"/>
          <w:szCs w:val="24"/>
          <w:lang w:val="lv-LV"/>
        </w:rPr>
        <w:t>atzinumu</w:t>
      </w:r>
      <w:r w:rsidRPr="00684BE5">
        <w:rPr>
          <w:rFonts w:ascii="Times New Roman" w:hAnsi="Times New Roman" w:cs="Times New Roman"/>
          <w:sz w:val="24"/>
          <w:szCs w:val="24"/>
          <w:lang w:val="lv-LV"/>
        </w:rPr>
        <w:t xml:space="preserve">, </w:t>
      </w:r>
      <w:r w:rsidR="00684BE5" w:rsidRPr="00684BE5">
        <w:rPr>
          <w:rFonts w:ascii="Times New Roman" w:hAnsi="Times New Roman" w:cs="Times New Roman"/>
          <w:sz w:val="24"/>
          <w:szCs w:val="24"/>
          <w:lang w:val="lv-LV"/>
        </w:rPr>
        <w:t xml:space="preserve">atklāti balsojot: </w:t>
      </w:r>
      <w:r w:rsidR="00684BE5" w:rsidRPr="00684BE5">
        <w:rPr>
          <w:rFonts w:ascii="Times New Roman" w:hAnsi="Times New Roman"/>
          <w:sz w:val="24"/>
          <w:szCs w:val="24"/>
          <w:lang w:val="lv-LV"/>
        </w:rPr>
        <w:t>PAR – 14</w:t>
      </w:r>
      <w:r w:rsidR="00684BE5" w:rsidRPr="00684BE5">
        <w:rPr>
          <w:rFonts w:ascii="Times New Roman" w:hAnsi="Times New Roman" w:cs="Times New Roman"/>
          <w:sz w:val="24"/>
          <w:szCs w:val="24"/>
          <w:lang w:val="lv-LV"/>
        </w:rPr>
        <w:t xml:space="preserve"> (A.Broks, J.Dukšinskis, A.Elksniņš, A.Gržibovskis, L.Jankovska, R.Joksts, I.Kokina, V.Kononovs</w:t>
      </w:r>
      <w:r w:rsidR="00684BE5" w:rsidRPr="00684BE5">
        <w:rPr>
          <w:rFonts w:ascii="Times New Roman" w:hAnsi="Times New Roman"/>
          <w:sz w:val="24"/>
          <w:szCs w:val="24"/>
          <w:lang w:val="lv-LV"/>
        </w:rPr>
        <w:t>, N.Kožanova, M.Lavrenovs, J.Lāčplēsis, I.Prelatovs, H.Soldatjonoka, A.Zdanovskis</w:t>
      </w:r>
      <w:r w:rsidR="00684BE5" w:rsidRPr="00684BE5">
        <w:rPr>
          <w:rFonts w:ascii="Times New Roman" w:hAnsi="Times New Roman" w:cs="Times New Roman"/>
          <w:sz w:val="24"/>
          <w:szCs w:val="24"/>
          <w:lang w:val="lv-LV"/>
        </w:rPr>
        <w:t>), PRET – nav, ATTURAS – nav,</w:t>
      </w:r>
      <w:r w:rsidR="00684BE5" w:rsidRPr="00684BE5">
        <w:rPr>
          <w:rFonts w:ascii="Times New Roman" w:hAnsi="Times New Roman"/>
          <w:sz w:val="24"/>
          <w:szCs w:val="24"/>
          <w:lang w:val="lv-LV"/>
        </w:rPr>
        <w:t xml:space="preserve"> </w:t>
      </w:r>
      <w:r w:rsidRPr="00684BE5">
        <w:rPr>
          <w:rFonts w:ascii="Times New Roman" w:hAnsi="Times New Roman" w:cs="Times New Roman"/>
          <w:b/>
          <w:bCs/>
          <w:sz w:val="24"/>
          <w:szCs w:val="24"/>
          <w:lang w:val="lv-LV"/>
        </w:rPr>
        <w:t>Daugavpils pilsētas dome nolemj:</w:t>
      </w:r>
    </w:p>
    <w:p w14:paraId="495055A5" w14:textId="77777777" w:rsidR="009A58FA" w:rsidRPr="0020099F" w:rsidRDefault="009A58FA" w:rsidP="00902B61">
      <w:pPr>
        <w:ind w:firstLine="567"/>
        <w:rPr>
          <w:rFonts w:ascii="Times New Roman" w:hAnsi="Times New Roman" w:cs="Times New Roman"/>
          <w:sz w:val="24"/>
          <w:szCs w:val="24"/>
          <w:lang w:val="lv-LV"/>
        </w:rPr>
      </w:pPr>
    </w:p>
    <w:p w14:paraId="29F27C6D" w14:textId="2240A52E" w:rsidR="009A58FA" w:rsidRPr="0020099F" w:rsidRDefault="009A58FA" w:rsidP="00D71CFF">
      <w:pPr>
        <w:tabs>
          <w:tab w:val="left" w:pos="0"/>
        </w:tabs>
        <w:ind w:firstLine="426"/>
        <w:rPr>
          <w:rFonts w:ascii="Times New Roman" w:hAnsi="Times New Roman" w:cs="Times New Roman"/>
          <w:strike/>
          <w:sz w:val="24"/>
          <w:szCs w:val="24"/>
          <w:lang w:val="lv-LV"/>
        </w:rPr>
      </w:pPr>
      <w:r w:rsidRPr="0020099F">
        <w:rPr>
          <w:rFonts w:ascii="Times New Roman" w:hAnsi="Times New Roman" w:cs="Times New Roman"/>
          <w:sz w:val="24"/>
          <w:szCs w:val="24"/>
          <w:lang w:val="lv-LV"/>
        </w:rPr>
        <w:t xml:space="preserve">1. Nodot bezatlīdzības lietošanā </w:t>
      </w:r>
      <w:r w:rsidR="006C64DE" w:rsidRPr="0020099F">
        <w:rPr>
          <w:rFonts w:ascii="Times New Roman" w:hAnsi="Times New Roman" w:cs="Times New Roman"/>
          <w:sz w:val="24"/>
          <w:szCs w:val="24"/>
          <w:lang w:val="lv-LV"/>
        </w:rPr>
        <w:t>VSIA “Daugavpils teātris”</w:t>
      </w:r>
      <w:r w:rsidRPr="0020099F">
        <w:rPr>
          <w:rFonts w:ascii="Times New Roman" w:hAnsi="Times New Roman" w:cs="Times New Roman"/>
          <w:sz w:val="24"/>
          <w:szCs w:val="24"/>
          <w:lang w:val="lv-LV"/>
        </w:rPr>
        <w:t xml:space="preserve"> (reģ.Nr.</w:t>
      </w:r>
      <w:r w:rsidR="006C64DE" w:rsidRPr="0020099F">
        <w:rPr>
          <w:rFonts w:ascii="Times New Roman" w:hAnsi="Times New Roman" w:cs="Times New Roman"/>
          <w:sz w:val="24"/>
          <w:szCs w:val="24"/>
          <w:lang w:val="lv-LV"/>
        </w:rPr>
        <w:t>LV41503037608</w:t>
      </w:r>
      <w:r w:rsidRPr="0020099F">
        <w:rPr>
          <w:rFonts w:ascii="Times New Roman" w:hAnsi="Times New Roman" w:cs="Times New Roman"/>
          <w:sz w:val="24"/>
          <w:szCs w:val="24"/>
          <w:lang w:val="lv-LV"/>
        </w:rPr>
        <w:t xml:space="preserve">, juridiskā adrese: Rīgas iela 22A, Daugavpils) Daugavpils pilsētas pašvaldībai piederošā nekustamā īpašuma (kadastra Nr.0500 001 3202) Rīgas ielā 22A, Daugavpilī, daļu, turpmāk – Īpašums: neapdzīvojamās telpas </w:t>
      </w:r>
      <w:r w:rsidR="00246926" w:rsidRPr="0020099F">
        <w:rPr>
          <w:rFonts w:ascii="Times New Roman" w:hAnsi="Times New Roman" w:cs="Times New Roman"/>
          <w:bCs/>
          <w:sz w:val="24"/>
          <w:szCs w:val="24"/>
          <w:lang w:val="lv-LV"/>
        </w:rPr>
        <w:t>4367,7</w:t>
      </w:r>
      <w:r w:rsidRPr="0020099F">
        <w:rPr>
          <w:rFonts w:ascii="Times New Roman" w:hAnsi="Times New Roman" w:cs="Times New Roman"/>
          <w:bCs/>
          <w:sz w:val="24"/>
          <w:szCs w:val="24"/>
          <w:lang w:val="lv-LV"/>
        </w:rPr>
        <w:t xml:space="preserve"> m</w:t>
      </w:r>
      <w:r w:rsidRPr="0020099F">
        <w:rPr>
          <w:rFonts w:ascii="Times New Roman" w:hAnsi="Times New Roman" w:cs="Times New Roman"/>
          <w:bCs/>
          <w:sz w:val="24"/>
          <w:szCs w:val="24"/>
          <w:vertAlign w:val="superscript"/>
          <w:lang w:val="lv-LV"/>
        </w:rPr>
        <w:t>2</w:t>
      </w:r>
      <w:r w:rsidRPr="0020099F">
        <w:rPr>
          <w:rFonts w:ascii="Times New Roman" w:hAnsi="Times New Roman" w:cs="Times New Roman"/>
          <w:sz w:val="24"/>
          <w:szCs w:val="24"/>
          <w:lang w:val="lv-LV"/>
        </w:rPr>
        <w:t xml:space="preserve"> platībā, kas atrodas ēkas, kadastra apzīmējums 0500 001 3202 001, 1.</w:t>
      </w:r>
      <w:r w:rsidR="008749AC" w:rsidRPr="0020099F">
        <w:rPr>
          <w:rFonts w:ascii="Times New Roman" w:hAnsi="Times New Roman" w:cs="Times New Roman"/>
          <w:sz w:val="24"/>
          <w:szCs w:val="24"/>
          <w:lang w:val="lv-LV"/>
        </w:rPr>
        <w:t>, 2., 3., 4.</w:t>
      </w:r>
      <w:r w:rsidRPr="0020099F">
        <w:rPr>
          <w:rFonts w:ascii="Times New Roman" w:hAnsi="Times New Roman" w:cs="Times New Roman"/>
          <w:sz w:val="24"/>
          <w:szCs w:val="24"/>
          <w:lang w:val="lv-LV"/>
        </w:rPr>
        <w:t>stāvā</w:t>
      </w:r>
      <w:r w:rsidR="00E5066B" w:rsidRPr="0020099F">
        <w:rPr>
          <w:rFonts w:ascii="Times New Roman" w:hAnsi="Times New Roman" w:cs="Times New Roman"/>
          <w:sz w:val="24"/>
          <w:szCs w:val="24"/>
          <w:lang w:val="lv-LV"/>
        </w:rPr>
        <w:t xml:space="preserve"> (pielikums), </w:t>
      </w:r>
      <w:r w:rsidRPr="0020099F">
        <w:rPr>
          <w:rFonts w:ascii="Times New Roman" w:hAnsi="Times New Roman" w:cs="Times New Roman"/>
          <w:sz w:val="24"/>
          <w:szCs w:val="24"/>
          <w:lang w:val="lv-LV"/>
        </w:rPr>
        <w:t xml:space="preserve">un </w:t>
      </w:r>
      <w:r w:rsidR="00754B32" w:rsidRPr="0020099F">
        <w:rPr>
          <w:rFonts w:ascii="Times New Roman" w:hAnsi="Times New Roman" w:cs="Times New Roman"/>
          <w:bCs/>
          <w:sz w:val="24"/>
          <w:szCs w:val="24"/>
          <w:lang w:val="lv-LV"/>
        </w:rPr>
        <w:t>43677</w:t>
      </w:r>
      <w:r w:rsidRPr="0020099F">
        <w:rPr>
          <w:rFonts w:ascii="Times New Roman" w:hAnsi="Times New Roman" w:cs="Times New Roman"/>
          <w:bCs/>
          <w:sz w:val="24"/>
          <w:szCs w:val="24"/>
          <w:lang w:val="lv-LV"/>
        </w:rPr>
        <w:t>/134352</w:t>
      </w:r>
      <w:r w:rsidRPr="0020099F">
        <w:rPr>
          <w:rFonts w:ascii="Times New Roman" w:hAnsi="Times New Roman" w:cs="Times New Roman"/>
          <w:sz w:val="24"/>
          <w:szCs w:val="24"/>
          <w:lang w:val="lv-LV"/>
        </w:rPr>
        <w:t xml:space="preserve"> domājamās daļas no zemes gabala, kadastra apzīmējums 0500 001 3202, daļas 6908 m</w:t>
      </w:r>
      <w:r w:rsidRPr="0020099F">
        <w:rPr>
          <w:rFonts w:ascii="Times New Roman" w:hAnsi="Times New Roman" w:cs="Times New Roman"/>
          <w:sz w:val="24"/>
          <w:szCs w:val="24"/>
          <w:vertAlign w:val="superscript"/>
          <w:lang w:val="lv-LV"/>
        </w:rPr>
        <w:t>2</w:t>
      </w:r>
      <w:r w:rsidRPr="0020099F">
        <w:rPr>
          <w:rFonts w:ascii="Times New Roman" w:hAnsi="Times New Roman" w:cs="Times New Roman"/>
          <w:sz w:val="24"/>
          <w:szCs w:val="24"/>
          <w:lang w:val="lv-LV"/>
        </w:rPr>
        <w:t xml:space="preserve"> platībā</w:t>
      </w:r>
      <w:r w:rsidR="00AD4122" w:rsidRPr="0020099F">
        <w:rPr>
          <w:rFonts w:ascii="Times New Roman" w:hAnsi="Times New Roman" w:cs="Times New Roman"/>
          <w:sz w:val="24"/>
          <w:szCs w:val="24"/>
          <w:lang w:val="lv-LV"/>
        </w:rPr>
        <w:t>.</w:t>
      </w:r>
      <w:r w:rsidRPr="0020099F">
        <w:rPr>
          <w:rFonts w:ascii="Times New Roman" w:hAnsi="Times New Roman" w:cs="Times New Roman"/>
          <w:sz w:val="24"/>
          <w:szCs w:val="24"/>
          <w:lang w:val="lv-LV"/>
        </w:rPr>
        <w:t xml:space="preserve"> </w:t>
      </w:r>
    </w:p>
    <w:p w14:paraId="569C2123" w14:textId="2D298A8D" w:rsidR="009A58FA" w:rsidRPr="0020099F" w:rsidRDefault="009A58FA" w:rsidP="00D71CFF">
      <w:pPr>
        <w:ind w:firstLine="426"/>
        <w:rPr>
          <w:rFonts w:ascii="Times New Roman" w:hAnsi="Times New Roman" w:cs="Times New Roman"/>
          <w:sz w:val="24"/>
          <w:szCs w:val="24"/>
          <w:lang w:val="lv-LV"/>
        </w:rPr>
      </w:pPr>
      <w:r w:rsidRPr="0020099F">
        <w:rPr>
          <w:rFonts w:ascii="Times New Roman" w:hAnsi="Times New Roman" w:cs="Times New Roman"/>
          <w:sz w:val="24"/>
          <w:szCs w:val="24"/>
          <w:lang w:val="lv-LV"/>
        </w:rPr>
        <w:t xml:space="preserve">2. Zemesgabala (kadastra apzīmējums 0500 001 3202) Rīgas ielā 22A, Daugavpilī, </w:t>
      </w:r>
      <w:r w:rsidR="007B4729" w:rsidRPr="0020099F">
        <w:rPr>
          <w:rFonts w:ascii="Times New Roman" w:hAnsi="Times New Roman" w:cs="Times New Roman"/>
          <w:sz w:val="24"/>
          <w:szCs w:val="24"/>
          <w:lang w:val="lv-LV"/>
        </w:rPr>
        <w:t xml:space="preserve">                    </w:t>
      </w:r>
      <w:r w:rsidRPr="0020099F">
        <w:rPr>
          <w:rFonts w:ascii="Times New Roman" w:hAnsi="Times New Roman" w:cs="Times New Roman"/>
          <w:sz w:val="24"/>
          <w:szCs w:val="24"/>
          <w:lang w:val="lv-LV"/>
        </w:rPr>
        <w:t>20079 m</w:t>
      </w:r>
      <w:r w:rsidRPr="0020099F">
        <w:rPr>
          <w:rFonts w:ascii="Times New Roman" w:hAnsi="Times New Roman" w:cs="Times New Roman"/>
          <w:sz w:val="24"/>
          <w:szCs w:val="24"/>
          <w:vertAlign w:val="superscript"/>
          <w:lang w:val="lv-LV"/>
        </w:rPr>
        <w:t>2</w:t>
      </w:r>
      <w:r w:rsidRPr="0020099F">
        <w:rPr>
          <w:rFonts w:ascii="Times New Roman" w:hAnsi="Times New Roman" w:cs="Times New Roman"/>
          <w:sz w:val="24"/>
          <w:szCs w:val="24"/>
          <w:lang w:val="lv-LV"/>
        </w:rPr>
        <w:t xml:space="preserve"> platībā</w:t>
      </w:r>
      <w:r w:rsidRPr="0020099F">
        <w:rPr>
          <w:rFonts w:ascii="Times New Roman" w:hAnsi="Times New Roman" w:cs="Times New Roman"/>
          <w:sz w:val="24"/>
          <w:szCs w:val="24"/>
          <w:vertAlign w:val="superscript"/>
          <w:lang w:val="lv-LV"/>
        </w:rPr>
        <w:t xml:space="preserve"> </w:t>
      </w:r>
      <w:r w:rsidRPr="0020099F">
        <w:rPr>
          <w:rFonts w:ascii="Times New Roman" w:hAnsi="Times New Roman" w:cs="Times New Roman"/>
          <w:sz w:val="24"/>
          <w:szCs w:val="24"/>
          <w:lang w:val="lv-LV"/>
        </w:rPr>
        <w:t xml:space="preserve">bilances vērtība uz </w:t>
      </w:r>
      <w:r w:rsidR="001A04F5" w:rsidRPr="0020099F">
        <w:rPr>
          <w:rFonts w:ascii="Times New Roman" w:hAnsi="Times New Roman" w:cs="Times New Roman"/>
          <w:sz w:val="24"/>
          <w:szCs w:val="24"/>
          <w:lang w:val="lv-LV"/>
        </w:rPr>
        <w:t>01.01.</w:t>
      </w:r>
      <w:r w:rsidRPr="0020099F">
        <w:rPr>
          <w:rFonts w:ascii="Times New Roman" w:hAnsi="Times New Roman" w:cs="Times New Roman"/>
          <w:sz w:val="24"/>
          <w:szCs w:val="24"/>
          <w:lang w:val="lv-LV"/>
        </w:rPr>
        <w:t>20</w:t>
      </w:r>
      <w:r w:rsidR="008749AC" w:rsidRPr="0020099F">
        <w:rPr>
          <w:rFonts w:ascii="Times New Roman" w:hAnsi="Times New Roman" w:cs="Times New Roman"/>
          <w:sz w:val="24"/>
          <w:szCs w:val="24"/>
          <w:lang w:val="lv-LV"/>
        </w:rPr>
        <w:t>2</w:t>
      </w:r>
      <w:r w:rsidR="001A04F5" w:rsidRPr="0020099F">
        <w:rPr>
          <w:rFonts w:ascii="Times New Roman" w:hAnsi="Times New Roman" w:cs="Times New Roman"/>
          <w:sz w:val="24"/>
          <w:szCs w:val="24"/>
          <w:lang w:val="lv-LV"/>
        </w:rPr>
        <w:t>1</w:t>
      </w:r>
      <w:r w:rsidRPr="0020099F">
        <w:rPr>
          <w:rFonts w:ascii="Times New Roman" w:hAnsi="Times New Roman" w:cs="Times New Roman"/>
          <w:sz w:val="24"/>
          <w:szCs w:val="24"/>
          <w:lang w:val="lv-LV"/>
        </w:rPr>
        <w:t xml:space="preserve">. sastāda </w:t>
      </w:r>
      <w:r w:rsidR="005E6EF1" w:rsidRPr="0020099F">
        <w:rPr>
          <w:rFonts w:ascii="Times New Roman" w:hAnsi="Times New Roman" w:cs="Times New Roman"/>
          <w:bCs/>
          <w:sz w:val="24"/>
          <w:szCs w:val="24"/>
          <w:lang w:val="lv-LV"/>
        </w:rPr>
        <w:t xml:space="preserve">247037.67 </w:t>
      </w:r>
      <w:proofErr w:type="spellStart"/>
      <w:r w:rsidRPr="0020099F">
        <w:rPr>
          <w:rFonts w:ascii="Times New Roman" w:hAnsi="Times New Roman" w:cs="Times New Roman"/>
          <w:bCs/>
          <w:i/>
          <w:iCs/>
          <w:sz w:val="24"/>
          <w:szCs w:val="24"/>
          <w:lang w:val="lv-LV"/>
        </w:rPr>
        <w:t>euro</w:t>
      </w:r>
      <w:proofErr w:type="spellEnd"/>
      <w:r w:rsidRPr="0020099F">
        <w:rPr>
          <w:rFonts w:ascii="Times New Roman" w:hAnsi="Times New Roman" w:cs="Times New Roman"/>
          <w:sz w:val="24"/>
          <w:szCs w:val="24"/>
          <w:lang w:val="lv-LV"/>
        </w:rPr>
        <w:t xml:space="preserve"> (</w:t>
      </w:r>
      <w:r w:rsidR="005E6EF1" w:rsidRPr="0020099F">
        <w:rPr>
          <w:rFonts w:ascii="Times New Roman" w:hAnsi="Times New Roman" w:cs="Times New Roman"/>
          <w:sz w:val="24"/>
          <w:szCs w:val="24"/>
          <w:lang w:val="lv-LV"/>
        </w:rPr>
        <w:t xml:space="preserve">divi simti četrdesmit septiņi tūkstoši trīsdesmit septiņi </w:t>
      </w:r>
      <w:proofErr w:type="spellStart"/>
      <w:r w:rsidRPr="0020099F">
        <w:rPr>
          <w:rFonts w:ascii="Times New Roman" w:hAnsi="Times New Roman" w:cs="Times New Roman"/>
          <w:i/>
          <w:iCs/>
          <w:sz w:val="24"/>
          <w:szCs w:val="24"/>
          <w:lang w:val="lv-LV"/>
        </w:rPr>
        <w:t>euro</w:t>
      </w:r>
      <w:proofErr w:type="spellEnd"/>
      <w:r w:rsidRPr="0020099F">
        <w:rPr>
          <w:rFonts w:ascii="Times New Roman" w:hAnsi="Times New Roman" w:cs="Times New Roman"/>
          <w:sz w:val="24"/>
          <w:szCs w:val="24"/>
          <w:lang w:val="lv-LV"/>
        </w:rPr>
        <w:t xml:space="preserve">, </w:t>
      </w:r>
      <w:r w:rsidR="005E6EF1" w:rsidRPr="0020099F">
        <w:rPr>
          <w:rFonts w:ascii="Times New Roman" w:hAnsi="Times New Roman" w:cs="Times New Roman"/>
          <w:sz w:val="24"/>
          <w:szCs w:val="24"/>
          <w:lang w:val="lv-LV"/>
        </w:rPr>
        <w:t xml:space="preserve">67 </w:t>
      </w:r>
      <w:r w:rsidRPr="0020099F">
        <w:rPr>
          <w:rFonts w:ascii="Times New Roman" w:hAnsi="Times New Roman" w:cs="Times New Roman"/>
          <w:sz w:val="24"/>
          <w:szCs w:val="24"/>
          <w:lang w:val="lv-LV"/>
        </w:rPr>
        <w:t>centi) un uz tā esošās ēkas (kadastra apzīmējums 0500 001 3202 001)</w:t>
      </w:r>
      <w:r w:rsidRPr="0020099F">
        <w:rPr>
          <w:rFonts w:ascii="Times New Roman" w:hAnsi="Times New Roman" w:cs="Times New Roman"/>
          <w:bCs/>
          <w:sz w:val="24"/>
          <w:szCs w:val="24"/>
          <w:lang w:val="lv-LV"/>
        </w:rPr>
        <w:t xml:space="preserve"> </w:t>
      </w:r>
      <w:r w:rsidRPr="0020099F">
        <w:rPr>
          <w:rFonts w:ascii="Times New Roman" w:hAnsi="Times New Roman" w:cs="Times New Roman"/>
          <w:sz w:val="24"/>
          <w:szCs w:val="24"/>
          <w:lang w:val="lv-LV"/>
        </w:rPr>
        <w:t xml:space="preserve">bilances vērtība uz </w:t>
      </w:r>
      <w:r w:rsidR="00FD7576" w:rsidRPr="0020099F">
        <w:rPr>
          <w:rFonts w:ascii="Times New Roman" w:hAnsi="Times New Roman" w:cs="Times New Roman"/>
          <w:sz w:val="24"/>
          <w:szCs w:val="24"/>
          <w:lang w:val="lv-LV"/>
        </w:rPr>
        <w:t>01.01.</w:t>
      </w:r>
      <w:r w:rsidRPr="0020099F">
        <w:rPr>
          <w:rFonts w:ascii="Times New Roman" w:hAnsi="Times New Roman" w:cs="Times New Roman"/>
          <w:sz w:val="24"/>
          <w:szCs w:val="24"/>
          <w:lang w:val="lv-LV"/>
        </w:rPr>
        <w:t>20</w:t>
      </w:r>
      <w:r w:rsidR="008749AC" w:rsidRPr="0020099F">
        <w:rPr>
          <w:rFonts w:ascii="Times New Roman" w:hAnsi="Times New Roman" w:cs="Times New Roman"/>
          <w:sz w:val="24"/>
          <w:szCs w:val="24"/>
          <w:lang w:val="lv-LV"/>
        </w:rPr>
        <w:t>2</w:t>
      </w:r>
      <w:r w:rsidR="00FD7576" w:rsidRPr="0020099F">
        <w:rPr>
          <w:rFonts w:ascii="Times New Roman" w:hAnsi="Times New Roman" w:cs="Times New Roman"/>
          <w:sz w:val="24"/>
          <w:szCs w:val="24"/>
          <w:lang w:val="lv-LV"/>
        </w:rPr>
        <w:t>1</w:t>
      </w:r>
      <w:r w:rsidRPr="0020099F">
        <w:rPr>
          <w:rFonts w:ascii="Times New Roman" w:hAnsi="Times New Roman" w:cs="Times New Roman"/>
          <w:sz w:val="24"/>
          <w:szCs w:val="24"/>
          <w:lang w:val="lv-LV"/>
        </w:rPr>
        <w:t xml:space="preserve">. sastāda </w:t>
      </w:r>
      <w:r w:rsidR="00E5066B" w:rsidRPr="0020099F">
        <w:rPr>
          <w:rFonts w:ascii="Times New Roman" w:hAnsi="Times New Roman" w:cs="Times New Roman"/>
          <w:sz w:val="24"/>
          <w:szCs w:val="24"/>
          <w:lang w:val="lv-LV"/>
        </w:rPr>
        <w:t xml:space="preserve">– </w:t>
      </w:r>
      <w:r w:rsidR="00FD7576" w:rsidRPr="0020099F">
        <w:rPr>
          <w:rFonts w:ascii="Times New Roman" w:hAnsi="Times New Roman" w:cs="Times New Roman"/>
          <w:bCs/>
          <w:sz w:val="24"/>
          <w:szCs w:val="24"/>
          <w:lang w:val="lv-LV"/>
        </w:rPr>
        <w:t>3290287.69</w:t>
      </w:r>
      <w:r w:rsidR="00E5066B" w:rsidRPr="0020099F">
        <w:rPr>
          <w:rFonts w:ascii="Times New Roman" w:hAnsi="Times New Roman" w:cs="Times New Roman"/>
          <w:bCs/>
          <w:sz w:val="24"/>
          <w:szCs w:val="24"/>
          <w:lang w:val="lv-LV"/>
        </w:rPr>
        <w:t xml:space="preserve"> </w:t>
      </w:r>
      <w:proofErr w:type="spellStart"/>
      <w:r w:rsidRPr="0020099F">
        <w:rPr>
          <w:rFonts w:ascii="Times New Roman" w:hAnsi="Times New Roman" w:cs="Times New Roman"/>
          <w:bCs/>
          <w:i/>
          <w:iCs/>
          <w:sz w:val="24"/>
          <w:szCs w:val="24"/>
          <w:lang w:val="lv-LV"/>
        </w:rPr>
        <w:t>euro</w:t>
      </w:r>
      <w:proofErr w:type="spellEnd"/>
      <w:r w:rsidRPr="0020099F">
        <w:rPr>
          <w:rFonts w:ascii="Times New Roman" w:hAnsi="Times New Roman" w:cs="Times New Roman"/>
          <w:sz w:val="24"/>
          <w:szCs w:val="24"/>
          <w:lang w:val="lv-LV"/>
        </w:rPr>
        <w:t xml:space="preserve"> (</w:t>
      </w:r>
      <w:r w:rsidR="005E6EF1" w:rsidRPr="0020099F">
        <w:rPr>
          <w:rFonts w:ascii="Times New Roman" w:hAnsi="Times New Roman" w:cs="Times New Roman"/>
          <w:sz w:val="24"/>
          <w:szCs w:val="24"/>
          <w:lang w:val="lv-LV"/>
        </w:rPr>
        <w:t xml:space="preserve">trīs miljoni </w:t>
      </w:r>
      <w:r w:rsidR="00FD7576" w:rsidRPr="0020099F">
        <w:rPr>
          <w:rFonts w:ascii="Times New Roman" w:hAnsi="Times New Roman" w:cs="Times New Roman"/>
          <w:sz w:val="24"/>
          <w:szCs w:val="24"/>
          <w:lang w:val="lv-LV"/>
        </w:rPr>
        <w:t>divi</w:t>
      </w:r>
      <w:r w:rsidR="00E5066B" w:rsidRPr="0020099F">
        <w:rPr>
          <w:rFonts w:ascii="Times New Roman" w:hAnsi="Times New Roman" w:cs="Times New Roman"/>
          <w:sz w:val="24"/>
          <w:szCs w:val="24"/>
          <w:lang w:val="lv-LV"/>
        </w:rPr>
        <w:t xml:space="preserve"> simti </w:t>
      </w:r>
      <w:r w:rsidR="005E6EF1" w:rsidRPr="0020099F">
        <w:rPr>
          <w:rFonts w:ascii="Times New Roman" w:hAnsi="Times New Roman" w:cs="Times New Roman"/>
          <w:sz w:val="24"/>
          <w:szCs w:val="24"/>
          <w:lang w:val="lv-LV"/>
        </w:rPr>
        <w:t xml:space="preserve">deviņdesmit </w:t>
      </w:r>
      <w:r w:rsidR="00E5066B" w:rsidRPr="0020099F">
        <w:rPr>
          <w:rFonts w:ascii="Times New Roman" w:hAnsi="Times New Roman" w:cs="Times New Roman"/>
          <w:sz w:val="24"/>
          <w:szCs w:val="24"/>
          <w:lang w:val="lv-LV"/>
        </w:rPr>
        <w:t xml:space="preserve">tūkstoši </w:t>
      </w:r>
      <w:r w:rsidR="00FD7576" w:rsidRPr="0020099F">
        <w:rPr>
          <w:rFonts w:ascii="Times New Roman" w:hAnsi="Times New Roman" w:cs="Times New Roman"/>
          <w:sz w:val="24"/>
          <w:szCs w:val="24"/>
          <w:lang w:val="lv-LV"/>
        </w:rPr>
        <w:t>divi</w:t>
      </w:r>
      <w:r w:rsidR="00E5066B" w:rsidRPr="0020099F">
        <w:rPr>
          <w:rFonts w:ascii="Times New Roman" w:hAnsi="Times New Roman" w:cs="Times New Roman"/>
          <w:sz w:val="24"/>
          <w:szCs w:val="24"/>
          <w:lang w:val="lv-LV"/>
        </w:rPr>
        <w:t xml:space="preserve"> </w:t>
      </w:r>
      <w:r w:rsidR="005E6EF1" w:rsidRPr="0020099F">
        <w:rPr>
          <w:rFonts w:ascii="Times New Roman" w:hAnsi="Times New Roman" w:cs="Times New Roman"/>
          <w:sz w:val="24"/>
          <w:szCs w:val="24"/>
          <w:lang w:val="lv-LV"/>
        </w:rPr>
        <w:t xml:space="preserve">simti </w:t>
      </w:r>
      <w:r w:rsidR="00FD7576" w:rsidRPr="0020099F">
        <w:rPr>
          <w:rFonts w:ascii="Times New Roman" w:hAnsi="Times New Roman" w:cs="Times New Roman"/>
          <w:sz w:val="24"/>
          <w:szCs w:val="24"/>
          <w:lang w:val="lv-LV"/>
        </w:rPr>
        <w:t>astoņdesmit septiņi</w:t>
      </w:r>
      <w:r w:rsidR="00E5066B" w:rsidRPr="0020099F">
        <w:rPr>
          <w:rFonts w:ascii="Times New Roman" w:hAnsi="Times New Roman" w:cs="Times New Roman"/>
          <w:sz w:val="24"/>
          <w:szCs w:val="24"/>
          <w:lang w:val="lv-LV"/>
        </w:rPr>
        <w:t xml:space="preserve"> </w:t>
      </w:r>
      <w:proofErr w:type="spellStart"/>
      <w:r w:rsidRPr="0020099F">
        <w:rPr>
          <w:rFonts w:ascii="Times New Roman" w:hAnsi="Times New Roman" w:cs="Times New Roman"/>
          <w:i/>
          <w:iCs/>
          <w:sz w:val="24"/>
          <w:szCs w:val="24"/>
          <w:lang w:val="lv-LV"/>
        </w:rPr>
        <w:t>euro</w:t>
      </w:r>
      <w:proofErr w:type="spellEnd"/>
      <w:r w:rsidRPr="0020099F">
        <w:rPr>
          <w:rFonts w:ascii="Times New Roman" w:hAnsi="Times New Roman" w:cs="Times New Roman"/>
          <w:sz w:val="24"/>
          <w:szCs w:val="24"/>
          <w:lang w:val="lv-LV"/>
        </w:rPr>
        <w:t xml:space="preserve">, </w:t>
      </w:r>
      <w:r w:rsidR="00FD7576" w:rsidRPr="0020099F">
        <w:rPr>
          <w:rFonts w:ascii="Times New Roman" w:hAnsi="Times New Roman" w:cs="Times New Roman"/>
          <w:sz w:val="24"/>
          <w:szCs w:val="24"/>
          <w:lang w:val="lv-LV"/>
        </w:rPr>
        <w:t>6</w:t>
      </w:r>
      <w:r w:rsidR="005E6EF1" w:rsidRPr="0020099F">
        <w:rPr>
          <w:rFonts w:ascii="Times New Roman" w:hAnsi="Times New Roman" w:cs="Times New Roman"/>
          <w:sz w:val="24"/>
          <w:szCs w:val="24"/>
          <w:lang w:val="lv-LV"/>
        </w:rPr>
        <w:t>9</w:t>
      </w:r>
      <w:r w:rsidR="00E5066B" w:rsidRPr="0020099F">
        <w:rPr>
          <w:rFonts w:ascii="Times New Roman" w:hAnsi="Times New Roman" w:cs="Times New Roman"/>
          <w:sz w:val="24"/>
          <w:szCs w:val="24"/>
          <w:lang w:val="lv-LV"/>
        </w:rPr>
        <w:t xml:space="preserve"> </w:t>
      </w:r>
      <w:r w:rsidRPr="0020099F">
        <w:rPr>
          <w:rFonts w:ascii="Times New Roman" w:hAnsi="Times New Roman" w:cs="Times New Roman"/>
          <w:sz w:val="24"/>
          <w:szCs w:val="24"/>
          <w:lang w:val="lv-LV"/>
        </w:rPr>
        <w:t xml:space="preserve">centi). </w:t>
      </w:r>
    </w:p>
    <w:p w14:paraId="3EB016C1" w14:textId="26B8CB73" w:rsidR="009A58FA" w:rsidRPr="0020099F" w:rsidRDefault="009A58FA" w:rsidP="00D71CFF">
      <w:pPr>
        <w:pStyle w:val="ListParagraph"/>
        <w:tabs>
          <w:tab w:val="left" w:pos="0"/>
          <w:tab w:val="left" w:pos="851"/>
          <w:tab w:val="left" w:pos="993"/>
        </w:tabs>
        <w:ind w:left="0" w:firstLine="426"/>
        <w:rPr>
          <w:rFonts w:ascii="Times New Roman" w:hAnsi="Times New Roman" w:cs="Times New Roman"/>
          <w:sz w:val="24"/>
          <w:szCs w:val="24"/>
          <w:lang w:val="lv-LV"/>
        </w:rPr>
      </w:pPr>
      <w:r w:rsidRPr="0020099F">
        <w:rPr>
          <w:rFonts w:ascii="Times New Roman" w:hAnsi="Times New Roman" w:cs="Times New Roman"/>
          <w:sz w:val="24"/>
          <w:szCs w:val="24"/>
          <w:lang w:val="lv-LV"/>
        </w:rPr>
        <w:t xml:space="preserve">3. Īpašums tiek nodots bezatlīdzības lietošanā </w:t>
      </w:r>
      <w:r w:rsidR="006C64DE" w:rsidRPr="0020099F">
        <w:rPr>
          <w:rFonts w:ascii="Times New Roman" w:hAnsi="Times New Roman" w:cs="Times New Roman"/>
          <w:sz w:val="24"/>
          <w:szCs w:val="24"/>
          <w:lang w:val="lv-LV"/>
        </w:rPr>
        <w:t>uz deleģēšanas līguma termiņu</w:t>
      </w:r>
      <w:r w:rsidR="00417E27" w:rsidRPr="0020099F">
        <w:rPr>
          <w:rFonts w:ascii="Times New Roman" w:hAnsi="Times New Roman" w:cs="Times New Roman"/>
          <w:sz w:val="24"/>
          <w:szCs w:val="24"/>
          <w:lang w:val="lv-LV"/>
        </w:rPr>
        <w:t xml:space="preserve"> – līdz 2023.gada 31.decembrim</w:t>
      </w:r>
      <w:r w:rsidRPr="0020099F">
        <w:rPr>
          <w:rFonts w:ascii="Times New Roman" w:hAnsi="Times New Roman" w:cs="Times New Roman"/>
          <w:b/>
          <w:sz w:val="24"/>
          <w:szCs w:val="24"/>
          <w:lang w:val="lv-LV"/>
        </w:rPr>
        <w:t>.</w:t>
      </w:r>
    </w:p>
    <w:p w14:paraId="0465B831" w14:textId="4C2458E9" w:rsidR="009A58FA" w:rsidRPr="0020099F" w:rsidRDefault="009A58FA" w:rsidP="00D71CFF">
      <w:pPr>
        <w:pStyle w:val="ListParagraph"/>
        <w:tabs>
          <w:tab w:val="left" w:pos="0"/>
          <w:tab w:val="left" w:pos="851"/>
          <w:tab w:val="left" w:pos="993"/>
        </w:tabs>
        <w:ind w:left="0" w:firstLine="426"/>
        <w:rPr>
          <w:rFonts w:ascii="Times New Roman" w:hAnsi="Times New Roman" w:cs="Times New Roman"/>
          <w:sz w:val="24"/>
          <w:szCs w:val="24"/>
          <w:lang w:val="lv-LV"/>
        </w:rPr>
      </w:pPr>
      <w:r w:rsidRPr="0020099F">
        <w:rPr>
          <w:rFonts w:ascii="Times New Roman" w:hAnsi="Times New Roman" w:cs="Times New Roman"/>
          <w:sz w:val="24"/>
          <w:szCs w:val="24"/>
          <w:lang w:val="lv-LV"/>
        </w:rPr>
        <w:lastRenderedPageBreak/>
        <w:t>4. Īpašuma bezatlīdzības lietošanas mērķis –</w:t>
      </w:r>
      <w:r w:rsidR="00E04363" w:rsidRPr="0020099F">
        <w:rPr>
          <w:rFonts w:ascii="Times New Roman" w:hAnsi="Times New Roman" w:cs="Times New Roman"/>
          <w:sz w:val="24"/>
          <w:szCs w:val="24"/>
          <w:lang w:val="lv-LV"/>
        </w:rPr>
        <w:t xml:space="preserve"> </w:t>
      </w:r>
      <w:r w:rsidR="006C64DE" w:rsidRPr="0020099F">
        <w:rPr>
          <w:rFonts w:ascii="Times New Roman" w:hAnsi="Times New Roman" w:cs="Times New Roman"/>
          <w:sz w:val="24"/>
          <w:szCs w:val="24"/>
          <w:lang w:val="lv-LV"/>
        </w:rPr>
        <w:t>VSIA “Daugavpils teātris”</w:t>
      </w:r>
      <w:r w:rsidR="008749AC" w:rsidRPr="0020099F">
        <w:rPr>
          <w:rFonts w:ascii="Times New Roman" w:hAnsi="Times New Roman" w:cs="Times New Roman"/>
          <w:sz w:val="24"/>
          <w:szCs w:val="24"/>
          <w:lang w:val="lv-LV"/>
        </w:rPr>
        <w:t xml:space="preserve"> </w:t>
      </w:r>
      <w:r w:rsidR="00D853BE" w:rsidRPr="0020099F">
        <w:rPr>
          <w:rFonts w:ascii="Times New Roman" w:hAnsi="Times New Roman" w:cs="Times New Roman"/>
          <w:sz w:val="24"/>
          <w:szCs w:val="24"/>
          <w:lang w:val="lv-LV"/>
        </w:rPr>
        <w:t>deleģēto valsts pārvaldes uzdevumu</w:t>
      </w:r>
      <w:r w:rsidR="00E04363" w:rsidRPr="0020099F">
        <w:rPr>
          <w:rFonts w:ascii="Times New Roman" w:hAnsi="Times New Roman" w:cs="Times New Roman"/>
          <w:sz w:val="24"/>
          <w:szCs w:val="24"/>
          <w:lang w:val="lv-LV"/>
        </w:rPr>
        <w:t xml:space="preserve">: iestudēt daudzveidīgas un kvalitatīvas teātra izrādes latviešu, krievu un latgaliešu valodā, nodrošinot repertuāra plašumu un veicinot jaunradi, nodrošināt teātra mākslas pieejamību Latvijas sabiedrībai, primāri – Latgales reģionā, sekmējot kultūras procesa decentralizāciju, kā arī  veicinot </w:t>
      </w:r>
      <w:proofErr w:type="spellStart"/>
      <w:r w:rsidR="00E04363" w:rsidRPr="0020099F">
        <w:rPr>
          <w:rFonts w:ascii="Times New Roman" w:hAnsi="Times New Roman" w:cs="Times New Roman"/>
          <w:sz w:val="24"/>
          <w:szCs w:val="24"/>
          <w:lang w:val="lv-LV"/>
        </w:rPr>
        <w:t>starpkultūru</w:t>
      </w:r>
      <w:proofErr w:type="spellEnd"/>
      <w:r w:rsidR="00E04363" w:rsidRPr="0020099F">
        <w:rPr>
          <w:rFonts w:ascii="Times New Roman" w:hAnsi="Times New Roman" w:cs="Times New Roman"/>
          <w:sz w:val="24"/>
          <w:szCs w:val="24"/>
          <w:lang w:val="lv-LV"/>
        </w:rPr>
        <w:t xml:space="preserve"> dialogu un sabiedrības integrāciju, ar teātra izrāžu starpniecību nodrošināt kultūrizglītības iespējas bērnu un jauniešu auditorijai, apgūt starptautisko pieredzi teātra mākslas jomā, veicinot izcilību, nodrošināt Daugavpils teātra finanšu, tehniskās un tehnoloģiskās darbības efektivitāti un ilgtspēju, </w:t>
      </w:r>
      <w:r w:rsidR="00D853BE" w:rsidRPr="0020099F">
        <w:rPr>
          <w:rFonts w:ascii="Times New Roman" w:hAnsi="Times New Roman" w:cs="Times New Roman"/>
          <w:sz w:val="24"/>
          <w:szCs w:val="24"/>
          <w:lang w:val="lv-LV"/>
        </w:rPr>
        <w:t>īstenošanai</w:t>
      </w:r>
      <w:r w:rsidRPr="0020099F">
        <w:rPr>
          <w:rFonts w:ascii="Times New Roman" w:hAnsi="Times New Roman" w:cs="Times New Roman"/>
          <w:sz w:val="24"/>
          <w:szCs w:val="24"/>
          <w:lang w:val="lv-LV"/>
        </w:rPr>
        <w:t>.</w:t>
      </w:r>
    </w:p>
    <w:p w14:paraId="4D57ED9E" w14:textId="470BDDF9" w:rsidR="009A58FA" w:rsidRPr="0020099F" w:rsidRDefault="00E04363" w:rsidP="00D71CFF">
      <w:pPr>
        <w:pStyle w:val="ListParagraph"/>
        <w:tabs>
          <w:tab w:val="left" w:pos="0"/>
          <w:tab w:val="left" w:pos="851"/>
          <w:tab w:val="left" w:pos="993"/>
        </w:tabs>
        <w:ind w:left="0" w:firstLine="426"/>
        <w:rPr>
          <w:rFonts w:ascii="Times New Roman" w:hAnsi="Times New Roman" w:cs="Times New Roman"/>
          <w:sz w:val="24"/>
          <w:szCs w:val="24"/>
          <w:lang w:val="lv-LV"/>
        </w:rPr>
      </w:pPr>
      <w:r w:rsidRPr="0020099F">
        <w:rPr>
          <w:rFonts w:ascii="Times New Roman" w:hAnsi="Times New Roman" w:cs="Times New Roman"/>
          <w:sz w:val="24"/>
          <w:szCs w:val="24"/>
          <w:lang w:val="lv-LV"/>
        </w:rPr>
        <w:t>5. Nododamā Ī</w:t>
      </w:r>
      <w:r w:rsidR="009A58FA" w:rsidRPr="0020099F">
        <w:rPr>
          <w:rFonts w:ascii="Times New Roman" w:hAnsi="Times New Roman" w:cs="Times New Roman"/>
          <w:sz w:val="24"/>
          <w:szCs w:val="24"/>
          <w:lang w:val="lv-LV"/>
        </w:rPr>
        <w:t>pašuma stāvoklis ir labs.</w:t>
      </w:r>
    </w:p>
    <w:p w14:paraId="41439A9E" w14:textId="358B9D64" w:rsidR="009A58FA" w:rsidRPr="0020099F" w:rsidRDefault="009A58FA" w:rsidP="00D71CFF">
      <w:pPr>
        <w:tabs>
          <w:tab w:val="left" w:pos="993"/>
        </w:tabs>
        <w:ind w:firstLine="426"/>
        <w:rPr>
          <w:rFonts w:ascii="Times New Roman" w:hAnsi="Times New Roman" w:cs="Times New Roman"/>
          <w:sz w:val="24"/>
          <w:szCs w:val="24"/>
          <w:lang w:val="lv-LV"/>
        </w:rPr>
      </w:pPr>
      <w:r w:rsidRPr="0020099F">
        <w:rPr>
          <w:rFonts w:ascii="Times New Roman" w:hAnsi="Times New Roman" w:cs="Times New Roman"/>
          <w:sz w:val="24"/>
          <w:szCs w:val="24"/>
          <w:lang w:val="lv-LV"/>
        </w:rPr>
        <w:t xml:space="preserve">6. </w:t>
      </w:r>
      <w:r w:rsidR="006C64DE" w:rsidRPr="0020099F">
        <w:rPr>
          <w:rFonts w:ascii="Times New Roman" w:hAnsi="Times New Roman" w:cs="Times New Roman"/>
          <w:sz w:val="24"/>
          <w:szCs w:val="24"/>
          <w:lang w:val="lv-LV"/>
        </w:rPr>
        <w:t>VSIA “Daugavpils teātris”</w:t>
      </w:r>
      <w:r w:rsidRPr="0020099F">
        <w:rPr>
          <w:rFonts w:ascii="Times New Roman" w:hAnsi="Times New Roman" w:cs="Times New Roman"/>
          <w:sz w:val="24"/>
          <w:szCs w:val="24"/>
          <w:lang w:val="lv-LV"/>
        </w:rPr>
        <w:t xml:space="preserve"> ir pienākums nekavējoties nodot bezatlīdzības lietošanā nodoto Īpašumu atpakaļ Daugavpils </w:t>
      </w:r>
      <w:r w:rsidR="008749AC" w:rsidRPr="0020099F">
        <w:rPr>
          <w:rFonts w:ascii="Times New Roman" w:hAnsi="Times New Roman" w:cs="Times New Roman"/>
          <w:sz w:val="24"/>
          <w:szCs w:val="24"/>
          <w:lang w:val="lv-LV"/>
        </w:rPr>
        <w:t xml:space="preserve">pilsētas </w:t>
      </w:r>
      <w:r w:rsidRPr="0020099F">
        <w:rPr>
          <w:rFonts w:ascii="Times New Roman" w:hAnsi="Times New Roman" w:cs="Times New Roman"/>
          <w:sz w:val="24"/>
          <w:szCs w:val="24"/>
          <w:lang w:val="lv-LV"/>
        </w:rPr>
        <w:t>pašvaldības iestādes „</w:t>
      </w:r>
      <w:r w:rsidR="008749AC" w:rsidRPr="0020099F">
        <w:rPr>
          <w:rFonts w:ascii="Times New Roman" w:hAnsi="Times New Roman" w:cs="Times New Roman"/>
          <w:sz w:val="24"/>
          <w:szCs w:val="24"/>
          <w:lang w:val="lv-LV"/>
        </w:rPr>
        <w:t>Vienības nams</w:t>
      </w:r>
      <w:r w:rsidRPr="0020099F">
        <w:rPr>
          <w:rFonts w:ascii="Times New Roman" w:hAnsi="Times New Roman" w:cs="Times New Roman"/>
          <w:sz w:val="24"/>
          <w:szCs w:val="24"/>
          <w:lang w:val="lv-LV"/>
        </w:rPr>
        <w:t>”</w:t>
      </w:r>
      <w:r w:rsidR="001E7B36" w:rsidRPr="0020099F">
        <w:rPr>
          <w:rFonts w:ascii="Times New Roman" w:hAnsi="Times New Roman" w:cs="Times New Roman"/>
          <w:sz w:val="24"/>
          <w:szCs w:val="24"/>
          <w:lang w:val="lv-LV"/>
        </w:rPr>
        <w:t xml:space="preserve"> (reģistrācijas Nr.90000077556, juridiskā adrese: Rīgas iela 22A, Daugavpils)</w:t>
      </w:r>
      <w:r w:rsidRPr="0020099F">
        <w:rPr>
          <w:rFonts w:ascii="Times New Roman" w:hAnsi="Times New Roman" w:cs="Times New Roman"/>
          <w:sz w:val="24"/>
          <w:szCs w:val="24"/>
          <w:lang w:val="lv-LV"/>
        </w:rPr>
        <w:t xml:space="preserve"> valdījumā, šādos gadījumos:</w:t>
      </w:r>
    </w:p>
    <w:p w14:paraId="598F7F88" w14:textId="77777777" w:rsidR="009A58FA" w:rsidRPr="0020099F" w:rsidRDefault="009A58FA" w:rsidP="00D71CFF">
      <w:pPr>
        <w:tabs>
          <w:tab w:val="left" w:pos="1134"/>
        </w:tabs>
        <w:ind w:left="567" w:hanging="141"/>
        <w:rPr>
          <w:rFonts w:ascii="Times New Roman" w:hAnsi="Times New Roman" w:cs="Times New Roman"/>
          <w:sz w:val="24"/>
          <w:szCs w:val="24"/>
          <w:lang w:val="lv-LV"/>
        </w:rPr>
      </w:pPr>
      <w:r w:rsidRPr="0020099F">
        <w:rPr>
          <w:rFonts w:ascii="Times New Roman" w:hAnsi="Times New Roman" w:cs="Times New Roman"/>
          <w:sz w:val="24"/>
          <w:szCs w:val="24"/>
          <w:lang w:val="lv-LV"/>
        </w:rPr>
        <w:t>6.1. pēc lēmuma 3.punktā norādītā termiņa notecējuma;</w:t>
      </w:r>
    </w:p>
    <w:p w14:paraId="711C5FF7" w14:textId="6E74E81F" w:rsidR="009A58FA" w:rsidRPr="0020099F" w:rsidRDefault="009A58FA" w:rsidP="00D71CFF">
      <w:pPr>
        <w:pStyle w:val="ListParagraph"/>
        <w:tabs>
          <w:tab w:val="left" w:pos="0"/>
          <w:tab w:val="left" w:pos="142"/>
          <w:tab w:val="left" w:pos="851"/>
          <w:tab w:val="left" w:pos="993"/>
          <w:tab w:val="left" w:pos="1134"/>
        </w:tabs>
        <w:ind w:left="0" w:firstLine="426"/>
        <w:rPr>
          <w:rFonts w:ascii="Times New Roman" w:hAnsi="Times New Roman" w:cs="Times New Roman"/>
          <w:sz w:val="24"/>
          <w:szCs w:val="24"/>
          <w:lang w:val="lv-LV"/>
        </w:rPr>
      </w:pPr>
      <w:r w:rsidRPr="0020099F">
        <w:rPr>
          <w:rFonts w:ascii="Times New Roman" w:hAnsi="Times New Roman" w:cs="Times New Roman"/>
          <w:sz w:val="24"/>
          <w:szCs w:val="24"/>
          <w:lang w:val="lv-LV"/>
        </w:rPr>
        <w:t xml:space="preserve">6.2. ja </w:t>
      </w:r>
      <w:r w:rsidR="00417E27" w:rsidRPr="0020099F">
        <w:rPr>
          <w:rFonts w:ascii="Times New Roman" w:hAnsi="Times New Roman" w:cs="Times New Roman"/>
          <w:sz w:val="24"/>
          <w:szCs w:val="24"/>
          <w:lang w:val="lv-LV"/>
        </w:rPr>
        <w:t>Īpašuma</w:t>
      </w:r>
      <w:r w:rsidRPr="0020099F">
        <w:rPr>
          <w:rFonts w:ascii="Times New Roman" w:hAnsi="Times New Roman" w:cs="Times New Roman"/>
          <w:sz w:val="24"/>
          <w:szCs w:val="24"/>
          <w:lang w:val="lv-LV"/>
        </w:rPr>
        <w:t xml:space="preserve"> bezatlīdzības lietošanas līgums tiek izbeigts pirms lēmuma </w:t>
      </w:r>
      <w:r w:rsidR="00AD4122" w:rsidRPr="0020099F">
        <w:rPr>
          <w:rFonts w:ascii="Times New Roman" w:hAnsi="Times New Roman" w:cs="Times New Roman"/>
          <w:sz w:val="24"/>
          <w:szCs w:val="24"/>
          <w:lang w:val="lv-LV"/>
        </w:rPr>
        <w:t>3</w:t>
      </w:r>
      <w:r w:rsidRPr="0020099F">
        <w:rPr>
          <w:rFonts w:ascii="Times New Roman" w:hAnsi="Times New Roman" w:cs="Times New Roman"/>
          <w:sz w:val="24"/>
          <w:szCs w:val="24"/>
          <w:lang w:val="lv-LV"/>
        </w:rPr>
        <w:t>.punktā norādītā termiņa.</w:t>
      </w:r>
    </w:p>
    <w:p w14:paraId="536E0F5B" w14:textId="7630802D" w:rsidR="00417E27" w:rsidRPr="0020099F" w:rsidRDefault="00417E27" w:rsidP="00D71CFF">
      <w:pPr>
        <w:pStyle w:val="ListParagraph"/>
        <w:tabs>
          <w:tab w:val="left" w:pos="0"/>
          <w:tab w:val="left" w:pos="142"/>
          <w:tab w:val="left" w:pos="851"/>
          <w:tab w:val="left" w:pos="993"/>
          <w:tab w:val="left" w:pos="1134"/>
        </w:tabs>
        <w:ind w:left="0" w:firstLine="426"/>
        <w:rPr>
          <w:rFonts w:ascii="Times New Roman" w:hAnsi="Times New Roman" w:cs="Times New Roman"/>
          <w:sz w:val="24"/>
          <w:szCs w:val="24"/>
          <w:lang w:val="lv-LV"/>
        </w:rPr>
      </w:pPr>
      <w:r w:rsidRPr="0020099F">
        <w:rPr>
          <w:rFonts w:ascii="Times New Roman" w:hAnsi="Times New Roman" w:cs="Times New Roman"/>
          <w:sz w:val="24"/>
          <w:szCs w:val="24"/>
          <w:lang w:val="lv-LV"/>
        </w:rPr>
        <w:t>6.3. ja tiek izbeigts deleģēšanas līgums</w:t>
      </w:r>
      <w:r w:rsidR="00D853BE" w:rsidRPr="0020099F">
        <w:rPr>
          <w:rFonts w:ascii="Times New Roman" w:hAnsi="Times New Roman" w:cs="Times New Roman"/>
          <w:sz w:val="24"/>
          <w:szCs w:val="24"/>
          <w:lang w:val="lv-LV"/>
        </w:rPr>
        <w:t>.</w:t>
      </w:r>
    </w:p>
    <w:p w14:paraId="4EB24395" w14:textId="77777777" w:rsidR="00C24952" w:rsidRPr="0020099F" w:rsidRDefault="00C24952" w:rsidP="00D71CFF">
      <w:pPr>
        <w:ind w:firstLine="426"/>
        <w:rPr>
          <w:rFonts w:ascii="Times New Roman" w:hAnsi="Times New Roman" w:cs="Times New Roman"/>
          <w:sz w:val="24"/>
          <w:szCs w:val="24"/>
          <w:lang w:val="lv-LV" w:eastAsia="ru-RU"/>
        </w:rPr>
      </w:pPr>
      <w:r w:rsidRPr="0020099F">
        <w:rPr>
          <w:rFonts w:ascii="Times New Roman" w:hAnsi="Times New Roman" w:cs="Times New Roman"/>
          <w:sz w:val="24"/>
          <w:szCs w:val="24"/>
          <w:lang w:val="lv-LV"/>
        </w:rPr>
        <w:t xml:space="preserve">7. </w:t>
      </w:r>
      <w:r w:rsidRPr="0020099F">
        <w:rPr>
          <w:rFonts w:ascii="Times New Roman" w:hAnsi="Times New Roman" w:cs="Times New Roman"/>
          <w:sz w:val="24"/>
          <w:szCs w:val="24"/>
          <w:lang w:val="lv-LV" w:eastAsia="ru-RU"/>
        </w:rPr>
        <w:t>Domei ir tiesības bez atlīdzības izmantot īpašumu vai tā daļu savām vajadzībām, saskaņojot ar VSIA “Daugavpils teātris”.</w:t>
      </w:r>
    </w:p>
    <w:p w14:paraId="2CA30B82" w14:textId="77777777" w:rsidR="00C24952" w:rsidRPr="0020099F" w:rsidRDefault="00C24952" w:rsidP="00D71CFF">
      <w:pPr>
        <w:ind w:firstLine="426"/>
        <w:rPr>
          <w:rFonts w:ascii="Times New Roman" w:hAnsi="Times New Roman" w:cs="Times New Roman"/>
          <w:sz w:val="24"/>
          <w:szCs w:val="24"/>
          <w:lang w:val="lv-LV" w:eastAsia="ru-RU"/>
        </w:rPr>
      </w:pPr>
      <w:r w:rsidRPr="0020099F">
        <w:rPr>
          <w:rFonts w:ascii="Times New Roman" w:hAnsi="Times New Roman" w:cs="Times New Roman"/>
          <w:sz w:val="24"/>
          <w:szCs w:val="24"/>
          <w:lang w:val="lv-LV" w:eastAsia="ru-RU"/>
        </w:rPr>
        <w:t>8. VSIA “Daugavpils teātris” ir tiesības, iepriekš saskaņojot ar Domi, īpašumā veikt papildinošo saimniecisko darbību ar nosacījumu, ka:</w:t>
      </w:r>
    </w:p>
    <w:p w14:paraId="4289D8FA" w14:textId="77777777" w:rsidR="00C24952" w:rsidRPr="0020099F" w:rsidRDefault="00C24952" w:rsidP="00D71CFF">
      <w:pPr>
        <w:ind w:firstLine="426"/>
        <w:rPr>
          <w:rFonts w:ascii="Times New Roman" w:hAnsi="Times New Roman" w:cs="Times New Roman"/>
          <w:sz w:val="24"/>
          <w:szCs w:val="24"/>
          <w:lang w:val="lv-LV" w:eastAsia="ru-RU"/>
        </w:rPr>
      </w:pPr>
      <w:r w:rsidRPr="0020099F">
        <w:rPr>
          <w:rFonts w:ascii="Times New Roman" w:hAnsi="Times New Roman" w:cs="Times New Roman"/>
          <w:sz w:val="24"/>
          <w:szCs w:val="24"/>
          <w:lang w:val="lv-LV" w:eastAsia="ru-RU"/>
        </w:rPr>
        <w:t xml:space="preserve">8.1. </w:t>
      </w:r>
      <w:r w:rsidRPr="0020099F">
        <w:rPr>
          <w:rFonts w:ascii="Times New Roman" w:hAnsi="Times New Roman" w:cs="Times New Roman"/>
          <w:sz w:val="24"/>
          <w:szCs w:val="24"/>
          <w:lang w:val="lv-LV"/>
        </w:rPr>
        <w:t xml:space="preserve">saimnieciskā darbība cieši saistīta ar </w:t>
      </w:r>
      <w:r w:rsidRPr="0020099F">
        <w:rPr>
          <w:rFonts w:ascii="Times New Roman" w:hAnsi="Times New Roman" w:cs="Times New Roman"/>
          <w:sz w:val="24"/>
          <w:szCs w:val="24"/>
          <w:lang w:val="lv-LV" w:eastAsia="ru-RU"/>
        </w:rPr>
        <w:t>VSIA</w:t>
      </w:r>
      <w:r w:rsidRPr="0020099F">
        <w:rPr>
          <w:rFonts w:ascii="Times New Roman" w:hAnsi="Times New Roman" w:cs="Times New Roman"/>
          <w:sz w:val="24"/>
          <w:szCs w:val="24"/>
          <w:lang w:val="lv-LV"/>
        </w:rPr>
        <w:t xml:space="preserve"> “Daugavpils teātris” deleģēto valsts pārvaldes uzdevumu īstenošanu vai bezatlīdzības lietošanā nodotā nekustamā īpašuma ekspluatāciju un kalendāra gada ietvaros tā nedrīkst pārsniegt 20% no īpašumam nepieciešamajiem gada uzturēšanas izdevumiem;</w:t>
      </w:r>
    </w:p>
    <w:p w14:paraId="6C8DCE56" w14:textId="77777777" w:rsidR="00C24952" w:rsidRPr="0020099F" w:rsidRDefault="00C24952" w:rsidP="00D71CFF">
      <w:pPr>
        <w:ind w:firstLine="426"/>
        <w:rPr>
          <w:rFonts w:ascii="Times New Roman" w:hAnsi="Times New Roman" w:cs="Times New Roman"/>
          <w:sz w:val="24"/>
          <w:szCs w:val="24"/>
          <w:lang w:val="lv-LV" w:eastAsia="ru-RU"/>
        </w:rPr>
      </w:pPr>
      <w:r w:rsidRPr="0020099F">
        <w:rPr>
          <w:rFonts w:ascii="Times New Roman" w:hAnsi="Times New Roman" w:cs="Times New Roman"/>
          <w:sz w:val="24"/>
          <w:szCs w:val="24"/>
          <w:lang w:val="lv-LV" w:eastAsia="ru-RU"/>
        </w:rPr>
        <w:t xml:space="preserve">8.2. </w:t>
      </w:r>
      <w:r w:rsidRPr="0020099F">
        <w:rPr>
          <w:rFonts w:ascii="Times New Roman" w:hAnsi="Times New Roman" w:cs="Times New Roman"/>
          <w:sz w:val="24"/>
          <w:szCs w:val="24"/>
          <w:lang w:val="lv-LV"/>
        </w:rPr>
        <w:t xml:space="preserve"> no saimnieciskās darbības gūtie ienākumi tiek novirzīti </w:t>
      </w:r>
      <w:r w:rsidRPr="0020099F">
        <w:rPr>
          <w:rFonts w:ascii="Times New Roman" w:hAnsi="Times New Roman" w:cs="Times New Roman"/>
          <w:sz w:val="24"/>
          <w:szCs w:val="24"/>
          <w:lang w:val="lv-LV" w:eastAsia="ru-RU"/>
        </w:rPr>
        <w:t>VSIA</w:t>
      </w:r>
      <w:r w:rsidRPr="0020099F">
        <w:rPr>
          <w:rFonts w:ascii="Times New Roman" w:hAnsi="Times New Roman" w:cs="Times New Roman"/>
          <w:sz w:val="24"/>
          <w:szCs w:val="24"/>
          <w:lang w:val="lv-LV"/>
        </w:rPr>
        <w:t xml:space="preserve"> “Daugavpils teātris” deleģēto valsts pārvaldes funkciju īstenošanai un īpašuma uzturēšanai;</w:t>
      </w:r>
    </w:p>
    <w:p w14:paraId="1B9032F8" w14:textId="77777777" w:rsidR="00C24952" w:rsidRPr="0020099F" w:rsidRDefault="00C24952" w:rsidP="00D71CFF">
      <w:pPr>
        <w:ind w:firstLine="426"/>
        <w:rPr>
          <w:rFonts w:ascii="Times New Roman" w:hAnsi="Times New Roman" w:cs="Times New Roman"/>
          <w:sz w:val="24"/>
          <w:szCs w:val="24"/>
          <w:lang w:val="lv-LV" w:eastAsia="ru-RU"/>
        </w:rPr>
      </w:pPr>
      <w:r w:rsidRPr="0020099F">
        <w:rPr>
          <w:rFonts w:ascii="Times New Roman" w:hAnsi="Times New Roman" w:cs="Times New Roman"/>
          <w:sz w:val="24"/>
          <w:szCs w:val="24"/>
          <w:lang w:val="lv-LV" w:eastAsia="ru-RU"/>
        </w:rPr>
        <w:t>8.3. VSIA</w:t>
      </w:r>
      <w:r w:rsidRPr="0020099F">
        <w:rPr>
          <w:rFonts w:ascii="Times New Roman" w:hAnsi="Times New Roman" w:cs="Times New Roman"/>
          <w:sz w:val="24"/>
          <w:szCs w:val="24"/>
          <w:lang w:val="lv-LV"/>
        </w:rPr>
        <w:t xml:space="preserve"> “Daugavpils teātris” grāmatvedības uzskaitē nodala ar saimniecisko darbību nesaistītu naudas plūsmu (valsts deleģētie uzdevumi) no saimnieciskās darbības naudas plūsmas un atbilstoši normatīvajiem aktiem par grāmatvedības uzskaiti nodrošina Daugavpils pilsētas domei informācijas pieejamību;</w:t>
      </w:r>
    </w:p>
    <w:p w14:paraId="6BC49739" w14:textId="2AE5ABA2" w:rsidR="00C24952" w:rsidRPr="0020099F" w:rsidRDefault="00C24952" w:rsidP="00D71CFF">
      <w:pPr>
        <w:ind w:firstLine="426"/>
        <w:rPr>
          <w:rFonts w:ascii="Times New Roman" w:hAnsi="Times New Roman" w:cs="Times New Roman"/>
          <w:sz w:val="24"/>
          <w:szCs w:val="24"/>
          <w:lang w:val="lv-LV" w:eastAsia="ru-RU"/>
        </w:rPr>
      </w:pPr>
      <w:r w:rsidRPr="0020099F">
        <w:rPr>
          <w:rFonts w:ascii="Times New Roman" w:hAnsi="Times New Roman" w:cs="Times New Roman"/>
          <w:sz w:val="24"/>
          <w:szCs w:val="24"/>
          <w:lang w:val="lv-LV" w:eastAsia="ru-RU"/>
        </w:rPr>
        <w:t>8.4. VSIA</w:t>
      </w:r>
      <w:r w:rsidRPr="0020099F">
        <w:rPr>
          <w:rFonts w:ascii="Times New Roman" w:hAnsi="Times New Roman" w:cs="Times New Roman"/>
          <w:sz w:val="24"/>
          <w:szCs w:val="24"/>
          <w:lang w:val="lv-LV"/>
        </w:rPr>
        <w:t xml:space="preserve"> “Daugavpils teātris” līdz tekošā gada 15.aprīlim iesniedz pārskatus Domei par ieņēmumiem no īpašumā veiktās saimnieciskās darbības iepriekšējā gadā”. </w:t>
      </w:r>
    </w:p>
    <w:p w14:paraId="689A8595" w14:textId="4BE82721" w:rsidR="009A58FA" w:rsidRPr="0020099F" w:rsidRDefault="00C24952" w:rsidP="00D71CFF">
      <w:pPr>
        <w:tabs>
          <w:tab w:val="left" w:pos="993"/>
        </w:tabs>
        <w:ind w:firstLine="426"/>
        <w:rPr>
          <w:rFonts w:ascii="Times New Roman" w:hAnsi="Times New Roman" w:cs="Times New Roman"/>
          <w:sz w:val="24"/>
          <w:szCs w:val="24"/>
          <w:lang w:val="lv-LV"/>
        </w:rPr>
      </w:pPr>
      <w:r w:rsidRPr="0020099F">
        <w:rPr>
          <w:rFonts w:ascii="Times New Roman" w:hAnsi="Times New Roman" w:cs="Times New Roman"/>
          <w:sz w:val="24"/>
          <w:szCs w:val="24"/>
          <w:lang w:val="lv-LV"/>
        </w:rPr>
        <w:t>9</w:t>
      </w:r>
      <w:r w:rsidR="009A58FA" w:rsidRPr="0020099F">
        <w:rPr>
          <w:rFonts w:ascii="Times New Roman" w:hAnsi="Times New Roman" w:cs="Times New Roman"/>
          <w:sz w:val="24"/>
          <w:szCs w:val="24"/>
          <w:lang w:val="lv-LV"/>
        </w:rPr>
        <w:t>. Daugavpils pilsētas pašvaldības iestādei „</w:t>
      </w:r>
      <w:r w:rsidR="008749AC" w:rsidRPr="0020099F">
        <w:rPr>
          <w:rFonts w:ascii="Times New Roman" w:hAnsi="Times New Roman" w:cs="Times New Roman"/>
          <w:sz w:val="24"/>
          <w:szCs w:val="24"/>
          <w:lang w:val="lv-LV"/>
        </w:rPr>
        <w:t>Vienības nams</w:t>
      </w:r>
      <w:r w:rsidR="009A58FA" w:rsidRPr="0020099F">
        <w:rPr>
          <w:rFonts w:ascii="Times New Roman" w:hAnsi="Times New Roman" w:cs="Times New Roman"/>
          <w:sz w:val="24"/>
          <w:szCs w:val="24"/>
          <w:lang w:val="lv-LV"/>
        </w:rPr>
        <w:t xml:space="preserve">” sagatavot un noslēgt līgumu par </w:t>
      </w:r>
      <w:r w:rsidR="00D853BE" w:rsidRPr="0020099F">
        <w:rPr>
          <w:rFonts w:ascii="Times New Roman" w:hAnsi="Times New Roman" w:cs="Times New Roman"/>
          <w:sz w:val="24"/>
          <w:szCs w:val="24"/>
          <w:lang w:val="lv-LV"/>
        </w:rPr>
        <w:t xml:space="preserve">Īpašuma </w:t>
      </w:r>
      <w:r w:rsidR="009A58FA" w:rsidRPr="0020099F">
        <w:rPr>
          <w:rFonts w:ascii="Times New Roman" w:hAnsi="Times New Roman" w:cs="Times New Roman"/>
          <w:sz w:val="24"/>
          <w:szCs w:val="24"/>
          <w:lang w:val="lv-LV"/>
        </w:rPr>
        <w:t xml:space="preserve">nodošanu bezatlīdzības lietošanā, paredzot </w:t>
      </w:r>
      <w:r w:rsidR="006C64DE" w:rsidRPr="0020099F">
        <w:rPr>
          <w:rFonts w:ascii="Times New Roman" w:hAnsi="Times New Roman" w:cs="Times New Roman"/>
          <w:sz w:val="24"/>
          <w:szCs w:val="24"/>
          <w:lang w:val="lv-LV"/>
        </w:rPr>
        <w:t>VSIA “Daugavpils teātris”</w:t>
      </w:r>
      <w:r w:rsidR="009A58FA" w:rsidRPr="0020099F">
        <w:rPr>
          <w:rFonts w:ascii="Times New Roman" w:hAnsi="Times New Roman" w:cs="Times New Roman"/>
          <w:sz w:val="24"/>
          <w:szCs w:val="24"/>
          <w:lang w:val="lv-LV"/>
        </w:rPr>
        <w:t xml:space="preserve"> pienākumu segt visus ar telpu uzturēšanu saistītos izdevumus (elektrība, ūdens apgāde, apkure, kanalizācija, sadzīves atkritumu izvešana, apsardze u.c.).</w:t>
      </w:r>
    </w:p>
    <w:p w14:paraId="0B0392E7" w14:textId="77777777" w:rsidR="009A58FA" w:rsidRDefault="009A58FA" w:rsidP="00902B61">
      <w:pPr>
        <w:rPr>
          <w:rFonts w:ascii="Times New Roman" w:hAnsi="Times New Roman" w:cs="Times New Roman"/>
          <w:sz w:val="24"/>
          <w:szCs w:val="24"/>
          <w:lang w:val="lv-LV"/>
        </w:rPr>
      </w:pPr>
    </w:p>
    <w:p w14:paraId="548F74BD" w14:textId="649EE574" w:rsidR="006B223A" w:rsidRPr="0061360E" w:rsidRDefault="006B223A" w:rsidP="00902B61">
      <w:pPr>
        <w:rPr>
          <w:rFonts w:ascii="Times New Roman" w:hAnsi="Times New Roman" w:cs="Times New Roman"/>
          <w:sz w:val="24"/>
          <w:szCs w:val="24"/>
          <w:lang w:val="lv-LV"/>
        </w:rPr>
      </w:pPr>
      <w:r w:rsidRPr="0061360E">
        <w:rPr>
          <w:rFonts w:ascii="Times New Roman" w:hAnsi="Times New Roman" w:cs="Times New Roman"/>
          <w:sz w:val="24"/>
          <w:szCs w:val="24"/>
          <w:lang w:val="lv-LV"/>
        </w:rPr>
        <w:t xml:space="preserve">Pielikumā: </w:t>
      </w:r>
      <w:r w:rsidR="0061360E">
        <w:rPr>
          <w:rFonts w:ascii="Times New Roman" w:hAnsi="Times New Roman" w:cs="Times New Roman"/>
          <w:sz w:val="24"/>
          <w:szCs w:val="24"/>
          <w:lang w:val="lv-LV"/>
        </w:rPr>
        <w:t>Telpu saraksts (</w:t>
      </w:r>
      <w:r w:rsidR="004A00A0">
        <w:rPr>
          <w:rFonts w:ascii="Times New Roman" w:hAnsi="Times New Roman" w:cs="Times New Roman"/>
          <w:sz w:val="24"/>
          <w:szCs w:val="24"/>
          <w:lang w:val="lv-LV"/>
        </w:rPr>
        <w:t xml:space="preserve">5 </w:t>
      </w:r>
      <w:r w:rsidR="0061360E">
        <w:rPr>
          <w:rFonts w:ascii="Times New Roman" w:hAnsi="Times New Roman" w:cs="Times New Roman"/>
          <w:sz w:val="24"/>
          <w:szCs w:val="24"/>
          <w:lang w:val="lv-LV"/>
        </w:rPr>
        <w:t>lpp.)</w:t>
      </w:r>
      <w:r w:rsidR="005E6EF1">
        <w:rPr>
          <w:rFonts w:ascii="Times New Roman" w:hAnsi="Times New Roman" w:cs="Times New Roman"/>
          <w:sz w:val="24"/>
          <w:szCs w:val="24"/>
          <w:lang w:val="lv-LV"/>
        </w:rPr>
        <w:t>.</w:t>
      </w:r>
    </w:p>
    <w:p w14:paraId="3DD043EC" w14:textId="6322147A" w:rsidR="003762B6" w:rsidRDefault="003762B6" w:rsidP="00902B61">
      <w:pPr>
        <w:rPr>
          <w:rFonts w:ascii="Times New Roman" w:hAnsi="Times New Roman" w:cs="Times New Roman"/>
          <w:sz w:val="24"/>
          <w:szCs w:val="24"/>
          <w:lang w:val="lv-LV"/>
        </w:rPr>
      </w:pPr>
    </w:p>
    <w:p w14:paraId="6B8186ED" w14:textId="77777777" w:rsidR="003762B6" w:rsidRDefault="003762B6" w:rsidP="00902B61">
      <w:pPr>
        <w:rPr>
          <w:rFonts w:ascii="Times New Roman" w:hAnsi="Times New Roman" w:cs="Times New Roman"/>
          <w:sz w:val="24"/>
          <w:szCs w:val="24"/>
          <w:lang w:val="lv-LV"/>
        </w:rPr>
      </w:pPr>
    </w:p>
    <w:p w14:paraId="23275F5E" w14:textId="7C42E952" w:rsidR="009A58FA" w:rsidRDefault="009A58FA" w:rsidP="00902B61">
      <w:pPr>
        <w:rPr>
          <w:rFonts w:ascii="Times New Roman" w:hAnsi="Times New Roman" w:cs="Times New Roman"/>
          <w:sz w:val="24"/>
          <w:szCs w:val="24"/>
          <w:lang w:val="lv-LV"/>
        </w:rPr>
      </w:pPr>
      <w:r w:rsidRPr="00902B61">
        <w:rPr>
          <w:rFonts w:ascii="Times New Roman" w:hAnsi="Times New Roman" w:cs="Times New Roman"/>
          <w:sz w:val="24"/>
          <w:szCs w:val="24"/>
          <w:lang w:val="lv-LV"/>
        </w:rPr>
        <w:t xml:space="preserve">Domes priekšsēdētājs </w:t>
      </w:r>
      <w:r w:rsidRPr="00902B61">
        <w:rPr>
          <w:rFonts w:ascii="Times New Roman" w:hAnsi="Times New Roman" w:cs="Times New Roman"/>
          <w:sz w:val="24"/>
          <w:szCs w:val="24"/>
          <w:lang w:val="lv-LV"/>
        </w:rPr>
        <w:tab/>
      </w:r>
      <w:r w:rsidR="00BD61F5">
        <w:rPr>
          <w:rFonts w:ascii="Times New Roman" w:hAnsi="Times New Roman" w:cs="Times New Roman"/>
          <w:i/>
          <w:iCs/>
          <w:sz w:val="24"/>
          <w:szCs w:val="24"/>
          <w:lang w:val="lv-LV"/>
        </w:rPr>
        <w:tab/>
      </w:r>
      <w:r w:rsidR="00BD61F5">
        <w:rPr>
          <w:rFonts w:ascii="Times New Roman" w:hAnsi="Times New Roman" w:cs="Times New Roman"/>
          <w:i/>
          <w:iCs/>
          <w:sz w:val="24"/>
          <w:szCs w:val="24"/>
          <w:lang w:val="lv-LV"/>
        </w:rPr>
        <w:tab/>
      </w:r>
      <w:r w:rsidR="00BD61F5">
        <w:rPr>
          <w:rFonts w:ascii="Times New Roman" w:hAnsi="Times New Roman" w:cs="Times New Roman"/>
          <w:i/>
          <w:sz w:val="24"/>
          <w:szCs w:val="24"/>
          <w:lang w:val="lv-LV" w:eastAsia="ru-RU"/>
        </w:rPr>
        <w:t>(personiskais paraksts)</w:t>
      </w:r>
      <w:r w:rsidR="00BD61F5">
        <w:rPr>
          <w:rFonts w:ascii="Times New Roman" w:hAnsi="Times New Roman" w:cs="Times New Roman"/>
          <w:i/>
          <w:iCs/>
          <w:sz w:val="24"/>
          <w:szCs w:val="24"/>
          <w:lang w:val="lv-LV"/>
        </w:rPr>
        <w:t xml:space="preserve">        </w:t>
      </w:r>
      <w:bookmarkStart w:id="1" w:name="_GoBack"/>
      <w:bookmarkEnd w:id="1"/>
      <w:r>
        <w:rPr>
          <w:rFonts w:ascii="Times New Roman" w:hAnsi="Times New Roman" w:cs="Times New Roman"/>
          <w:i/>
          <w:iCs/>
          <w:sz w:val="24"/>
          <w:szCs w:val="24"/>
          <w:lang w:val="lv-LV"/>
        </w:rPr>
        <w:tab/>
      </w:r>
      <w:r w:rsidR="00D71CFF">
        <w:rPr>
          <w:rFonts w:ascii="Times New Roman" w:hAnsi="Times New Roman" w:cs="Times New Roman"/>
          <w:i/>
          <w:iCs/>
          <w:sz w:val="24"/>
          <w:szCs w:val="24"/>
          <w:lang w:val="lv-LV"/>
        </w:rPr>
        <w:t xml:space="preserve">        </w:t>
      </w:r>
      <w:r w:rsidR="008749AC">
        <w:rPr>
          <w:rFonts w:ascii="Times New Roman" w:hAnsi="Times New Roman" w:cs="Times New Roman"/>
          <w:sz w:val="24"/>
          <w:szCs w:val="24"/>
          <w:lang w:val="lv-LV"/>
        </w:rPr>
        <w:t>I.Prelatovs</w:t>
      </w:r>
      <w:r w:rsidRPr="00902B61">
        <w:rPr>
          <w:rFonts w:ascii="Times New Roman" w:hAnsi="Times New Roman" w:cs="Times New Roman"/>
          <w:sz w:val="24"/>
          <w:szCs w:val="24"/>
          <w:lang w:val="lv-LV"/>
        </w:rPr>
        <w:tab/>
      </w:r>
    </w:p>
    <w:p w14:paraId="38825C82" w14:textId="77777777" w:rsidR="009A58FA" w:rsidRDefault="009A58FA" w:rsidP="00902B61">
      <w:pPr>
        <w:rPr>
          <w:rFonts w:ascii="Times New Roman" w:hAnsi="Times New Roman" w:cs="Times New Roman"/>
          <w:sz w:val="24"/>
          <w:szCs w:val="24"/>
          <w:lang w:val="lv-LV"/>
        </w:rPr>
      </w:pPr>
    </w:p>
    <w:p w14:paraId="0CFAC0BC" w14:textId="715023AB" w:rsidR="009A58FA" w:rsidRPr="00316C9B" w:rsidRDefault="009A58FA" w:rsidP="0020099F">
      <w:pPr>
        <w:pStyle w:val="EnvelopeReturn"/>
        <w:ind w:right="-97"/>
        <w:rPr>
          <w:rFonts w:ascii="Times New Roman" w:hAnsi="Times New Roman" w:cs="Times New Roman"/>
          <w:lang w:val="lv-LV"/>
        </w:rPr>
      </w:pPr>
    </w:p>
    <w:sectPr w:rsidR="009A58FA" w:rsidRPr="00316C9B" w:rsidSect="003762B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61"/>
    <w:rsid w:val="0003620D"/>
    <w:rsid w:val="000534F9"/>
    <w:rsid w:val="00072634"/>
    <w:rsid w:val="000B2CC8"/>
    <w:rsid w:val="001429E3"/>
    <w:rsid w:val="00151625"/>
    <w:rsid w:val="00166E91"/>
    <w:rsid w:val="001A04F5"/>
    <w:rsid w:val="001E7B36"/>
    <w:rsid w:val="0020099F"/>
    <w:rsid w:val="00246926"/>
    <w:rsid w:val="002676A4"/>
    <w:rsid w:val="00271BE2"/>
    <w:rsid w:val="00271FE8"/>
    <w:rsid w:val="002B2BFD"/>
    <w:rsid w:val="0030208A"/>
    <w:rsid w:val="00316C9B"/>
    <w:rsid w:val="00317371"/>
    <w:rsid w:val="00371140"/>
    <w:rsid w:val="003762B6"/>
    <w:rsid w:val="00405239"/>
    <w:rsid w:val="00417E27"/>
    <w:rsid w:val="004A00A0"/>
    <w:rsid w:val="004D7FBA"/>
    <w:rsid w:val="005D6544"/>
    <w:rsid w:val="005E6EF1"/>
    <w:rsid w:val="0061360E"/>
    <w:rsid w:val="00615EFC"/>
    <w:rsid w:val="006313B1"/>
    <w:rsid w:val="00662841"/>
    <w:rsid w:val="00684BE5"/>
    <w:rsid w:val="006B223A"/>
    <w:rsid w:val="006B3C52"/>
    <w:rsid w:val="006C64DE"/>
    <w:rsid w:val="00754B32"/>
    <w:rsid w:val="00777326"/>
    <w:rsid w:val="007B0D09"/>
    <w:rsid w:val="007B4729"/>
    <w:rsid w:val="00855808"/>
    <w:rsid w:val="008749AC"/>
    <w:rsid w:val="008F2B27"/>
    <w:rsid w:val="00902B61"/>
    <w:rsid w:val="009205B3"/>
    <w:rsid w:val="00935F53"/>
    <w:rsid w:val="00936EA6"/>
    <w:rsid w:val="00970509"/>
    <w:rsid w:val="00971287"/>
    <w:rsid w:val="009A58FA"/>
    <w:rsid w:val="00A41772"/>
    <w:rsid w:val="00AC79C7"/>
    <w:rsid w:val="00AD4122"/>
    <w:rsid w:val="00B527EB"/>
    <w:rsid w:val="00B56DC2"/>
    <w:rsid w:val="00BD61F5"/>
    <w:rsid w:val="00C24952"/>
    <w:rsid w:val="00C33F5A"/>
    <w:rsid w:val="00C76922"/>
    <w:rsid w:val="00D71CFF"/>
    <w:rsid w:val="00D853BE"/>
    <w:rsid w:val="00DB4612"/>
    <w:rsid w:val="00E04363"/>
    <w:rsid w:val="00E5066B"/>
    <w:rsid w:val="00E7155B"/>
    <w:rsid w:val="00E750B5"/>
    <w:rsid w:val="00F1676D"/>
    <w:rsid w:val="00F53C07"/>
    <w:rsid w:val="00FD7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DAF5EB8"/>
  <w15:docId w15:val="{78320157-BB27-4514-9064-3646B63C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61"/>
    <w:pPr>
      <w:jc w:val="both"/>
    </w:pPr>
    <w:rPr>
      <w:rFonts w:eastAsia="Times New Roman" w:cs="Calibri"/>
      <w:lang w:val="en-US" w:eastAsia="en-US"/>
    </w:rPr>
  </w:style>
  <w:style w:type="paragraph" w:styleId="Heading3">
    <w:name w:val="heading 3"/>
    <w:basedOn w:val="Normal"/>
    <w:next w:val="Normal"/>
    <w:link w:val="Heading3Char"/>
    <w:uiPriority w:val="9"/>
    <w:qFormat/>
    <w:locked/>
    <w:rsid w:val="00405239"/>
    <w:pPr>
      <w:keepNext/>
      <w:jc w:val="left"/>
      <w:outlineLvl w:val="2"/>
    </w:pPr>
    <w:rPr>
      <w:rFonts w:ascii="Tahoma" w:hAnsi="Tahoma" w:cs="Times New Roman"/>
      <w:b/>
      <w:sz w:val="20"/>
      <w:szCs w:val="20"/>
      <w:lang w:val="lv-LV"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2B61"/>
    <w:pPr>
      <w:ind w:left="720"/>
    </w:pPr>
  </w:style>
  <w:style w:type="paragraph" w:styleId="EnvelopeReturn">
    <w:name w:val="envelope return"/>
    <w:basedOn w:val="Normal"/>
    <w:uiPriority w:val="99"/>
    <w:rsid w:val="00316C9B"/>
    <w:pPr>
      <w:jc w:val="left"/>
    </w:pPr>
    <w:rPr>
      <w:rFonts w:ascii="Arial" w:hAnsi="Arial" w:cs="Arial"/>
      <w:sz w:val="20"/>
      <w:szCs w:val="20"/>
      <w:lang w:val="ru-RU" w:eastAsia="ru-RU"/>
    </w:rPr>
  </w:style>
  <w:style w:type="paragraph" w:styleId="BalloonText">
    <w:name w:val="Balloon Text"/>
    <w:basedOn w:val="Normal"/>
    <w:link w:val="BalloonTextChar"/>
    <w:uiPriority w:val="99"/>
    <w:semiHidden/>
    <w:unhideWhenUsed/>
    <w:rsid w:val="00AD4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122"/>
    <w:rPr>
      <w:rFonts w:ascii="Segoe UI" w:eastAsia="Times New Roman" w:hAnsi="Segoe UI" w:cs="Segoe UI"/>
      <w:sz w:val="18"/>
      <w:szCs w:val="18"/>
      <w:lang w:val="en-US" w:eastAsia="en-US"/>
    </w:rPr>
  </w:style>
  <w:style w:type="character" w:customStyle="1" w:styleId="Heading3Char">
    <w:name w:val="Heading 3 Char"/>
    <w:basedOn w:val="DefaultParagraphFont"/>
    <w:link w:val="Heading3"/>
    <w:uiPriority w:val="9"/>
    <w:rsid w:val="00405239"/>
    <w:rPr>
      <w:rFonts w:ascii="Tahoma" w:eastAsia="Times New Roman" w:hAnsi="Tahoma"/>
      <w:b/>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3761</Words>
  <Characters>2144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Inesa Sindina</cp:lastModifiedBy>
  <cp:revision>9</cp:revision>
  <cp:lastPrinted>2021-02-12T06:37:00Z</cp:lastPrinted>
  <dcterms:created xsi:type="dcterms:W3CDTF">2021-01-26T14:55:00Z</dcterms:created>
  <dcterms:modified xsi:type="dcterms:W3CDTF">2021-02-17T08:29:00Z</dcterms:modified>
</cp:coreProperties>
</file>