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76" w:rsidRDefault="00392176" w:rsidP="00392176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3674835" r:id="rId6"/>
        </w:object>
      </w:r>
    </w:p>
    <w:p w:rsidR="00392176" w:rsidRPr="00EE4591" w:rsidRDefault="00392176" w:rsidP="0039217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92176" w:rsidRDefault="00392176" w:rsidP="0039217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92176" w:rsidRDefault="00392176" w:rsidP="0039217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92176" w:rsidRPr="00C3756E" w:rsidRDefault="00392176" w:rsidP="00392176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BE16B" wp14:editId="47A378F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7C35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92176" w:rsidRDefault="00392176" w:rsidP="00392176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92176" w:rsidRDefault="00392176" w:rsidP="00392176">
      <w:pPr>
        <w:jc w:val="center"/>
        <w:rPr>
          <w:sz w:val="18"/>
          <w:szCs w:val="18"/>
          <w:u w:val="single"/>
        </w:rPr>
      </w:pPr>
    </w:p>
    <w:p w:rsidR="00392176" w:rsidRDefault="00392176" w:rsidP="00392176">
      <w:pPr>
        <w:jc w:val="center"/>
        <w:rPr>
          <w:b/>
          <w:sz w:val="24"/>
          <w:szCs w:val="24"/>
        </w:rPr>
      </w:pPr>
    </w:p>
    <w:p w:rsidR="00392176" w:rsidRPr="002E7F44" w:rsidRDefault="00392176" w:rsidP="00392176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392176" w:rsidRPr="002E7F44" w:rsidRDefault="00392176" w:rsidP="00392176">
      <w:pPr>
        <w:spacing w:after="120"/>
        <w:jc w:val="center"/>
        <w:rPr>
          <w:sz w:val="2"/>
          <w:szCs w:val="2"/>
        </w:rPr>
      </w:pPr>
    </w:p>
    <w:p w:rsidR="00392176" w:rsidRPr="00D92FC6" w:rsidRDefault="00392176" w:rsidP="00392176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92176" w:rsidRPr="00554E5A" w:rsidRDefault="00392176" w:rsidP="00392176">
      <w:pPr>
        <w:jc w:val="both"/>
        <w:rPr>
          <w:sz w:val="24"/>
          <w:szCs w:val="24"/>
        </w:rPr>
      </w:pPr>
    </w:p>
    <w:p w:rsidR="005F5ED8" w:rsidRDefault="005F5ED8" w:rsidP="00392CCA">
      <w:pPr>
        <w:jc w:val="both"/>
        <w:rPr>
          <w:sz w:val="24"/>
          <w:szCs w:val="24"/>
        </w:rPr>
      </w:pPr>
    </w:p>
    <w:p w:rsidR="00182C9C" w:rsidRPr="00C450F8" w:rsidRDefault="00182C9C" w:rsidP="00392CCA">
      <w:pPr>
        <w:jc w:val="both"/>
        <w:rPr>
          <w:sz w:val="24"/>
          <w:szCs w:val="24"/>
        </w:rPr>
      </w:pPr>
    </w:p>
    <w:p w:rsidR="0073777C" w:rsidRPr="00C450F8" w:rsidRDefault="00182C9C" w:rsidP="00392CCA">
      <w:pPr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382565" w:rsidRPr="00C450F8">
        <w:rPr>
          <w:sz w:val="24"/>
          <w:szCs w:val="24"/>
        </w:rPr>
        <w:t>.gada</w:t>
      </w:r>
      <w:r>
        <w:rPr>
          <w:sz w:val="24"/>
          <w:szCs w:val="24"/>
        </w:rPr>
        <w:t xml:space="preserve"> 28.janvārī</w:t>
      </w:r>
      <w:r w:rsidR="009E65CA" w:rsidRPr="00C450F8">
        <w:rPr>
          <w:sz w:val="24"/>
          <w:szCs w:val="24"/>
        </w:rPr>
        <w:t xml:space="preserve">         </w:t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  <w:t xml:space="preserve">        </w:t>
      </w:r>
      <w:r w:rsidR="0073777C" w:rsidRPr="00C450F8">
        <w:rPr>
          <w:sz w:val="24"/>
          <w:szCs w:val="24"/>
        </w:rPr>
        <w:t xml:space="preserve">                                               </w:t>
      </w:r>
      <w:r w:rsidR="00F300EC" w:rsidRPr="00C450F8">
        <w:rPr>
          <w:b/>
          <w:sz w:val="24"/>
          <w:szCs w:val="24"/>
        </w:rPr>
        <w:t>Nr</w:t>
      </w:r>
      <w:r w:rsidR="00F300EC" w:rsidRPr="00ED42AA">
        <w:rPr>
          <w:b/>
          <w:sz w:val="24"/>
          <w:szCs w:val="24"/>
        </w:rPr>
        <w:t>.</w:t>
      </w:r>
      <w:r w:rsidR="00392CCA">
        <w:rPr>
          <w:b/>
          <w:sz w:val="24"/>
          <w:szCs w:val="24"/>
        </w:rPr>
        <w:t>44</w:t>
      </w:r>
      <w:r w:rsidR="0073777C" w:rsidRPr="00C450F8">
        <w:rPr>
          <w:sz w:val="24"/>
          <w:szCs w:val="24"/>
        </w:rPr>
        <w:t xml:space="preserve"> </w:t>
      </w:r>
    </w:p>
    <w:p w:rsidR="0073777C" w:rsidRDefault="0073777C" w:rsidP="00392CCA">
      <w:pPr>
        <w:ind w:firstLine="709"/>
        <w:jc w:val="both"/>
        <w:rPr>
          <w:sz w:val="24"/>
          <w:szCs w:val="24"/>
        </w:rPr>
      </w:pPr>
      <w:r w:rsidRPr="00C450F8">
        <w:rPr>
          <w:sz w:val="24"/>
          <w:szCs w:val="24"/>
        </w:rPr>
        <w:t xml:space="preserve">         </w:t>
      </w:r>
      <w:r w:rsidR="009E65CA" w:rsidRPr="00C450F8">
        <w:rPr>
          <w:sz w:val="24"/>
          <w:szCs w:val="24"/>
        </w:rPr>
        <w:t xml:space="preserve">          </w:t>
      </w:r>
      <w:r w:rsidR="00B64E45" w:rsidRPr="00C450F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450F8">
        <w:rPr>
          <w:sz w:val="24"/>
          <w:szCs w:val="24"/>
        </w:rPr>
        <w:t xml:space="preserve"> (prot.</w:t>
      </w:r>
      <w:r w:rsidR="006F5163" w:rsidRPr="00C450F8">
        <w:rPr>
          <w:sz w:val="24"/>
          <w:szCs w:val="24"/>
        </w:rPr>
        <w:t>Nr.</w:t>
      </w:r>
      <w:r w:rsidR="00832141">
        <w:rPr>
          <w:sz w:val="24"/>
          <w:szCs w:val="24"/>
        </w:rPr>
        <w:t>3</w:t>
      </w:r>
      <w:r w:rsidR="002340FD" w:rsidRPr="00C450F8">
        <w:rPr>
          <w:sz w:val="24"/>
          <w:szCs w:val="24"/>
        </w:rPr>
        <w:t>,</w:t>
      </w:r>
      <w:r w:rsidR="00C946E8" w:rsidRPr="00C450F8">
        <w:rPr>
          <w:sz w:val="24"/>
          <w:szCs w:val="24"/>
        </w:rPr>
        <w:t xml:space="preserve"> </w:t>
      </w:r>
      <w:r w:rsidR="00392CCA">
        <w:rPr>
          <w:sz w:val="24"/>
          <w:szCs w:val="24"/>
        </w:rPr>
        <w:t>30</w:t>
      </w:r>
      <w:r w:rsidRPr="00C450F8">
        <w:rPr>
          <w:sz w:val="24"/>
          <w:szCs w:val="24"/>
        </w:rPr>
        <w:t>.§)</w:t>
      </w:r>
    </w:p>
    <w:p w:rsidR="00B518E5" w:rsidRPr="00C450F8" w:rsidRDefault="00B518E5" w:rsidP="00392CCA">
      <w:pPr>
        <w:ind w:firstLine="709"/>
        <w:jc w:val="both"/>
        <w:rPr>
          <w:sz w:val="24"/>
          <w:szCs w:val="24"/>
        </w:rPr>
      </w:pPr>
    </w:p>
    <w:p w:rsidR="00392CCA" w:rsidRDefault="00392CCA" w:rsidP="00392CCA">
      <w:pPr>
        <w:widowControl/>
        <w:autoSpaceDE/>
        <w:autoSpaceDN/>
        <w:adjustRightInd/>
        <w:jc w:val="center"/>
        <w:rPr>
          <w:rFonts w:eastAsia="Calibri"/>
          <w:b/>
          <w:noProof/>
          <w:sz w:val="24"/>
          <w:szCs w:val="24"/>
          <w:lang w:eastAsia="en-US"/>
        </w:rPr>
      </w:pPr>
      <w:r w:rsidRPr="00392CCA">
        <w:rPr>
          <w:rFonts w:eastAsia="Calibri"/>
          <w:b/>
          <w:noProof/>
          <w:sz w:val="24"/>
          <w:szCs w:val="24"/>
          <w:lang w:eastAsia="en-US"/>
        </w:rPr>
        <w:t>Par nekustamā īpašuma nodokļa maksāšanas termiņu pārcelšanu 2021.gadā</w:t>
      </w:r>
    </w:p>
    <w:p w:rsidR="00392CCA" w:rsidRPr="00392CCA" w:rsidRDefault="00392CCA" w:rsidP="00392CCA">
      <w:pPr>
        <w:widowControl/>
        <w:autoSpaceDE/>
        <w:autoSpaceDN/>
        <w:adjustRightInd/>
        <w:jc w:val="center"/>
        <w:rPr>
          <w:rFonts w:eastAsia="Calibri"/>
          <w:b/>
          <w:noProof/>
          <w:sz w:val="24"/>
          <w:szCs w:val="24"/>
          <w:lang w:eastAsia="en-US"/>
        </w:rPr>
      </w:pPr>
    </w:p>
    <w:p w:rsidR="00392CCA" w:rsidRDefault="00392CCA" w:rsidP="00392CCA">
      <w:pPr>
        <w:widowControl/>
        <w:autoSpaceDE/>
        <w:autoSpaceDN/>
        <w:adjustRightInd/>
        <w:ind w:firstLine="426"/>
        <w:jc w:val="both"/>
        <w:rPr>
          <w:rFonts w:eastAsia="Calibri"/>
          <w:noProof/>
          <w:sz w:val="24"/>
          <w:szCs w:val="24"/>
          <w:shd w:val="clear" w:color="auto" w:fill="FFFFFF"/>
          <w:lang w:eastAsia="en-US"/>
        </w:rPr>
      </w:pPr>
      <w:r w:rsidRPr="00392CCA">
        <w:rPr>
          <w:rFonts w:eastAsia="Calibri"/>
          <w:noProof/>
          <w:sz w:val="24"/>
          <w:szCs w:val="24"/>
          <w:shd w:val="clear" w:color="auto" w:fill="FFFFFF"/>
          <w:lang w:eastAsia="en-US"/>
        </w:rPr>
        <w:t>Pamatojoties uz likuma “Par nekustamā īpašuma nodokli” 6.panta trešo daļu, likuma “</w:t>
      </w:r>
      <w:r>
        <w:rPr>
          <w:rFonts w:eastAsia="Calibri"/>
          <w:noProof/>
          <w:sz w:val="24"/>
          <w:szCs w:val="24"/>
          <w:lang w:eastAsia="en-US"/>
        </w:rPr>
        <w:t>Covid-</w:t>
      </w:r>
      <w:r w:rsidRPr="00392CCA">
        <w:rPr>
          <w:rFonts w:eastAsia="Calibri"/>
          <w:noProof/>
          <w:sz w:val="24"/>
          <w:szCs w:val="24"/>
          <w:lang w:eastAsia="en-US"/>
        </w:rPr>
        <w:t>19 infekcijas izplatības seku pārvarēšanas likums</w:t>
      </w:r>
      <w:r w:rsidRPr="00392CCA">
        <w:rPr>
          <w:rFonts w:eastAsia="Calibri"/>
          <w:noProof/>
          <w:sz w:val="24"/>
          <w:szCs w:val="24"/>
          <w:shd w:val="clear" w:color="auto" w:fill="FFFFFF"/>
          <w:lang w:eastAsia="en-US"/>
        </w:rPr>
        <w:t>” 5.pantu, s</w:t>
      </w:r>
      <w:r w:rsidRPr="00392CCA">
        <w:rPr>
          <w:rFonts w:eastAsia="Calibri"/>
          <w:bCs/>
          <w:iCs/>
          <w:noProof/>
          <w:sz w:val="24"/>
          <w:szCs w:val="24"/>
          <w:shd w:val="clear" w:color="auto" w:fill="FFFFFF"/>
          <w:lang w:eastAsia="en-US"/>
        </w:rPr>
        <w:t>akarā</w:t>
      </w:r>
      <w:r w:rsidRPr="00392CCA">
        <w:rPr>
          <w:rFonts w:eastAsia="Calibri"/>
          <w:i/>
          <w:noProof/>
          <w:sz w:val="24"/>
          <w:szCs w:val="24"/>
          <w:shd w:val="clear" w:color="auto" w:fill="FFFFFF"/>
          <w:lang w:eastAsia="en-US"/>
        </w:rPr>
        <w:t> </w:t>
      </w:r>
      <w:r w:rsidRPr="00392CCA">
        <w:rPr>
          <w:rFonts w:eastAsia="Calibri"/>
          <w:noProof/>
          <w:sz w:val="24"/>
          <w:szCs w:val="24"/>
          <w:shd w:val="clear" w:color="auto" w:fill="FFFFFF"/>
          <w:lang w:eastAsia="en-US"/>
        </w:rPr>
        <w:t>ar izsludināto Latvijā ārkārtas situāciju saistībā ar </w:t>
      </w:r>
      <w:r w:rsidRPr="00392CCA">
        <w:rPr>
          <w:rFonts w:eastAsia="Calibri"/>
          <w:bCs/>
          <w:iCs/>
          <w:noProof/>
          <w:sz w:val="24"/>
          <w:szCs w:val="24"/>
          <w:shd w:val="clear" w:color="auto" w:fill="FFFFFF"/>
          <w:lang w:eastAsia="en-US"/>
        </w:rPr>
        <w:t>Covid</w:t>
      </w:r>
      <w:r w:rsidRPr="00392CCA">
        <w:rPr>
          <w:rFonts w:eastAsia="Calibri"/>
          <w:i/>
          <w:noProof/>
          <w:sz w:val="24"/>
          <w:szCs w:val="24"/>
          <w:shd w:val="clear" w:color="auto" w:fill="FFFFFF"/>
          <w:lang w:eastAsia="en-US"/>
        </w:rPr>
        <w:t>-</w:t>
      </w:r>
      <w:r w:rsidRPr="00392CCA">
        <w:rPr>
          <w:rFonts w:eastAsia="Calibri"/>
          <w:bCs/>
          <w:iCs/>
          <w:noProof/>
          <w:sz w:val="24"/>
          <w:szCs w:val="24"/>
          <w:shd w:val="clear" w:color="auto" w:fill="FFFFFF"/>
          <w:lang w:eastAsia="en-US"/>
        </w:rPr>
        <w:t>19</w:t>
      </w:r>
      <w:r w:rsidRPr="00392CCA">
        <w:rPr>
          <w:rFonts w:eastAsia="Calibri"/>
          <w:noProof/>
          <w:sz w:val="24"/>
          <w:szCs w:val="24"/>
          <w:shd w:val="clear" w:color="auto" w:fill="FFFFFF"/>
          <w:lang w:eastAsia="en-US"/>
        </w:rPr>
        <w:t xml:space="preserve"> vīrusa izplatību, atklāti balsojot, </w:t>
      </w:r>
      <w:r w:rsidRPr="00392CCA">
        <w:rPr>
          <w:rFonts w:eastAsia="Calibri"/>
          <w:sz w:val="24"/>
          <w:szCs w:val="24"/>
          <w:lang w:eastAsia="en-US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92CCA">
        <w:rPr>
          <w:rFonts w:eastAsia="Calibri"/>
          <w:b/>
          <w:noProof/>
          <w:sz w:val="24"/>
          <w:szCs w:val="24"/>
          <w:shd w:val="clear" w:color="auto" w:fill="FFFFFF"/>
          <w:lang w:eastAsia="en-US"/>
        </w:rPr>
        <w:t>Daugavpils pilsētas dome nolēmj:</w:t>
      </w:r>
    </w:p>
    <w:p w:rsidR="00392CCA" w:rsidRPr="00392CCA" w:rsidRDefault="00392CCA" w:rsidP="00392CCA">
      <w:pPr>
        <w:widowControl/>
        <w:autoSpaceDE/>
        <w:autoSpaceDN/>
        <w:adjustRightInd/>
        <w:ind w:firstLine="426"/>
        <w:jc w:val="both"/>
        <w:rPr>
          <w:rFonts w:eastAsia="Calibri"/>
          <w:noProof/>
          <w:sz w:val="24"/>
          <w:szCs w:val="24"/>
          <w:shd w:val="clear" w:color="auto" w:fill="FFFFFF"/>
          <w:lang w:eastAsia="en-US"/>
        </w:rPr>
      </w:pPr>
    </w:p>
    <w:p w:rsidR="00392CCA" w:rsidRPr="00392CCA" w:rsidRDefault="00392CCA" w:rsidP="00392CCA">
      <w:pPr>
        <w:widowControl/>
        <w:numPr>
          <w:ilvl w:val="0"/>
          <w:numId w:val="38"/>
        </w:numPr>
        <w:autoSpaceDE/>
        <w:autoSpaceDN/>
        <w:adjustRightInd/>
        <w:ind w:left="0" w:firstLine="426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392CCA">
        <w:rPr>
          <w:rFonts w:eastAsia="Calibri"/>
          <w:noProof/>
          <w:sz w:val="24"/>
          <w:szCs w:val="24"/>
          <w:shd w:val="clear" w:color="auto" w:fill="FFFFFF"/>
          <w:lang w:eastAsia="en-US"/>
        </w:rPr>
        <w:t>Noteikt, ka 2021.gadā Daugavpils pilsētas pašvaldības administratīvajā territorijā nekustamā īpašuma nodoklis maksājams reizi ceturksnī — ne vēlāk kā  1.jūnijā, 1.augustā, 1.oktobrī un 1.decembrī — vienas ceturtdaļas apmērā no nodokļa gada summas. Nodokli var nomaksāt arī reizi gadā avansa veidā.</w:t>
      </w:r>
      <w:r w:rsidRPr="00392CCA">
        <w:rPr>
          <w:rFonts w:eastAsia="Calibri"/>
          <w:noProof/>
          <w:sz w:val="24"/>
          <w:szCs w:val="24"/>
          <w:lang w:eastAsia="en-US"/>
        </w:rPr>
        <w:t xml:space="preserve"> </w:t>
      </w:r>
    </w:p>
    <w:p w:rsidR="00392CCA" w:rsidRPr="00392CCA" w:rsidRDefault="00392CCA" w:rsidP="00392CCA">
      <w:pPr>
        <w:widowControl/>
        <w:numPr>
          <w:ilvl w:val="0"/>
          <w:numId w:val="38"/>
        </w:numPr>
        <w:autoSpaceDE/>
        <w:autoSpaceDN/>
        <w:adjustRightInd/>
        <w:ind w:left="0" w:firstLine="426"/>
        <w:contextualSpacing/>
        <w:jc w:val="both"/>
        <w:rPr>
          <w:rFonts w:eastAsia="Calibri"/>
          <w:noProof/>
          <w:sz w:val="24"/>
          <w:szCs w:val="24"/>
          <w:lang w:eastAsia="en-US"/>
        </w:rPr>
      </w:pPr>
      <w:r w:rsidRPr="00392CCA">
        <w:rPr>
          <w:rFonts w:eastAsia="Calibri"/>
          <w:noProof/>
          <w:sz w:val="24"/>
          <w:szCs w:val="24"/>
          <w:lang w:eastAsia="en-US"/>
        </w:rPr>
        <w:t>Sabiedrisko attiecību un mārketinga nodaļai par pieņemto lēmumu informēt nodokļa maksātājus,  publicējot šo lēmumu Daugavpils pilsētas domes mājas lapā internetā.</w:t>
      </w:r>
    </w:p>
    <w:p w:rsidR="00970144" w:rsidRDefault="00970144" w:rsidP="00392CCA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392CCA" w:rsidRDefault="00392CCA" w:rsidP="00392CCA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C450F8" w:rsidRPr="00C450F8" w:rsidRDefault="0029791E" w:rsidP="00392CCA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50F8">
        <w:rPr>
          <w:sz w:val="24"/>
          <w:szCs w:val="24"/>
          <w:lang w:eastAsia="ru-RU"/>
        </w:rPr>
        <w:t xml:space="preserve">Domes priekšsēdētājs           </w:t>
      </w:r>
      <w:r w:rsidRPr="00C450F8">
        <w:rPr>
          <w:sz w:val="24"/>
          <w:szCs w:val="24"/>
          <w:lang w:eastAsia="ru-RU"/>
        </w:rPr>
        <w:tab/>
      </w:r>
      <w:r w:rsidR="00392176">
        <w:rPr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 w:rsidRPr="00C450F8">
        <w:rPr>
          <w:sz w:val="24"/>
          <w:szCs w:val="24"/>
          <w:lang w:eastAsia="ru-RU"/>
        </w:rPr>
        <w:t xml:space="preserve">            </w:t>
      </w:r>
      <w:r w:rsidR="00753049"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 xml:space="preserve">                </w:t>
      </w:r>
      <w:r w:rsidRPr="00C450F8">
        <w:rPr>
          <w:sz w:val="24"/>
          <w:szCs w:val="24"/>
          <w:lang w:eastAsia="ru-RU"/>
        </w:rPr>
        <w:tab/>
      </w:r>
      <w:proofErr w:type="spellStart"/>
      <w:r w:rsidRPr="00C450F8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C450F8" w:rsidRDefault="00C450F8" w:rsidP="00392CCA">
      <w:pPr>
        <w:rPr>
          <w:rFonts w:eastAsia="Calibri"/>
          <w:sz w:val="24"/>
          <w:szCs w:val="24"/>
          <w:lang w:eastAsia="en-US"/>
        </w:rPr>
      </w:pPr>
    </w:p>
    <w:p w:rsidR="00976F58" w:rsidRPr="00C450F8" w:rsidRDefault="00976F58" w:rsidP="00392CCA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392CCA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392CCA">
      <w:pPr>
        <w:rPr>
          <w:rFonts w:eastAsia="Calibri"/>
          <w:sz w:val="24"/>
          <w:szCs w:val="24"/>
          <w:lang w:eastAsia="en-US"/>
        </w:rPr>
      </w:pPr>
    </w:p>
    <w:p w:rsidR="00C450F8" w:rsidRDefault="00C450F8" w:rsidP="00392CCA">
      <w:pPr>
        <w:rPr>
          <w:rFonts w:eastAsia="Calibri"/>
          <w:sz w:val="24"/>
          <w:szCs w:val="24"/>
          <w:lang w:eastAsia="en-US"/>
        </w:rPr>
      </w:pPr>
    </w:p>
    <w:p w:rsidR="00ED42AA" w:rsidRDefault="00ED42AA" w:rsidP="00392CCA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392CCA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392CCA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392CCA">
      <w:pPr>
        <w:rPr>
          <w:rFonts w:eastAsia="Calibri"/>
          <w:sz w:val="24"/>
          <w:szCs w:val="24"/>
          <w:lang w:eastAsia="en-US"/>
        </w:rPr>
      </w:pPr>
    </w:p>
    <w:sectPr w:rsidR="00EB787A" w:rsidSect="00832141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F5DDD"/>
    <w:multiLevelType w:val="hybridMultilevel"/>
    <w:tmpl w:val="C7A4587C"/>
    <w:lvl w:ilvl="0" w:tplc="F3D87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7"/>
  </w:num>
  <w:num w:numId="5">
    <w:abstractNumId w:val="13"/>
  </w:num>
  <w:num w:numId="6">
    <w:abstractNumId w:val="24"/>
  </w:num>
  <w:num w:numId="7">
    <w:abstractNumId w:val="16"/>
  </w:num>
  <w:num w:numId="8">
    <w:abstractNumId w:val="33"/>
  </w:num>
  <w:num w:numId="9">
    <w:abstractNumId w:val="21"/>
  </w:num>
  <w:num w:numId="10">
    <w:abstractNumId w:val="36"/>
  </w:num>
  <w:num w:numId="11">
    <w:abstractNumId w:val="2"/>
  </w:num>
  <w:num w:numId="12">
    <w:abstractNumId w:val="12"/>
  </w:num>
  <w:num w:numId="13">
    <w:abstractNumId w:val="18"/>
  </w:num>
  <w:num w:numId="14">
    <w:abstractNumId w:val="30"/>
  </w:num>
  <w:num w:numId="15">
    <w:abstractNumId w:val="20"/>
  </w:num>
  <w:num w:numId="16">
    <w:abstractNumId w:val="23"/>
  </w:num>
  <w:num w:numId="17">
    <w:abstractNumId w:val="7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4"/>
  </w:num>
  <w:num w:numId="24">
    <w:abstractNumId w:val="25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7"/>
  </w:num>
  <w:num w:numId="30">
    <w:abstractNumId w:val="29"/>
  </w:num>
  <w:num w:numId="31">
    <w:abstractNumId w:val="14"/>
  </w:num>
  <w:num w:numId="32">
    <w:abstractNumId w:val="26"/>
  </w:num>
  <w:num w:numId="33">
    <w:abstractNumId w:val="22"/>
  </w:num>
  <w:num w:numId="34">
    <w:abstractNumId w:val="4"/>
  </w:num>
  <w:num w:numId="35">
    <w:abstractNumId w:val="10"/>
  </w:num>
  <w:num w:numId="36">
    <w:abstractNumId w:val="35"/>
  </w:num>
  <w:num w:numId="37">
    <w:abstractNumId w:val="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92176"/>
    <w:rsid w:val="00392CCA"/>
    <w:rsid w:val="003A4C04"/>
    <w:rsid w:val="003B49AD"/>
    <w:rsid w:val="003D09E7"/>
    <w:rsid w:val="00400EAD"/>
    <w:rsid w:val="004746BE"/>
    <w:rsid w:val="004844B7"/>
    <w:rsid w:val="004A17F3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32141"/>
    <w:rsid w:val="00844AC4"/>
    <w:rsid w:val="00880E3B"/>
    <w:rsid w:val="008B21BA"/>
    <w:rsid w:val="008E3BCD"/>
    <w:rsid w:val="00915804"/>
    <w:rsid w:val="00943F9A"/>
    <w:rsid w:val="00970144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518E5"/>
    <w:rsid w:val="00B64E45"/>
    <w:rsid w:val="00B917BE"/>
    <w:rsid w:val="00BA0099"/>
    <w:rsid w:val="00BD06B4"/>
    <w:rsid w:val="00C34665"/>
    <w:rsid w:val="00C450F8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92176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921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2021-01-28T13:22:00Z</cp:lastPrinted>
  <dcterms:created xsi:type="dcterms:W3CDTF">2021-01-28T13:34:00Z</dcterms:created>
  <dcterms:modified xsi:type="dcterms:W3CDTF">2021-02-01T06:54:00Z</dcterms:modified>
</cp:coreProperties>
</file>