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4FF" w:rsidRDefault="00A554FF" w:rsidP="00A554FF">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785" r:id="rId6"/>
        </w:object>
      </w:r>
    </w:p>
    <w:p w:rsidR="00A554FF" w:rsidRPr="00EE4591" w:rsidRDefault="00A554FF" w:rsidP="00A554FF">
      <w:pPr>
        <w:pStyle w:val="Title"/>
        <w:tabs>
          <w:tab w:val="left" w:pos="3969"/>
          <w:tab w:val="left" w:pos="4395"/>
        </w:tabs>
        <w:rPr>
          <w:b w:val="0"/>
          <w:bCs/>
          <w:sz w:val="24"/>
          <w:szCs w:val="24"/>
        </w:rPr>
      </w:pPr>
    </w:p>
    <w:p w:rsidR="00A554FF" w:rsidRDefault="00A554FF" w:rsidP="00A554FF">
      <w:pPr>
        <w:pStyle w:val="Title"/>
        <w:tabs>
          <w:tab w:val="left" w:pos="3969"/>
          <w:tab w:val="left" w:pos="4395"/>
        </w:tabs>
        <w:rPr>
          <w:b w:val="0"/>
          <w:bCs/>
        </w:rPr>
      </w:pPr>
      <w:r>
        <w:rPr>
          <w:b w:val="0"/>
          <w:bCs/>
        </w:rPr>
        <w:t xml:space="preserve">  LATVIJAS REPUBLIKAS</w:t>
      </w:r>
    </w:p>
    <w:p w:rsidR="00A554FF" w:rsidRDefault="00A554FF" w:rsidP="00A554FF">
      <w:pPr>
        <w:pStyle w:val="Title"/>
        <w:tabs>
          <w:tab w:val="left" w:pos="3969"/>
          <w:tab w:val="left" w:pos="4395"/>
        </w:tabs>
      </w:pPr>
      <w:r>
        <w:t>DAUGAVPILS PILSĒTAS DOME</w:t>
      </w:r>
    </w:p>
    <w:p w:rsidR="00A554FF" w:rsidRPr="00C3756E" w:rsidRDefault="00A554FF" w:rsidP="00A554F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B1BE16B" wp14:editId="47A378F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F3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554FF" w:rsidRDefault="00A554FF" w:rsidP="00A554F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554FF" w:rsidRDefault="00A554FF" w:rsidP="00A554FF">
      <w:pPr>
        <w:jc w:val="center"/>
        <w:rPr>
          <w:sz w:val="18"/>
          <w:szCs w:val="18"/>
          <w:u w:val="single"/>
        </w:rPr>
      </w:pPr>
    </w:p>
    <w:p w:rsidR="00A554FF" w:rsidRDefault="00A554FF" w:rsidP="00A554FF">
      <w:pPr>
        <w:jc w:val="center"/>
        <w:rPr>
          <w:b/>
          <w:sz w:val="24"/>
          <w:szCs w:val="24"/>
        </w:rPr>
      </w:pPr>
    </w:p>
    <w:p w:rsidR="00A554FF" w:rsidRPr="002E7F44" w:rsidRDefault="00A554FF" w:rsidP="00A554FF">
      <w:pPr>
        <w:jc w:val="center"/>
        <w:rPr>
          <w:b/>
          <w:sz w:val="24"/>
          <w:szCs w:val="24"/>
        </w:rPr>
      </w:pPr>
      <w:r w:rsidRPr="002E7F44">
        <w:rPr>
          <w:b/>
          <w:sz w:val="24"/>
          <w:szCs w:val="24"/>
        </w:rPr>
        <w:t>LĒMUMS</w:t>
      </w:r>
    </w:p>
    <w:p w:rsidR="00A554FF" w:rsidRPr="002E7F44" w:rsidRDefault="00A554FF" w:rsidP="00A554FF">
      <w:pPr>
        <w:spacing w:after="120"/>
        <w:jc w:val="center"/>
        <w:rPr>
          <w:sz w:val="2"/>
          <w:szCs w:val="2"/>
        </w:rPr>
      </w:pPr>
    </w:p>
    <w:p w:rsidR="00A554FF" w:rsidRPr="00D92FC6" w:rsidRDefault="00A554FF" w:rsidP="00A554FF">
      <w:pPr>
        <w:jc w:val="center"/>
        <w:rPr>
          <w:sz w:val="24"/>
          <w:szCs w:val="24"/>
        </w:rPr>
      </w:pPr>
      <w:r>
        <w:rPr>
          <w:szCs w:val="24"/>
        </w:rPr>
        <w:t>Daugavpi</w:t>
      </w:r>
      <w:r w:rsidRPr="002E7F44">
        <w:rPr>
          <w:szCs w:val="24"/>
        </w:rPr>
        <w:t>lī</w:t>
      </w:r>
    </w:p>
    <w:p w:rsidR="00A554FF" w:rsidRPr="00554E5A" w:rsidRDefault="00A554FF" w:rsidP="00A554FF">
      <w:pPr>
        <w:jc w:val="both"/>
        <w:rPr>
          <w:sz w:val="24"/>
          <w:szCs w:val="24"/>
        </w:rPr>
      </w:pPr>
    </w:p>
    <w:p w:rsidR="002D7B7A" w:rsidRPr="008F2802" w:rsidRDefault="002D7B7A" w:rsidP="006E3FA3">
      <w:pPr>
        <w:jc w:val="both"/>
        <w:rPr>
          <w:sz w:val="24"/>
          <w:szCs w:val="24"/>
        </w:rPr>
      </w:pPr>
      <w:bookmarkStart w:id="1" w:name="_GoBack"/>
      <w:bookmarkEnd w:id="1"/>
    </w:p>
    <w:p w:rsidR="00182C9C" w:rsidRPr="008F2802" w:rsidRDefault="00182C9C" w:rsidP="006E3FA3">
      <w:pPr>
        <w:jc w:val="both"/>
        <w:rPr>
          <w:sz w:val="24"/>
          <w:szCs w:val="24"/>
        </w:rPr>
      </w:pPr>
    </w:p>
    <w:p w:rsidR="0073777C" w:rsidRPr="008F2802" w:rsidRDefault="00182C9C" w:rsidP="006E3FA3">
      <w:pPr>
        <w:jc w:val="both"/>
        <w:rPr>
          <w:sz w:val="24"/>
          <w:szCs w:val="24"/>
        </w:rPr>
      </w:pPr>
      <w:r w:rsidRPr="008F2802">
        <w:rPr>
          <w:sz w:val="24"/>
          <w:szCs w:val="24"/>
        </w:rPr>
        <w:t>2021</w:t>
      </w:r>
      <w:r w:rsidR="00382565" w:rsidRPr="008F2802">
        <w:rPr>
          <w:sz w:val="24"/>
          <w:szCs w:val="24"/>
        </w:rPr>
        <w:t>.gada</w:t>
      </w:r>
      <w:r w:rsidRPr="008F2802">
        <w:rPr>
          <w:sz w:val="24"/>
          <w:szCs w:val="24"/>
        </w:rPr>
        <w:t xml:space="preserve"> 28.janvārī</w:t>
      </w:r>
      <w:r w:rsidR="009E65CA" w:rsidRPr="008F2802">
        <w:rPr>
          <w:sz w:val="24"/>
          <w:szCs w:val="24"/>
        </w:rPr>
        <w:t xml:space="preserve">         </w:t>
      </w:r>
      <w:r w:rsidR="00382565" w:rsidRPr="008F2802">
        <w:rPr>
          <w:sz w:val="24"/>
          <w:szCs w:val="24"/>
        </w:rPr>
        <w:tab/>
      </w:r>
      <w:r w:rsidR="00382565" w:rsidRPr="008F2802">
        <w:rPr>
          <w:sz w:val="24"/>
          <w:szCs w:val="24"/>
        </w:rPr>
        <w:tab/>
      </w:r>
      <w:r w:rsidR="00382565" w:rsidRPr="008F2802">
        <w:rPr>
          <w:sz w:val="24"/>
          <w:szCs w:val="24"/>
        </w:rPr>
        <w:tab/>
        <w:t xml:space="preserve">        </w:t>
      </w:r>
      <w:r w:rsidR="0073777C" w:rsidRPr="008F2802">
        <w:rPr>
          <w:sz w:val="24"/>
          <w:szCs w:val="24"/>
        </w:rPr>
        <w:t xml:space="preserve">                                               </w:t>
      </w:r>
      <w:r w:rsidR="00F300EC" w:rsidRPr="008F2802">
        <w:rPr>
          <w:b/>
          <w:sz w:val="24"/>
          <w:szCs w:val="24"/>
        </w:rPr>
        <w:t>Nr.</w:t>
      </w:r>
      <w:r w:rsidR="006E3FA3">
        <w:rPr>
          <w:b/>
          <w:sz w:val="24"/>
          <w:szCs w:val="24"/>
        </w:rPr>
        <w:t>43</w:t>
      </w:r>
      <w:r w:rsidR="0073777C" w:rsidRPr="008F2802">
        <w:rPr>
          <w:sz w:val="24"/>
          <w:szCs w:val="24"/>
        </w:rPr>
        <w:t xml:space="preserve"> </w:t>
      </w:r>
    </w:p>
    <w:p w:rsidR="0073777C" w:rsidRPr="008F2802" w:rsidRDefault="0073777C" w:rsidP="006E3FA3">
      <w:pPr>
        <w:ind w:firstLine="709"/>
        <w:jc w:val="both"/>
        <w:rPr>
          <w:sz w:val="24"/>
          <w:szCs w:val="24"/>
        </w:rPr>
      </w:pPr>
      <w:r w:rsidRPr="008F2802">
        <w:rPr>
          <w:sz w:val="24"/>
          <w:szCs w:val="24"/>
        </w:rPr>
        <w:t xml:space="preserve">         </w:t>
      </w:r>
      <w:r w:rsidR="009E65CA" w:rsidRPr="008F2802">
        <w:rPr>
          <w:sz w:val="24"/>
          <w:szCs w:val="24"/>
        </w:rPr>
        <w:t xml:space="preserve">          </w:t>
      </w:r>
      <w:r w:rsidR="00B64E45" w:rsidRPr="008F2802">
        <w:rPr>
          <w:sz w:val="24"/>
          <w:szCs w:val="24"/>
        </w:rPr>
        <w:t xml:space="preserve">                                                                                              </w:t>
      </w:r>
      <w:r w:rsidR="00C34665" w:rsidRPr="008F2802">
        <w:rPr>
          <w:sz w:val="24"/>
          <w:szCs w:val="24"/>
        </w:rPr>
        <w:t xml:space="preserve"> (prot.</w:t>
      </w:r>
      <w:r w:rsidR="006F5163" w:rsidRPr="008F2802">
        <w:rPr>
          <w:sz w:val="24"/>
          <w:szCs w:val="24"/>
        </w:rPr>
        <w:t>Nr.</w:t>
      </w:r>
      <w:r w:rsidR="00341EE3" w:rsidRPr="008F2802">
        <w:rPr>
          <w:sz w:val="24"/>
          <w:szCs w:val="24"/>
        </w:rPr>
        <w:t>3</w:t>
      </w:r>
      <w:r w:rsidR="002340FD" w:rsidRPr="008F2802">
        <w:rPr>
          <w:sz w:val="24"/>
          <w:szCs w:val="24"/>
        </w:rPr>
        <w:t>,</w:t>
      </w:r>
      <w:r w:rsidR="00DB4E44" w:rsidRPr="008F2802">
        <w:rPr>
          <w:sz w:val="24"/>
          <w:szCs w:val="24"/>
        </w:rPr>
        <w:t xml:space="preserve"> </w:t>
      </w:r>
      <w:r w:rsidR="006E3FA3">
        <w:rPr>
          <w:sz w:val="24"/>
          <w:szCs w:val="24"/>
        </w:rPr>
        <w:t>29</w:t>
      </w:r>
      <w:r w:rsidRPr="008F2802">
        <w:rPr>
          <w:sz w:val="24"/>
          <w:szCs w:val="24"/>
        </w:rPr>
        <w:t>.§)</w:t>
      </w:r>
    </w:p>
    <w:p w:rsidR="00B518E5" w:rsidRPr="008F2802" w:rsidRDefault="00B518E5" w:rsidP="006E3FA3">
      <w:pPr>
        <w:ind w:firstLine="709"/>
        <w:jc w:val="both"/>
        <w:rPr>
          <w:sz w:val="24"/>
          <w:szCs w:val="24"/>
        </w:rPr>
      </w:pPr>
    </w:p>
    <w:p w:rsidR="006E3FA3" w:rsidRPr="006E3FA3" w:rsidRDefault="006E3FA3" w:rsidP="006E3FA3">
      <w:pPr>
        <w:jc w:val="center"/>
        <w:rPr>
          <w:b/>
          <w:sz w:val="24"/>
          <w:szCs w:val="24"/>
        </w:rPr>
      </w:pPr>
      <w:r w:rsidRPr="006E3FA3">
        <w:rPr>
          <w:b/>
          <w:sz w:val="24"/>
          <w:szCs w:val="24"/>
        </w:rPr>
        <w:t xml:space="preserve">Par zemes vienības, kadastra apzīmējums 0500 017 3603, Daugavpilī, </w:t>
      </w:r>
    </w:p>
    <w:p w:rsidR="006E3FA3" w:rsidRPr="006E3FA3" w:rsidRDefault="006E3FA3" w:rsidP="006E3FA3">
      <w:pPr>
        <w:jc w:val="center"/>
        <w:rPr>
          <w:b/>
          <w:sz w:val="24"/>
          <w:szCs w:val="24"/>
        </w:rPr>
      </w:pPr>
      <w:r w:rsidRPr="006E3FA3">
        <w:rPr>
          <w:b/>
          <w:sz w:val="24"/>
          <w:szCs w:val="24"/>
        </w:rPr>
        <w:t xml:space="preserve">nodošanu bezatlīdzības lietošanā </w:t>
      </w:r>
    </w:p>
    <w:p w:rsidR="006E3FA3" w:rsidRPr="006E3FA3" w:rsidRDefault="006E3FA3" w:rsidP="006E3FA3">
      <w:pPr>
        <w:rPr>
          <w:sz w:val="16"/>
          <w:szCs w:val="16"/>
        </w:rPr>
      </w:pPr>
    </w:p>
    <w:p w:rsidR="006E3FA3" w:rsidRPr="006E3FA3" w:rsidRDefault="006E3FA3" w:rsidP="006E3FA3">
      <w:pPr>
        <w:rPr>
          <w:sz w:val="16"/>
          <w:szCs w:val="16"/>
        </w:rPr>
      </w:pPr>
    </w:p>
    <w:p w:rsidR="006E3FA3" w:rsidRPr="006E3FA3" w:rsidRDefault="006E3FA3" w:rsidP="006E3FA3">
      <w:pPr>
        <w:ind w:firstLine="426"/>
        <w:jc w:val="both"/>
        <w:rPr>
          <w:bCs/>
          <w:sz w:val="24"/>
          <w:szCs w:val="24"/>
          <w:shd w:val="clear" w:color="auto" w:fill="FFFFFF"/>
        </w:rPr>
      </w:pPr>
      <w:r w:rsidRPr="006E3FA3">
        <w:rPr>
          <w:sz w:val="24"/>
          <w:szCs w:val="24"/>
        </w:rPr>
        <w:t xml:space="preserve">Pamatojoties uz likuma „Par pašvaldībām” 14.panta pirmās daļas 2. punktu, 14.panta otrās daļas 3.punktu, 15.panta pirmās daļas 6.punktu, </w:t>
      </w:r>
      <w:r w:rsidRPr="006E3FA3">
        <w:rPr>
          <w:bCs/>
          <w:sz w:val="24"/>
          <w:szCs w:val="24"/>
          <w:shd w:val="clear" w:color="auto" w:fill="FFFFFF"/>
        </w:rPr>
        <w:t>Publiskas personas finanšu līdzekļu un mantas izšķērdēšanas novēršanas likuma 5.panta otrās daļas 4</w:t>
      </w:r>
      <w:r w:rsidRPr="006E3FA3">
        <w:rPr>
          <w:bCs/>
          <w:sz w:val="24"/>
          <w:szCs w:val="24"/>
          <w:shd w:val="clear" w:color="auto" w:fill="FFFFFF"/>
          <w:vertAlign w:val="superscript"/>
        </w:rPr>
        <w:t>1</w:t>
      </w:r>
      <w:r w:rsidRPr="006E3FA3">
        <w:rPr>
          <w:bCs/>
          <w:sz w:val="24"/>
          <w:szCs w:val="24"/>
          <w:shd w:val="clear" w:color="auto" w:fill="FFFFFF"/>
        </w:rPr>
        <w:t xml:space="preserve">.punktu, trešo daļu, trešo </w:t>
      </w:r>
      <w:proofErr w:type="spellStart"/>
      <w:r w:rsidRPr="006E3FA3">
        <w:rPr>
          <w:bCs/>
          <w:sz w:val="24"/>
          <w:szCs w:val="24"/>
          <w:shd w:val="clear" w:color="auto" w:fill="FFFFFF"/>
        </w:rPr>
        <w:t>prim</w:t>
      </w:r>
      <w:proofErr w:type="spellEnd"/>
      <w:r w:rsidRPr="006E3FA3">
        <w:rPr>
          <w:bCs/>
          <w:sz w:val="24"/>
          <w:szCs w:val="24"/>
          <w:shd w:val="clear" w:color="auto" w:fill="FFFFFF"/>
        </w:rPr>
        <w:t xml:space="preserve"> daļu, piekto un sesto daļu, izskatot biedrības “Daugavpils Autosporta Akadēmija” 2020.gada 23.novembra iesniegumu (reģistrēts Daugavpils pilsētas domē (turpmāk – Dome) 23.11.2020. ar Nr.2188/1.2.-6),</w:t>
      </w:r>
      <w:r>
        <w:rPr>
          <w:bCs/>
          <w:sz w:val="24"/>
          <w:szCs w:val="24"/>
          <w:shd w:val="clear" w:color="auto" w:fill="FFFFFF"/>
        </w:rPr>
        <w:t xml:space="preserve"> </w:t>
      </w:r>
      <w:r w:rsidRPr="006E3FA3">
        <w:rPr>
          <w:bCs/>
          <w:sz w:val="24"/>
          <w:szCs w:val="24"/>
          <w:shd w:val="clear" w:color="auto" w:fill="FFFFFF"/>
        </w:rPr>
        <w:t>vadoties no Domes Pilsētbūvniecības un vides komisijas 2020.gada 11.decembra sēdes protokola izraksta Nr.7,</w:t>
      </w:r>
      <w:r>
        <w:rPr>
          <w:bCs/>
          <w:sz w:val="24"/>
          <w:szCs w:val="24"/>
          <w:shd w:val="clear" w:color="auto" w:fill="FFFFFF"/>
        </w:rPr>
        <w:t xml:space="preserve"> </w:t>
      </w:r>
      <w:r w:rsidRPr="006E3FA3">
        <w:rPr>
          <w:sz w:val="24"/>
          <w:szCs w:val="24"/>
        </w:rPr>
        <w:t>ņemot vērā, ka zemes vienība Daugavpilī, Blāzmas ielas 11 rajonā, kadastra apzīmējums 0500 017 3603, ir reģistrēta Daugavpils pilsētas Zemesgrāmatas nodalījumā Nr.100000555389 uz Daugavpils pilsētas pašvaldības vārda 7,9967 ha platībā, bilances vērtība uz 2021.gada 31.janvāri ir 20823,00 EUR, zemes vienībai ir noteikts nekustamā īpašuma mērķis – dabas pamatnes, parki, zaļās zonas un citas rekreācijas nozīmes objektu teritorijas, ja tajās atļautā saimnieciskā darbība nav pieskaitāma pie kāda cita klasifikācijā norādīta lietošanas mērķa (kods 0501),</w:t>
      </w:r>
      <w:r>
        <w:rPr>
          <w:bCs/>
          <w:sz w:val="24"/>
          <w:szCs w:val="24"/>
          <w:shd w:val="clear" w:color="auto" w:fill="FFFFFF"/>
        </w:rPr>
        <w:t xml:space="preserve"> </w:t>
      </w:r>
      <w:r w:rsidRPr="006E3FA3">
        <w:rPr>
          <w:sz w:val="24"/>
          <w:szCs w:val="24"/>
        </w:rPr>
        <w:t>ņemot vērā Domes Īpašuma komitejas 2021</w:t>
      </w:r>
      <w:r>
        <w:rPr>
          <w:sz w:val="24"/>
          <w:szCs w:val="24"/>
        </w:rPr>
        <w:t xml:space="preserve">.gada 21.janvāra sēdes </w:t>
      </w:r>
      <w:r w:rsidRPr="006E3FA3">
        <w:rPr>
          <w:sz w:val="24"/>
          <w:szCs w:val="24"/>
        </w:rPr>
        <w:t>atzinumu, Domes Finanšu komitejas 2021</w:t>
      </w:r>
      <w:r>
        <w:rPr>
          <w:sz w:val="24"/>
          <w:szCs w:val="24"/>
        </w:rPr>
        <w:t>.gada 21.janvāra sēdes</w:t>
      </w:r>
      <w:r w:rsidRPr="006E3FA3">
        <w:rPr>
          <w:sz w:val="24"/>
          <w:szCs w:val="24"/>
        </w:rPr>
        <w:t xml:space="preserve"> atzinumu, ievērojot sabiedrības intereses un lietderības apsvērumus, </w:t>
      </w:r>
      <w:r w:rsidRPr="006E3FA3">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6E3FA3">
        <w:rPr>
          <w:b/>
          <w:sz w:val="24"/>
          <w:szCs w:val="24"/>
        </w:rPr>
        <w:t>Daugavpils pilsētas dome nolemj</w:t>
      </w:r>
      <w:r w:rsidRPr="006E3FA3">
        <w:rPr>
          <w:sz w:val="24"/>
          <w:szCs w:val="24"/>
        </w:rPr>
        <w:t>:</w:t>
      </w:r>
    </w:p>
    <w:p w:rsidR="006E3FA3" w:rsidRPr="006E3FA3" w:rsidRDefault="006E3FA3" w:rsidP="006E3FA3">
      <w:pPr>
        <w:jc w:val="both"/>
        <w:rPr>
          <w:sz w:val="24"/>
          <w:szCs w:val="24"/>
        </w:rPr>
      </w:pPr>
    </w:p>
    <w:p w:rsidR="006E3FA3" w:rsidRPr="006E3FA3" w:rsidRDefault="006E3FA3" w:rsidP="006E3FA3">
      <w:pPr>
        <w:numPr>
          <w:ilvl w:val="0"/>
          <w:numId w:val="38"/>
        </w:numPr>
        <w:ind w:left="0" w:firstLine="426"/>
        <w:jc w:val="both"/>
        <w:rPr>
          <w:sz w:val="24"/>
          <w:szCs w:val="24"/>
        </w:rPr>
      </w:pPr>
      <w:r w:rsidRPr="006E3FA3">
        <w:rPr>
          <w:sz w:val="24"/>
          <w:szCs w:val="24"/>
        </w:rPr>
        <w:t>Nodot bezatlīdzības lietošanā sabiedriskā labuma organizācijai - biedrībai “Daugavpils Autosporta Akadēmija”, reģistrācijas numurs 40008262640, juridiskā adrese Bauskas ielā 6-9, Daugavpilī (turpmāk – Biedrība), uz 3 gadiem, Daugavpils pilsētas pašvaldībai piederošo zemesgabalu Daugavpilī, Blāzmas ielas 11 rajonā, kadastra numuru 0500 017 3603, 7,9967 ha platībā, (turpmāk – Zemesgabals) (pielikumā zemes robežu plāns), bez apbūves tiesības, autosporta darbības veikšanai.</w:t>
      </w:r>
    </w:p>
    <w:p w:rsidR="006E3FA3" w:rsidRPr="006E3FA3" w:rsidRDefault="006E3FA3" w:rsidP="006E3FA3">
      <w:pPr>
        <w:numPr>
          <w:ilvl w:val="0"/>
          <w:numId w:val="38"/>
        </w:numPr>
        <w:ind w:left="0" w:firstLine="426"/>
        <w:jc w:val="both"/>
        <w:rPr>
          <w:sz w:val="24"/>
          <w:szCs w:val="24"/>
        </w:rPr>
      </w:pPr>
      <w:r w:rsidRPr="006E3FA3">
        <w:rPr>
          <w:sz w:val="24"/>
          <w:szCs w:val="24"/>
        </w:rPr>
        <w:t xml:space="preserve">Biedrība ir tiesīga izmantot Zemesgabalu tikai šī lēmuma 1.punktā paredzētajam mērķim. </w:t>
      </w:r>
    </w:p>
    <w:p w:rsidR="006E3FA3" w:rsidRPr="006E3FA3" w:rsidRDefault="006E3FA3" w:rsidP="006E3FA3">
      <w:pPr>
        <w:numPr>
          <w:ilvl w:val="0"/>
          <w:numId w:val="38"/>
        </w:numPr>
        <w:ind w:left="0" w:firstLine="426"/>
        <w:jc w:val="both"/>
        <w:rPr>
          <w:sz w:val="24"/>
          <w:szCs w:val="24"/>
        </w:rPr>
      </w:pPr>
      <w:r w:rsidRPr="006E3FA3">
        <w:rPr>
          <w:sz w:val="24"/>
          <w:szCs w:val="24"/>
        </w:rPr>
        <w:t>Biedrībai ir pienākums nodot Zemesgabalu Daugavpils pilsētas pašvaldībai, ja:</w:t>
      </w:r>
    </w:p>
    <w:p w:rsidR="006E3FA3" w:rsidRPr="006E3FA3" w:rsidRDefault="006E3FA3" w:rsidP="006E3FA3">
      <w:pPr>
        <w:numPr>
          <w:ilvl w:val="1"/>
          <w:numId w:val="38"/>
        </w:numPr>
        <w:ind w:left="0" w:firstLine="284"/>
        <w:jc w:val="both"/>
        <w:rPr>
          <w:sz w:val="24"/>
          <w:szCs w:val="24"/>
        </w:rPr>
      </w:pPr>
      <w:r w:rsidRPr="006E3FA3">
        <w:rPr>
          <w:sz w:val="24"/>
          <w:szCs w:val="24"/>
        </w:rPr>
        <w:t xml:space="preserve">līgums par Zemesgabala nodošanu bezatlīdzības lietošanā tiek izbeigts pirms lēmuma </w:t>
      </w:r>
      <w:r w:rsidRPr="006E3FA3">
        <w:rPr>
          <w:sz w:val="24"/>
          <w:szCs w:val="24"/>
        </w:rPr>
        <w:lastRenderedPageBreak/>
        <w:t>1.punktā norādītā termiņa;</w:t>
      </w:r>
    </w:p>
    <w:p w:rsidR="006E3FA3" w:rsidRPr="006E3FA3" w:rsidRDefault="006E3FA3" w:rsidP="006E3FA3">
      <w:pPr>
        <w:numPr>
          <w:ilvl w:val="1"/>
          <w:numId w:val="38"/>
        </w:numPr>
        <w:ind w:left="0" w:firstLine="284"/>
        <w:jc w:val="both"/>
        <w:rPr>
          <w:sz w:val="24"/>
          <w:szCs w:val="24"/>
        </w:rPr>
      </w:pPr>
      <w:r w:rsidRPr="006E3FA3">
        <w:rPr>
          <w:sz w:val="24"/>
          <w:szCs w:val="24"/>
        </w:rPr>
        <w:t>iestājies lēmuma 1.punktā noteiktais termiņš;</w:t>
      </w:r>
    </w:p>
    <w:p w:rsidR="006E3FA3" w:rsidRPr="006E3FA3" w:rsidRDefault="006E3FA3" w:rsidP="006E3FA3">
      <w:pPr>
        <w:numPr>
          <w:ilvl w:val="1"/>
          <w:numId w:val="38"/>
        </w:numPr>
        <w:ind w:left="0" w:firstLine="284"/>
        <w:jc w:val="both"/>
        <w:rPr>
          <w:sz w:val="24"/>
          <w:szCs w:val="24"/>
        </w:rPr>
      </w:pPr>
      <w:r w:rsidRPr="006E3FA3">
        <w:rPr>
          <w:sz w:val="24"/>
          <w:szCs w:val="24"/>
        </w:rPr>
        <w:t>Zemesgabals tiek izmantots pretēji nodošanas bezatlīdzības lietošanā mērķim.</w:t>
      </w:r>
    </w:p>
    <w:p w:rsidR="006E3FA3" w:rsidRPr="006E3FA3" w:rsidRDefault="006E3FA3" w:rsidP="006E3FA3">
      <w:pPr>
        <w:numPr>
          <w:ilvl w:val="0"/>
          <w:numId w:val="38"/>
        </w:numPr>
        <w:ind w:left="0" w:firstLine="426"/>
        <w:jc w:val="both"/>
        <w:rPr>
          <w:sz w:val="24"/>
          <w:szCs w:val="24"/>
        </w:rPr>
      </w:pPr>
      <w:r w:rsidRPr="006E3FA3">
        <w:rPr>
          <w:sz w:val="24"/>
          <w:szCs w:val="24"/>
        </w:rPr>
        <w:t xml:space="preserve">Domes Īpašuma pārvaldīšanas departamentam sagatavot Zemesgabala bezatlīdzības lietošanas līgumu. </w:t>
      </w:r>
    </w:p>
    <w:p w:rsidR="006E3FA3" w:rsidRPr="006E3FA3" w:rsidRDefault="006E3FA3" w:rsidP="006E3FA3">
      <w:pPr>
        <w:numPr>
          <w:ilvl w:val="0"/>
          <w:numId w:val="38"/>
        </w:numPr>
        <w:ind w:left="0" w:firstLine="426"/>
        <w:jc w:val="both"/>
        <w:rPr>
          <w:sz w:val="24"/>
          <w:szCs w:val="24"/>
        </w:rPr>
      </w:pPr>
      <w:r w:rsidRPr="006E3FA3">
        <w:rPr>
          <w:sz w:val="24"/>
          <w:szCs w:val="24"/>
        </w:rPr>
        <w:t>Līgumā par Zemesgabala nodošanu bezatlīdzības lietošanā paredzēt, ka Biedrība:</w:t>
      </w:r>
    </w:p>
    <w:p w:rsidR="006E3FA3" w:rsidRPr="006E3FA3" w:rsidRDefault="006E3FA3" w:rsidP="006E3FA3">
      <w:pPr>
        <w:numPr>
          <w:ilvl w:val="1"/>
          <w:numId w:val="38"/>
        </w:numPr>
        <w:ind w:left="0" w:firstLine="284"/>
        <w:jc w:val="both"/>
        <w:rPr>
          <w:sz w:val="24"/>
          <w:szCs w:val="24"/>
        </w:rPr>
      </w:pPr>
      <w:r w:rsidRPr="006E3FA3">
        <w:rPr>
          <w:sz w:val="24"/>
          <w:szCs w:val="24"/>
        </w:rPr>
        <w:t>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6E3FA3" w:rsidRPr="006E3FA3" w:rsidRDefault="006E3FA3" w:rsidP="006E3FA3">
      <w:pPr>
        <w:numPr>
          <w:ilvl w:val="1"/>
          <w:numId w:val="38"/>
        </w:numPr>
        <w:ind w:left="0" w:firstLine="284"/>
        <w:jc w:val="both"/>
        <w:rPr>
          <w:sz w:val="24"/>
          <w:szCs w:val="24"/>
        </w:rPr>
      </w:pPr>
      <w:r w:rsidRPr="006E3FA3">
        <w:rPr>
          <w:sz w:val="24"/>
          <w:szCs w:val="24"/>
        </w:rPr>
        <w:t>ievēro Zemesgabalam noteiktos apgrūtinājumus un aprobežojumus, arī ja tie nav ierakstīti zemesgrāmatā;</w:t>
      </w:r>
    </w:p>
    <w:p w:rsidR="006E3FA3" w:rsidRPr="006E3FA3" w:rsidRDefault="006E3FA3" w:rsidP="006E3FA3">
      <w:pPr>
        <w:numPr>
          <w:ilvl w:val="1"/>
          <w:numId w:val="38"/>
        </w:numPr>
        <w:ind w:left="0" w:firstLine="284"/>
        <w:jc w:val="both"/>
        <w:rPr>
          <w:sz w:val="24"/>
          <w:szCs w:val="24"/>
        </w:rPr>
      </w:pPr>
      <w:r w:rsidRPr="006E3FA3">
        <w:rPr>
          <w:sz w:val="24"/>
          <w:szCs w:val="24"/>
        </w:rPr>
        <w:t>nepieļauj darbības, kas pasliktina citu zemes lietotāju vai īpašnieku zemes kvalitāti un aizskar likumīgās tiesības un intereses;</w:t>
      </w:r>
    </w:p>
    <w:p w:rsidR="006E3FA3" w:rsidRPr="006E3FA3" w:rsidRDefault="006E3FA3" w:rsidP="006E3FA3">
      <w:pPr>
        <w:numPr>
          <w:ilvl w:val="1"/>
          <w:numId w:val="38"/>
        </w:numPr>
        <w:ind w:left="0" w:firstLine="284"/>
        <w:jc w:val="both"/>
        <w:rPr>
          <w:sz w:val="24"/>
          <w:szCs w:val="24"/>
        </w:rPr>
      </w:pPr>
      <w:r w:rsidRPr="006E3FA3">
        <w:rPr>
          <w:sz w:val="24"/>
          <w:szCs w:val="24"/>
        </w:rPr>
        <w:t>3 (triju) gadu laikā izstrādā un iesniedz Domes Pilsētplānošanas un būvniecības departamentā būvniecības dokumentāciju atbilstoši būvniecības normatīvajiem aktiem.</w:t>
      </w:r>
    </w:p>
    <w:p w:rsidR="006E3FA3" w:rsidRPr="006E3FA3" w:rsidRDefault="006E3FA3" w:rsidP="006E3FA3">
      <w:pPr>
        <w:tabs>
          <w:tab w:val="left" w:pos="567"/>
          <w:tab w:val="left" w:pos="709"/>
        </w:tabs>
        <w:ind w:left="792"/>
        <w:jc w:val="both"/>
        <w:rPr>
          <w:sz w:val="24"/>
          <w:szCs w:val="24"/>
        </w:rPr>
      </w:pPr>
    </w:p>
    <w:p w:rsidR="006E3FA3" w:rsidRPr="006E3FA3" w:rsidRDefault="006E3FA3" w:rsidP="006E3FA3">
      <w:pPr>
        <w:jc w:val="both"/>
        <w:rPr>
          <w:sz w:val="24"/>
          <w:szCs w:val="24"/>
        </w:rPr>
      </w:pPr>
      <w:r w:rsidRPr="006E3FA3">
        <w:rPr>
          <w:sz w:val="24"/>
          <w:szCs w:val="24"/>
        </w:rPr>
        <w:t>Pielikumā: Zemesgabala zemes robežu plāns.</w:t>
      </w:r>
    </w:p>
    <w:p w:rsidR="00B518E5" w:rsidRDefault="00B518E5" w:rsidP="006E3FA3">
      <w:pPr>
        <w:widowControl/>
        <w:autoSpaceDE/>
        <w:autoSpaceDN/>
        <w:adjustRightInd/>
        <w:rPr>
          <w:color w:val="FF0000"/>
          <w:sz w:val="24"/>
          <w:szCs w:val="24"/>
          <w:lang w:eastAsia="en-US"/>
        </w:rPr>
      </w:pPr>
    </w:p>
    <w:p w:rsidR="006E3FA3" w:rsidRPr="008F2802" w:rsidRDefault="006E3FA3" w:rsidP="006E3FA3">
      <w:pPr>
        <w:widowControl/>
        <w:autoSpaceDE/>
        <w:autoSpaceDN/>
        <w:adjustRightInd/>
        <w:rPr>
          <w:color w:val="FF0000"/>
          <w:sz w:val="24"/>
          <w:szCs w:val="24"/>
          <w:lang w:eastAsia="en-US"/>
        </w:rPr>
      </w:pPr>
    </w:p>
    <w:p w:rsidR="00C450F8" w:rsidRPr="008F2802" w:rsidRDefault="0029791E" w:rsidP="006E3FA3">
      <w:pPr>
        <w:widowControl/>
        <w:autoSpaceDE/>
        <w:autoSpaceDN/>
        <w:adjustRightInd/>
        <w:contextualSpacing/>
        <w:jc w:val="both"/>
        <w:rPr>
          <w:rFonts w:eastAsia="Calibri"/>
          <w:bCs/>
          <w:sz w:val="24"/>
          <w:szCs w:val="24"/>
          <w:lang w:eastAsia="en-US"/>
        </w:rPr>
      </w:pPr>
      <w:r w:rsidRPr="008F2802">
        <w:rPr>
          <w:sz w:val="24"/>
          <w:szCs w:val="24"/>
          <w:lang w:eastAsia="ru-RU"/>
        </w:rPr>
        <w:t xml:space="preserve">Domes priekšsēdētājs           </w:t>
      </w:r>
      <w:r w:rsidRPr="008F2802">
        <w:rPr>
          <w:sz w:val="24"/>
          <w:szCs w:val="24"/>
          <w:lang w:eastAsia="ru-RU"/>
        </w:rPr>
        <w:tab/>
      </w:r>
      <w:r w:rsidR="00A554FF">
        <w:rPr>
          <w:i/>
          <w:sz w:val="24"/>
          <w:szCs w:val="24"/>
          <w:lang w:eastAsia="ru-RU"/>
        </w:rPr>
        <w:t>(personiskais paraksts)</w:t>
      </w:r>
      <w:r w:rsidRPr="008F2802">
        <w:rPr>
          <w:sz w:val="24"/>
          <w:szCs w:val="24"/>
          <w:lang w:eastAsia="ru-RU"/>
        </w:rPr>
        <w:t xml:space="preserve">              </w:t>
      </w:r>
      <w:r w:rsidR="00753049" w:rsidRPr="008F2802">
        <w:rPr>
          <w:sz w:val="24"/>
          <w:szCs w:val="24"/>
          <w:lang w:eastAsia="ru-RU"/>
        </w:rPr>
        <w:t xml:space="preserve">  </w:t>
      </w:r>
      <w:r w:rsidRPr="008F2802">
        <w:rPr>
          <w:sz w:val="24"/>
          <w:szCs w:val="24"/>
          <w:lang w:eastAsia="ru-RU"/>
        </w:rPr>
        <w:t xml:space="preserve">                </w:t>
      </w:r>
      <w:r w:rsidRPr="008F2802">
        <w:rPr>
          <w:sz w:val="24"/>
          <w:szCs w:val="24"/>
          <w:lang w:eastAsia="ru-RU"/>
        </w:rPr>
        <w:tab/>
      </w:r>
      <w:proofErr w:type="spellStart"/>
      <w:r w:rsidRPr="008F2802">
        <w:rPr>
          <w:bCs/>
          <w:sz w:val="24"/>
          <w:szCs w:val="24"/>
          <w:lang w:eastAsia="ru-RU"/>
        </w:rPr>
        <w:t>I.Prelatovs</w:t>
      </w:r>
      <w:proofErr w:type="spellEnd"/>
    </w:p>
    <w:p w:rsidR="00C450F8" w:rsidRPr="008F2802" w:rsidRDefault="00C450F8" w:rsidP="006E3FA3">
      <w:pPr>
        <w:rPr>
          <w:rFonts w:eastAsia="Calibri"/>
          <w:sz w:val="24"/>
          <w:szCs w:val="24"/>
          <w:lang w:eastAsia="en-US"/>
        </w:rPr>
      </w:pPr>
    </w:p>
    <w:p w:rsidR="00976F58" w:rsidRPr="008F2802" w:rsidRDefault="00976F58" w:rsidP="006E3FA3">
      <w:pPr>
        <w:rPr>
          <w:rFonts w:eastAsia="Calibri"/>
          <w:sz w:val="24"/>
          <w:szCs w:val="24"/>
          <w:lang w:eastAsia="en-US"/>
        </w:rPr>
      </w:pPr>
    </w:p>
    <w:p w:rsidR="00C450F8" w:rsidRPr="008F2802" w:rsidRDefault="00C450F8" w:rsidP="006E3FA3">
      <w:pPr>
        <w:rPr>
          <w:rFonts w:eastAsia="Calibri"/>
          <w:sz w:val="24"/>
          <w:szCs w:val="24"/>
          <w:lang w:eastAsia="en-US"/>
        </w:rPr>
      </w:pPr>
    </w:p>
    <w:p w:rsidR="00C450F8" w:rsidRPr="008F2802" w:rsidRDefault="00C450F8" w:rsidP="006E3FA3">
      <w:pPr>
        <w:rPr>
          <w:rFonts w:eastAsia="Calibri"/>
          <w:sz w:val="24"/>
          <w:szCs w:val="24"/>
          <w:lang w:eastAsia="en-US"/>
        </w:rPr>
      </w:pPr>
    </w:p>
    <w:p w:rsidR="00C450F8" w:rsidRPr="008F2802" w:rsidRDefault="00C450F8" w:rsidP="006E3FA3">
      <w:pPr>
        <w:rPr>
          <w:rFonts w:eastAsia="Calibri"/>
          <w:sz w:val="24"/>
          <w:szCs w:val="24"/>
          <w:lang w:eastAsia="en-US"/>
        </w:rPr>
      </w:pPr>
    </w:p>
    <w:p w:rsidR="00ED42AA" w:rsidRPr="008F2802" w:rsidRDefault="00ED42AA" w:rsidP="006E3FA3">
      <w:pPr>
        <w:rPr>
          <w:rFonts w:eastAsia="Calibri"/>
          <w:sz w:val="24"/>
          <w:szCs w:val="24"/>
          <w:lang w:eastAsia="en-US"/>
        </w:rPr>
      </w:pPr>
    </w:p>
    <w:p w:rsidR="00EB787A" w:rsidRPr="008F2802" w:rsidRDefault="00EB787A" w:rsidP="006E3FA3">
      <w:pPr>
        <w:rPr>
          <w:rFonts w:eastAsia="Calibri"/>
          <w:sz w:val="24"/>
          <w:szCs w:val="24"/>
          <w:lang w:eastAsia="en-US"/>
        </w:rPr>
      </w:pPr>
    </w:p>
    <w:p w:rsidR="00EB787A" w:rsidRPr="008F2802" w:rsidRDefault="00EB787A" w:rsidP="006E3FA3">
      <w:pPr>
        <w:rPr>
          <w:rFonts w:eastAsia="Calibri"/>
          <w:sz w:val="24"/>
          <w:szCs w:val="24"/>
          <w:lang w:eastAsia="en-US"/>
        </w:rPr>
      </w:pPr>
    </w:p>
    <w:p w:rsidR="00EB787A" w:rsidRPr="008F2802" w:rsidRDefault="00EB787A" w:rsidP="006E3FA3">
      <w:pPr>
        <w:rPr>
          <w:rFonts w:eastAsia="Calibri"/>
          <w:sz w:val="24"/>
          <w:szCs w:val="24"/>
          <w:lang w:eastAsia="en-US"/>
        </w:rPr>
      </w:pPr>
    </w:p>
    <w:sectPr w:rsidR="00EB787A" w:rsidRPr="008F2802" w:rsidSect="00341EE3">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5C905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7"/>
  </w:num>
  <w:num w:numId="5">
    <w:abstractNumId w:val="13"/>
  </w:num>
  <w:num w:numId="6">
    <w:abstractNumId w:val="25"/>
  </w:num>
  <w:num w:numId="7">
    <w:abstractNumId w:val="16"/>
  </w:num>
  <w:num w:numId="8">
    <w:abstractNumId w:val="33"/>
  </w:num>
  <w:num w:numId="9">
    <w:abstractNumId w:val="21"/>
  </w:num>
  <w:num w:numId="10">
    <w:abstractNumId w:val="36"/>
  </w:num>
  <w:num w:numId="11">
    <w:abstractNumId w:val="2"/>
  </w:num>
  <w:num w:numId="12">
    <w:abstractNumId w:val="12"/>
  </w:num>
  <w:num w:numId="13">
    <w:abstractNumId w:val="18"/>
  </w:num>
  <w:num w:numId="14">
    <w:abstractNumId w:val="31"/>
  </w:num>
  <w:num w:numId="15">
    <w:abstractNumId w:val="20"/>
  </w:num>
  <w:num w:numId="16">
    <w:abstractNumId w:val="23"/>
  </w:num>
  <w:num w:numId="17">
    <w:abstractNumId w:val="7"/>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4"/>
  </w:num>
  <w:num w:numId="24">
    <w:abstractNumId w:val="26"/>
  </w:num>
  <w:num w:numId="25">
    <w:abstractNumId w:val="6"/>
  </w:num>
  <w:num w:numId="26">
    <w:abstractNumId w:val="5"/>
  </w:num>
  <w:num w:numId="27">
    <w:abstractNumId w:val="11"/>
  </w:num>
  <w:num w:numId="28">
    <w:abstractNumId w:val="0"/>
  </w:num>
  <w:num w:numId="29">
    <w:abstractNumId w:val="17"/>
  </w:num>
  <w:num w:numId="30">
    <w:abstractNumId w:val="30"/>
  </w:num>
  <w:num w:numId="31">
    <w:abstractNumId w:val="14"/>
  </w:num>
  <w:num w:numId="32">
    <w:abstractNumId w:val="27"/>
  </w:num>
  <w:num w:numId="33">
    <w:abstractNumId w:val="22"/>
  </w:num>
  <w:num w:numId="34">
    <w:abstractNumId w:val="4"/>
  </w:num>
  <w:num w:numId="35">
    <w:abstractNumId w:val="10"/>
  </w:num>
  <w:num w:numId="36">
    <w:abstractNumId w:val="35"/>
  </w:num>
  <w:num w:numId="37">
    <w:abstractNumId w:val="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D7B7A"/>
    <w:rsid w:val="002E0C9E"/>
    <w:rsid w:val="003173BE"/>
    <w:rsid w:val="00341EE3"/>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E3FA3"/>
    <w:rsid w:val="006F5163"/>
    <w:rsid w:val="00713BF0"/>
    <w:rsid w:val="00721213"/>
    <w:rsid w:val="0073777C"/>
    <w:rsid w:val="00753049"/>
    <w:rsid w:val="007C6208"/>
    <w:rsid w:val="007D212E"/>
    <w:rsid w:val="00805085"/>
    <w:rsid w:val="00844AC4"/>
    <w:rsid w:val="00880E3B"/>
    <w:rsid w:val="008B21BA"/>
    <w:rsid w:val="008C7BCB"/>
    <w:rsid w:val="008E3BCD"/>
    <w:rsid w:val="008F2802"/>
    <w:rsid w:val="00915804"/>
    <w:rsid w:val="00943F9A"/>
    <w:rsid w:val="00951FDF"/>
    <w:rsid w:val="00976F58"/>
    <w:rsid w:val="00985C6E"/>
    <w:rsid w:val="00993446"/>
    <w:rsid w:val="009A0D35"/>
    <w:rsid w:val="009C5ABB"/>
    <w:rsid w:val="009D6CAE"/>
    <w:rsid w:val="009E4582"/>
    <w:rsid w:val="009E65CA"/>
    <w:rsid w:val="00A0446B"/>
    <w:rsid w:val="00A21EDD"/>
    <w:rsid w:val="00A41D86"/>
    <w:rsid w:val="00A554FF"/>
    <w:rsid w:val="00A977EB"/>
    <w:rsid w:val="00AC4CF6"/>
    <w:rsid w:val="00B467A1"/>
    <w:rsid w:val="00B518E5"/>
    <w:rsid w:val="00B64E45"/>
    <w:rsid w:val="00B917BE"/>
    <w:rsid w:val="00BA0099"/>
    <w:rsid w:val="00BD06B4"/>
    <w:rsid w:val="00C34665"/>
    <w:rsid w:val="00C450F8"/>
    <w:rsid w:val="00C946E8"/>
    <w:rsid w:val="00CE4B6E"/>
    <w:rsid w:val="00D64839"/>
    <w:rsid w:val="00D92FC6"/>
    <w:rsid w:val="00DA5A25"/>
    <w:rsid w:val="00DB205C"/>
    <w:rsid w:val="00DB4E44"/>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554FF"/>
    <w:pPr>
      <w:widowControl/>
      <w:autoSpaceDE/>
      <w:autoSpaceDN/>
      <w:adjustRightInd/>
      <w:jc w:val="center"/>
    </w:pPr>
    <w:rPr>
      <w:b/>
      <w:sz w:val="28"/>
      <w:lang w:eastAsia="ru-RU"/>
    </w:rPr>
  </w:style>
  <w:style w:type="character" w:customStyle="1" w:styleId="TitleChar">
    <w:name w:val="Title Char"/>
    <w:basedOn w:val="DefaultParagraphFont"/>
    <w:link w:val="Title"/>
    <w:rsid w:val="00A554F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2577</Words>
  <Characters>1469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2021-01-29T09:28:00Z</cp:lastPrinted>
  <dcterms:created xsi:type="dcterms:W3CDTF">2021-01-29T06:33:00Z</dcterms:created>
  <dcterms:modified xsi:type="dcterms:W3CDTF">2021-02-01T06:53:00Z</dcterms:modified>
</cp:coreProperties>
</file>