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0C" w:rsidRDefault="009E080C" w:rsidP="009E080C">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2856" r:id="rId6"/>
        </w:object>
      </w:r>
    </w:p>
    <w:p w:rsidR="009E080C" w:rsidRPr="00EE4591" w:rsidRDefault="009E080C" w:rsidP="009E080C">
      <w:pPr>
        <w:pStyle w:val="Title"/>
        <w:tabs>
          <w:tab w:val="left" w:pos="3969"/>
          <w:tab w:val="left" w:pos="4395"/>
        </w:tabs>
        <w:rPr>
          <w:b w:val="0"/>
          <w:bCs/>
          <w:sz w:val="24"/>
          <w:szCs w:val="24"/>
        </w:rPr>
      </w:pPr>
    </w:p>
    <w:p w:rsidR="009E080C" w:rsidRDefault="009E080C" w:rsidP="009E080C">
      <w:pPr>
        <w:pStyle w:val="Title"/>
        <w:tabs>
          <w:tab w:val="left" w:pos="3969"/>
          <w:tab w:val="left" w:pos="4395"/>
        </w:tabs>
        <w:rPr>
          <w:b w:val="0"/>
          <w:bCs/>
        </w:rPr>
      </w:pPr>
      <w:r>
        <w:rPr>
          <w:b w:val="0"/>
          <w:bCs/>
        </w:rPr>
        <w:t xml:space="preserve">  LATVIJAS REPUBLIKAS</w:t>
      </w:r>
    </w:p>
    <w:p w:rsidR="009E080C" w:rsidRDefault="009E080C" w:rsidP="009E080C">
      <w:pPr>
        <w:pStyle w:val="Title"/>
        <w:tabs>
          <w:tab w:val="left" w:pos="3969"/>
          <w:tab w:val="left" w:pos="4395"/>
        </w:tabs>
      </w:pPr>
      <w:r>
        <w:t>DAUGAVPILS PILSĒTAS DOME</w:t>
      </w:r>
    </w:p>
    <w:p w:rsidR="009E080C" w:rsidRPr="00C3756E" w:rsidRDefault="009E080C" w:rsidP="009E080C">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2E3CE30" wp14:editId="1869BBF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207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9E080C" w:rsidRDefault="009E080C" w:rsidP="009E080C">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9E080C" w:rsidRDefault="009E080C" w:rsidP="009E080C">
      <w:pPr>
        <w:jc w:val="center"/>
        <w:rPr>
          <w:sz w:val="18"/>
          <w:szCs w:val="18"/>
          <w:u w:val="single"/>
        </w:rPr>
      </w:pPr>
    </w:p>
    <w:p w:rsidR="009E080C" w:rsidRDefault="009E080C" w:rsidP="009E080C">
      <w:pPr>
        <w:jc w:val="center"/>
        <w:rPr>
          <w:b/>
          <w:sz w:val="24"/>
          <w:szCs w:val="24"/>
        </w:rPr>
      </w:pPr>
    </w:p>
    <w:p w:rsidR="009E080C" w:rsidRPr="002E7F44" w:rsidRDefault="009E080C" w:rsidP="009E080C">
      <w:pPr>
        <w:jc w:val="center"/>
        <w:rPr>
          <w:b/>
          <w:sz w:val="24"/>
          <w:szCs w:val="24"/>
        </w:rPr>
      </w:pPr>
      <w:r w:rsidRPr="002E7F44">
        <w:rPr>
          <w:b/>
          <w:sz w:val="24"/>
          <w:szCs w:val="24"/>
        </w:rPr>
        <w:t>LĒMUMS</w:t>
      </w:r>
    </w:p>
    <w:p w:rsidR="009E080C" w:rsidRPr="002E7F44" w:rsidRDefault="009E080C" w:rsidP="009E080C">
      <w:pPr>
        <w:spacing w:after="120"/>
        <w:jc w:val="center"/>
        <w:rPr>
          <w:sz w:val="2"/>
          <w:szCs w:val="2"/>
        </w:rPr>
      </w:pPr>
    </w:p>
    <w:p w:rsidR="0073777C" w:rsidRPr="00A41D86" w:rsidRDefault="009E080C" w:rsidP="009E080C">
      <w:pPr>
        <w:jc w:val="center"/>
        <w:rPr>
          <w:sz w:val="24"/>
          <w:szCs w:val="24"/>
        </w:rPr>
      </w:pPr>
      <w:r>
        <w:rPr>
          <w:szCs w:val="24"/>
        </w:rPr>
        <w:t>Daugavpi</w:t>
      </w:r>
      <w:r w:rsidRPr="002E7F44">
        <w:rPr>
          <w:szCs w:val="24"/>
        </w:rPr>
        <w:t>lī</w:t>
      </w:r>
      <w:bookmarkStart w:id="1" w:name="_GoBack"/>
      <w:bookmarkEnd w:id="1"/>
    </w:p>
    <w:p w:rsidR="0073777C" w:rsidRPr="00A41D86" w:rsidRDefault="0073777C" w:rsidP="00A0446B">
      <w:pPr>
        <w:jc w:val="both"/>
        <w:rPr>
          <w:sz w:val="24"/>
          <w:szCs w:val="24"/>
        </w:rPr>
      </w:pPr>
    </w:p>
    <w:p w:rsidR="005F5ED8" w:rsidRPr="00A41D86" w:rsidRDefault="005F5ED8" w:rsidP="00A0446B">
      <w:pPr>
        <w:jc w:val="both"/>
        <w:rPr>
          <w:sz w:val="24"/>
          <w:szCs w:val="24"/>
        </w:rPr>
      </w:pPr>
    </w:p>
    <w:p w:rsidR="0073777C" w:rsidRPr="00A41D86" w:rsidRDefault="00382565" w:rsidP="00A0446B">
      <w:pPr>
        <w:jc w:val="both"/>
        <w:rPr>
          <w:sz w:val="24"/>
          <w:szCs w:val="24"/>
        </w:rPr>
      </w:pPr>
      <w:r w:rsidRPr="00A41D86">
        <w:rPr>
          <w:sz w:val="24"/>
          <w:szCs w:val="24"/>
        </w:rPr>
        <w:t>2020.gada</w:t>
      </w:r>
      <w:r w:rsidR="0008630B">
        <w:rPr>
          <w:sz w:val="24"/>
          <w:szCs w:val="24"/>
        </w:rPr>
        <w:t xml:space="preserve"> 26</w:t>
      </w:r>
      <w:r w:rsidR="00C34665" w:rsidRPr="00A41D86">
        <w:rPr>
          <w:sz w:val="24"/>
          <w:szCs w:val="24"/>
        </w:rPr>
        <w:t>.novembrī</w:t>
      </w:r>
      <w:r w:rsidR="009E65CA" w:rsidRPr="00A41D86">
        <w:rPr>
          <w:sz w:val="24"/>
          <w:szCs w:val="24"/>
        </w:rPr>
        <w:t xml:space="preserve">         </w:t>
      </w:r>
      <w:r w:rsidRPr="00A41D86">
        <w:rPr>
          <w:sz w:val="24"/>
          <w:szCs w:val="24"/>
        </w:rPr>
        <w:tab/>
      </w:r>
      <w:r w:rsidRPr="00A41D86">
        <w:rPr>
          <w:sz w:val="24"/>
          <w:szCs w:val="24"/>
        </w:rPr>
        <w:tab/>
      </w:r>
      <w:r w:rsidRPr="00A41D86">
        <w:rPr>
          <w:sz w:val="24"/>
          <w:szCs w:val="24"/>
        </w:rPr>
        <w:tab/>
        <w:t xml:space="preserve">        </w:t>
      </w:r>
      <w:r w:rsidR="0073777C" w:rsidRPr="00A41D86">
        <w:rPr>
          <w:sz w:val="24"/>
          <w:szCs w:val="24"/>
        </w:rPr>
        <w:t xml:space="preserve">                                               </w:t>
      </w:r>
      <w:r w:rsidR="00F300EC" w:rsidRPr="00A41D86">
        <w:rPr>
          <w:b/>
          <w:sz w:val="24"/>
          <w:szCs w:val="24"/>
        </w:rPr>
        <w:t>Nr.</w:t>
      </w:r>
      <w:r w:rsidR="001240BC">
        <w:rPr>
          <w:b/>
          <w:sz w:val="24"/>
          <w:szCs w:val="24"/>
        </w:rPr>
        <w:t>624</w:t>
      </w:r>
      <w:r w:rsidR="0073777C" w:rsidRPr="00A41D86">
        <w:rPr>
          <w:sz w:val="24"/>
          <w:szCs w:val="24"/>
        </w:rPr>
        <w:t xml:space="preserve">  </w:t>
      </w:r>
    </w:p>
    <w:p w:rsidR="0073777C" w:rsidRPr="00A41D86" w:rsidRDefault="0073777C" w:rsidP="00A0446B">
      <w:pPr>
        <w:ind w:firstLine="709"/>
        <w:jc w:val="both"/>
        <w:rPr>
          <w:sz w:val="24"/>
          <w:szCs w:val="24"/>
        </w:rPr>
      </w:pPr>
      <w:r w:rsidRPr="00A41D86">
        <w:rPr>
          <w:sz w:val="24"/>
          <w:szCs w:val="24"/>
        </w:rPr>
        <w:t xml:space="preserve">         </w:t>
      </w:r>
      <w:r w:rsidR="009E65CA" w:rsidRPr="00A41D86">
        <w:rPr>
          <w:sz w:val="24"/>
          <w:szCs w:val="24"/>
        </w:rPr>
        <w:t xml:space="preserve">          </w:t>
      </w:r>
      <w:r w:rsidR="00B64E45" w:rsidRPr="00A41D86">
        <w:rPr>
          <w:sz w:val="24"/>
          <w:szCs w:val="24"/>
        </w:rPr>
        <w:t xml:space="preserve">                                                                                              </w:t>
      </w:r>
      <w:r w:rsidR="00C34665" w:rsidRPr="00A41D86">
        <w:rPr>
          <w:sz w:val="24"/>
          <w:szCs w:val="24"/>
        </w:rPr>
        <w:t xml:space="preserve"> (prot.</w:t>
      </w:r>
      <w:r w:rsidR="006F5163" w:rsidRPr="00A41D86">
        <w:rPr>
          <w:sz w:val="24"/>
          <w:szCs w:val="24"/>
        </w:rPr>
        <w:t>Nr.</w:t>
      </w:r>
      <w:r w:rsidR="0008630B">
        <w:rPr>
          <w:sz w:val="24"/>
          <w:szCs w:val="24"/>
        </w:rPr>
        <w:t>49</w:t>
      </w:r>
      <w:r w:rsidR="002340FD" w:rsidRPr="00A41D86">
        <w:rPr>
          <w:sz w:val="24"/>
          <w:szCs w:val="24"/>
        </w:rPr>
        <w:t>,</w:t>
      </w:r>
      <w:r w:rsidR="00C946E8" w:rsidRPr="00A41D86">
        <w:rPr>
          <w:sz w:val="24"/>
          <w:szCs w:val="24"/>
        </w:rPr>
        <w:t xml:space="preserve"> </w:t>
      </w:r>
      <w:r w:rsidR="001240BC">
        <w:rPr>
          <w:sz w:val="24"/>
          <w:szCs w:val="24"/>
        </w:rPr>
        <w:t>17</w:t>
      </w:r>
      <w:r w:rsidRPr="00A41D86">
        <w:rPr>
          <w:sz w:val="24"/>
          <w:szCs w:val="24"/>
        </w:rPr>
        <w:t>.§)</w:t>
      </w:r>
    </w:p>
    <w:p w:rsidR="0008630B" w:rsidRPr="0008630B" w:rsidRDefault="0008630B" w:rsidP="00A0446B">
      <w:pPr>
        <w:widowControl/>
        <w:autoSpaceDE/>
        <w:autoSpaceDN/>
        <w:adjustRightInd/>
        <w:rPr>
          <w:b/>
          <w:sz w:val="24"/>
          <w:szCs w:val="24"/>
          <w:lang w:eastAsia="ru-RU"/>
        </w:rPr>
      </w:pPr>
    </w:p>
    <w:p w:rsidR="00A0446B" w:rsidRDefault="00A0446B" w:rsidP="00A0446B">
      <w:pPr>
        <w:widowControl/>
        <w:autoSpaceDE/>
        <w:autoSpaceDN/>
        <w:adjustRightInd/>
        <w:ind w:right="49"/>
        <w:jc w:val="center"/>
        <w:rPr>
          <w:b/>
          <w:sz w:val="24"/>
          <w:szCs w:val="24"/>
          <w:lang w:eastAsia="ru-RU"/>
        </w:rPr>
      </w:pPr>
      <w:r w:rsidRPr="00A0446B">
        <w:rPr>
          <w:b/>
          <w:sz w:val="24"/>
          <w:szCs w:val="24"/>
          <w:lang w:eastAsia="ru-RU"/>
        </w:rPr>
        <w:t>Par  zemes gabalu nodošanu atsavināšanai</w:t>
      </w:r>
    </w:p>
    <w:p w:rsidR="00A0446B" w:rsidRPr="00A0446B" w:rsidRDefault="00A0446B" w:rsidP="00A0446B">
      <w:pPr>
        <w:widowControl/>
        <w:autoSpaceDE/>
        <w:autoSpaceDN/>
        <w:adjustRightInd/>
        <w:ind w:right="49"/>
        <w:jc w:val="center"/>
        <w:rPr>
          <w:b/>
          <w:sz w:val="24"/>
          <w:szCs w:val="24"/>
          <w:lang w:eastAsia="ru-RU"/>
        </w:rPr>
      </w:pPr>
    </w:p>
    <w:p w:rsidR="00A0446B" w:rsidRPr="00A0446B" w:rsidRDefault="00A0446B" w:rsidP="00A0446B">
      <w:pPr>
        <w:widowControl/>
        <w:autoSpaceDE/>
        <w:autoSpaceDN/>
        <w:adjustRightInd/>
        <w:ind w:firstLine="426"/>
        <w:jc w:val="both"/>
        <w:rPr>
          <w:b/>
          <w:bCs/>
          <w:sz w:val="24"/>
          <w:szCs w:val="24"/>
          <w:lang w:eastAsia="en-US"/>
        </w:rPr>
      </w:pPr>
      <w:r w:rsidRPr="00A0446B">
        <w:rPr>
          <w:sz w:val="24"/>
          <w:szCs w:val="24"/>
          <w:lang w:eastAsia="en-US"/>
        </w:rPr>
        <w:t xml:space="preserve">Pamatojoties uz likuma “Par pašvaldībām” 21.panta pirmās daļas 17.punktu, Publiskas personas mantas atsavināšanas likuma 4.panta pirmo daļu, ceturtās daļas 3. un 4.punktu, 5.panta pirmo un ceturto daļu, 8.panta otro daļu, Ministru kabineta 2011.gada 1.februāra noteikumu Nr.109 „Kārtība, kādā atsavināma publiskas personas manta” 11.5.apakšpunktu, izskatot atsavināšanas ierosinājumus, ņemot vērā Daugavpils pilsētas domes </w:t>
      </w:r>
      <w:r>
        <w:rPr>
          <w:sz w:val="24"/>
          <w:szCs w:val="24"/>
          <w:lang w:eastAsia="en-US"/>
        </w:rPr>
        <w:t xml:space="preserve">Īpašuma komitejas </w:t>
      </w:r>
      <w:r w:rsidRPr="00A0446B">
        <w:rPr>
          <w:sz w:val="24"/>
          <w:szCs w:val="24"/>
          <w:lang w:eastAsia="en-US"/>
        </w:rPr>
        <w:t>2020.</w:t>
      </w:r>
      <w:r>
        <w:rPr>
          <w:sz w:val="24"/>
          <w:szCs w:val="24"/>
          <w:lang w:eastAsia="en-US"/>
        </w:rPr>
        <w:t>gada 19.novembra sēdes</w:t>
      </w:r>
      <w:r w:rsidRPr="00A0446B">
        <w:rPr>
          <w:sz w:val="24"/>
          <w:szCs w:val="24"/>
          <w:lang w:eastAsia="en-US"/>
        </w:rPr>
        <w:t xml:space="preserve"> atzinumu, Daugavpils pilsētas domes </w:t>
      </w:r>
      <w:r>
        <w:rPr>
          <w:sz w:val="24"/>
          <w:szCs w:val="24"/>
          <w:lang w:eastAsia="en-US"/>
        </w:rPr>
        <w:t xml:space="preserve">Finanšu komitejas </w:t>
      </w:r>
      <w:r w:rsidRPr="00A0446B">
        <w:rPr>
          <w:sz w:val="24"/>
          <w:szCs w:val="24"/>
          <w:lang w:eastAsia="en-US"/>
        </w:rPr>
        <w:t>2020.</w:t>
      </w:r>
      <w:r>
        <w:rPr>
          <w:sz w:val="24"/>
          <w:szCs w:val="24"/>
          <w:lang w:eastAsia="en-US"/>
        </w:rPr>
        <w:t>gada 19.novembra sēdes</w:t>
      </w:r>
      <w:r w:rsidRPr="00A0446B">
        <w:rPr>
          <w:sz w:val="24"/>
          <w:szCs w:val="24"/>
          <w:lang w:eastAsia="en-US"/>
        </w:rPr>
        <w:t xml:space="preserve"> atzinumu, </w:t>
      </w:r>
      <w:r w:rsidR="001240BC" w:rsidRPr="001240BC">
        <w:rPr>
          <w:rFonts w:eastAsia="Calibri"/>
          <w:sz w:val="24"/>
          <w:szCs w:val="24"/>
          <w:lang w:eastAsia="en-US"/>
        </w:rPr>
        <w:t>atklāti balsojot: PAR – 12  (J.Dukšinskis, R.Eigims, A.Gržibovskis, L.Jankovska, R.Joksts, I.Kokina, N.Kožanova, M.Lavrenovs, J.Lāčplēsis, I.Prelatovs, H.Soldatjonoka, A.Zdanovskis), PRET – nav, ATTURAS – nav,</w:t>
      </w:r>
      <w:r w:rsidR="001240BC">
        <w:rPr>
          <w:rFonts w:eastAsia="Calibri"/>
          <w:sz w:val="24"/>
          <w:szCs w:val="24"/>
          <w:lang w:eastAsia="en-US"/>
        </w:rPr>
        <w:t xml:space="preserve"> </w:t>
      </w:r>
      <w:r w:rsidRPr="00A0446B">
        <w:rPr>
          <w:b/>
          <w:bCs/>
          <w:sz w:val="24"/>
          <w:szCs w:val="24"/>
          <w:lang w:eastAsia="en-US"/>
        </w:rPr>
        <w:t>Daugavpils pilsētas dome nolemj:</w:t>
      </w:r>
    </w:p>
    <w:p w:rsidR="00A0446B" w:rsidRPr="00A0446B" w:rsidRDefault="00A0446B" w:rsidP="00A0446B">
      <w:pPr>
        <w:widowControl/>
        <w:autoSpaceDE/>
        <w:autoSpaceDN/>
        <w:adjustRightInd/>
        <w:jc w:val="both"/>
        <w:rPr>
          <w:b/>
          <w:sz w:val="24"/>
          <w:szCs w:val="24"/>
          <w:lang w:eastAsia="ru-RU"/>
        </w:rPr>
      </w:pPr>
    </w:p>
    <w:p w:rsidR="00A0446B" w:rsidRPr="00A0446B" w:rsidRDefault="00A0446B" w:rsidP="00A0446B">
      <w:pPr>
        <w:widowControl/>
        <w:numPr>
          <w:ilvl w:val="0"/>
          <w:numId w:val="34"/>
        </w:numPr>
        <w:autoSpaceDE/>
        <w:autoSpaceDN/>
        <w:adjustRightInd/>
        <w:ind w:left="0" w:firstLine="284"/>
        <w:jc w:val="both"/>
        <w:rPr>
          <w:sz w:val="24"/>
          <w:szCs w:val="24"/>
          <w:lang w:eastAsia="en-US"/>
        </w:rPr>
      </w:pPr>
      <w:r w:rsidRPr="00A0446B">
        <w:rPr>
          <w:sz w:val="24"/>
          <w:szCs w:val="24"/>
          <w:lang w:eastAsia="en-US"/>
        </w:rPr>
        <w:t>Atļaut atsavināt:</w:t>
      </w:r>
    </w:p>
    <w:p w:rsidR="00A0446B" w:rsidRPr="00A0446B" w:rsidRDefault="00A0446B" w:rsidP="00A0446B">
      <w:pPr>
        <w:widowControl/>
        <w:numPr>
          <w:ilvl w:val="1"/>
          <w:numId w:val="34"/>
        </w:numPr>
        <w:autoSpaceDE/>
        <w:autoSpaceDN/>
        <w:adjustRightInd/>
        <w:ind w:left="0" w:firstLine="300"/>
        <w:jc w:val="both"/>
        <w:rPr>
          <w:sz w:val="24"/>
          <w:szCs w:val="24"/>
          <w:lang w:eastAsia="en-US"/>
        </w:rPr>
      </w:pPr>
      <w:r w:rsidRPr="00A0446B">
        <w:rPr>
          <w:sz w:val="24"/>
          <w:szCs w:val="24"/>
          <w:lang w:eastAsia="en-US"/>
        </w:rPr>
        <w:t xml:space="preserve">apbūvētu zemes gabalu 545 m² platībā, kadastra apzīmējums 0500 030 0850, </w:t>
      </w:r>
      <w:r w:rsidRPr="00A0446B">
        <w:rPr>
          <w:b/>
          <w:sz w:val="24"/>
          <w:szCs w:val="24"/>
          <w:lang w:eastAsia="en-US"/>
        </w:rPr>
        <w:t>Jasmīnu ielā 65</w:t>
      </w:r>
      <w:r w:rsidRPr="00A0446B">
        <w:rPr>
          <w:sz w:val="24"/>
          <w:szCs w:val="24"/>
          <w:lang w:eastAsia="en-US"/>
        </w:rPr>
        <w:t>, Daugavpilī;</w:t>
      </w:r>
    </w:p>
    <w:p w:rsidR="00A0446B" w:rsidRPr="00A0446B" w:rsidRDefault="00A0446B" w:rsidP="00A0446B">
      <w:pPr>
        <w:widowControl/>
        <w:numPr>
          <w:ilvl w:val="1"/>
          <w:numId w:val="34"/>
        </w:numPr>
        <w:autoSpaceDE/>
        <w:autoSpaceDN/>
        <w:adjustRightInd/>
        <w:ind w:left="0" w:firstLine="300"/>
        <w:jc w:val="both"/>
        <w:rPr>
          <w:sz w:val="24"/>
          <w:szCs w:val="24"/>
          <w:lang w:eastAsia="en-US"/>
        </w:rPr>
      </w:pPr>
      <w:r w:rsidRPr="00A0446B">
        <w:rPr>
          <w:sz w:val="24"/>
          <w:szCs w:val="24"/>
          <w:lang w:eastAsia="en-US"/>
        </w:rPr>
        <w:t xml:space="preserve">apbūvētu zemes gabalu 746 m² platībā, kadastra apzīmējums 0500 030 0825, </w:t>
      </w:r>
      <w:r w:rsidRPr="00A0446B">
        <w:rPr>
          <w:b/>
          <w:sz w:val="24"/>
          <w:szCs w:val="24"/>
          <w:lang w:eastAsia="en-US"/>
        </w:rPr>
        <w:t>Dravnieku ielā 136T</w:t>
      </w:r>
      <w:r w:rsidRPr="00A0446B">
        <w:rPr>
          <w:sz w:val="24"/>
          <w:szCs w:val="24"/>
          <w:lang w:eastAsia="en-US"/>
        </w:rPr>
        <w:t>, Daugavpilī.</w:t>
      </w:r>
    </w:p>
    <w:p w:rsidR="00A0446B" w:rsidRPr="00A0446B" w:rsidRDefault="00A0446B" w:rsidP="00A0446B">
      <w:pPr>
        <w:widowControl/>
        <w:autoSpaceDE/>
        <w:autoSpaceDN/>
        <w:adjustRightInd/>
        <w:jc w:val="both"/>
        <w:rPr>
          <w:sz w:val="24"/>
          <w:szCs w:val="24"/>
          <w:lang w:eastAsia="en-US"/>
        </w:rPr>
      </w:pPr>
      <w:r w:rsidRPr="00A0446B">
        <w:rPr>
          <w:sz w:val="24"/>
          <w:szCs w:val="24"/>
          <w:lang w:eastAsia="en-US"/>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08641E" w:rsidRDefault="0008641E" w:rsidP="00A0446B">
      <w:pPr>
        <w:widowControl/>
        <w:autoSpaceDE/>
        <w:autoSpaceDN/>
        <w:adjustRightInd/>
        <w:rPr>
          <w:rFonts w:eastAsia="Arial Unicode MS"/>
          <w:b/>
          <w:bCs/>
          <w:sz w:val="24"/>
          <w:szCs w:val="24"/>
          <w:lang w:eastAsia="en-US"/>
        </w:rPr>
      </w:pPr>
    </w:p>
    <w:p w:rsidR="00A0446B" w:rsidRPr="00A41D86" w:rsidRDefault="00A0446B" w:rsidP="00A0446B">
      <w:pPr>
        <w:widowControl/>
        <w:autoSpaceDE/>
        <w:autoSpaceDN/>
        <w:adjustRightInd/>
        <w:rPr>
          <w:rFonts w:eastAsia="Arial Unicode MS"/>
          <w:b/>
          <w:bCs/>
          <w:sz w:val="24"/>
          <w:szCs w:val="24"/>
          <w:lang w:eastAsia="en-US"/>
        </w:rPr>
      </w:pPr>
    </w:p>
    <w:p w:rsidR="00976F58" w:rsidRPr="00A41D86" w:rsidRDefault="0029791E" w:rsidP="00A0446B">
      <w:pPr>
        <w:widowControl/>
        <w:autoSpaceDE/>
        <w:autoSpaceDN/>
        <w:adjustRightInd/>
        <w:contextualSpacing/>
        <w:jc w:val="both"/>
        <w:rPr>
          <w:rFonts w:eastAsia="Calibri"/>
          <w:bCs/>
          <w:sz w:val="24"/>
          <w:szCs w:val="24"/>
          <w:lang w:eastAsia="en-US"/>
        </w:rPr>
      </w:pPr>
      <w:r w:rsidRPr="00A41D86">
        <w:rPr>
          <w:sz w:val="24"/>
          <w:szCs w:val="24"/>
          <w:lang w:eastAsia="ru-RU"/>
        </w:rPr>
        <w:t xml:space="preserve">Domes priekšsēdētājs       </w:t>
      </w:r>
      <w:r w:rsidR="009E080C">
        <w:rPr>
          <w:sz w:val="24"/>
          <w:szCs w:val="24"/>
          <w:lang w:eastAsia="ru-RU"/>
        </w:rPr>
        <w:tab/>
      </w:r>
      <w:r w:rsidRPr="00A41D86">
        <w:rPr>
          <w:sz w:val="24"/>
          <w:szCs w:val="24"/>
          <w:lang w:eastAsia="ru-RU"/>
        </w:rPr>
        <w:t xml:space="preserve">    </w:t>
      </w:r>
      <w:r w:rsidRPr="00A41D86">
        <w:rPr>
          <w:sz w:val="24"/>
          <w:szCs w:val="24"/>
          <w:lang w:eastAsia="ru-RU"/>
        </w:rPr>
        <w:tab/>
      </w:r>
      <w:r w:rsidR="009E080C">
        <w:rPr>
          <w:i/>
          <w:sz w:val="24"/>
          <w:szCs w:val="24"/>
          <w:lang w:eastAsia="ru-RU"/>
        </w:rPr>
        <w:t>(personiskais paraksts)</w:t>
      </w:r>
      <w:r w:rsidRPr="00A41D86">
        <w:rPr>
          <w:sz w:val="24"/>
          <w:szCs w:val="24"/>
          <w:lang w:eastAsia="ru-RU"/>
        </w:rPr>
        <w:t xml:space="preserve">                </w:t>
      </w:r>
      <w:r w:rsidR="00753049" w:rsidRPr="00A41D86">
        <w:rPr>
          <w:sz w:val="24"/>
          <w:szCs w:val="24"/>
          <w:lang w:eastAsia="ru-RU"/>
        </w:rPr>
        <w:t xml:space="preserve">  </w:t>
      </w:r>
      <w:r w:rsidRPr="00A41D86">
        <w:rPr>
          <w:sz w:val="24"/>
          <w:szCs w:val="24"/>
          <w:lang w:eastAsia="ru-RU"/>
        </w:rPr>
        <w:t xml:space="preserve">                </w:t>
      </w:r>
      <w:r w:rsidRPr="00A41D86">
        <w:rPr>
          <w:sz w:val="24"/>
          <w:szCs w:val="24"/>
          <w:lang w:eastAsia="ru-RU"/>
        </w:rPr>
        <w:tab/>
      </w:r>
      <w:proofErr w:type="spellStart"/>
      <w:r w:rsidRPr="00A41D86">
        <w:rPr>
          <w:bCs/>
          <w:sz w:val="24"/>
          <w:szCs w:val="24"/>
          <w:lang w:eastAsia="ru-RU"/>
        </w:rPr>
        <w:t>I.Prelatovs</w:t>
      </w:r>
      <w:proofErr w:type="spellEnd"/>
    </w:p>
    <w:sectPr w:rsidR="00976F58" w:rsidRPr="00A41D8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4"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
  </w:num>
  <w:num w:numId="3">
    <w:abstractNumId w:val="8"/>
  </w:num>
  <w:num w:numId="4">
    <w:abstractNumId w:val="33"/>
  </w:num>
  <w:num w:numId="5">
    <w:abstractNumId w:val="11"/>
  </w:num>
  <w:num w:numId="6">
    <w:abstractNumId w:val="22"/>
  </w:num>
  <w:num w:numId="7">
    <w:abstractNumId w:val="14"/>
  </w:num>
  <w:num w:numId="8">
    <w:abstractNumId w:val="30"/>
  </w:num>
  <w:num w:numId="9">
    <w:abstractNumId w:val="19"/>
  </w:num>
  <w:num w:numId="10">
    <w:abstractNumId w:val="32"/>
  </w:num>
  <w:num w:numId="11">
    <w:abstractNumId w:val="2"/>
  </w:num>
  <w:num w:numId="12">
    <w:abstractNumId w:val="10"/>
  </w:num>
  <w:num w:numId="13">
    <w:abstractNumId w:val="16"/>
  </w:num>
  <w:num w:numId="14">
    <w:abstractNumId w:val="28"/>
  </w:num>
  <w:num w:numId="15">
    <w:abstractNumId w:val="18"/>
  </w:num>
  <w:num w:numId="16">
    <w:abstractNumId w:val="21"/>
  </w:num>
  <w:num w:numId="17">
    <w:abstractNumId w:val="7"/>
  </w:num>
  <w:num w:numId="18">
    <w:abstractNumId w:val="2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1"/>
  </w:num>
  <w:num w:numId="24">
    <w:abstractNumId w:val="23"/>
  </w:num>
  <w:num w:numId="25">
    <w:abstractNumId w:val="6"/>
  </w:num>
  <w:num w:numId="26">
    <w:abstractNumId w:val="5"/>
  </w:num>
  <w:num w:numId="27">
    <w:abstractNumId w:val="9"/>
  </w:num>
  <w:num w:numId="28">
    <w:abstractNumId w:val="0"/>
  </w:num>
  <w:num w:numId="29">
    <w:abstractNumId w:val="15"/>
  </w:num>
  <w:num w:numId="30">
    <w:abstractNumId w:val="27"/>
  </w:num>
  <w:num w:numId="31">
    <w:abstractNumId w:val="12"/>
  </w:num>
  <w:num w:numId="32">
    <w:abstractNumId w:val="24"/>
  </w:num>
  <w:num w:numId="33">
    <w:abstractNumId w:val="2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630B"/>
    <w:rsid w:val="0008641E"/>
    <w:rsid w:val="000F011A"/>
    <w:rsid w:val="001057A6"/>
    <w:rsid w:val="00113E14"/>
    <w:rsid w:val="001174D5"/>
    <w:rsid w:val="001240BC"/>
    <w:rsid w:val="001D5DC3"/>
    <w:rsid w:val="001E0877"/>
    <w:rsid w:val="001F0953"/>
    <w:rsid w:val="002340FD"/>
    <w:rsid w:val="0023530C"/>
    <w:rsid w:val="00295F18"/>
    <w:rsid w:val="0029791E"/>
    <w:rsid w:val="002E0C9E"/>
    <w:rsid w:val="00382565"/>
    <w:rsid w:val="00384A62"/>
    <w:rsid w:val="003A4C04"/>
    <w:rsid w:val="003B49AD"/>
    <w:rsid w:val="003D09E7"/>
    <w:rsid w:val="004746BE"/>
    <w:rsid w:val="004844B7"/>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080C"/>
    <w:rsid w:val="009E4582"/>
    <w:rsid w:val="009E65CA"/>
    <w:rsid w:val="00A0446B"/>
    <w:rsid w:val="00A21EDD"/>
    <w:rsid w:val="00A41D86"/>
    <w:rsid w:val="00A977EB"/>
    <w:rsid w:val="00B467A1"/>
    <w:rsid w:val="00B64E45"/>
    <w:rsid w:val="00B917BE"/>
    <w:rsid w:val="00BA0099"/>
    <w:rsid w:val="00BD06B4"/>
    <w:rsid w:val="00C34665"/>
    <w:rsid w:val="00C946E8"/>
    <w:rsid w:val="00CE4B6E"/>
    <w:rsid w:val="00D64839"/>
    <w:rsid w:val="00D92FC6"/>
    <w:rsid w:val="00DA5A25"/>
    <w:rsid w:val="00DB205C"/>
    <w:rsid w:val="00E63B02"/>
    <w:rsid w:val="00E66141"/>
    <w:rsid w:val="00E923AA"/>
    <w:rsid w:val="00E96C24"/>
    <w:rsid w:val="00EA0531"/>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E080C"/>
    <w:pPr>
      <w:widowControl/>
      <w:autoSpaceDE/>
      <w:autoSpaceDN/>
      <w:adjustRightInd/>
      <w:jc w:val="center"/>
    </w:pPr>
    <w:rPr>
      <w:b/>
      <w:sz w:val="28"/>
      <w:lang w:eastAsia="ru-RU"/>
    </w:rPr>
  </w:style>
  <w:style w:type="character" w:customStyle="1" w:styleId="TitleChar">
    <w:name w:val="Title Char"/>
    <w:basedOn w:val="DefaultParagraphFont"/>
    <w:link w:val="Title"/>
    <w:rsid w:val="009E080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1245</Words>
  <Characters>710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2020-11-27T08:45:00Z</dcterms:created>
  <dcterms:modified xsi:type="dcterms:W3CDTF">2020-12-02T06:28:00Z</dcterms:modified>
</cp:coreProperties>
</file>