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21" w:rsidRPr="00C16A21" w:rsidRDefault="00C16A21" w:rsidP="00C16A21">
      <w:pPr>
        <w:tabs>
          <w:tab w:val="left" w:pos="3960"/>
        </w:tabs>
        <w:spacing w:after="0" w:line="240" w:lineRule="auto"/>
        <w:jc w:val="center"/>
        <w:rPr>
          <w:rFonts w:ascii="Times New Roman" w:eastAsia="Times New Roman" w:hAnsi="Times New Roman" w:cs="Times New Roman"/>
          <w:b/>
          <w:bCs/>
          <w:lang w:eastAsia="en-US"/>
        </w:rPr>
      </w:pPr>
      <w:r w:rsidRPr="00C16A21">
        <w:rPr>
          <w:rFonts w:ascii="Times New Roman" w:eastAsia="Times New Roman" w:hAnsi="Times New Roman" w:cs="Times New Roman"/>
          <w:b/>
          <w:bCs/>
          <w:lang w:eastAsia="en-US"/>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8582212" r:id="rId6"/>
        </w:object>
      </w:r>
    </w:p>
    <w:p w:rsidR="00C16A21" w:rsidRPr="00C16A21" w:rsidRDefault="00C16A21" w:rsidP="00C16A21">
      <w:pPr>
        <w:tabs>
          <w:tab w:val="left" w:pos="3969"/>
          <w:tab w:val="left" w:pos="4395"/>
        </w:tabs>
        <w:spacing w:after="0" w:line="240" w:lineRule="auto"/>
        <w:jc w:val="center"/>
        <w:rPr>
          <w:rFonts w:ascii="Times New Roman" w:eastAsia="Times New Roman" w:hAnsi="Times New Roman" w:cs="Times New Roman"/>
          <w:sz w:val="28"/>
          <w:szCs w:val="28"/>
          <w:lang w:eastAsia="en-US"/>
        </w:rPr>
      </w:pPr>
    </w:p>
    <w:p w:rsidR="00C16A21" w:rsidRPr="00C16A21" w:rsidRDefault="00C16A21" w:rsidP="00C16A21">
      <w:pPr>
        <w:tabs>
          <w:tab w:val="left" w:pos="3969"/>
          <w:tab w:val="left" w:pos="4395"/>
        </w:tabs>
        <w:spacing w:after="0" w:line="240" w:lineRule="auto"/>
        <w:jc w:val="center"/>
        <w:rPr>
          <w:rFonts w:ascii="Times New Roman" w:eastAsia="Times New Roman" w:hAnsi="Times New Roman" w:cs="Times New Roman"/>
          <w:sz w:val="28"/>
          <w:szCs w:val="28"/>
          <w:lang w:eastAsia="en-US"/>
        </w:rPr>
      </w:pPr>
      <w:r w:rsidRPr="00C16A21">
        <w:rPr>
          <w:rFonts w:ascii="Times New Roman" w:eastAsia="Times New Roman" w:hAnsi="Times New Roman" w:cs="Times New Roman"/>
          <w:sz w:val="28"/>
          <w:szCs w:val="28"/>
          <w:lang w:eastAsia="en-US"/>
        </w:rPr>
        <w:t xml:space="preserve">  LATVIJAS REPUBLIKAS</w:t>
      </w:r>
    </w:p>
    <w:p w:rsidR="00C16A21" w:rsidRPr="00C16A21" w:rsidRDefault="00C16A21" w:rsidP="00C16A21">
      <w:pPr>
        <w:tabs>
          <w:tab w:val="left" w:pos="3969"/>
          <w:tab w:val="left" w:pos="4395"/>
        </w:tabs>
        <w:spacing w:after="0" w:line="240" w:lineRule="auto"/>
        <w:jc w:val="center"/>
        <w:rPr>
          <w:rFonts w:ascii="Times New Roman" w:eastAsia="Times New Roman" w:hAnsi="Times New Roman" w:cs="Times New Roman"/>
          <w:b/>
          <w:bCs/>
          <w:sz w:val="28"/>
          <w:szCs w:val="28"/>
          <w:lang w:eastAsia="en-US"/>
        </w:rPr>
      </w:pPr>
      <w:r w:rsidRPr="00C16A21">
        <w:rPr>
          <w:rFonts w:ascii="Times New Roman" w:eastAsia="Times New Roman" w:hAnsi="Times New Roman" w:cs="Times New Roman"/>
          <w:b/>
          <w:bCs/>
          <w:sz w:val="28"/>
          <w:szCs w:val="28"/>
          <w:lang w:eastAsia="en-US"/>
        </w:rPr>
        <w:t>DAUGAVPILS PILSĒTAS DOME</w:t>
      </w:r>
    </w:p>
    <w:p w:rsidR="00C16A21" w:rsidRPr="00C16A21" w:rsidRDefault="00C16A21" w:rsidP="00C16A21">
      <w:pPr>
        <w:spacing w:after="200" w:line="276" w:lineRule="auto"/>
        <w:jc w:val="center"/>
        <w:rPr>
          <w:rFonts w:ascii="Times New Roman" w:hAnsi="Times New Roman" w:cs="Times New Roman"/>
          <w:sz w:val="18"/>
          <w:szCs w:val="18"/>
          <w:u w:val="single"/>
          <w:lang w:eastAsia="en-US"/>
        </w:rPr>
      </w:pPr>
      <w:r w:rsidRPr="00C16A21">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CFB2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ymq6bx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r w:rsidRPr="00C16A21">
        <w:rPr>
          <w:rFonts w:ascii="Times New Roman" w:hAnsi="Times New Roman" w:cs="Times New Roman"/>
          <w:sz w:val="18"/>
          <w:szCs w:val="18"/>
          <w:lang w:eastAsia="en-US"/>
        </w:rPr>
        <w:t>Reģ</w:t>
      </w:r>
      <w:proofErr w:type="spellEnd"/>
      <w:r w:rsidRPr="00C16A21">
        <w:rPr>
          <w:rFonts w:ascii="Times New Roman" w:hAnsi="Times New Roman" w:cs="Times New Roman"/>
          <w:sz w:val="18"/>
          <w:szCs w:val="18"/>
          <w:lang w:eastAsia="en-US"/>
        </w:rPr>
        <w:t>. Nr. 90000077325, K. Valdemāra iela 1, Daugavpils, LV-5401, tālrunis 6</w:t>
      </w:r>
      <w:r w:rsidRPr="00C16A21">
        <w:rPr>
          <w:rFonts w:ascii="Times New Roman" w:hAnsi="Times New Roman" w:cs="Times New Roman"/>
          <w:sz w:val="18"/>
          <w:szCs w:val="18"/>
          <w:lang w:val="pl-PL" w:eastAsia="en-US"/>
        </w:rPr>
        <w:t xml:space="preserve">5404344, 65404346, fakss 65421941               </w:t>
      </w:r>
      <w:r w:rsidRPr="00C16A21">
        <w:rPr>
          <w:rFonts w:ascii="Times New Roman" w:hAnsi="Times New Roman" w:cs="Times New Roman"/>
          <w:sz w:val="18"/>
          <w:szCs w:val="18"/>
          <w:lang w:eastAsia="en-US"/>
        </w:rPr>
        <w:t>e-pasts: info@daugavpils.lv   www.daugavpils.lv</w:t>
      </w:r>
    </w:p>
    <w:p w:rsidR="005721CB" w:rsidRDefault="005721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721CB" w:rsidRDefault="005721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721CB" w:rsidRDefault="005721C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721CB" w:rsidRDefault="003E021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SĒDES  PROTOKOLS</w:t>
      </w:r>
    </w:p>
    <w:p w:rsidR="005721CB" w:rsidRDefault="003E021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Daugavpilī</w:t>
      </w:r>
    </w:p>
    <w:p w:rsidR="005721CB" w:rsidRDefault="005721C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5721CB" w:rsidRDefault="005721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721CB" w:rsidRDefault="003E021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2020.gada 19.novembrī                                                                                  </w:t>
      </w:r>
      <w:r>
        <w:rPr>
          <w:rFonts w:ascii="Times New Roman" w:eastAsia="Times New Roman" w:hAnsi="Times New Roman" w:cs="Times New Roman"/>
          <w:color w:val="000000"/>
          <w:sz w:val="24"/>
          <w:szCs w:val="24"/>
        </w:rPr>
        <w:tab/>
        <w:t xml:space="preserve">   Nr.47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5721CB" w:rsidRDefault="003E021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SĒDE NOTIEK VIDEOKONFERENCES REŽĪMĀ</w:t>
      </w:r>
    </w:p>
    <w:p w:rsidR="005721CB" w:rsidRDefault="005721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721CB" w:rsidRDefault="003E021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SĒDE SASAUKTA </w:t>
      </w:r>
      <w:r>
        <w:rPr>
          <w:rFonts w:ascii="Times New Roman" w:eastAsia="Times New Roman" w:hAnsi="Times New Roman" w:cs="Times New Roman"/>
          <w:color w:val="000000"/>
          <w:sz w:val="24"/>
          <w:szCs w:val="24"/>
        </w:rPr>
        <w:tab/>
        <w:t>plkst. 16:00</w:t>
      </w:r>
    </w:p>
    <w:p w:rsidR="005721CB" w:rsidRDefault="003E021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SĒDI ATKLĀJ </w:t>
      </w:r>
      <w:r>
        <w:rPr>
          <w:rFonts w:ascii="Times New Roman" w:eastAsia="Times New Roman" w:hAnsi="Times New Roman" w:cs="Times New Roman"/>
          <w:color w:val="000000"/>
          <w:sz w:val="24"/>
          <w:szCs w:val="24"/>
        </w:rPr>
        <w:tab/>
        <w:t>plkst. 16:25</w:t>
      </w:r>
    </w:p>
    <w:p w:rsidR="005721CB" w:rsidRDefault="005721C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SĒDES DARBA KĀRTĪBA:</w:t>
      </w:r>
    </w:p>
    <w:p w:rsidR="005721CB" w:rsidRDefault="005721CB">
      <w:pPr>
        <w:spacing w:after="0" w:line="240" w:lineRule="auto"/>
        <w:jc w:val="both"/>
        <w:rPr>
          <w:rFonts w:ascii="Times New Roman" w:eastAsia="Times New Roman" w:hAnsi="Times New Roman" w:cs="Times New Roman"/>
          <w:sz w:val="24"/>
          <w:szCs w:val="24"/>
        </w:rPr>
      </w:pPr>
    </w:p>
    <w:p w:rsidR="005721CB" w:rsidRDefault="003E0214">
      <w:pPr>
        <w:numPr>
          <w:ilvl w:val="0"/>
          <w:numId w:val="1"/>
        </w:numPr>
        <w:pBdr>
          <w:top w:val="nil"/>
          <w:left w:val="nil"/>
          <w:bottom w:val="nil"/>
          <w:right w:val="nil"/>
          <w:between w:val="nil"/>
        </w:pBdr>
        <w:spacing w:after="0" w:line="240" w:lineRule="auto"/>
        <w:ind w:left="0" w:firstLine="414"/>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Par pašvaldības stipendijas piešķiršanu konkursa kārtībā.</w:t>
      </w:r>
    </w:p>
    <w:p w:rsidR="005721CB" w:rsidRDefault="003E0214">
      <w:pPr>
        <w:numPr>
          <w:ilvl w:val="0"/>
          <w:numId w:val="1"/>
        </w:numPr>
        <w:pBdr>
          <w:top w:val="nil"/>
          <w:left w:val="nil"/>
          <w:bottom w:val="nil"/>
          <w:right w:val="nil"/>
          <w:between w:val="nil"/>
        </w:pBdr>
        <w:spacing w:after="0" w:line="240" w:lineRule="auto"/>
        <w:ind w:left="0"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grozījumu Daugavpils pilsētas domes 2016.gada 11.februāra saistošajos noteikumos Nr.3 „Daugavpils pilsētas pašvaldības tūrisma attīstības un informācijas aģentūras maksas pakalpojumi".</w:t>
      </w:r>
    </w:p>
    <w:p w:rsidR="005721CB" w:rsidRDefault="003E0214">
      <w:pPr>
        <w:numPr>
          <w:ilvl w:val="0"/>
          <w:numId w:val="1"/>
        </w:numPr>
        <w:pBdr>
          <w:top w:val="nil"/>
          <w:left w:val="nil"/>
          <w:bottom w:val="nil"/>
          <w:right w:val="nil"/>
          <w:between w:val="nil"/>
        </w:pBdr>
        <w:spacing w:after="0" w:line="240" w:lineRule="auto"/>
        <w:ind w:left="0"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apropriācijas pārdali starp pašvaldības budžeta iestādēm un programmām.</w:t>
      </w:r>
    </w:p>
    <w:p w:rsidR="005721CB" w:rsidRDefault="003E0214">
      <w:pPr>
        <w:numPr>
          <w:ilvl w:val="0"/>
          <w:numId w:val="1"/>
        </w:numPr>
        <w:pBdr>
          <w:top w:val="nil"/>
          <w:left w:val="nil"/>
          <w:bottom w:val="nil"/>
          <w:right w:val="nil"/>
          <w:between w:val="nil"/>
        </w:pBdr>
        <w:spacing w:after="0" w:line="240" w:lineRule="auto"/>
        <w:ind w:left="0"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apropriācijas pārdali starp Daugavpils pilsētas domes pamatbudžeta programmām.</w:t>
      </w:r>
    </w:p>
    <w:p w:rsidR="005721CB" w:rsidRDefault="003E0214">
      <w:pPr>
        <w:numPr>
          <w:ilvl w:val="0"/>
          <w:numId w:val="1"/>
        </w:numPr>
        <w:pBdr>
          <w:top w:val="nil"/>
          <w:left w:val="nil"/>
          <w:bottom w:val="nil"/>
          <w:right w:val="nil"/>
          <w:between w:val="nil"/>
        </w:pBdr>
        <w:spacing w:after="0" w:line="240" w:lineRule="auto"/>
        <w:ind w:left="0"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grozījumu Daugavpils pilsētas domes 2015.gada 30.janvāra saistošajos noteikumos Nr.4 "Ģimenes vai atsevišķi dzīvojošas personas atzīšana par maznodrošinātu".</w:t>
      </w:r>
    </w:p>
    <w:p w:rsidR="005721CB" w:rsidRDefault="003E0214">
      <w:pPr>
        <w:numPr>
          <w:ilvl w:val="0"/>
          <w:numId w:val="1"/>
        </w:numPr>
        <w:pBdr>
          <w:top w:val="nil"/>
          <w:left w:val="nil"/>
          <w:bottom w:val="nil"/>
          <w:right w:val="nil"/>
          <w:between w:val="nil"/>
        </w:pBdr>
        <w:spacing w:after="0" w:line="240" w:lineRule="auto"/>
        <w:ind w:left="0"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Daugavpils pilsētas domes 2020.gada __. ______ saistošo noteikumu Nr.__ „Atbalsts krīzes situācijā sakarā ar Covid-19 infekcijas izplatību” apstiprināšanu.</w:t>
      </w:r>
    </w:p>
    <w:p w:rsidR="005721CB" w:rsidRDefault="003E0214">
      <w:pPr>
        <w:numPr>
          <w:ilvl w:val="0"/>
          <w:numId w:val="1"/>
        </w:numPr>
        <w:pBdr>
          <w:top w:val="nil"/>
          <w:left w:val="nil"/>
          <w:bottom w:val="nil"/>
          <w:right w:val="nil"/>
          <w:between w:val="nil"/>
        </w:pBdr>
        <w:spacing w:after="0" w:line="240" w:lineRule="auto"/>
        <w:ind w:left="0"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grozījumu Daugavpils pilsētas domes 2015.gada 10.decembra saistošajos noteikumos Nr.48 "Daugavpils pilsētas pašvaldības sociālās garantijas bārenim un bez vecāku gādības palikušajam bērnam".</w:t>
      </w:r>
    </w:p>
    <w:p w:rsidR="005721CB" w:rsidRDefault="003E0214">
      <w:pPr>
        <w:numPr>
          <w:ilvl w:val="0"/>
          <w:numId w:val="1"/>
        </w:numPr>
        <w:pBdr>
          <w:top w:val="nil"/>
          <w:left w:val="nil"/>
          <w:bottom w:val="nil"/>
          <w:right w:val="nil"/>
          <w:between w:val="nil"/>
        </w:pBdr>
        <w:spacing w:after="0" w:line="240" w:lineRule="auto"/>
        <w:ind w:left="0"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grozījumiem Daugavpils pilsētas domes 2016.gada 8.decembra saistošajos noteikumos Nr.47 "Daugavpils pilsētas pašvaldības sociālie pabalsti".</w:t>
      </w:r>
    </w:p>
    <w:p w:rsidR="005721CB" w:rsidRDefault="003E0214">
      <w:pPr>
        <w:numPr>
          <w:ilvl w:val="0"/>
          <w:numId w:val="1"/>
        </w:numPr>
        <w:pBdr>
          <w:top w:val="nil"/>
          <w:left w:val="nil"/>
          <w:bottom w:val="nil"/>
          <w:right w:val="nil"/>
          <w:between w:val="nil"/>
        </w:pBdr>
        <w:spacing w:after="0" w:line="240" w:lineRule="auto"/>
        <w:ind w:left="0"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grozījumiem Daugavpils pilsētas domes 2015.gada 30.janvāra saistošajos noteikumos Nr.4 „Ģimenes vai atsevišķi dzīvojošas personas atzīšana par maznodrošinātu”.</w:t>
      </w:r>
    </w:p>
    <w:p w:rsidR="005721CB" w:rsidRDefault="003E0214">
      <w:pPr>
        <w:numPr>
          <w:ilvl w:val="0"/>
          <w:numId w:val="1"/>
        </w:numPr>
        <w:pBdr>
          <w:top w:val="nil"/>
          <w:left w:val="nil"/>
          <w:bottom w:val="nil"/>
          <w:right w:val="nil"/>
          <w:between w:val="nil"/>
        </w:pBdr>
        <w:spacing w:after="0" w:line="240" w:lineRule="auto"/>
        <w:ind w:left="0"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Par grozījumiem Daugavpils pilsētas domes 2016.gada 8.decembra (2016.gada 22.decembrī (precizēts)) saistošajos noteikumos Nr.46 „Daugavpils pilsētas pašvaldības materiālais atbalsts mazaizsargātajām personām”.</w:t>
      </w:r>
    </w:p>
    <w:p w:rsidR="005721CB" w:rsidRDefault="005721CB">
      <w:pPr>
        <w:spacing w:after="0" w:line="240" w:lineRule="auto"/>
        <w:ind w:firstLine="414"/>
        <w:jc w:val="both"/>
        <w:rPr>
          <w:rFonts w:ascii="Times New Roman" w:eastAsia="Times New Roman" w:hAnsi="Times New Roman" w:cs="Times New Roman"/>
          <w:sz w:val="24"/>
          <w:szCs w:val="24"/>
        </w:rPr>
      </w:pP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SĒDI VADA – Daugavpils pilsētas domes priekšsēdētājs Igors Prelatovs</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SĒDĒ PIEDALĀS -  13  Domes deputāti  –  A.Broks, J.Dukšinskis, A.Gržibovskis,</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A.Elksniņš, L.Jankovska, R.Joksts,</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I.Kokina, N.Kožanova, M.Lavrenovs,</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J.Lāčplēsis, I.Prelatovs, H.Soldatjonoka,</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A.Zdanovskis</w:t>
      </w:r>
    </w:p>
    <w:p w:rsidR="005721CB" w:rsidRDefault="005721CB">
      <w:pPr>
        <w:spacing w:after="0" w:line="240" w:lineRule="auto"/>
        <w:jc w:val="both"/>
        <w:rPr>
          <w:rFonts w:ascii="Times New Roman" w:eastAsia="Times New Roman" w:hAnsi="Times New Roman" w:cs="Times New Roman"/>
          <w:sz w:val="24"/>
          <w:szCs w:val="24"/>
        </w:rPr>
      </w:pP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SĒDĒ NEPIEDALĀS  -  2  Domes deputāts –   R.Eigims – iemesls nav zināms,</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V.Kononovs – iemesls nav zināms</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721CB" w:rsidRDefault="003E0214">
      <w:pPr>
        <w:tabs>
          <w:tab w:val="left" w:pos="226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SĒDĒ PIEDALĀS      - pašvaldības administrācijas darbinieki: </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S.Šņepste, M.Dimitrijeva, Ž.Kobzeva, J.Oļenovs, I.Saveļjeva, </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A.Jemeļjanovs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I.Šalkovskis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I.Funte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L.Korsaka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E.Upeniece</w:t>
      </w:r>
      <w:proofErr w:type="spellEnd"/>
      <w:r>
        <w:rPr>
          <w:rFonts w:ascii="Times New Roman" w:eastAsia="Times New Roman" w:hAnsi="Times New Roman" w:cs="Times New Roman"/>
          <w:sz w:val="24"/>
          <w:szCs w:val="24"/>
        </w:rPr>
        <w:t>,</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721CB" w:rsidRDefault="003E0214">
      <w:pPr>
        <w:tabs>
          <w:tab w:val="left" w:pos="1701"/>
          <w:tab w:val="left" w:pos="226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pašvaldības budžeta iestādes darbinieki: </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D.Krīviņa, L.Drozde, M.Isupova, Ž.Kulakova, </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N.Mackevičs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J.Stivriņš</w:t>
      </w:r>
      <w:proofErr w:type="spellEnd"/>
    </w:p>
    <w:p w:rsidR="005721CB" w:rsidRDefault="005721CB">
      <w:pPr>
        <w:tabs>
          <w:tab w:val="left" w:pos="1701"/>
          <w:tab w:val="left" w:pos="2268"/>
        </w:tabs>
        <w:spacing w:after="0" w:line="240" w:lineRule="auto"/>
        <w:jc w:val="both"/>
        <w:rPr>
          <w:rFonts w:ascii="Times New Roman" w:eastAsia="Times New Roman" w:hAnsi="Times New Roman" w:cs="Times New Roman"/>
          <w:sz w:val="24"/>
          <w:szCs w:val="24"/>
        </w:rPr>
      </w:pPr>
    </w:p>
    <w:p w:rsidR="005721CB" w:rsidRDefault="003E0214">
      <w:pPr>
        <w:tabs>
          <w:tab w:val="left" w:pos="1701"/>
          <w:tab w:val="left" w:pos="226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SĒDI PROTOKOLĒ  - Domes protokolu lietvedības pārzines </w:t>
      </w:r>
      <w:proofErr w:type="spellStart"/>
      <w:r>
        <w:rPr>
          <w:rFonts w:ascii="Times New Roman" w:eastAsia="Times New Roman" w:hAnsi="Times New Roman" w:cs="Times New Roman"/>
          <w:sz w:val="24"/>
          <w:szCs w:val="24"/>
        </w:rPr>
        <w:t>p.i</w:t>
      </w:r>
      <w:proofErr w:type="spellEnd"/>
      <w:r>
        <w:rPr>
          <w:rFonts w:ascii="Times New Roman" w:eastAsia="Times New Roman" w:hAnsi="Times New Roman" w:cs="Times New Roman"/>
          <w:sz w:val="24"/>
          <w:szCs w:val="24"/>
        </w:rPr>
        <w:t>. I.Zraževska</w:t>
      </w:r>
    </w:p>
    <w:p w:rsidR="005721CB" w:rsidRDefault="005721CB">
      <w:pPr>
        <w:spacing w:after="0" w:line="240" w:lineRule="auto"/>
        <w:jc w:val="both"/>
        <w:rPr>
          <w:rFonts w:ascii="Times New Roman" w:eastAsia="Times New Roman" w:hAnsi="Times New Roman" w:cs="Times New Roman"/>
          <w:sz w:val="24"/>
          <w:szCs w:val="24"/>
        </w:rPr>
      </w:pPr>
    </w:p>
    <w:p w:rsidR="00794CF2" w:rsidRDefault="00794CF2">
      <w:pPr>
        <w:spacing w:after="0" w:line="240" w:lineRule="auto"/>
        <w:jc w:val="both"/>
        <w:rPr>
          <w:rFonts w:ascii="Times New Roman" w:eastAsia="Times New Roman" w:hAnsi="Times New Roman" w:cs="Times New Roman"/>
          <w:sz w:val="24"/>
          <w:szCs w:val="24"/>
        </w:rPr>
      </w:pPr>
    </w:p>
    <w:p w:rsidR="00794CF2" w:rsidRDefault="00794CF2">
      <w:pPr>
        <w:spacing w:after="0" w:line="240" w:lineRule="auto"/>
        <w:jc w:val="both"/>
        <w:rPr>
          <w:rFonts w:ascii="Times New Roman" w:eastAsia="Times New Roman" w:hAnsi="Times New Roman" w:cs="Times New Roman"/>
          <w:sz w:val="24"/>
          <w:szCs w:val="24"/>
        </w:rPr>
      </w:pPr>
    </w:p>
    <w:p w:rsidR="005721CB" w:rsidRDefault="003E0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(600)</w:t>
      </w:r>
    </w:p>
    <w:p w:rsidR="005721CB" w:rsidRDefault="005721CB">
      <w:pPr>
        <w:spacing w:after="0" w:line="240" w:lineRule="auto"/>
        <w:jc w:val="center"/>
        <w:rPr>
          <w:rFonts w:ascii="Times New Roman" w:eastAsia="Times New Roman" w:hAnsi="Times New Roman" w:cs="Times New Roman"/>
          <w:b/>
          <w:sz w:val="24"/>
          <w:szCs w:val="24"/>
        </w:rPr>
      </w:pPr>
    </w:p>
    <w:p w:rsidR="005721CB" w:rsidRDefault="003E0214">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pašvaldības stipendijas piešķiršanu konkursa kārtībā</w:t>
      </w:r>
    </w:p>
    <w:p w:rsidR="005721CB" w:rsidRDefault="003E0214">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Ž.Kobzeva, I.Prelatovs</w:t>
      </w:r>
    </w:p>
    <w:p w:rsidR="005721CB" w:rsidRDefault="005721CB">
      <w:pPr>
        <w:spacing w:after="0" w:line="240" w:lineRule="auto"/>
        <w:ind w:left="567" w:right="566"/>
        <w:jc w:val="both"/>
        <w:rPr>
          <w:rFonts w:ascii="Times New Roman" w:eastAsia="Times New Roman" w:hAnsi="Times New Roman" w:cs="Times New Roman"/>
          <w:b/>
          <w:sz w:val="24"/>
          <w:szCs w:val="24"/>
        </w:rPr>
      </w:pPr>
    </w:p>
    <w:p w:rsidR="005721CB" w:rsidRDefault="003E0214">
      <w:pPr>
        <w:spacing w:after="0" w:line="240" w:lineRule="auto"/>
        <w:ind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 likuma „Par pašvaldībām” 21.panta pirmās daļas 27.punktu, Daugavpils pilsētas domes (turpmāk – Dome) 2020.gada 23.janvāra saistošajiem noteikumiem Nr.1 „Par Daugavpils pilsētas pašvaldības budžetu 2020.gadam”,  Domes 2020.gada 28.janvāra noteikumu Nr.4 “Noteikumi par pašvaldības stipendijas piešķiršanas kārtību” (turpmāk – Noteikumi Nr.4)  2., 2.</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,6.,7,</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8., 9., 10., 12. un 13. punktu, ņemot vērā 2020.gada 28.maija Domes lēmumu Nr.217 “Par pašvaldības atbalstāmajām specialitātēm”, 2020.gada 16.novembra Pašvaldības stipendiju piešķiršanas komisijas atzinumu par atbilstību Noteikumu Nr.4 kritērijiem, Daugavpils pilsētas domes Izglītības un kultūras jautājumu komitejas 2020.gada 19.novembra sēdes protokolu Nr.27, Daugavpils pilsētas domes Finanšu komitejas 2020.gada 19.novembra sēdes protokolu Nr.37, atklāti balsojot: PAR – 13 (A.Broks, J.Dukšinskis, A.Elksniņš, A.Gržibovskis, L.Jankovska, R.Joksts, I.Kokina, N.Kožanova, M.Lavrenovs, J.Lāčplēsis, I.Prelatovs, H.Soldatjonoka, A.Zdanovskis), PRET – nav, ATTURAS – nav, </w:t>
      </w:r>
      <w:r w:rsidRPr="00794CF2">
        <w:rPr>
          <w:rFonts w:ascii="Times New Roman" w:eastAsia="Times New Roman" w:hAnsi="Times New Roman" w:cs="Times New Roman"/>
          <w:b/>
          <w:sz w:val="24"/>
          <w:szCs w:val="24"/>
        </w:rPr>
        <w:t>Daugavpils pilsētas dome nolemj:</w:t>
      </w:r>
    </w:p>
    <w:p w:rsidR="005721CB" w:rsidRDefault="005721CB">
      <w:pPr>
        <w:spacing w:after="0" w:line="240" w:lineRule="auto"/>
        <w:ind w:firstLine="420"/>
        <w:jc w:val="both"/>
        <w:rPr>
          <w:rFonts w:ascii="Times New Roman" w:eastAsia="Times New Roman" w:hAnsi="Times New Roman" w:cs="Times New Roman"/>
          <w:sz w:val="24"/>
          <w:szCs w:val="24"/>
        </w:rPr>
      </w:pPr>
    </w:p>
    <w:p w:rsidR="005721CB" w:rsidRDefault="003E0214" w:rsidP="00794CF2">
      <w:pPr>
        <w:spacing w:after="120" w:line="24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Piešķirt pašvaldības stipendiju 300 EUR (trīs simti </w:t>
      </w:r>
      <w:r>
        <w:rPr>
          <w:rFonts w:ascii="Times New Roman" w:eastAsia="Times New Roman" w:hAnsi="Times New Roman" w:cs="Times New Roman"/>
          <w:i/>
          <w:sz w:val="24"/>
          <w:szCs w:val="24"/>
        </w:rPr>
        <w:t>eiro</w:t>
      </w:r>
      <w:r>
        <w:rPr>
          <w:rFonts w:ascii="Times New Roman" w:eastAsia="Times New Roman" w:hAnsi="Times New Roman" w:cs="Times New Roman"/>
          <w:sz w:val="24"/>
          <w:szCs w:val="24"/>
        </w:rPr>
        <w:t xml:space="preserve">) apmērā ik mēnesi uz visu studiju laiku (izņemot jūliju un augustu), izmaksu veicot sākot ar 2020.gada novembri, šādiem studējošajiem: </w:t>
      </w:r>
    </w:p>
    <w:tbl>
      <w:tblPr>
        <w:tblStyle w:val="a"/>
        <w:tblW w:w="9064" w:type="dxa"/>
        <w:tblLayout w:type="fixed"/>
        <w:tblLook w:val="0600" w:firstRow="0" w:lastRow="0" w:firstColumn="0" w:lastColumn="0" w:noHBand="1" w:noVBand="1"/>
      </w:tblPr>
      <w:tblGrid>
        <w:gridCol w:w="450"/>
        <w:gridCol w:w="1845"/>
        <w:gridCol w:w="6769"/>
      </w:tblGrid>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Nr. p.k.</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Studenta vārds,</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uzvārds</w:t>
            </w:r>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Diāna </w:t>
            </w:r>
            <w:proofErr w:type="spellStart"/>
            <w:r>
              <w:rPr>
                <w:rFonts w:ascii="Times New Roman" w:eastAsia="Times New Roman" w:hAnsi="Times New Roman" w:cs="Times New Roman"/>
                <w:sz w:val="24"/>
                <w:szCs w:val="24"/>
              </w:rPr>
              <w:t>Blagoveščenska</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Otrā līmeņa profesionālās augstākās izglītības studiju programmas “Medicīna” 6.studiju gada studējošā</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Valērija </w:t>
            </w:r>
            <w:proofErr w:type="spellStart"/>
            <w:r>
              <w:rPr>
                <w:rFonts w:ascii="Times New Roman" w:eastAsia="Times New Roman" w:hAnsi="Times New Roman" w:cs="Times New Roman"/>
                <w:sz w:val="24"/>
                <w:szCs w:val="24"/>
              </w:rPr>
              <w:t>Grakova</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Otrā līmeņa profesionālās augstākās izglītības studiju programmas “Medicīna” 6.studiju gada studējošā</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Jekaterīna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Isakova</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Otrā līmeņa profesionālās augstākās izglītības studiju programmas “Medicīna” 6.studiju gada studējošā</w:t>
            </w:r>
          </w:p>
        </w:tc>
      </w:tr>
    </w:tbl>
    <w:p w:rsidR="005721CB" w:rsidRDefault="005721CB">
      <w:pPr>
        <w:spacing w:after="0" w:line="240" w:lineRule="auto"/>
        <w:ind w:firstLine="420"/>
        <w:jc w:val="both"/>
        <w:rPr>
          <w:rFonts w:ascii="Times New Roman" w:eastAsia="Times New Roman" w:hAnsi="Times New Roman" w:cs="Times New Roman"/>
          <w:sz w:val="24"/>
          <w:szCs w:val="24"/>
        </w:rPr>
      </w:pPr>
    </w:p>
    <w:p w:rsidR="005721CB" w:rsidRDefault="003E0214">
      <w:pPr>
        <w:spacing w:after="0" w:line="24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Piešķirt pašvaldības stipendiju 430 EUR (četri simti trīsdesmit </w:t>
      </w:r>
      <w:r>
        <w:rPr>
          <w:rFonts w:ascii="Times New Roman" w:eastAsia="Times New Roman" w:hAnsi="Times New Roman" w:cs="Times New Roman"/>
          <w:i/>
          <w:sz w:val="24"/>
          <w:szCs w:val="24"/>
        </w:rPr>
        <w:t>eiro</w:t>
      </w:r>
      <w:r>
        <w:rPr>
          <w:rFonts w:ascii="Times New Roman" w:eastAsia="Times New Roman" w:hAnsi="Times New Roman" w:cs="Times New Roman"/>
          <w:sz w:val="24"/>
          <w:szCs w:val="24"/>
        </w:rPr>
        <w:t xml:space="preserve">) apmērā ik mēnesi uz visu rezidentūras laiku, izmaksu veicot sākot ar 2020.gada novembri, šādiem rezidentiem: </w:t>
      </w:r>
    </w:p>
    <w:tbl>
      <w:tblPr>
        <w:tblStyle w:val="a0"/>
        <w:tblW w:w="9064" w:type="dxa"/>
        <w:tblLayout w:type="fixed"/>
        <w:tblLook w:val="0600" w:firstRow="0" w:lastRow="0" w:firstColumn="0" w:lastColumn="0" w:noHBand="1" w:noVBand="1"/>
      </w:tblPr>
      <w:tblGrid>
        <w:gridCol w:w="450"/>
        <w:gridCol w:w="1845"/>
        <w:gridCol w:w="6769"/>
      </w:tblGrid>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Nr. p.k.</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Rezidenta vārds,</w:t>
            </w: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uzvārds</w:t>
            </w:r>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Rezidentūras programma/studiju programma, specialitāte </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Jūlija Kuzņecova</w:t>
            </w:r>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Studiju programma “Rezidentūra Medicīnā”, specialitāte “Narkologs” </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Staņislavs </w:t>
            </w:r>
            <w:proofErr w:type="spellStart"/>
            <w:r>
              <w:rPr>
                <w:rFonts w:ascii="Times New Roman" w:eastAsia="Times New Roman" w:hAnsi="Times New Roman" w:cs="Times New Roman"/>
                <w:sz w:val="24"/>
                <w:szCs w:val="24"/>
              </w:rPr>
              <w:t>Trofaila</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 “Rezidentūra Medicīnā”, specialitāte “</w:t>
            </w:r>
            <w:proofErr w:type="spellStart"/>
            <w:r>
              <w:rPr>
                <w:rFonts w:ascii="Times New Roman" w:eastAsia="Times New Roman" w:hAnsi="Times New Roman" w:cs="Times New Roman"/>
                <w:sz w:val="24"/>
                <w:szCs w:val="24"/>
              </w:rPr>
              <w:t>Oftalmologs</w:t>
            </w:r>
            <w:proofErr w:type="spellEnd"/>
            <w:r>
              <w:rPr>
                <w:rFonts w:ascii="Times New Roman" w:eastAsia="Times New Roman" w:hAnsi="Times New Roman" w:cs="Times New Roman"/>
                <w:sz w:val="24"/>
                <w:szCs w:val="24"/>
              </w:rPr>
              <w:t>”</w:t>
            </w:r>
          </w:p>
        </w:tc>
      </w:tr>
      <w:tr w:rsidR="005721CB" w:rsidTr="00794CF2">
        <w:trPr>
          <w:trHeight w:val="810"/>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Edgars Naudiņš</w:t>
            </w:r>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Otrā līmeņa profesionālās augstākās izglītības studiju programmas “Medicīna”, specialitāte “Diagnostiskā radioloģija”</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Liene </w:t>
            </w:r>
            <w:proofErr w:type="spellStart"/>
            <w:r>
              <w:rPr>
                <w:rFonts w:ascii="Times New Roman" w:eastAsia="Times New Roman" w:hAnsi="Times New Roman" w:cs="Times New Roman"/>
                <w:sz w:val="24"/>
                <w:szCs w:val="24"/>
              </w:rPr>
              <w:t>Skrinda</w:t>
            </w:r>
            <w:proofErr w:type="spellEnd"/>
            <w:r>
              <w:rPr>
                <w:rFonts w:ascii="Times New Roman" w:eastAsia="Times New Roman" w:hAnsi="Times New Roman" w:cs="Times New Roman"/>
                <w:sz w:val="24"/>
                <w:szCs w:val="24"/>
              </w:rPr>
              <w:t xml:space="preserve"> </w:t>
            </w:r>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Otrā līmeņa profesionālās augstākās izglītības studiju programmas “Medicīna”, specialitāte “Ķirurģija”</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Karīna </w:t>
            </w:r>
            <w:proofErr w:type="spellStart"/>
            <w:r>
              <w:rPr>
                <w:rFonts w:ascii="Times New Roman" w:eastAsia="Times New Roman" w:hAnsi="Times New Roman" w:cs="Times New Roman"/>
                <w:sz w:val="24"/>
                <w:szCs w:val="24"/>
              </w:rPr>
              <w:t>Mahļina</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 “Rezidentūra Medicīnā”, specialitāte “</w:t>
            </w:r>
            <w:proofErr w:type="spellStart"/>
            <w:r>
              <w:rPr>
                <w:rFonts w:ascii="Times New Roman" w:eastAsia="Times New Roman" w:hAnsi="Times New Roman" w:cs="Times New Roman"/>
                <w:sz w:val="24"/>
                <w:szCs w:val="24"/>
              </w:rPr>
              <w:t>Neonatologs</w:t>
            </w:r>
            <w:proofErr w:type="spellEnd"/>
            <w:r>
              <w:rPr>
                <w:rFonts w:ascii="Times New Roman" w:eastAsia="Times New Roman" w:hAnsi="Times New Roman" w:cs="Times New Roman"/>
                <w:sz w:val="24"/>
                <w:szCs w:val="24"/>
              </w:rPr>
              <w:t>”</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Jana </w:t>
            </w:r>
            <w:proofErr w:type="spellStart"/>
            <w:r>
              <w:rPr>
                <w:rFonts w:ascii="Times New Roman" w:eastAsia="Times New Roman" w:hAnsi="Times New Roman" w:cs="Times New Roman"/>
                <w:sz w:val="24"/>
                <w:szCs w:val="24"/>
              </w:rPr>
              <w:t>Kraķe</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 “Rezidentūra Medicīnā”, specialitāte “Anesteziologs, reanimatologs”</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Poļina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Ofrosimova</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 “Rezidentūra Medicīnā”, specialitāte “Kardiologs”</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Darja</w:t>
            </w:r>
            <w:proofErr w:type="spellEnd"/>
            <w:r>
              <w:rPr>
                <w:rFonts w:ascii="Times New Roman" w:eastAsia="Times New Roman" w:hAnsi="Times New Roman" w:cs="Times New Roman"/>
                <w:sz w:val="24"/>
                <w:szCs w:val="24"/>
              </w:rPr>
              <w:t xml:space="preserve"> Marija </w:t>
            </w:r>
            <w:proofErr w:type="spellStart"/>
            <w:r>
              <w:rPr>
                <w:rFonts w:ascii="Times New Roman" w:eastAsia="Times New Roman" w:hAnsi="Times New Roman" w:cs="Times New Roman"/>
                <w:sz w:val="24"/>
                <w:szCs w:val="24"/>
              </w:rPr>
              <w:t>Avelidi</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 “Rezidentūra Medicīnā”, specialitāte “Ķirurgs”</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Andris </w:t>
            </w:r>
            <w:proofErr w:type="spellStart"/>
            <w:r>
              <w:rPr>
                <w:rFonts w:ascii="Times New Roman" w:eastAsia="Times New Roman" w:hAnsi="Times New Roman" w:cs="Times New Roman"/>
                <w:sz w:val="24"/>
                <w:szCs w:val="24"/>
              </w:rPr>
              <w:t>Tupahins</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 “Rezidentūra Medicīnā”, specialitāte “Kardiologs”</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Maksims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Petrakovs</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 “Rezidentūra Medicīnā”, specialitāte “</w:t>
            </w:r>
            <w:proofErr w:type="spellStart"/>
            <w:r>
              <w:rPr>
                <w:rFonts w:ascii="Times New Roman" w:eastAsia="Times New Roman" w:hAnsi="Times New Roman" w:cs="Times New Roman"/>
                <w:sz w:val="24"/>
                <w:szCs w:val="24"/>
              </w:rPr>
              <w:t>Reimatologs</w:t>
            </w:r>
            <w:proofErr w:type="spellEnd"/>
            <w:r>
              <w:rPr>
                <w:rFonts w:ascii="Times New Roman" w:eastAsia="Times New Roman" w:hAnsi="Times New Roman" w:cs="Times New Roman"/>
                <w:sz w:val="24"/>
                <w:szCs w:val="24"/>
              </w:rPr>
              <w:t>”</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Jevgenijs </w:t>
            </w:r>
            <w:proofErr w:type="spellStart"/>
            <w:r>
              <w:rPr>
                <w:rFonts w:ascii="Times New Roman" w:eastAsia="Times New Roman" w:hAnsi="Times New Roman" w:cs="Times New Roman"/>
                <w:sz w:val="24"/>
                <w:szCs w:val="24"/>
              </w:rPr>
              <w:t>Hiļkevičs</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 “Rezidentūra Medicīnā”, specialitāte “Kardiologs”</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Dmitrijs </w:t>
            </w:r>
            <w:proofErr w:type="spellStart"/>
            <w:r>
              <w:rPr>
                <w:rFonts w:ascii="Times New Roman" w:eastAsia="Times New Roman" w:hAnsi="Times New Roman" w:cs="Times New Roman"/>
                <w:sz w:val="24"/>
                <w:szCs w:val="24"/>
              </w:rPr>
              <w:t>Janovskis</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Otrā līmeņa profesionālās augstākās izglītības studiju programmas “Medicīna”, specialitāte “Psihiatrija”</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Kamila Kuzmina</w:t>
            </w:r>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 “Rezidentūra Medicīnā”, specialitāte “Psihiatrs”</w:t>
            </w:r>
          </w:p>
        </w:tc>
      </w:tr>
      <w:tr w:rsidR="005721CB" w:rsidTr="00794CF2">
        <w:trPr>
          <w:trHeight w:val="585"/>
        </w:trPr>
        <w:tc>
          <w:tcPr>
            <w:tcW w:w="4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Ņikita </w:t>
            </w:r>
            <w:proofErr w:type="spellStart"/>
            <w:r>
              <w:rPr>
                <w:rFonts w:ascii="Times New Roman" w:eastAsia="Times New Roman" w:hAnsi="Times New Roman" w:cs="Times New Roman"/>
                <w:sz w:val="24"/>
                <w:szCs w:val="24"/>
              </w:rPr>
              <w:t>Šakels</w:t>
            </w:r>
            <w:proofErr w:type="spellEnd"/>
          </w:p>
        </w:tc>
        <w:tc>
          <w:tcPr>
            <w:tcW w:w="67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 “Rezidentūra Medicīnā”, specialitāte “Psihiatrs”</w:t>
            </w:r>
          </w:p>
        </w:tc>
      </w:tr>
    </w:tbl>
    <w:p w:rsidR="005721CB" w:rsidRDefault="005721CB">
      <w:pPr>
        <w:spacing w:after="0" w:line="240" w:lineRule="auto"/>
        <w:ind w:firstLine="420"/>
        <w:jc w:val="both"/>
        <w:rPr>
          <w:rFonts w:ascii="Times New Roman" w:eastAsia="Times New Roman" w:hAnsi="Times New Roman" w:cs="Times New Roman"/>
          <w:sz w:val="24"/>
          <w:szCs w:val="24"/>
        </w:rPr>
      </w:pPr>
    </w:p>
    <w:p w:rsidR="005721CB" w:rsidRDefault="003E0214">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Slimnīcai nekavējoties, bet ne vēlāk kā nedēļas laikā, </w:t>
      </w:r>
      <w:proofErr w:type="spellStart"/>
      <w:r>
        <w:rPr>
          <w:rFonts w:ascii="Times New Roman" w:eastAsia="Times New Roman" w:hAnsi="Times New Roman" w:cs="Times New Roman"/>
          <w:sz w:val="24"/>
          <w:szCs w:val="24"/>
        </w:rPr>
        <w:t>rakstveidā</w:t>
      </w:r>
      <w:proofErr w:type="spellEnd"/>
      <w:r>
        <w:rPr>
          <w:rFonts w:ascii="Times New Roman" w:eastAsia="Times New Roman" w:hAnsi="Times New Roman" w:cs="Times New Roman"/>
          <w:sz w:val="24"/>
          <w:szCs w:val="24"/>
        </w:rPr>
        <w:t xml:space="preserve"> informēt Domi par rezidentu, kas neizpilda ar ārstniecības iestādi noslēgtā līguma nosacījumus, ir atskaitīts no augstskolas nesekmības dēļ vai pārtrauc apmācību rezidentūrā.</w:t>
      </w:r>
    </w:p>
    <w:p w:rsidR="005721CB" w:rsidRDefault="003E0214">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Līdzekļus lēmuma izpildei Domes Finanšu nodaļai paredzēt pašvaldības budžetā.</w:t>
      </w:r>
    </w:p>
    <w:p w:rsidR="005721CB" w:rsidRDefault="005721CB">
      <w:pPr>
        <w:spacing w:after="0" w:line="240" w:lineRule="auto"/>
        <w:ind w:left="720"/>
        <w:jc w:val="both"/>
        <w:rPr>
          <w:rFonts w:ascii="Times New Roman" w:eastAsia="Times New Roman" w:hAnsi="Times New Roman" w:cs="Times New Roman"/>
          <w:sz w:val="24"/>
          <w:szCs w:val="24"/>
        </w:rPr>
      </w:pPr>
    </w:p>
    <w:p w:rsidR="00794CF2" w:rsidRDefault="00794CF2">
      <w:pPr>
        <w:spacing w:after="0" w:line="240" w:lineRule="auto"/>
        <w:ind w:left="720"/>
        <w:jc w:val="both"/>
        <w:rPr>
          <w:rFonts w:ascii="Times New Roman" w:eastAsia="Times New Roman" w:hAnsi="Times New Roman" w:cs="Times New Roman"/>
          <w:sz w:val="24"/>
          <w:szCs w:val="24"/>
        </w:rPr>
      </w:pPr>
    </w:p>
    <w:p w:rsidR="00794CF2" w:rsidRDefault="00794CF2">
      <w:pPr>
        <w:spacing w:after="0" w:line="240" w:lineRule="auto"/>
        <w:ind w:left="720"/>
        <w:jc w:val="both"/>
        <w:rPr>
          <w:rFonts w:ascii="Times New Roman" w:eastAsia="Times New Roman" w:hAnsi="Times New Roman" w:cs="Times New Roman"/>
          <w:sz w:val="24"/>
          <w:szCs w:val="24"/>
        </w:rPr>
      </w:pPr>
    </w:p>
    <w:p w:rsidR="00794CF2" w:rsidRDefault="00794CF2">
      <w:pPr>
        <w:spacing w:after="0" w:line="240" w:lineRule="auto"/>
        <w:ind w:left="720"/>
        <w:jc w:val="both"/>
        <w:rPr>
          <w:rFonts w:ascii="Times New Roman" w:eastAsia="Times New Roman" w:hAnsi="Times New Roman" w:cs="Times New Roman"/>
          <w:sz w:val="24"/>
          <w:szCs w:val="24"/>
        </w:rPr>
      </w:pPr>
    </w:p>
    <w:p w:rsidR="00794CF2" w:rsidRDefault="00794CF2">
      <w:pPr>
        <w:spacing w:after="0" w:line="240" w:lineRule="auto"/>
        <w:ind w:left="720"/>
        <w:jc w:val="both"/>
        <w:rPr>
          <w:rFonts w:ascii="Times New Roman" w:eastAsia="Times New Roman" w:hAnsi="Times New Roman" w:cs="Times New Roman"/>
          <w:sz w:val="24"/>
          <w:szCs w:val="24"/>
        </w:rPr>
      </w:pPr>
    </w:p>
    <w:p w:rsidR="005721CB" w:rsidRDefault="003E0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(601)</w:t>
      </w:r>
    </w:p>
    <w:p w:rsidR="005721CB" w:rsidRDefault="005721CB">
      <w:pPr>
        <w:spacing w:after="0" w:line="240" w:lineRule="auto"/>
        <w:jc w:val="center"/>
        <w:rPr>
          <w:rFonts w:ascii="Times New Roman" w:eastAsia="Times New Roman" w:hAnsi="Times New Roman" w:cs="Times New Roman"/>
          <w:b/>
          <w:sz w:val="24"/>
          <w:szCs w:val="24"/>
        </w:rPr>
      </w:pPr>
    </w:p>
    <w:p w:rsidR="005721CB" w:rsidRDefault="003E0214">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grozījumu Daugavpils pilsētas domes 2016.gada 11.februāra saistošajos noteikumos Nr.3 “Daugavpils pilsētas pašvaldības tūrisma attīstības un informācijas aģentūras maksas pakalpojumi”</w:t>
      </w:r>
    </w:p>
    <w:p w:rsidR="005721CB" w:rsidRDefault="003E0214">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Ž.Kulakova, I.Prelatovs</w:t>
      </w:r>
    </w:p>
    <w:p w:rsidR="005721CB" w:rsidRDefault="005721CB">
      <w:pPr>
        <w:spacing w:after="0" w:line="240" w:lineRule="auto"/>
        <w:ind w:left="567" w:right="566"/>
        <w:jc w:val="both"/>
        <w:rPr>
          <w:rFonts w:ascii="Times New Roman" w:eastAsia="Times New Roman" w:hAnsi="Times New Roman" w:cs="Times New Roman"/>
          <w:b/>
          <w:sz w:val="24"/>
          <w:szCs w:val="24"/>
        </w:rPr>
      </w:pPr>
    </w:p>
    <w:p w:rsidR="005721CB" w:rsidRDefault="003E0214">
      <w:pPr>
        <w:spacing w:after="0" w:line="240" w:lineRule="auto"/>
        <w:ind w:firstLine="5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Publisko aģentūru likuma 17.panta ceturto daļu,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5721CB" w:rsidRDefault="005721CB">
      <w:pPr>
        <w:spacing w:after="0" w:line="240" w:lineRule="auto"/>
        <w:ind w:firstLine="520"/>
        <w:jc w:val="both"/>
        <w:rPr>
          <w:rFonts w:ascii="Times New Roman" w:eastAsia="Times New Roman" w:hAnsi="Times New Roman" w:cs="Times New Roman"/>
          <w:sz w:val="24"/>
          <w:szCs w:val="24"/>
        </w:rPr>
      </w:pPr>
    </w:p>
    <w:p w:rsidR="005721CB" w:rsidRDefault="003E0214">
      <w:pPr>
        <w:spacing w:after="0" w:line="240" w:lineRule="auto"/>
        <w:ind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 Daugavpils pilsētas domes 2020.gada 19.novembra saistošos noteikumus Nr.42 “Grozījums Daugavpils pilsētas domes 2016.gada 11.februāra saistošajos noteikumos Nr.3 “Daugavpils pilsētas pašvaldības tūrisma attīstības un informācijas aģentūras maksas pakalpojumi””.</w:t>
      </w:r>
    </w:p>
    <w:p w:rsidR="005721CB" w:rsidRDefault="005721CB">
      <w:pPr>
        <w:spacing w:after="0" w:line="240" w:lineRule="auto"/>
        <w:jc w:val="both"/>
        <w:rPr>
          <w:rFonts w:ascii="Times New Roman" w:eastAsia="Times New Roman" w:hAnsi="Times New Roman" w:cs="Times New Roman"/>
          <w:sz w:val="24"/>
          <w:szCs w:val="24"/>
        </w:rPr>
      </w:pPr>
    </w:p>
    <w:p w:rsidR="00794CF2"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Daugavpils pilsētas domes 2020.gada 19.novembra saistošie noteikumi Nr.42</w:t>
      </w:r>
    </w:p>
    <w:p w:rsidR="00794CF2" w:rsidRDefault="00794C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 xml:space="preserve"> “Grozījums Daugavpils pilsētas domes 2016.gada 11.februāra saistošajos</w:t>
      </w:r>
    </w:p>
    <w:p w:rsidR="00794CF2" w:rsidRDefault="00794C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 xml:space="preserve"> noteikumos Nr.3 “Daugavpils pilsētas pašvaldības tūrisma attīstības un</w:t>
      </w:r>
    </w:p>
    <w:p w:rsidR="005721CB" w:rsidRDefault="00794C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 xml:space="preserve"> informācijas aģentūras maksas pakalpojumi”” un to paskaidrojuma raksts.</w:t>
      </w:r>
    </w:p>
    <w:p w:rsidR="005721CB" w:rsidRDefault="005721CB">
      <w:pPr>
        <w:spacing w:after="0" w:line="240" w:lineRule="auto"/>
        <w:ind w:right="566"/>
        <w:jc w:val="both"/>
        <w:rPr>
          <w:rFonts w:ascii="Times New Roman" w:eastAsia="Times New Roman" w:hAnsi="Times New Roman" w:cs="Times New Roman"/>
          <w:b/>
          <w:sz w:val="24"/>
          <w:szCs w:val="24"/>
        </w:rPr>
      </w:pPr>
    </w:p>
    <w:p w:rsidR="005721CB" w:rsidRDefault="003E0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(602)</w:t>
      </w:r>
    </w:p>
    <w:p w:rsidR="005721CB" w:rsidRDefault="005721CB">
      <w:pPr>
        <w:spacing w:after="0" w:line="240" w:lineRule="auto"/>
        <w:jc w:val="center"/>
        <w:rPr>
          <w:rFonts w:ascii="Times New Roman" w:eastAsia="Times New Roman" w:hAnsi="Times New Roman" w:cs="Times New Roman"/>
          <w:b/>
          <w:sz w:val="24"/>
          <w:szCs w:val="24"/>
        </w:rPr>
      </w:pPr>
    </w:p>
    <w:p w:rsidR="005721CB" w:rsidRDefault="003E0214">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apropriācijas pārdali starp pašvaldības budžeta iestādēm un programmām</w:t>
      </w:r>
    </w:p>
    <w:p w:rsidR="005721CB" w:rsidRDefault="003E0214">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M.Isupova, I.Prelatovs</w:t>
      </w:r>
    </w:p>
    <w:p w:rsidR="005721CB" w:rsidRDefault="005721CB">
      <w:pPr>
        <w:spacing w:after="0" w:line="240" w:lineRule="auto"/>
        <w:ind w:left="567" w:right="566"/>
        <w:jc w:val="both"/>
        <w:rPr>
          <w:rFonts w:ascii="Times New Roman" w:eastAsia="Times New Roman" w:hAnsi="Times New Roman" w:cs="Times New Roman"/>
          <w:b/>
          <w:sz w:val="24"/>
          <w:szCs w:val="24"/>
        </w:rPr>
      </w:pPr>
    </w:p>
    <w:p w:rsidR="005721CB" w:rsidRDefault="003E0214">
      <w:pPr>
        <w:spacing w:after="0" w:line="240" w:lineRule="auto"/>
        <w:ind w:firstLine="3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 ņemot vērā Daugavpils pilsētas domes Finanšu komitejas 2020.gada 19.novembra sēdes atzinumu,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p>
    <w:p w:rsidR="005721CB" w:rsidRDefault="005721CB">
      <w:pPr>
        <w:spacing w:after="0" w:line="240" w:lineRule="auto"/>
        <w:ind w:firstLine="420"/>
        <w:jc w:val="both"/>
        <w:rPr>
          <w:rFonts w:ascii="Times New Roman" w:eastAsia="Times New Roman" w:hAnsi="Times New Roman" w:cs="Times New Roman"/>
          <w:sz w:val="24"/>
          <w:szCs w:val="24"/>
        </w:rPr>
      </w:pPr>
    </w:p>
    <w:p w:rsidR="005721CB" w:rsidRDefault="003E0214">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Veikt apropriācijas samazināšanu Daugavpils pilsētas domes Kultūras pārvaldei (reģ.nr.90001206849, juridiska adrese: </w:t>
      </w:r>
      <w:proofErr w:type="spellStart"/>
      <w:r>
        <w:rPr>
          <w:rFonts w:ascii="Times New Roman" w:eastAsia="Times New Roman" w:hAnsi="Times New Roman" w:cs="Times New Roman"/>
          <w:sz w:val="24"/>
          <w:szCs w:val="24"/>
        </w:rPr>
        <w:t>K.Valdemāra</w:t>
      </w:r>
      <w:proofErr w:type="spellEnd"/>
      <w:r>
        <w:rPr>
          <w:rFonts w:ascii="Times New Roman" w:eastAsia="Times New Roman" w:hAnsi="Times New Roman" w:cs="Times New Roman"/>
          <w:sz w:val="24"/>
          <w:szCs w:val="24"/>
        </w:rPr>
        <w:t xml:space="preserve"> iela 13, Daugavpils) pamatbudžeta programmā „Kultūras, sporta un aktīvās atpūtas pasākumi” par 92 662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saskaņā ar 1.pielikumu.</w:t>
      </w:r>
    </w:p>
    <w:p w:rsidR="005721CB" w:rsidRDefault="003E0214">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Veikt apropriācijas palielināšanu  Daugavpils pilsētas domei (reģ. Nr. 90000077325, juridiskā adrese: </w:t>
      </w:r>
      <w:proofErr w:type="spellStart"/>
      <w:r>
        <w:rPr>
          <w:rFonts w:ascii="Times New Roman" w:eastAsia="Times New Roman" w:hAnsi="Times New Roman" w:cs="Times New Roman"/>
          <w:sz w:val="24"/>
          <w:szCs w:val="24"/>
        </w:rPr>
        <w:t>Kr.Valdemāra</w:t>
      </w:r>
      <w:proofErr w:type="spellEnd"/>
      <w:r>
        <w:rPr>
          <w:rFonts w:ascii="Times New Roman" w:eastAsia="Times New Roman" w:hAnsi="Times New Roman" w:cs="Times New Roman"/>
          <w:sz w:val="24"/>
          <w:szCs w:val="24"/>
        </w:rPr>
        <w:t xml:space="preserve"> iela 1, Daugavpils) pamatbudžeta programmā „Investīciju projekti (izņemot ES un citu finanšu instrumentu finansētie projekti)” par  92 662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saskaņā ar 2.pielikumu.</w:t>
      </w:r>
    </w:p>
    <w:p w:rsidR="005721CB" w:rsidRDefault="005721CB">
      <w:pPr>
        <w:spacing w:after="0" w:line="240" w:lineRule="auto"/>
        <w:ind w:firstLine="320"/>
        <w:jc w:val="both"/>
        <w:rPr>
          <w:rFonts w:ascii="Times New Roman" w:eastAsia="Times New Roman" w:hAnsi="Times New Roman" w:cs="Times New Roman"/>
          <w:sz w:val="24"/>
          <w:szCs w:val="24"/>
        </w:rPr>
      </w:pPr>
    </w:p>
    <w:tbl>
      <w:tblPr>
        <w:tblStyle w:val="a1"/>
        <w:tblW w:w="9064" w:type="dxa"/>
        <w:tblLayout w:type="fixed"/>
        <w:tblLook w:val="0600" w:firstRow="0" w:lastRow="0" w:firstColumn="0" w:lastColumn="0" w:noHBand="1" w:noVBand="1"/>
      </w:tblPr>
      <w:tblGrid>
        <w:gridCol w:w="1134"/>
        <w:gridCol w:w="7930"/>
      </w:tblGrid>
      <w:tr w:rsidR="005721CB" w:rsidTr="00794CF2">
        <w:trPr>
          <w:trHeight w:val="1410"/>
        </w:trPr>
        <w:tc>
          <w:tcPr>
            <w:tcW w:w="1134" w:type="dxa"/>
            <w:tcMar>
              <w:top w:w="60" w:type="dxa"/>
              <w:left w:w="60" w:type="dxa"/>
              <w:bottom w:w="60" w:type="dxa"/>
              <w:right w:w="60" w:type="dxa"/>
            </w:tcMar>
          </w:tcPr>
          <w:p w:rsidR="005721CB" w:rsidRDefault="003E0214" w:rsidP="00794CF2">
            <w:pPr>
              <w:spacing w:after="0" w:line="240" w:lineRule="auto"/>
              <w:ind w:right="-2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Pielikumā: </w:t>
            </w:r>
          </w:p>
        </w:tc>
        <w:tc>
          <w:tcPr>
            <w:tcW w:w="7930" w:type="dxa"/>
            <w:tcMar>
              <w:top w:w="60" w:type="dxa"/>
              <w:left w:w="60" w:type="dxa"/>
              <w:bottom w:w="60" w:type="dxa"/>
              <w:right w:w="60" w:type="dxa"/>
            </w:tcMar>
          </w:tcPr>
          <w:p w:rsidR="005721CB" w:rsidRDefault="003E0214">
            <w:pPr>
              <w:numPr>
                <w:ilvl w:val="0"/>
                <w:numId w:val="5"/>
              </w:numPr>
              <w:spacing w:after="0" w:line="240" w:lineRule="auto"/>
              <w:ind w:left="3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Daugavpils pilsētas domes Kultūras pārvaldes pamatbudžeta programmas „Kultūras, sporta un aktīvās atpūtas pasākumi” ieņēmumu un izdevumu tāmes grozījumi 2020.gadam.</w:t>
            </w:r>
          </w:p>
          <w:p w:rsidR="005721CB" w:rsidRDefault="003E0214">
            <w:pPr>
              <w:numPr>
                <w:ilvl w:val="0"/>
                <w:numId w:val="5"/>
              </w:numPr>
              <w:spacing w:after="0" w:line="240" w:lineRule="auto"/>
              <w:ind w:left="3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Daugavpils pilsētas domes pamatbudžeta programmas „Investīciju projekti (izņemot ES un citu finanšu instrumentu finansētie projekti)” ieņēmumu un izdevumu tāmes grozījumi 2020.gadam.</w:t>
            </w:r>
          </w:p>
        </w:tc>
      </w:tr>
    </w:tbl>
    <w:p w:rsidR="005721CB" w:rsidRDefault="005721CB">
      <w:pPr>
        <w:spacing w:after="0" w:line="240" w:lineRule="auto"/>
        <w:ind w:right="566"/>
        <w:jc w:val="both"/>
        <w:rPr>
          <w:rFonts w:ascii="Times New Roman" w:eastAsia="Times New Roman" w:hAnsi="Times New Roman" w:cs="Times New Roman"/>
          <w:b/>
          <w:sz w:val="24"/>
          <w:szCs w:val="24"/>
        </w:rPr>
      </w:pPr>
    </w:p>
    <w:p w:rsidR="005721CB" w:rsidRDefault="003E0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(603)</w:t>
      </w:r>
    </w:p>
    <w:p w:rsidR="005721CB" w:rsidRDefault="005721CB">
      <w:pPr>
        <w:spacing w:after="0" w:line="240" w:lineRule="auto"/>
        <w:jc w:val="center"/>
        <w:rPr>
          <w:rFonts w:ascii="Times New Roman" w:eastAsia="Times New Roman" w:hAnsi="Times New Roman" w:cs="Times New Roman"/>
          <w:b/>
          <w:sz w:val="24"/>
          <w:szCs w:val="24"/>
        </w:rPr>
      </w:pPr>
    </w:p>
    <w:p w:rsidR="005721CB" w:rsidRDefault="003E0214">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apropriācijas pārdali starp Daugavpils pilsētas domes pamatbudžeta programmām</w:t>
      </w:r>
    </w:p>
    <w:p w:rsidR="005721CB" w:rsidRDefault="003E0214">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I.Funte, A.Elksniņš, I.Kokina, I.Prelatovs</w:t>
      </w:r>
    </w:p>
    <w:p w:rsidR="005721CB" w:rsidRDefault="005721CB">
      <w:pPr>
        <w:spacing w:after="0" w:line="240" w:lineRule="auto"/>
        <w:ind w:left="283" w:right="566"/>
        <w:jc w:val="both"/>
        <w:rPr>
          <w:rFonts w:ascii="Times New Roman" w:eastAsia="Times New Roman" w:hAnsi="Times New Roman" w:cs="Times New Roman"/>
          <w:b/>
          <w:sz w:val="24"/>
          <w:szCs w:val="24"/>
        </w:rPr>
      </w:pP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jautā, no kā mēs ņemam un kam mēs dodam?</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I.Funte atbild, ka dodam ēkas Komandanta ielā 3 fasādes krāsošanai, jo šajā objektā tika pabeigts deindustrializācijas projekta darbi un tika nolemts ieguldīt līdzekļus </w:t>
      </w:r>
      <w:proofErr w:type="spellStart"/>
      <w:r>
        <w:rPr>
          <w:rFonts w:ascii="Times New Roman" w:eastAsia="Times New Roman" w:hAnsi="Times New Roman" w:cs="Times New Roman"/>
          <w:sz w:val="24"/>
          <w:szCs w:val="24"/>
        </w:rPr>
        <w:t>fosāda</w:t>
      </w:r>
      <w:proofErr w:type="spellEnd"/>
      <w:r>
        <w:rPr>
          <w:rFonts w:ascii="Times New Roman" w:eastAsia="Times New Roman" w:hAnsi="Times New Roman" w:cs="Times New Roman"/>
          <w:sz w:val="24"/>
          <w:szCs w:val="24"/>
        </w:rPr>
        <w:t xml:space="preserve"> krāsošanai, un līdzekli tiek pārdalīti no “Pašvaldības mājokļu un teritoriju uzturēšana un apsaimniekošana”.</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jautā, vai pašvaldībai piederoši dzīvokli ir pietiekami labi izremontēti?</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I.Funte atbild, ka nav visi izremontēti, bet visus līdzekļus nepaspējām apgūt.</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jautā, vai šogad vairs neplānojat jaukt nost graustus?</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I.Funte atbild, ka šogad nepaspēsim.</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jautā, kāds ir priekšlikums nākošā gada budžetā šajā sadaļā?</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I.Funte atbild, ka tas ir atkarīgs no iesniegto lēmuma projektu par nojaukšanu skaita.</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jautā, vai šis skaits nākošā gadā palielināsies vai samazināsies?</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I.Funte atbild, ka skaits palielināsies.</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I.Kokina jautā, vai visa dokumentācija tiek sagatavota, lai šogad pabeigt šis ēkas fasādes krāsošanas darbus?</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I.Funte atbild, ka visa dokumentācija ir sagatavota.</w:t>
      </w:r>
    </w:p>
    <w:p w:rsidR="005721CB" w:rsidRDefault="005721CB">
      <w:pPr>
        <w:spacing w:after="0" w:line="240" w:lineRule="auto"/>
        <w:ind w:right="-52" w:firstLine="425"/>
        <w:jc w:val="both"/>
        <w:rPr>
          <w:rFonts w:ascii="Times New Roman" w:eastAsia="Times New Roman" w:hAnsi="Times New Roman" w:cs="Times New Roman"/>
          <w:sz w:val="24"/>
          <w:szCs w:val="24"/>
        </w:rPr>
      </w:pP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Debates (A.Elksniņš, I.Kokina)</w:t>
      </w:r>
    </w:p>
    <w:p w:rsidR="005721CB" w:rsidRDefault="005721CB">
      <w:pPr>
        <w:spacing w:after="0" w:line="240" w:lineRule="auto"/>
        <w:ind w:right="-52" w:firstLine="425"/>
        <w:jc w:val="both"/>
        <w:rPr>
          <w:rFonts w:ascii="Times New Roman" w:eastAsia="Times New Roman" w:hAnsi="Times New Roman" w:cs="Times New Roman"/>
          <w:sz w:val="24"/>
          <w:szCs w:val="24"/>
        </w:rPr>
      </w:pP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A.Elksniņš jautā, vai tiek ieplānots sagatavot lēmuma projektu tehniskai apsekošanai objektam </w:t>
      </w:r>
      <w:proofErr w:type="spellStart"/>
      <w:r>
        <w:rPr>
          <w:rFonts w:ascii="Times New Roman" w:eastAsia="Times New Roman" w:hAnsi="Times New Roman" w:cs="Times New Roman"/>
          <w:sz w:val="24"/>
          <w:szCs w:val="24"/>
        </w:rPr>
        <w:t>Kīmijā</w:t>
      </w:r>
      <w:proofErr w:type="spellEnd"/>
      <w:r>
        <w:rPr>
          <w:rFonts w:ascii="Times New Roman" w:eastAsia="Times New Roman" w:hAnsi="Times New Roman" w:cs="Times New Roman"/>
          <w:sz w:val="24"/>
          <w:szCs w:val="24"/>
        </w:rPr>
        <w:t>, lai sakārtotu teritoriju, kas iedzīvotājiem tika apsolīts?</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I.Prelatovs atbild, ka Pašvaldība nav šis ēkas īpašnieks, tāpēc pašvaldība nevar iesniegt dokumentus Būvvaldē.</w:t>
      </w:r>
    </w:p>
    <w:p w:rsidR="005721CB" w:rsidRDefault="005721CB">
      <w:pPr>
        <w:spacing w:after="0" w:line="240" w:lineRule="auto"/>
        <w:ind w:right="-52" w:firstLine="425"/>
        <w:jc w:val="both"/>
        <w:rPr>
          <w:rFonts w:ascii="Times New Roman" w:eastAsia="Times New Roman" w:hAnsi="Times New Roman" w:cs="Times New Roman"/>
          <w:sz w:val="24"/>
          <w:szCs w:val="24"/>
        </w:rPr>
      </w:pP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Debates (A.Elksniņš)</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Sēdes vadītājs I.Prelatovs lūdz deputātus balsot par lēmuma projektu.</w:t>
      </w:r>
    </w:p>
    <w:p w:rsidR="005721CB" w:rsidRDefault="005721CB">
      <w:pPr>
        <w:spacing w:after="0" w:line="240" w:lineRule="auto"/>
        <w:ind w:left="283" w:right="566"/>
        <w:jc w:val="both"/>
        <w:rPr>
          <w:rFonts w:ascii="Times New Roman" w:eastAsia="Times New Roman" w:hAnsi="Times New Roman" w:cs="Times New Roman"/>
          <w:b/>
          <w:sz w:val="24"/>
          <w:szCs w:val="24"/>
        </w:rPr>
      </w:pPr>
    </w:p>
    <w:p w:rsidR="005721CB" w:rsidRDefault="003E0214">
      <w:pPr>
        <w:spacing w:after="0" w:line="240" w:lineRule="auto"/>
        <w:ind w:firstLine="3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21.panta pirmās daļas 2.punktu, likuma „Par pašvaldību budžetiem” 30.pantu, Daugavpils pilsētas domes 2018.gada 9.augusta noteikumiem Nr.2 „Noteikumi par Daugavpils pilsētas pašvaldības budžeta izstrādāšanu, apstiprināšanu, grozījumu veikšanu, izpildi un kontroli”, ņemot vērā Domes Finanšu komitejas 2020.gada 19.novembra sēdes protokolu Nr.37, atklāti balsojot: PAR – 10 (A.Broks, J.Dukšinskis, L.Jankovska, R.Joksts, I.Kokina, N.Kožanova, J.Lāčplēsis, I.Prelatovs, H.Soldatjonoka, A.Zdanovskis), PRET – nav, ATTURAS – 3 (A.Elksniņš, A.Gržibovskis, M.Lavrenovs),  </w:t>
      </w:r>
      <w:r>
        <w:rPr>
          <w:rFonts w:ascii="Times New Roman" w:eastAsia="Times New Roman" w:hAnsi="Times New Roman" w:cs="Times New Roman"/>
          <w:b/>
          <w:sz w:val="24"/>
          <w:szCs w:val="24"/>
        </w:rPr>
        <w:t>Daugavpils pilsētas dome nolemj:</w:t>
      </w:r>
    </w:p>
    <w:p w:rsidR="005721CB" w:rsidRDefault="005721CB">
      <w:pPr>
        <w:spacing w:after="0" w:line="240" w:lineRule="auto"/>
        <w:ind w:firstLine="320"/>
        <w:jc w:val="both"/>
        <w:rPr>
          <w:rFonts w:ascii="Times New Roman" w:eastAsia="Times New Roman" w:hAnsi="Times New Roman" w:cs="Times New Roman"/>
          <w:sz w:val="24"/>
          <w:szCs w:val="24"/>
        </w:rPr>
      </w:pPr>
    </w:p>
    <w:p w:rsidR="005721CB" w:rsidRDefault="003E0214">
      <w:pPr>
        <w:spacing w:after="0" w:line="240" w:lineRule="auto"/>
        <w:ind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Veikt apropriācijas pārdali Daugavpils pilsētas domei (reģ.Nr.90000077325, juridiskā adrese: </w:t>
      </w:r>
      <w:proofErr w:type="spellStart"/>
      <w:r>
        <w:rPr>
          <w:rFonts w:ascii="Times New Roman" w:eastAsia="Times New Roman" w:hAnsi="Times New Roman" w:cs="Times New Roman"/>
          <w:sz w:val="24"/>
          <w:szCs w:val="24"/>
        </w:rPr>
        <w:t>K.Valdemāra</w:t>
      </w:r>
      <w:proofErr w:type="spellEnd"/>
      <w:r>
        <w:rPr>
          <w:rFonts w:ascii="Times New Roman" w:eastAsia="Times New Roman" w:hAnsi="Times New Roman" w:cs="Times New Roman"/>
          <w:sz w:val="24"/>
          <w:szCs w:val="24"/>
        </w:rPr>
        <w:t xml:space="preserve"> iela 1, Daugavpils) starp pamatbudžeta programmām:</w:t>
      </w:r>
    </w:p>
    <w:p w:rsidR="005721CB" w:rsidRDefault="003E0214">
      <w:pPr>
        <w:numPr>
          <w:ilvl w:val="0"/>
          <w:numId w:val="3"/>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Samazināt apropriāciju pamatbudžeta programmā „Nekustamā īpašuma iegāde, nojaukšana, teritorijas attīstība” par 10422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saskaņā ar 1.pielikumu.</w:t>
      </w:r>
    </w:p>
    <w:p w:rsidR="005721CB" w:rsidRDefault="003E0214">
      <w:pPr>
        <w:numPr>
          <w:ilvl w:val="0"/>
          <w:numId w:val="3"/>
        </w:num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Palielināt apropriāciju pamatbudžeta programmā „Pašvaldības mājokļu un teritoriju uzturēšana un apsaimniekošana” par 10422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saskaņā ar 2.pielikumu.  </w:t>
      </w:r>
    </w:p>
    <w:p w:rsidR="005721CB" w:rsidRDefault="005721CB">
      <w:pPr>
        <w:spacing w:after="0" w:line="240" w:lineRule="auto"/>
        <w:ind w:left="320"/>
        <w:jc w:val="both"/>
        <w:rPr>
          <w:rFonts w:ascii="Times New Roman" w:eastAsia="Times New Roman" w:hAnsi="Times New Roman" w:cs="Times New Roman"/>
          <w:sz w:val="24"/>
          <w:szCs w:val="24"/>
        </w:rPr>
      </w:pPr>
    </w:p>
    <w:p w:rsidR="00794CF2" w:rsidRDefault="00794CF2">
      <w:pPr>
        <w:spacing w:after="0" w:line="240" w:lineRule="auto"/>
        <w:ind w:left="320"/>
        <w:jc w:val="both"/>
        <w:rPr>
          <w:rFonts w:ascii="Times New Roman" w:eastAsia="Times New Roman" w:hAnsi="Times New Roman" w:cs="Times New Roman"/>
          <w:sz w:val="24"/>
          <w:szCs w:val="24"/>
        </w:rPr>
      </w:pPr>
    </w:p>
    <w:tbl>
      <w:tblPr>
        <w:tblStyle w:val="a2"/>
        <w:tblW w:w="9072" w:type="dxa"/>
        <w:tblInd w:w="-8" w:type="dxa"/>
        <w:tblLayout w:type="fixed"/>
        <w:tblLook w:val="0600" w:firstRow="0" w:lastRow="0" w:firstColumn="0" w:lastColumn="0" w:noHBand="1" w:noVBand="1"/>
      </w:tblPr>
      <w:tblGrid>
        <w:gridCol w:w="1276"/>
        <w:gridCol w:w="7796"/>
      </w:tblGrid>
      <w:tr w:rsidR="005721CB" w:rsidTr="00794CF2">
        <w:trPr>
          <w:trHeight w:val="1425"/>
        </w:trPr>
        <w:tc>
          <w:tcPr>
            <w:tcW w:w="1276" w:type="dxa"/>
            <w:tcMar>
              <w:top w:w="60" w:type="dxa"/>
              <w:left w:w="60" w:type="dxa"/>
              <w:bottom w:w="60" w:type="dxa"/>
              <w:right w:w="60" w:type="dxa"/>
            </w:tcMar>
          </w:tcPr>
          <w:p w:rsidR="005721CB" w:rsidRDefault="003E0214" w:rsidP="00794CF2">
            <w:pPr>
              <w:spacing w:after="0" w:line="240"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Pielikumā: </w:t>
            </w:r>
          </w:p>
        </w:tc>
        <w:tc>
          <w:tcPr>
            <w:tcW w:w="7796" w:type="dxa"/>
            <w:tcMar>
              <w:top w:w="60" w:type="dxa"/>
              <w:left w:w="60" w:type="dxa"/>
              <w:bottom w:w="60" w:type="dxa"/>
              <w:right w:w="60" w:type="dxa"/>
            </w:tcMar>
          </w:tcPr>
          <w:p w:rsidR="005721CB" w:rsidRDefault="003E0214" w:rsidP="00794CF2">
            <w:pPr>
              <w:numPr>
                <w:ilvl w:val="0"/>
                <w:numId w:val="6"/>
              </w:numPr>
              <w:spacing w:after="0" w:line="240" w:lineRule="auto"/>
              <w:ind w:left="3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 pamatbudžeta apakšprogrammas “Nekustamā īpašuma iegāde, nojaukšana, teritorijas attīstība” ieņēmumu un izdevumu tāmes grozījumi 2020.gadam. </w:t>
            </w:r>
          </w:p>
          <w:p w:rsidR="005721CB" w:rsidRPr="00794CF2" w:rsidRDefault="003E0214" w:rsidP="00794CF2">
            <w:pPr>
              <w:numPr>
                <w:ilvl w:val="0"/>
                <w:numId w:val="6"/>
              </w:numPr>
              <w:spacing w:after="0" w:line="240" w:lineRule="auto"/>
              <w:ind w:left="3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Domes pamatbudžeta  apakšprogrammas “Pašvaldības mājokļu un teritoriju uzturēšana un apsaimniekošana” ieņēmumu un izdevumu tāmes grozījumi 2020.gadam.</w:t>
            </w:r>
          </w:p>
        </w:tc>
      </w:tr>
    </w:tbl>
    <w:p w:rsidR="005721CB" w:rsidRDefault="005721CB">
      <w:pPr>
        <w:spacing w:after="0" w:line="240" w:lineRule="auto"/>
        <w:ind w:right="566"/>
        <w:jc w:val="both"/>
        <w:rPr>
          <w:rFonts w:ascii="Times New Roman" w:eastAsia="Times New Roman" w:hAnsi="Times New Roman" w:cs="Times New Roman"/>
          <w:b/>
          <w:sz w:val="24"/>
          <w:szCs w:val="24"/>
        </w:rPr>
      </w:pPr>
    </w:p>
    <w:p w:rsidR="005721CB" w:rsidRDefault="003E0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(604)</w:t>
      </w:r>
    </w:p>
    <w:p w:rsidR="005721CB" w:rsidRDefault="005721CB">
      <w:pPr>
        <w:spacing w:after="0" w:line="240" w:lineRule="auto"/>
        <w:jc w:val="center"/>
        <w:rPr>
          <w:rFonts w:ascii="Times New Roman" w:eastAsia="Times New Roman" w:hAnsi="Times New Roman" w:cs="Times New Roman"/>
          <w:b/>
          <w:sz w:val="24"/>
          <w:szCs w:val="24"/>
        </w:rPr>
      </w:pPr>
    </w:p>
    <w:p w:rsidR="005721CB" w:rsidRDefault="003E0214">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grozījumu Daugavpils pilsētas domes 2015.gada 30.janvāra saistošajos noteikumos Nr.4 "Ģimenes vai atsevišķi dzīvojošas personas atzīšana par maznodrošinātu"</w:t>
      </w:r>
    </w:p>
    <w:p w:rsidR="005721CB" w:rsidRDefault="003E0214">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H.Soldatjonoka, I.Prelatovs</w:t>
      </w:r>
    </w:p>
    <w:p w:rsidR="005721CB" w:rsidRDefault="005721CB">
      <w:pPr>
        <w:spacing w:after="0" w:line="240" w:lineRule="auto"/>
        <w:ind w:left="567" w:right="566"/>
        <w:jc w:val="both"/>
        <w:rPr>
          <w:rFonts w:ascii="Times New Roman" w:eastAsia="Times New Roman" w:hAnsi="Times New Roman" w:cs="Times New Roman"/>
          <w:b/>
          <w:sz w:val="24"/>
          <w:szCs w:val="24"/>
        </w:rPr>
      </w:pPr>
    </w:p>
    <w:p w:rsidR="005721CB" w:rsidRDefault="003E0214">
      <w:pPr>
        <w:spacing w:after="0" w:line="240" w:lineRule="auto"/>
        <w:ind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likuma "Par pašvaldībām" 43.panta trešo daļu, likuma "Par palīdzību dzīvokļa jautājumu risināšanā" 14.panta sesto daļu,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r>
        <w:rPr>
          <w:rFonts w:ascii="Times New Roman" w:eastAsia="Times New Roman" w:hAnsi="Times New Roman" w:cs="Times New Roman"/>
          <w:sz w:val="24"/>
          <w:szCs w:val="24"/>
        </w:rPr>
        <w:t>:</w:t>
      </w:r>
    </w:p>
    <w:p w:rsidR="005721CB" w:rsidRDefault="005721CB">
      <w:pPr>
        <w:spacing w:after="0" w:line="240" w:lineRule="auto"/>
        <w:ind w:firstLine="320"/>
        <w:jc w:val="both"/>
        <w:rPr>
          <w:rFonts w:ascii="Times New Roman" w:eastAsia="Times New Roman" w:hAnsi="Times New Roman" w:cs="Times New Roman"/>
          <w:sz w:val="24"/>
          <w:szCs w:val="24"/>
        </w:rPr>
      </w:pPr>
    </w:p>
    <w:p w:rsidR="005721CB" w:rsidRDefault="003E0214">
      <w:pPr>
        <w:spacing w:after="0" w:line="240" w:lineRule="auto"/>
        <w:ind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Apstiprināt Daugavpils pilsētas domes 2020.gada 19.novembra saistošos noteikumus Nr.43 “Grozījums Daugavpils pilsētas domes 2015.gada 30.janvāra saistošajos noteikumos Nr.4 "Ģimenes vai atsevišķi dzīvojošas personas atzīšana par maznodrošinātu"”.  </w:t>
      </w:r>
    </w:p>
    <w:p w:rsidR="005721CB" w:rsidRDefault="005721CB">
      <w:pPr>
        <w:spacing w:after="0" w:line="240" w:lineRule="auto"/>
        <w:jc w:val="both"/>
        <w:rPr>
          <w:rFonts w:ascii="Times New Roman" w:eastAsia="Times New Roman" w:hAnsi="Times New Roman" w:cs="Times New Roman"/>
          <w:sz w:val="24"/>
          <w:szCs w:val="24"/>
        </w:rPr>
      </w:pP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Daugavpils pilsētas domes 2020.gada 19.novembra saistošie noteikumi Nr.43</w:t>
      </w:r>
    </w:p>
    <w:p w:rsidR="00794CF2"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“Grozījums Daugavpils pilsētas domes 2015.gada 30.janvāra saistošajos</w:t>
      </w:r>
    </w:p>
    <w:p w:rsidR="00794CF2" w:rsidRDefault="00794C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003E0214">
        <w:rPr>
          <w:rFonts w:ascii="Times New Roman" w:eastAsia="Times New Roman" w:hAnsi="Times New Roman" w:cs="Times New Roman"/>
          <w:sz w:val="24"/>
          <w:szCs w:val="24"/>
        </w:rPr>
        <w:t>oteikumos</w:t>
      </w: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Nr.4 "Ģimenes vai atsevišķi dzīvojošas personas atzīšana par</w:t>
      </w:r>
    </w:p>
    <w:p w:rsidR="005721CB" w:rsidRDefault="00794C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 xml:space="preserve"> maznodrošinātu" un to paskaidrojuma raksts.</w:t>
      </w:r>
    </w:p>
    <w:p w:rsidR="005721CB" w:rsidRDefault="005721CB">
      <w:pPr>
        <w:spacing w:after="0" w:line="240" w:lineRule="auto"/>
        <w:ind w:right="566"/>
        <w:jc w:val="both"/>
        <w:rPr>
          <w:rFonts w:ascii="Times New Roman" w:eastAsia="Times New Roman" w:hAnsi="Times New Roman" w:cs="Times New Roman"/>
          <w:sz w:val="24"/>
          <w:szCs w:val="24"/>
        </w:rPr>
      </w:pPr>
    </w:p>
    <w:p w:rsidR="005721CB" w:rsidRDefault="003E0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(605)</w:t>
      </w:r>
    </w:p>
    <w:p w:rsidR="005721CB" w:rsidRDefault="005721CB">
      <w:pPr>
        <w:spacing w:after="0" w:line="240" w:lineRule="auto"/>
        <w:jc w:val="center"/>
        <w:rPr>
          <w:rFonts w:ascii="Times New Roman" w:eastAsia="Times New Roman" w:hAnsi="Times New Roman" w:cs="Times New Roman"/>
          <w:b/>
          <w:sz w:val="24"/>
          <w:szCs w:val="24"/>
        </w:rPr>
      </w:pPr>
    </w:p>
    <w:p w:rsidR="005721CB" w:rsidRDefault="003E0214">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Daugavpils pilsētas domes 2020.gada 19.novembra saistošo noteikumu Nr.44 "Atbalsts krīzes situācijā sakarā ar Covid-19 infekcijas izplatību" apstiprināšanu</w:t>
      </w:r>
    </w:p>
    <w:p w:rsidR="005721CB" w:rsidRDefault="003E0214">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L.Drozde, I.Prelatovs</w:t>
      </w:r>
    </w:p>
    <w:p w:rsidR="005721CB" w:rsidRDefault="005721CB">
      <w:pPr>
        <w:spacing w:after="0" w:line="240" w:lineRule="auto"/>
        <w:ind w:left="567" w:right="566"/>
        <w:jc w:val="both"/>
        <w:rPr>
          <w:rFonts w:ascii="Times New Roman" w:eastAsia="Times New Roman" w:hAnsi="Times New Roman" w:cs="Times New Roman"/>
          <w:b/>
          <w:sz w:val="24"/>
          <w:szCs w:val="24"/>
        </w:rPr>
      </w:pPr>
    </w:p>
    <w:p w:rsidR="005721CB" w:rsidRDefault="003E0214">
      <w:pPr>
        <w:spacing w:after="0" w:line="240" w:lineRule="auto"/>
        <w:ind w:firstLine="3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Pamatojoties uz likuma "Par pašvaldībām" 43.panta trešo daļu, Sociālo pakalpojumu un sociālās palīdzības likuma pārejas noteikumu 37.punktu,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 xml:space="preserve">Daugavpils pilsētas dome nolemj: </w:t>
      </w:r>
    </w:p>
    <w:p w:rsidR="005721CB" w:rsidRDefault="005721CB">
      <w:pPr>
        <w:spacing w:after="0" w:line="240" w:lineRule="auto"/>
        <w:jc w:val="both"/>
        <w:rPr>
          <w:rFonts w:ascii="Times New Roman" w:eastAsia="Times New Roman" w:hAnsi="Times New Roman" w:cs="Times New Roman"/>
          <w:sz w:val="24"/>
          <w:szCs w:val="24"/>
        </w:rPr>
      </w:pPr>
    </w:p>
    <w:p w:rsidR="005721CB" w:rsidRDefault="003E0214">
      <w:pPr>
        <w:spacing w:after="0" w:line="240" w:lineRule="auto"/>
        <w:ind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 Daugavpils pilsētas domes 2020.gada 19.novembra saistošos noteikumus Nr.44 "Atbalsts situācijā sakarā ar Covid-19 infekcijas izplatību”.</w:t>
      </w:r>
    </w:p>
    <w:p w:rsidR="005721CB" w:rsidRDefault="005721CB">
      <w:pPr>
        <w:spacing w:after="0" w:line="240" w:lineRule="auto"/>
        <w:ind w:left="1720" w:hanging="860"/>
        <w:jc w:val="both"/>
        <w:rPr>
          <w:rFonts w:ascii="Times New Roman" w:eastAsia="Times New Roman" w:hAnsi="Times New Roman" w:cs="Times New Roman"/>
          <w:sz w:val="24"/>
          <w:szCs w:val="24"/>
        </w:rPr>
      </w:pPr>
    </w:p>
    <w:p w:rsidR="00794CF2" w:rsidRDefault="003E0214">
      <w:pPr>
        <w:spacing w:after="0" w:line="240" w:lineRule="auto"/>
        <w:ind w:left="850" w:hanging="8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w:t>
      </w:r>
      <w:r w:rsidR="00794C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Daugavpils pilsētas domes 2020.gada 19.novembra saistošie noteikumi Nr.44</w:t>
      </w:r>
    </w:p>
    <w:p w:rsidR="00794CF2" w:rsidRDefault="00794CF2">
      <w:pPr>
        <w:spacing w:after="0" w:line="240" w:lineRule="auto"/>
        <w:ind w:left="850" w:hanging="8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 xml:space="preserve"> “Atbalsts situācijā sakarā ar Covid-19 infekcijas izplatību” un to paskaidrojuma </w:t>
      </w:r>
    </w:p>
    <w:p w:rsidR="005721CB" w:rsidRDefault="00794CF2">
      <w:pPr>
        <w:spacing w:after="0" w:line="240" w:lineRule="auto"/>
        <w:ind w:left="850" w:hanging="8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raksts.</w:t>
      </w:r>
    </w:p>
    <w:p w:rsidR="005721CB" w:rsidRDefault="005721CB">
      <w:pPr>
        <w:spacing w:after="0" w:line="240" w:lineRule="auto"/>
        <w:ind w:right="566"/>
        <w:jc w:val="both"/>
        <w:rPr>
          <w:rFonts w:ascii="Times New Roman" w:eastAsia="Times New Roman" w:hAnsi="Times New Roman" w:cs="Times New Roman"/>
          <w:sz w:val="24"/>
          <w:szCs w:val="24"/>
        </w:rPr>
      </w:pPr>
    </w:p>
    <w:p w:rsidR="00794CF2" w:rsidRDefault="00794CF2">
      <w:pPr>
        <w:spacing w:after="0" w:line="240" w:lineRule="auto"/>
        <w:ind w:right="566"/>
        <w:jc w:val="both"/>
        <w:rPr>
          <w:rFonts w:ascii="Times New Roman" w:eastAsia="Times New Roman" w:hAnsi="Times New Roman" w:cs="Times New Roman"/>
          <w:sz w:val="24"/>
          <w:szCs w:val="24"/>
        </w:rPr>
      </w:pPr>
    </w:p>
    <w:p w:rsidR="00794CF2" w:rsidRDefault="00794CF2">
      <w:pPr>
        <w:spacing w:after="0" w:line="240" w:lineRule="auto"/>
        <w:ind w:right="566"/>
        <w:jc w:val="both"/>
        <w:rPr>
          <w:rFonts w:ascii="Times New Roman" w:eastAsia="Times New Roman" w:hAnsi="Times New Roman" w:cs="Times New Roman"/>
          <w:sz w:val="24"/>
          <w:szCs w:val="24"/>
        </w:rPr>
      </w:pPr>
    </w:p>
    <w:p w:rsidR="00794CF2" w:rsidRDefault="00794CF2">
      <w:pPr>
        <w:spacing w:after="0" w:line="240" w:lineRule="auto"/>
        <w:ind w:right="566"/>
        <w:jc w:val="both"/>
        <w:rPr>
          <w:rFonts w:ascii="Times New Roman" w:eastAsia="Times New Roman" w:hAnsi="Times New Roman" w:cs="Times New Roman"/>
          <w:sz w:val="24"/>
          <w:szCs w:val="24"/>
        </w:rPr>
      </w:pPr>
    </w:p>
    <w:p w:rsidR="00794CF2" w:rsidRDefault="00794CF2">
      <w:pPr>
        <w:spacing w:after="0" w:line="240" w:lineRule="auto"/>
        <w:ind w:right="566"/>
        <w:jc w:val="both"/>
        <w:rPr>
          <w:rFonts w:ascii="Times New Roman" w:eastAsia="Times New Roman" w:hAnsi="Times New Roman" w:cs="Times New Roman"/>
          <w:sz w:val="24"/>
          <w:szCs w:val="24"/>
        </w:rPr>
      </w:pPr>
    </w:p>
    <w:p w:rsidR="005721CB" w:rsidRDefault="003E0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   (606)</w:t>
      </w:r>
    </w:p>
    <w:p w:rsidR="005721CB" w:rsidRDefault="005721CB">
      <w:pPr>
        <w:spacing w:after="0" w:line="240" w:lineRule="auto"/>
        <w:jc w:val="center"/>
        <w:rPr>
          <w:rFonts w:ascii="Times New Roman" w:eastAsia="Times New Roman" w:hAnsi="Times New Roman" w:cs="Times New Roman"/>
          <w:b/>
          <w:sz w:val="24"/>
          <w:szCs w:val="24"/>
        </w:rPr>
      </w:pPr>
    </w:p>
    <w:p w:rsidR="005721CB" w:rsidRDefault="003E0214">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grozījumu Daugavpils pilsētas domes 2015.gada 10.decembra saistošajos noteikumos Nr.48 "Daugavpils pilsētas pašvaldības sociālās garantijas bārenim un bez vecāku gādības palikušajam bērnam"</w:t>
      </w:r>
    </w:p>
    <w:p w:rsidR="005721CB" w:rsidRDefault="003E0214">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L.Drozde, I.Prelatovs</w:t>
      </w:r>
    </w:p>
    <w:p w:rsidR="005721CB" w:rsidRDefault="005721CB">
      <w:pPr>
        <w:spacing w:after="0" w:line="240" w:lineRule="auto"/>
        <w:ind w:left="567" w:right="566"/>
        <w:jc w:val="both"/>
        <w:rPr>
          <w:rFonts w:ascii="Times New Roman" w:eastAsia="Times New Roman" w:hAnsi="Times New Roman" w:cs="Times New Roman"/>
          <w:b/>
          <w:sz w:val="24"/>
          <w:szCs w:val="24"/>
        </w:rPr>
      </w:pPr>
    </w:p>
    <w:p w:rsidR="005721CB" w:rsidRDefault="003E0214">
      <w:pPr>
        <w:shd w:val="clear" w:color="auto" w:fill="FFFFFF"/>
        <w:spacing w:after="0" w:line="240" w:lineRule="auto"/>
        <w:ind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 likuma "Par pašvaldībām" 43.panta trešo daļu, likuma "Par palīdzību dzīvokļa jautājumu risināšanā" 25.</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pirmo un piekto daļu un 26.panta otro daļu, Bērnu tiesību aizsardzības likuma 45.</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panta ceturto daļu, Ministru kabineta 2018.gada 26.jūnija noteikumu Nr.354 "Audžuģimenes noteikumi" 78.punktu, Ministru kabineta 2005.gada 15.novembra noteikumu Nr.857 "Noteikumi par sociālajām garantijām bārenim un bez vecāku gādības palikušajam bērnam, kurš ir ārpusģimenes aprūpē, kā arī pēc ārpusģimenes aprūpes beigšanās" 22., 27., 30., 31. un 31.</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punktu, Ministru kabineta 2018.gada 30.oktobra noteikumu Nr.667 "Adopcijas kārtība" 54.1., 54.2.punktu, ņemot vērā Daugavpils pilsētas domes Sociālo jautājumu un Finanšu komitejas 2020.gada 19.novembra sēdes atzinumu, atklāti balsojot: PAR – 13 (A.Broks, J.Dukšinskis, A.Elksniņš, A.Gržibovskis, L.Jankovska, R.Joksts, I.Kokina, N.Kožanova, M.Lavrenovs, J.Lāčplēsis, I.Prelatovs, H.Soldatjonoka, A.Zdanovskis), PRET – nav, ATTURAS – nav, Daugavpils pilsētas dome nolemj:  </w:t>
      </w:r>
    </w:p>
    <w:p w:rsidR="005721CB" w:rsidRDefault="005721CB">
      <w:pPr>
        <w:shd w:val="clear" w:color="auto" w:fill="FFFFFF"/>
        <w:spacing w:after="0" w:line="240" w:lineRule="auto"/>
        <w:ind w:firstLine="320"/>
        <w:jc w:val="both"/>
        <w:rPr>
          <w:rFonts w:ascii="Times New Roman" w:eastAsia="Times New Roman" w:hAnsi="Times New Roman" w:cs="Times New Roman"/>
          <w:sz w:val="24"/>
          <w:szCs w:val="24"/>
        </w:rPr>
      </w:pPr>
    </w:p>
    <w:p w:rsidR="005721CB" w:rsidRDefault="003E0214">
      <w:pPr>
        <w:shd w:val="clear" w:color="auto" w:fill="FFFFFF"/>
        <w:spacing w:after="0" w:line="240" w:lineRule="auto"/>
        <w:ind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 Daugavpils pilsētas domes 2020.gada 19.novembra saistošos noteikumus Nr.45 “Grozījums Daugavpils pilsētas domes 2015.gada 10.decembra saistošajos noteikumos Nr.48 "Daugavpils pilsētas pašvaldības sociālās garantijas bārenim un bez vecāku gādības palikušajam bērnam"”.</w:t>
      </w:r>
    </w:p>
    <w:p w:rsidR="005721CB" w:rsidRDefault="005721CB">
      <w:pPr>
        <w:shd w:val="clear" w:color="auto" w:fill="FFFFFF"/>
        <w:spacing w:after="0" w:line="240" w:lineRule="auto"/>
        <w:ind w:firstLine="320"/>
        <w:jc w:val="both"/>
        <w:rPr>
          <w:rFonts w:ascii="Times New Roman" w:eastAsia="Times New Roman" w:hAnsi="Times New Roman" w:cs="Times New Roman"/>
          <w:sz w:val="24"/>
          <w:szCs w:val="24"/>
        </w:rPr>
      </w:pPr>
    </w:p>
    <w:p w:rsidR="005721CB" w:rsidRDefault="003E021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Daugavpils pilsētas domes 2020.gada 19.novembra saistošie noteikumi</w:t>
      </w:r>
    </w:p>
    <w:p w:rsidR="005721CB" w:rsidRDefault="003E021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Nr.45 “Grozījums Daugavpils pilsētas domes 2015.gada 10.decembra</w:t>
      </w:r>
    </w:p>
    <w:p w:rsidR="005721CB" w:rsidRDefault="003E021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saistošajos noteikumos Nr.48 "Daugavpils pilsētas pašvaldības sociālās</w:t>
      </w:r>
    </w:p>
    <w:p w:rsidR="005721CB" w:rsidRDefault="003E021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garantijas bārenim un bez vecāku gādības palikušajam bērnam"” un to</w:t>
      </w:r>
    </w:p>
    <w:p w:rsidR="005721CB" w:rsidRDefault="003E021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paskaidrojuma raksts.</w:t>
      </w:r>
    </w:p>
    <w:p w:rsidR="005721CB" w:rsidRDefault="005721CB">
      <w:pPr>
        <w:spacing w:after="0" w:line="240" w:lineRule="auto"/>
        <w:ind w:right="566"/>
        <w:jc w:val="both"/>
        <w:rPr>
          <w:rFonts w:ascii="Times New Roman" w:eastAsia="Times New Roman" w:hAnsi="Times New Roman" w:cs="Times New Roman"/>
          <w:b/>
          <w:sz w:val="24"/>
          <w:szCs w:val="24"/>
        </w:rPr>
      </w:pPr>
    </w:p>
    <w:p w:rsidR="005721CB" w:rsidRDefault="003E0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(607)</w:t>
      </w:r>
    </w:p>
    <w:p w:rsidR="005721CB" w:rsidRDefault="005721CB">
      <w:pPr>
        <w:spacing w:after="0" w:line="240" w:lineRule="auto"/>
        <w:jc w:val="center"/>
        <w:rPr>
          <w:rFonts w:ascii="Times New Roman" w:eastAsia="Times New Roman" w:hAnsi="Times New Roman" w:cs="Times New Roman"/>
          <w:b/>
          <w:sz w:val="24"/>
          <w:szCs w:val="24"/>
        </w:rPr>
      </w:pPr>
    </w:p>
    <w:p w:rsidR="005721CB" w:rsidRDefault="003E0214">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grozījumiem Daugavpils pilsētas domes 2016. gada 8.decembra saistošajos noteikumos Nr.47 "Daugavpils pilsētas pašvaldības sociālie pabalsti"</w:t>
      </w:r>
    </w:p>
    <w:p w:rsidR="005721CB" w:rsidRDefault="003E0214">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L.Drozde, I.Prelatovs</w:t>
      </w:r>
    </w:p>
    <w:p w:rsidR="005721CB" w:rsidRDefault="005721CB">
      <w:pPr>
        <w:spacing w:after="0" w:line="240" w:lineRule="auto"/>
        <w:ind w:left="567" w:right="566"/>
        <w:jc w:val="center"/>
        <w:rPr>
          <w:rFonts w:ascii="Times New Roman" w:eastAsia="Times New Roman" w:hAnsi="Times New Roman" w:cs="Times New Roman"/>
          <w:b/>
          <w:sz w:val="24"/>
          <w:szCs w:val="24"/>
        </w:rPr>
      </w:pPr>
    </w:p>
    <w:p w:rsidR="005721CB" w:rsidRDefault="003E0214">
      <w:pPr>
        <w:spacing w:after="0" w:line="240" w:lineRule="auto"/>
        <w:ind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likuma "Par pašvaldībām" 43.panta trešo daļu, Sociālo pakalpojumu un sociālās palīdzības likuma 33.panta otro daļu, 35.panta otro, ceturto un piekto daļu, Ministru kabineta 2009.gada 17.jūnija noteikumu Nr.550 "Kārtība, kādā aprēķināms, piešķirams, izmaksājams pabalsts garantētā minimālā ienākumu līmeņa nodrošināšanai un slēdzama vienošanās par līdzdarbību" 13.punktu un Ministru kabineta 2012.gada 18.decembra noteikumu Nr.913 "Noteikumi par garantēto minimālo ienākumu līmeni" 3.punktu, atklāti balsojot: PAR – 13 (A.Broks, J.Dukšinskis, A.Elksniņš, A.Gržibovskis, L.Jankovska, R.Joksts, I.Kokina, N.Kožanova, M.Lavrenovs, J.Lāčplēsis, I.Prelatovs, H.Soldatjonoka, A.Zdanovskis), PRET – nav, ATTURAS – nav, </w:t>
      </w:r>
      <w:r>
        <w:rPr>
          <w:rFonts w:ascii="Times New Roman" w:eastAsia="Times New Roman" w:hAnsi="Times New Roman" w:cs="Times New Roman"/>
          <w:b/>
          <w:sz w:val="24"/>
          <w:szCs w:val="24"/>
        </w:rPr>
        <w:t>Daugavpils pilsētas dome nolemj</w:t>
      </w:r>
      <w:r>
        <w:rPr>
          <w:rFonts w:ascii="Times New Roman" w:eastAsia="Times New Roman" w:hAnsi="Times New Roman" w:cs="Times New Roman"/>
          <w:sz w:val="24"/>
          <w:szCs w:val="24"/>
        </w:rPr>
        <w:t>:</w:t>
      </w:r>
    </w:p>
    <w:p w:rsidR="005721CB" w:rsidRDefault="005721CB">
      <w:pPr>
        <w:spacing w:after="0" w:line="240" w:lineRule="auto"/>
        <w:jc w:val="both"/>
        <w:rPr>
          <w:rFonts w:ascii="Times New Roman" w:eastAsia="Times New Roman" w:hAnsi="Times New Roman" w:cs="Times New Roman"/>
          <w:sz w:val="24"/>
          <w:szCs w:val="24"/>
        </w:rPr>
      </w:pPr>
    </w:p>
    <w:p w:rsidR="005721CB" w:rsidRDefault="003E0214">
      <w:pPr>
        <w:spacing w:after="0" w:line="240" w:lineRule="auto"/>
        <w:ind w:firstLine="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Apstiprināt Daugavpils pilsētas domes 2020.gada 19.novembra saistošos noteikumus Nr.46 “Grozījumi Daugavpils pilsētas domes 2016.gada 8.decembra saistošajos noteikumos Nr.47 “Daugavpils pilsētas pašvaldības sociālie pabalsti””.  </w:t>
      </w:r>
    </w:p>
    <w:p w:rsidR="005721CB" w:rsidRDefault="005721CB">
      <w:pPr>
        <w:spacing w:after="0" w:line="240" w:lineRule="auto"/>
        <w:jc w:val="both"/>
        <w:rPr>
          <w:rFonts w:ascii="Times New Roman" w:eastAsia="Times New Roman" w:hAnsi="Times New Roman" w:cs="Times New Roman"/>
          <w:sz w:val="24"/>
          <w:szCs w:val="24"/>
        </w:rPr>
      </w:pP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Daugavpils pilsētas domes 2020.gada 19.novembra saistošie noteikumi Nr.46</w:t>
      </w:r>
    </w:p>
    <w:p w:rsidR="00794CF2" w:rsidRDefault="00794C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3E0214">
        <w:rPr>
          <w:rFonts w:ascii="Times New Roman" w:eastAsia="Times New Roman" w:hAnsi="Times New Roman" w:cs="Times New Roman"/>
          <w:sz w:val="24"/>
          <w:szCs w:val="24"/>
        </w:rPr>
        <w:t xml:space="preserve"> “Grozījumi Daugavpils pilsētas domes 2016.gada 8.decembra saistošajos</w:t>
      </w:r>
    </w:p>
    <w:p w:rsidR="00794CF2" w:rsidRDefault="00794C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w:t>
      </w:r>
      <w:r w:rsidR="003E0214">
        <w:rPr>
          <w:rFonts w:ascii="Times New Roman" w:eastAsia="Times New Roman" w:hAnsi="Times New Roman" w:cs="Times New Roman"/>
          <w:sz w:val="24"/>
          <w:szCs w:val="24"/>
        </w:rPr>
        <w:t>oteikumos</w:t>
      </w: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Nr.47 “Daugavpils pilsētas pašvaldības sociālie pabalsti”” un to</w:t>
      </w:r>
    </w:p>
    <w:p w:rsidR="005721CB" w:rsidRDefault="00794C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0214">
        <w:rPr>
          <w:rFonts w:ascii="Times New Roman" w:eastAsia="Times New Roman" w:hAnsi="Times New Roman" w:cs="Times New Roman"/>
          <w:sz w:val="24"/>
          <w:szCs w:val="24"/>
        </w:rPr>
        <w:t xml:space="preserve"> paskaidrojuma raksts.</w:t>
      </w:r>
    </w:p>
    <w:p w:rsidR="005721CB" w:rsidRDefault="005721CB">
      <w:pPr>
        <w:spacing w:after="0" w:line="240" w:lineRule="auto"/>
        <w:ind w:right="566"/>
        <w:jc w:val="both"/>
        <w:rPr>
          <w:rFonts w:ascii="Times New Roman" w:eastAsia="Times New Roman" w:hAnsi="Times New Roman" w:cs="Times New Roman"/>
          <w:sz w:val="24"/>
          <w:szCs w:val="24"/>
        </w:rPr>
      </w:pPr>
    </w:p>
    <w:p w:rsidR="005721CB" w:rsidRDefault="003E0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  -  )</w:t>
      </w:r>
    </w:p>
    <w:p w:rsidR="005721CB" w:rsidRDefault="005721CB">
      <w:pPr>
        <w:spacing w:after="0" w:line="240" w:lineRule="auto"/>
        <w:jc w:val="center"/>
        <w:rPr>
          <w:rFonts w:ascii="Times New Roman" w:eastAsia="Times New Roman" w:hAnsi="Times New Roman" w:cs="Times New Roman"/>
          <w:b/>
          <w:sz w:val="24"/>
          <w:szCs w:val="24"/>
        </w:rPr>
      </w:pPr>
    </w:p>
    <w:p w:rsidR="005721CB" w:rsidRDefault="003E0214">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grozījumiem Daugavpils pilsētas domes 2015.gada 30.janvāra saistošajos noteikumos Nr.4 „Ģimenes vai atsevišķi dzīvojošas personas atzīšana par maznodrošinātu”</w:t>
      </w:r>
    </w:p>
    <w:p w:rsidR="005721CB" w:rsidRDefault="003E0214">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A.Elksniņš, I.Prelatovs</w:t>
      </w:r>
    </w:p>
    <w:p w:rsidR="005721CB" w:rsidRDefault="005721CB">
      <w:pPr>
        <w:spacing w:after="0" w:line="240" w:lineRule="auto"/>
        <w:ind w:left="425" w:right="566"/>
        <w:jc w:val="both"/>
        <w:rPr>
          <w:rFonts w:ascii="Times New Roman" w:eastAsia="Times New Roman" w:hAnsi="Times New Roman" w:cs="Times New Roman"/>
          <w:b/>
          <w:sz w:val="24"/>
          <w:szCs w:val="24"/>
        </w:rPr>
      </w:pPr>
    </w:p>
    <w:p w:rsidR="005721CB" w:rsidRDefault="003E0214">
      <w:pPr>
        <w:spacing w:after="0" w:line="240" w:lineRule="auto"/>
        <w:ind w:left="425" w:right="-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A.Elksniņš lūdz grozīt lēmuma projektu un saistošus noteikumus papildināt ar 3.punktu šādā redakcijā:</w:t>
      </w:r>
    </w:p>
    <w:p w:rsidR="005721CB" w:rsidRDefault="003E0214">
      <w:pPr>
        <w:spacing w:after="0" w:line="240" w:lineRule="auto"/>
        <w:ind w:left="425" w:right="-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Noteikumi stājas spēkā ar 2020.gada 1.decembri.”</w:t>
      </w:r>
    </w:p>
    <w:p w:rsidR="005721CB" w:rsidRDefault="005721CB">
      <w:pPr>
        <w:spacing w:after="0" w:line="240" w:lineRule="auto"/>
        <w:ind w:left="425" w:right="566"/>
        <w:jc w:val="both"/>
        <w:rPr>
          <w:rFonts w:ascii="Times New Roman" w:eastAsia="Times New Roman" w:hAnsi="Times New Roman" w:cs="Times New Roman"/>
          <w:sz w:val="24"/>
          <w:szCs w:val="24"/>
        </w:rPr>
      </w:pP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likuma “Par </w:t>
      </w:r>
      <w:proofErr w:type="spellStart"/>
      <w:r>
        <w:rPr>
          <w:rFonts w:ascii="Times New Roman" w:eastAsia="Times New Roman" w:hAnsi="Times New Roman" w:cs="Times New Roman"/>
          <w:sz w:val="24"/>
          <w:szCs w:val="24"/>
        </w:rPr>
        <w:t>pašvaldibām</w:t>
      </w:r>
      <w:proofErr w:type="spellEnd"/>
      <w:r>
        <w:rPr>
          <w:rFonts w:ascii="Times New Roman" w:eastAsia="Times New Roman" w:hAnsi="Times New Roman" w:cs="Times New Roman"/>
          <w:sz w:val="24"/>
          <w:szCs w:val="24"/>
        </w:rPr>
        <w:t xml:space="preserve">” 43.panta trešo daļu, likuma “Par palīdzību dzīvokļa jautājumu risināšanā” 14.panta sesto daļu, atklāti balsojot: PAR – 5 (A.Elksniņš, A.Gržibovskis, N.Kožanova, M.Lavrenovs, A.Zdanovskis), PRET – nav, ATTURAS – 8 (A.Broks, J.Dukšinskis, L.Jankovska, R.Joksts, I.Kokina, J.Lāčplēsis, I.Prelatovs, H.Soldatjonoka), </w:t>
      </w:r>
      <w:r>
        <w:rPr>
          <w:rFonts w:ascii="Times New Roman" w:eastAsia="Times New Roman" w:hAnsi="Times New Roman" w:cs="Times New Roman"/>
          <w:b/>
          <w:sz w:val="24"/>
          <w:szCs w:val="24"/>
        </w:rPr>
        <w:t>Daugavpils pilsētas dome nolemj</w:t>
      </w:r>
      <w:r>
        <w:rPr>
          <w:rFonts w:ascii="Times New Roman" w:eastAsia="Times New Roman" w:hAnsi="Times New Roman" w:cs="Times New Roman"/>
          <w:sz w:val="24"/>
          <w:szCs w:val="24"/>
        </w:rPr>
        <w:t>:</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Lēmums nav pieņemts.</w:t>
      </w:r>
    </w:p>
    <w:p w:rsidR="005721CB" w:rsidRDefault="005721CB">
      <w:pPr>
        <w:spacing w:after="0" w:line="240" w:lineRule="auto"/>
        <w:ind w:left="567" w:right="566"/>
        <w:jc w:val="both"/>
        <w:rPr>
          <w:rFonts w:ascii="Times New Roman" w:eastAsia="Times New Roman" w:hAnsi="Times New Roman" w:cs="Times New Roman"/>
          <w:b/>
          <w:sz w:val="24"/>
          <w:szCs w:val="24"/>
        </w:rPr>
      </w:pPr>
    </w:p>
    <w:p w:rsidR="005721CB" w:rsidRDefault="003E021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  -  )</w:t>
      </w:r>
    </w:p>
    <w:p w:rsidR="005721CB" w:rsidRDefault="005721CB">
      <w:pPr>
        <w:spacing w:after="0" w:line="240" w:lineRule="auto"/>
        <w:jc w:val="center"/>
        <w:rPr>
          <w:rFonts w:ascii="Times New Roman" w:eastAsia="Times New Roman" w:hAnsi="Times New Roman" w:cs="Times New Roman"/>
          <w:b/>
          <w:sz w:val="24"/>
          <w:szCs w:val="24"/>
        </w:rPr>
      </w:pPr>
    </w:p>
    <w:p w:rsidR="005721CB" w:rsidRDefault="003E0214">
      <w:pPr>
        <w:pBdr>
          <w:bottom w:val="single" w:sz="12" w:space="1" w:color="000000"/>
        </w:pBd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grozījumiem Daugavpils pilsētas domes 2016.gada 8.decembra (2016.gada 22.decembrī (precizēts)) saistošajos noteikumos Nr.46 „Daugavpils pilsētas pašvaldības materiālais atbalsts mazaizsargātajām personām”</w:t>
      </w:r>
    </w:p>
    <w:p w:rsidR="005721CB" w:rsidRDefault="003E0214">
      <w:pPr>
        <w:spacing w:after="0" w:line="240" w:lineRule="auto"/>
        <w:ind w:left="567" w:right="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A.Elksniņš, I.Prelatovs</w:t>
      </w:r>
    </w:p>
    <w:p w:rsidR="005721CB" w:rsidRDefault="005721CB">
      <w:pPr>
        <w:spacing w:after="0" w:line="240" w:lineRule="auto"/>
        <w:ind w:firstLine="426"/>
        <w:jc w:val="center"/>
        <w:rPr>
          <w:rFonts w:ascii="Times New Roman" w:eastAsia="Times New Roman" w:hAnsi="Times New Roman" w:cs="Times New Roman"/>
          <w:sz w:val="24"/>
          <w:szCs w:val="24"/>
        </w:rPr>
      </w:pP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likuma “Par </w:t>
      </w:r>
      <w:proofErr w:type="spellStart"/>
      <w:r>
        <w:rPr>
          <w:rFonts w:ascii="Times New Roman" w:eastAsia="Times New Roman" w:hAnsi="Times New Roman" w:cs="Times New Roman"/>
          <w:sz w:val="24"/>
          <w:szCs w:val="24"/>
        </w:rPr>
        <w:t>pašvaldibām</w:t>
      </w:r>
      <w:proofErr w:type="spellEnd"/>
      <w:r>
        <w:rPr>
          <w:rFonts w:ascii="Times New Roman" w:eastAsia="Times New Roman" w:hAnsi="Times New Roman" w:cs="Times New Roman"/>
          <w:sz w:val="24"/>
          <w:szCs w:val="24"/>
        </w:rPr>
        <w:t xml:space="preserve">” 43.panta trešo daļu, Sabiedriskā transporta pakalpojumu likuma 14.panta trešo daļu un likuma “Par palīdzību dzīvokļa jautājumu risināšanā” 26.panta otro daļu, atklāti balsojot: PAR – 5 (A.Elksniņš, A.Gržibovskis, N.Kožanova, M.Lavrenovs, A.Zdanovskis), PRET – nav, ATTURAS – 8 (A.Broks, J.Dukšinskis, L.Jankovska, R.Joksts, I.Kokina, J.Lāčplēsis, I.Prelatovs, H.Soldatjonoka), </w:t>
      </w:r>
      <w:r>
        <w:rPr>
          <w:rFonts w:ascii="Times New Roman" w:eastAsia="Times New Roman" w:hAnsi="Times New Roman" w:cs="Times New Roman"/>
          <w:b/>
          <w:sz w:val="24"/>
          <w:szCs w:val="24"/>
        </w:rPr>
        <w:t>Daugavpils pilsētas dome nolemj</w:t>
      </w:r>
      <w:r>
        <w:rPr>
          <w:rFonts w:ascii="Times New Roman" w:eastAsia="Times New Roman" w:hAnsi="Times New Roman" w:cs="Times New Roman"/>
          <w:sz w:val="24"/>
          <w:szCs w:val="24"/>
        </w:rPr>
        <w:t>:</w:t>
      </w:r>
    </w:p>
    <w:p w:rsidR="005721CB" w:rsidRDefault="003E0214">
      <w:pPr>
        <w:spacing w:after="0" w:line="240" w:lineRule="auto"/>
        <w:ind w:right="-5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Lēmums nav pieņemts.</w:t>
      </w:r>
    </w:p>
    <w:p w:rsidR="005721CB" w:rsidRDefault="005721CB">
      <w:pPr>
        <w:keepNext/>
        <w:spacing w:after="0" w:line="240" w:lineRule="auto"/>
        <w:jc w:val="both"/>
        <w:rPr>
          <w:rFonts w:ascii="Times New Roman" w:eastAsia="Times New Roman" w:hAnsi="Times New Roman" w:cs="Times New Roman"/>
          <w:sz w:val="24"/>
          <w:szCs w:val="24"/>
        </w:rPr>
      </w:pPr>
    </w:p>
    <w:p w:rsidR="005721CB" w:rsidRDefault="005721CB">
      <w:pPr>
        <w:keepNext/>
        <w:spacing w:after="0" w:line="240" w:lineRule="auto"/>
        <w:jc w:val="both"/>
        <w:rPr>
          <w:rFonts w:ascii="Times New Roman" w:eastAsia="Times New Roman" w:hAnsi="Times New Roman" w:cs="Times New Roman"/>
          <w:sz w:val="24"/>
          <w:szCs w:val="24"/>
        </w:rPr>
      </w:pP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Sēdi slēdz plkst. 16.45</w:t>
      </w:r>
    </w:p>
    <w:p w:rsidR="005721CB" w:rsidRDefault="003E0214">
      <w:pPr>
        <w:pBdr>
          <w:top w:val="nil"/>
          <w:left w:val="nil"/>
          <w:bottom w:val="nil"/>
          <w:right w:val="nil"/>
          <w:between w:val="nil"/>
        </w:pBdr>
        <w:tabs>
          <w:tab w:val="left" w:pos="7545"/>
        </w:tabs>
        <w:spacing w:after="0" w:line="240" w:lineRule="auto"/>
        <w:jc w:val="both"/>
        <w:rPr>
          <w:color w:val="FF0000"/>
          <w:sz w:val="24"/>
          <w:szCs w:val="24"/>
        </w:rPr>
      </w:pPr>
      <w:r>
        <w:rPr>
          <w:color w:val="FF0000"/>
          <w:sz w:val="24"/>
          <w:szCs w:val="24"/>
        </w:rPr>
        <w:t xml:space="preserve">  </w:t>
      </w:r>
    </w:p>
    <w:p w:rsidR="005721CB" w:rsidRDefault="005721CB">
      <w:pPr>
        <w:pBdr>
          <w:top w:val="nil"/>
          <w:left w:val="nil"/>
          <w:bottom w:val="nil"/>
          <w:right w:val="nil"/>
          <w:between w:val="nil"/>
        </w:pBdr>
        <w:tabs>
          <w:tab w:val="left" w:pos="7545"/>
        </w:tabs>
        <w:spacing w:after="0" w:line="240" w:lineRule="auto"/>
        <w:jc w:val="both"/>
        <w:rPr>
          <w:color w:val="FF0000"/>
          <w:sz w:val="24"/>
          <w:szCs w:val="24"/>
        </w:rPr>
      </w:pPr>
    </w:p>
    <w:p w:rsidR="005721CB" w:rsidRDefault="003E0214">
      <w:pPr>
        <w:pBdr>
          <w:top w:val="nil"/>
          <w:left w:val="nil"/>
          <w:bottom w:val="nil"/>
          <w:right w:val="nil"/>
          <w:between w:val="nil"/>
        </w:pBdr>
        <w:tabs>
          <w:tab w:val="left" w:pos="75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Sēdes vadītājs: </w:t>
      </w:r>
      <w:r>
        <w:rPr>
          <w:rFonts w:ascii="Times New Roman" w:eastAsia="Times New Roman" w:hAnsi="Times New Roman" w:cs="Times New Roman"/>
          <w:color w:val="000000"/>
          <w:sz w:val="24"/>
          <w:szCs w:val="24"/>
        </w:rPr>
        <w:tab/>
      </w:r>
    </w:p>
    <w:p w:rsidR="005721CB" w:rsidRDefault="003E0214">
      <w:pPr>
        <w:pBdr>
          <w:top w:val="nil"/>
          <w:left w:val="nil"/>
          <w:bottom w:val="nil"/>
          <w:right w:val="nil"/>
          <w:between w:val="nil"/>
        </w:pBdr>
        <w:tabs>
          <w:tab w:val="right" w:pos="830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Domes priekšsēdētājs         </w:t>
      </w:r>
      <w:r w:rsidR="00F906C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00F906C5" w:rsidRPr="00F906C5">
        <w:rPr>
          <w:rFonts w:ascii="Times New Roman" w:eastAsia="Times New Roman" w:hAnsi="Times New Roman" w:cs="Times New Roman"/>
          <w:i/>
          <w:sz w:val="24"/>
          <w:szCs w:val="24"/>
          <w:lang w:eastAsia="ru-RU"/>
        </w:rPr>
        <w:t>(personiskais paraksts)</w:t>
      </w:r>
      <w:r>
        <w:rPr>
          <w:rFonts w:ascii="Times New Roman" w:eastAsia="Times New Roman" w:hAnsi="Times New Roman" w:cs="Times New Roman"/>
          <w:color w:val="000000"/>
          <w:sz w:val="24"/>
          <w:szCs w:val="24"/>
        </w:rPr>
        <w:t xml:space="preserve">     </w:t>
      </w:r>
      <w:r w:rsidR="00F906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F906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I.Prelatovs</w:t>
      </w:r>
      <w:proofErr w:type="spellEnd"/>
      <w:r>
        <w:rPr>
          <w:rFonts w:ascii="Times New Roman" w:eastAsia="Times New Roman" w:hAnsi="Times New Roman" w:cs="Times New Roman"/>
          <w:color w:val="000000"/>
          <w:sz w:val="24"/>
          <w:szCs w:val="24"/>
        </w:rPr>
        <w:t xml:space="preserve"> </w:t>
      </w:r>
    </w:p>
    <w:p w:rsidR="005721CB" w:rsidRDefault="003E0214">
      <w:pPr>
        <w:pBdr>
          <w:top w:val="nil"/>
          <w:left w:val="nil"/>
          <w:bottom w:val="nil"/>
          <w:right w:val="nil"/>
          <w:between w:val="nil"/>
        </w:pBdr>
        <w:tabs>
          <w:tab w:val="right" w:pos="830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721CB" w:rsidRDefault="005721CB">
      <w:pPr>
        <w:spacing w:after="0" w:line="240" w:lineRule="auto"/>
        <w:jc w:val="both"/>
        <w:rPr>
          <w:rFonts w:ascii="Times New Roman" w:eastAsia="Times New Roman" w:hAnsi="Times New Roman" w:cs="Times New Roman"/>
          <w:sz w:val="24"/>
          <w:szCs w:val="24"/>
        </w:rPr>
      </w:pPr>
    </w:p>
    <w:p w:rsidR="005721CB" w:rsidRDefault="005721CB">
      <w:pPr>
        <w:spacing w:after="0" w:line="240" w:lineRule="auto"/>
        <w:jc w:val="both"/>
        <w:rPr>
          <w:rFonts w:ascii="Times New Roman" w:eastAsia="Times New Roman" w:hAnsi="Times New Roman" w:cs="Times New Roman"/>
          <w:sz w:val="24"/>
          <w:szCs w:val="24"/>
        </w:rPr>
      </w:pPr>
    </w:p>
    <w:p w:rsidR="005721CB" w:rsidRDefault="003E02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Protokoliste      </w:t>
      </w:r>
      <w:r w:rsidR="00F906C5">
        <w:rPr>
          <w:rFonts w:ascii="Times New Roman" w:eastAsia="Times New Roman" w:hAnsi="Times New Roman" w:cs="Times New Roman"/>
          <w:sz w:val="24"/>
          <w:szCs w:val="24"/>
        </w:rPr>
        <w:tab/>
      </w:r>
      <w:r w:rsidR="00F906C5">
        <w:rPr>
          <w:rFonts w:ascii="Times New Roman" w:eastAsia="Times New Roman" w:hAnsi="Times New Roman" w:cs="Times New Roman"/>
          <w:sz w:val="24"/>
          <w:szCs w:val="24"/>
        </w:rPr>
        <w:tab/>
      </w:r>
      <w:r w:rsidR="00F906C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F906C5" w:rsidRPr="00F906C5">
        <w:rPr>
          <w:rFonts w:ascii="Times New Roman" w:eastAsia="Times New Roman" w:hAnsi="Times New Roman" w:cs="Times New Roman"/>
          <w:i/>
          <w:sz w:val="24"/>
          <w:szCs w:val="24"/>
          <w:lang w:eastAsia="ru-RU"/>
        </w:rPr>
        <w:t>(personiskais paraksts)</w:t>
      </w:r>
      <w:r>
        <w:rPr>
          <w:rFonts w:ascii="Times New Roman" w:eastAsia="Times New Roman" w:hAnsi="Times New Roman" w:cs="Times New Roman"/>
          <w:sz w:val="24"/>
          <w:szCs w:val="24"/>
        </w:rPr>
        <w:t xml:space="preserve">    </w:t>
      </w:r>
      <w:bookmarkStart w:id="1" w:name="_GoBack"/>
      <w:bookmarkEnd w:id="1"/>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I.Zraževska</w:t>
      </w:r>
      <w:proofErr w:type="spellEnd"/>
      <w:r>
        <w:rPr>
          <w:rFonts w:ascii="Times New Roman" w:eastAsia="Times New Roman" w:hAnsi="Times New Roman" w:cs="Times New Roman"/>
          <w:sz w:val="24"/>
          <w:szCs w:val="24"/>
        </w:rPr>
        <w:t xml:space="preserve">  </w:t>
      </w:r>
    </w:p>
    <w:sectPr w:rsidR="005721CB" w:rsidSect="00794CF2">
      <w:pgSz w:w="11906" w:h="16838"/>
      <w:pgMar w:top="1134" w:right="1134" w:bottom="851"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C3ED4"/>
    <w:multiLevelType w:val="multilevel"/>
    <w:tmpl w:val="301294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1363FCB"/>
    <w:multiLevelType w:val="multilevel"/>
    <w:tmpl w:val="09B84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61D45FC"/>
    <w:multiLevelType w:val="multilevel"/>
    <w:tmpl w:val="2DDE27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D67721C"/>
    <w:multiLevelType w:val="multilevel"/>
    <w:tmpl w:val="DA3E077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E122CAB"/>
    <w:multiLevelType w:val="multilevel"/>
    <w:tmpl w:val="CB285F8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EEA4959"/>
    <w:multiLevelType w:val="multilevel"/>
    <w:tmpl w:val="26C01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B82501"/>
    <w:multiLevelType w:val="multilevel"/>
    <w:tmpl w:val="892E284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71D7173B"/>
    <w:multiLevelType w:val="multilevel"/>
    <w:tmpl w:val="C7AEE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5"/>
  </w:num>
  <w:num w:numId="2">
    <w:abstractNumId w:val="3"/>
  </w:num>
  <w:num w:numId="3">
    <w:abstractNumId w:val="7"/>
  </w:num>
  <w:num w:numId="4">
    <w:abstractNumId w:val="2"/>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CB"/>
    <w:rsid w:val="003E0214"/>
    <w:rsid w:val="005721CB"/>
    <w:rsid w:val="00794CF2"/>
    <w:rsid w:val="00C16A21"/>
    <w:rsid w:val="00F906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2954674-2A26-42DF-B515-5482A590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94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C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13358</Words>
  <Characters>7615</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Inesa Sindina</dc:creator>
  <cp:lastModifiedBy>Milana Ivanova</cp:lastModifiedBy>
  <cp:revision>7</cp:revision>
  <cp:lastPrinted>2020-12-04T07:55:00Z</cp:lastPrinted>
  <dcterms:created xsi:type="dcterms:W3CDTF">2020-12-04T07:57:00Z</dcterms:created>
  <dcterms:modified xsi:type="dcterms:W3CDTF">2020-12-04T08:17:00Z</dcterms:modified>
</cp:coreProperties>
</file>