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6C" w:rsidRPr="00EC6C6C" w:rsidRDefault="00EC6C6C" w:rsidP="00EC6C6C">
      <w:pPr>
        <w:tabs>
          <w:tab w:val="left" w:pos="3960"/>
        </w:tabs>
        <w:spacing w:after="0" w:line="240" w:lineRule="auto"/>
        <w:jc w:val="center"/>
        <w:rPr>
          <w:rFonts w:ascii="Times New Roman" w:eastAsia="Times New Roman" w:hAnsi="Times New Roman" w:cs="Times New Roman"/>
          <w:b/>
          <w:bCs/>
          <w:lang w:eastAsia="en-US"/>
        </w:rPr>
      </w:pPr>
      <w:r w:rsidRPr="00EC6C6C">
        <w:rPr>
          <w:rFonts w:ascii="Times New Roman" w:eastAsia="Times New Roman" w:hAnsi="Times New Roman" w:cs="Times New Roman"/>
          <w:b/>
          <w:bCs/>
          <w:lang w:eastAsia="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3.75pt;height:42pt" o:ole="" fillcolor="window">
            <v:imagedata r:id="rId5" o:title=""/>
          </v:shape>
          <o:OLEObject Type="Embed" ProgID="Word.Picture.8" ShapeID="_x0000_i1067" DrawAspect="Content" ObjectID="_1668407937" r:id="rId6"/>
        </w:object>
      </w:r>
    </w:p>
    <w:p w:rsidR="00EC6C6C" w:rsidRPr="00EC6C6C" w:rsidRDefault="00EC6C6C" w:rsidP="00EC6C6C">
      <w:pPr>
        <w:tabs>
          <w:tab w:val="left" w:pos="3969"/>
          <w:tab w:val="left" w:pos="4395"/>
        </w:tabs>
        <w:spacing w:after="0" w:line="240" w:lineRule="auto"/>
        <w:jc w:val="center"/>
        <w:rPr>
          <w:rFonts w:ascii="Times New Roman" w:eastAsia="Times New Roman" w:hAnsi="Times New Roman" w:cs="Times New Roman"/>
          <w:sz w:val="28"/>
          <w:szCs w:val="28"/>
          <w:lang w:eastAsia="en-US"/>
        </w:rPr>
      </w:pPr>
    </w:p>
    <w:p w:rsidR="00EC6C6C" w:rsidRPr="00EC6C6C" w:rsidRDefault="00EC6C6C" w:rsidP="00EC6C6C">
      <w:pPr>
        <w:tabs>
          <w:tab w:val="left" w:pos="3969"/>
          <w:tab w:val="left" w:pos="4395"/>
        </w:tabs>
        <w:spacing w:after="0" w:line="240" w:lineRule="auto"/>
        <w:jc w:val="center"/>
        <w:rPr>
          <w:rFonts w:ascii="Times New Roman" w:eastAsia="Times New Roman" w:hAnsi="Times New Roman" w:cs="Times New Roman"/>
          <w:sz w:val="28"/>
          <w:szCs w:val="28"/>
          <w:lang w:eastAsia="en-US"/>
        </w:rPr>
      </w:pPr>
      <w:r w:rsidRPr="00EC6C6C">
        <w:rPr>
          <w:rFonts w:ascii="Times New Roman" w:eastAsia="Times New Roman" w:hAnsi="Times New Roman" w:cs="Times New Roman"/>
          <w:sz w:val="28"/>
          <w:szCs w:val="28"/>
          <w:lang w:eastAsia="en-US"/>
        </w:rPr>
        <w:t xml:space="preserve">  LATVIJAS REPUBLIKAS</w:t>
      </w:r>
    </w:p>
    <w:p w:rsidR="00EC6C6C" w:rsidRPr="00EC6C6C" w:rsidRDefault="00EC6C6C" w:rsidP="00EC6C6C">
      <w:pPr>
        <w:tabs>
          <w:tab w:val="left" w:pos="3969"/>
          <w:tab w:val="left" w:pos="4395"/>
        </w:tabs>
        <w:spacing w:after="0" w:line="240" w:lineRule="auto"/>
        <w:jc w:val="center"/>
        <w:rPr>
          <w:rFonts w:ascii="Times New Roman" w:eastAsia="Times New Roman" w:hAnsi="Times New Roman" w:cs="Times New Roman"/>
          <w:b/>
          <w:bCs/>
          <w:sz w:val="28"/>
          <w:szCs w:val="28"/>
          <w:lang w:eastAsia="en-US"/>
        </w:rPr>
      </w:pPr>
      <w:r w:rsidRPr="00EC6C6C">
        <w:rPr>
          <w:rFonts w:ascii="Times New Roman" w:eastAsia="Times New Roman" w:hAnsi="Times New Roman" w:cs="Times New Roman"/>
          <w:b/>
          <w:bCs/>
          <w:sz w:val="28"/>
          <w:szCs w:val="28"/>
          <w:lang w:eastAsia="en-US"/>
        </w:rPr>
        <w:t>DAUGAVPILS PILSĒTAS DOME</w:t>
      </w:r>
    </w:p>
    <w:p w:rsidR="00EC6C6C" w:rsidRPr="00EC6C6C" w:rsidRDefault="00EC6C6C" w:rsidP="00EC6C6C">
      <w:pPr>
        <w:spacing w:after="200" w:line="276" w:lineRule="auto"/>
        <w:jc w:val="center"/>
        <w:rPr>
          <w:rFonts w:ascii="Times New Roman" w:hAnsi="Times New Roman" w:cs="Times New Roman"/>
          <w:sz w:val="18"/>
          <w:szCs w:val="18"/>
          <w:u w:val="single"/>
          <w:lang w:eastAsia="en-US"/>
        </w:rPr>
      </w:pPr>
      <w:r w:rsidRPr="00EC6C6C">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8D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EC6C6C">
        <w:rPr>
          <w:rFonts w:ascii="Times New Roman" w:hAnsi="Times New Roman" w:cs="Times New Roman"/>
          <w:sz w:val="18"/>
          <w:szCs w:val="18"/>
          <w:lang w:eastAsia="en-US"/>
        </w:rPr>
        <w:t>Reģ</w:t>
      </w:r>
      <w:proofErr w:type="spellEnd"/>
      <w:r w:rsidRPr="00EC6C6C">
        <w:rPr>
          <w:rFonts w:ascii="Times New Roman" w:hAnsi="Times New Roman" w:cs="Times New Roman"/>
          <w:sz w:val="18"/>
          <w:szCs w:val="18"/>
          <w:lang w:eastAsia="en-US"/>
        </w:rPr>
        <w:t>. Nr. 90000077325, K. Valdemāra iela 1, Daugavpils, LV-5401, tālrunis 6</w:t>
      </w:r>
      <w:r w:rsidRPr="00EC6C6C">
        <w:rPr>
          <w:rFonts w:ascii="Times New Roman" w:hAnsi="Times New Roman" w:cs="Times New Roman"/>
          <w:sz w:val="18"/>
          <w:szCs w:val="18"/>
          <w:lang w:val="pl-PL" w:eastAsia="en-US"/>
        </w:rPr>
        <w:t xml:space="preserve">5404344, 65404346, fakss 65421941               </w:t>
      </w:r>
      <w:r w:rsidRPr="00EC6C6C">
        <w:rPr>
          <w:rFonts w:ascii="Times New Roman" w:hAnsi="Times New Roman" w:cs="Times New Roman"/>
          <w:sz w:val="18"/>
          <w:szCs w:val="18"/>
          <w:lang w:eastAsia="en-US"/>
        </w:rPr>
        <w:t>e-pasts: info@daugavpils.lv   www.daugavpils.lv</w:t>
      </w:r>
    </w:p>
    <w:p w:rsidR="00283B63" w:rsidRDefault="00283B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p>
    <w:p w:rsidR="00283B63" w:rsidRDefault="00283B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83B63" w:rsidRDefault="00283B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83B63" w:rsidRDefault="0021798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SĒDES  PROTOKOLS</w:t>
      </w:r>
    </w:p>
    <w:p w:rsidR="00283B63" w:rsidRDefault="0021798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Daugavpilī</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2020.gada 12.novembrī                                                                                  </w:t>
      </w:r>
      <w:r>
        <w:rPr>
          <w:rFonts w:ascii="Times New Roman" w:eastAsia="Times New Roman" w:hAnsi="Times New Roman" w:cs="Times New Roman"/>
          <w:color w:val="000000"/>
          <w:sz w:val="24"/>
          <w:szCs w:val="24"/>
        </w:rPr>
        <w:tab/>
        <w:t xml:space="preserve">   Nr.46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SĒDE NOTIEK VIDEOKONFERENCES REŽĪMĀ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 SASAUKTA </w:t>
      </w:r>
      <w:r>
        <w:rPr>
          <w:rFonts w:ascii="Times New Roman" w:eastAsia="Times New Roman" w:hAnsi="Times New Roman" w:cs="Times New Roman"/>
          <w:color w:val="000000"/>
          <w:sz w:val="24"/>
          <w:szCs w:val="24"/>
        </w:rPr>
        <w:tab/>
        <w:t>plkst. 14:00</w:t>
      </w: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SĒDI ATKLĀJ </w:t>
      </w:r>
      <w:r>
        <w:rPr>
          <w:rFonts w:ascii="Times New Roman" w:eastAsia="Times New Roman" w:hAnsi="Times New Roman" w:cs="Times New Roman"/>
          <w:color w:val="000000"/>
          <w:sz w:val="24"/>
          <w:szCs w:val="24"/>
        </w:rPr>
        <w:tab/>
        <w:t>plkst. 14:00</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DARBA KĀRTĪBA:</w:t>
      </w:r>
    </w:p>
    <w:p w:rsidR="00283B63" w:rsidRDefault="00283B63">
      <w:pPr>
        <w:jc w:val="both"/>
        <w:rPr>
          <w:rFonts w:ascii="Times New Roman" w:eastAsia="Times New Roman" w:hAnsi="Times New Roman" w:cs="Times New Roman"/>
          <w:sz w:val="24"/>
          <w:szCs w:val="24"/>
        </w:rPr>
      </w:pP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domes deputātu ētikas komisijas izveidošanu.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atbalstu projektiem un apropriācijas palielināšanu Daugavpils pilsētas domes Kultūras pārvaldei.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„Gada balva”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„Goda daugavpilietis”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2020.gada 24.septembra lēmumā Nr.449 “Par izglītojamo ēdināšanas nodrošināšanu attālināta izglītības ieguves procesa laikā 2020./2021.mācību gadā”.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w:t>
      </w:r>
      <w:proofErr w:type="spellStart"/>
      <w:r>
        <w:rPr>
          <w:rFonts w:ascii="Times New Roman" w:eastAsia="Times New Roman" w:hAnsi="Times New Roman" w:cs="Times New Roman"/>
          <w:color w:val="000000"/>
          <w:sz w:val="24"/>
          <w:szCs w:val="24"/>
        </w:rPr>
        <w:t>N.Kozirevas</w:t>
      </w:r>
      <w:proofErr w:type="spellEnd"/>
      <w:r>
        <w:rPr>
          <w:rFonts w:ascii="Times New Roman" w:eastAsia="Times New Roman" w:hAnsi="Times New Roman" w:cs="Times New Roman"/>
          <w:color w:val="000000"/>
          <w:sz w:val="24"/>
          <w:szCs w:val="24"/>
        </w:rPr>
        <w:t xml:space="preserve"> iecelšanu Daugavpils pilsētas 11.pirmskolas izglītības iestādes vadītāja amatā.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centra vidusskolas nolikuma apstiprināšanu.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projekta „Infrastruktūras pielāgošana </w:t>
      </w:r>
      <w:proofErr w:type="spellStart"/>
      <w:r>
        <w:rPr>
          <w:rFonts w:ascii="Times New Roman" w:eastAsia="Times New Roman" w:hAnsi="Times New Roman" w:cs="Times New Roman"/>
          <w:color w:val="000000"/>
          <w:sz w:val="24"/>
          <w:szCs w:val="24"/>
        </w:rPr>
        <w:t>deinstitucionalizācijas</w:t>
      </w:r>
      <w:proofErr w:type="spellEnd"/>
      <w:r>
        <w:rPr>
          <w:rFonts w:ascii="Times New Roman" w:eastAsia="Times New Roman" w:hAnsi="Times New Roman" w:cs="Times New Roman"/>
          <w:color w:val="000000"/>
          <w:sz w:val="24"/>
          <w:szCs w:val="24"/>
        </w:rPr>
        <w:t xml:space="preserve"> plāna īstenošanai”, Nr.9.3.1.1/19/I/003 ietvaros izveidoto vērtību nodošanu.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palielināšanu Daugavpils pilsētas domes pamatbudžeta programmā „Eiropas Savienības un citu finanšu instrumentu finansētie projekti”.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atbalstu projektam „Daudzdzīvokļu dzīvojamās mājas energoefektivitātes paaugstināšana un remonts Šaurā ielā 26, Daugavpilī”.</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līguma par sabiedrisko ūdenssaimniecības pakalpojumu sniegšanu noslēgšanu ar sabiedrību ar ierobežotu atbildību „Daugavpils ūdens”.</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 grozījumiem Daugavpils pilsētas domes 2017.gada 24.novembra saistošajos noteikumos Nr.44 „Saistošie noteikumi par līdzfinansējumu nekustamā īpašuma pieslēgšanai centralizētajai ūdensapgādes vai kanalizācijas sistēmai”.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ilgtermiņa saistību uzņemšanos.</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nekustamā īpašuma Smilšu ielā 92, Daugavpilī, daļas nodošanu bezatlīdzības lietošanā biedrībai „Vecāku pieredzes apmaiņas klubs „Laimīgi bērni un vecāki””.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naudas balvu piešķiršanu sportistu apbalvošanai no pašvaldības pamatbudžeta programmas „Izdevumi neparedzētiem gadījumiem”.</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profesionālās ievirzes sporta izglītības iestādes „Daugavpils Individuālo sporta veidu skola” pamatbudžeta ieņēmumu un izdevumu tāmes grozījumiem.</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iestādes „Daugavpils Tehnikas un industriālā dizaina centrs „Inženieru arsenāls”” dibināšanu.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05000371037, Liliju ielas 14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05000371018, Liliju ielas 16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05000371038, Robežu ielas 6G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05000380023, Vizbuļu ielas 10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Balvu ielā 1C k-973, Daugavpilī, pārdošanu izsolē.</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gabalu nodošanu atsavināšanai.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2017.gada 24.novembra lēmumā Nr.663 „Par nekustamā īpašuma Nikolaja ielā 9, Daugavpilī, daļas nodošanu bezatlīdzības lietošanā biedrībai „Atmiņu lāde””.</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 008 1320, Aveņu ielas rajonā, Daugavpilī, daļas nomas tiesību izsoli.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Stropu ielas 39 rajonā, Daugavpilī, izsoles rezultātu apstiprināšanu un pirkuma līguma slēgšanu.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gabala, kadastra apzīmējums 05000370451, piekritību Daugavpils pilsētas pašvaldībai.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nekustamo īpašumu uzskaiti.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gabala Arodu iela 97, Daugavpilī, domājamo daļu lietošanas tiesību izbeigšanu un piekritību Daugavpils pilsētas pašvaldībai.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starpgabalu piekritību.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neprivatizēto dzīvokļu īpašumu ierakstīšanu zemesgrāmatā.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05000060605, Siguldas ielā 24, Daugavpilī, sadali.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vienību robežu un platību koriģēšanu.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apgrūtinājuma noteikšanu nekustamā īpašuma objektam.</w:t>
      </w:r>
    </w:p>
    <w:p w:rsidR="00283B63" w:rsidRDefault="00217980">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25.08.2016. lēmumā Nr.446 “Par speciālistam izīrējamās dzīvojamās telpas statusa noteikšanu”.</w:t>
      </w:r>
    </w:p>
    <w:p w:rsidR="00283B63" w:rsidRDefault="00283B63">
      <w:pPr>
        <w:ind w:left="360"/>
        <w:jc w:val="both"/>
        <w:rPr>
          <w:rFonts w:ascii="Times New Roman" w:eastAsia="Times New Roman" w:hAnsi="Times New Roman" w:cs="Times New Roman"/>
          <w:sz w:val="24"/>
          <w:szCs w:val="24"/>
        </w:rPr>
      </w:pP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VADA – Daugavpils pilsētas domes priekšsēdētājs Igors Prelatovs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PIEDALĀS -  13  Domes deputāti  –  A.Broks, J.Dukšinskis, A.Gržibovskis,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A.Elksniņš, L.Jankovska, R.Joksts,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I.Kokina, N.Kožanova, M.Lavrenovs,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J.Lāčplēsis, I.Prelatovs, H.Soldatjonoka,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A.Zdanovskis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NEPIEDALĀS  -  2  Domes deputāts –   R.Eigims – iemesls nav zināms,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V.Kononovs – iemesls nav zināms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tabs>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SĒDĒ PIEDALĀS      - pašvaldības administrācijas darbinieki: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M.Dimitrijeva, Ž.Kobzeva, J.Oļenovs, I.Saveļjeva, I.Funte, I.Limbēna,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E.Upeniece, A.Jemeļjanovs, I.Šalkovskis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budžeta iestādes darbinieki:</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J.Stivriņš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M.Isupova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A.Rudzs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D.Krīviņa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E.Kleščinska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S.Pupiņa</w:t>
      </w:r>
      <w:proofErr w:type="spellEnd"/>
      <w:r>
        <w:rPr>
          <w:rFonts w:ascii="Times New Roman" w:eastAsia="Times New Roman" w:hAnsi="Times New Roman" w:cs="Times New Roman"/>
          <w:sz w:val="24"/>
          <w:szCs w:val="24"/>
        </w:rPr>
        <w:t xml:space="preserve">, </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A.Mahlins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Ž.Kulakova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S.Krapivina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J.Visockis</w:t>
      </w:r>
      <w:proofErr w:type="spellEnd"/>
      <w:r>
        <w:rPr>
          <w:rFonts w:ascii="Times New Roman" w:eastAsia="Times New Roman" w:hAnsi="Times New Roman" w:cs="Times New Roman"/>
          <w:sz w:val="24"/>
          <w:szCs w:val="24"/>
        </w:rPr>
        <w:t>, E.Praņevska,</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N.Kozireva</w:t>
      </w:r>
      <w:proofErr w:type="spellEnd"/>
    </w:p>
    <w:p w:rsidR="00283B63" w:rsidRDefault="00283B63">
      <w:pPr>
        <w:spacing w:after="0" w:line="240" w:lineRule="auto"/>
        <w:ind w:left="2127"/>
        <w:jc w:val="both"/>
        <w:rPr>
          <w:rFonts w:ascii="Times New Roman" w:eastAsia="Times New Roman" w:hAnsi="Times New Roman" w:cs="Times New Roman"/>
          <w:sz w:val="24"/>
          <w:szCs w:val="24"/>
        </w:rPr>
      </w:pP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kapitālsabiedrību pārstāvji: </w:t>
      </w:r>
    </w:p>
    <w:p w:rsidR="00283B63" w:rsidRDefault="00217980">
      <w:pPr>
        <w:tabs>
          <w:tab w:val="left" w:pos="1701"/>
          <w:tab w:val="left" w:pos="22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70792E">
        <w:rPr>
          <w:rFonts w:ascii="Times New Roman" w:eastAsia="Times New Roman" w:hAnsi="Times New Roman" w:cs="Times New Roman"/>
          <w:sz w:val="24"/>
          <w:szCs w:val="24"/>
        </w:rPr>
        <w:t>S.Romāne</w:t>
      </w:r>
      <w:proofErr w:type="spellEnd"/>
      <w:r w:rsidRPr="0070792E">
        <w:rPr>
          <w:rFonts w:ascii="Times New Roman" w:eastAsia="Times New Roman" w:hAnsi="Times New Roman" w:cs="Times New Roman"/>
          <w:sz w:val="24"/>
          <w:szCs w:val="24"/>
        </w:rPr>
        <w:t xml:space="preserve"> – </w:t>
      </w:r>
      <w:r w:rsidR="0070792E">
        <w:rPr>
          <w:rFonts w:ascii="Times New Roman" w:eastAsia="Times New Roman" w:hAnsi="Times New Roman" w:cs="Times New Roman"/>
          <w:sz w:val="24"/>
          <w:szCs w:val="24"/>
        </w:rPr>
        <w:t>A/S “Daugavpils ūdens” p</w:t>
      </w:r>
      <w:r w:rsidR="0070792E" w:rsidRPr="0070792E">
        <w:rPr>
          <w:rFonts w:ascii="Times New Roman" w:eastAsia="Times New Roman" w:hAnsi="Times New Roman" w:cs="Times New Roman"/>
          <w:sz w:val="24"/>
          <w:szCs w:val="24"/>
        </w:rPr>
        <w:t>ārvaldes iepirkumu speciāliste</w:t>
      </w:r>
    </w:p>
    <w:p w:rsidR="00283B63" w:rsidRDefault="00283B63">
      <w:pPr>
        <w:spacing w:after="0" w:line="240" w:lineRule="auto"/>
        <w:jc w:val="both"/>
        <w:rPr>
          <w:rFonts w:ascii="Times New Roman" w:eastAsia="Times New Roman" w:hAnsi="Times New Roman" w:cs="Times New Roman"/>
          <w:sz w:val="24"/>
          <w:szCs w:val="24"/>
        </w:rPr>
      </w:pP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  - Domes protokolu lietvedības pārzines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I.Zraževska</w:t>
      </w:r>
    </w:p>
    <w:p w:rsidR="00283B63" w:rsidRDefault="00283B63">
      <w:pPr>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Izglītības pārvaldes vadītāja Marina Isupova lūdz deputātus iekļaut domes sēdes darba kārtībā papildjautājumu:</w:t>
      </w: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 Daugavpils pilsētas 14.pirmsskolas izglītības iestādes vadītāju”.</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lietu pārvaldniece Žanna Kobzeva lūdz deputātus iekļaut domes sēdes darba kārtībā  divus papildjautājumus:</w:t>
      </w:r>
    </w:p>
    <w:p w:rsidR="00283B63" w:rsidRDefault="00217980" w:rsidP="00FB1EE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grozījumiem Daugavpils pilsētas domes 2017.gada 12.oktobra lēmumā Nr.567 “Par Daugavpils pilsētas domes pastāvīgo komisiju ievēlēšanu”” un</w:t>
      </w:r>
    </w:p>
    <w:p w:rsidR="00283B63" w:rsidRDefault="00217980" w:rsidP="00FB1EE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grozījumiem Daugavpils pilsētas domes 2019.gada 12.decembra lēmumā Nr.763 “Par Daugavpils pilsētas domes pastāvīgo komisiju ievēlēšanu””.</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domes Pilsētplānošanas un būvniecības departamenta vadītāja Santa Pupiņa lūdz deputātus iekļaut domes sēdes darba kārtībā vienu papildjautājumu:</w:t>
      </w:r>
    </w:p>
    <w:p w:rsidR="00283B63" w:rsidRDefault="00217980" w:rsidP="00FB1EE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 grozījumu ar Daugavpils pilsētas domes 2007.gada 1.marta lēmumu Nr.131 apstiprinātajā Daugavpils pilsētas domes Pilsētplānošanas un būvniecības departamenta nolikumā”.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A.Elksniņš jautā, kāpēc netika iekļauti divi lēmuma projekti, kurus iesniedzis Domes priekšsēdētājam ar lūgumu iekļaut tos kā papildjautājumus šī domes sēdes darba kārtībā?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I.Prelatovs atbild, ka šie jautājumi tika nosūtīti izskatīšanai sociālo jautājumu komitejas priekšsēdētājai, tālāk tiks skatīti domes sēdē.</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norāda, ka domes sēdes darba kārtību nosaka Domes priekšsēdētājs.</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A.Elksniņš jautā, kas izskata jautājumu par papildjautājumu iekļaušanu darba kārtībā – Dome vai Domes priekšsēdētājs?</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atbild, ka vispirms Domes priekšsēdētājs nosaka, kurās komitejās jautājums tiks skatīts, līdz ar to šie jautājumi nevarēja būt iekļauti šī domes sēdē, jo Domes priekšsēdētājs uzskatīja, ka tos vajag skatīt sociālo jautājumu komitejā.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A.Elksniņš jautā, vai ir tiesīgs tagad lūgt iekļaut papildjautājumus šī domes sēdes darba kārtībā?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atbild, ka deputātiem ir tādas tiesības, bet iepriekš Domes priekšsēdētājs nolēmis jautājumus izskatīt komitejā, līdz ar to tika izslēgta iespēja skatīt tos šajā domes sēdē.</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domes Juridiskā departamenta vadītāja vietniece Marina Dimitrijeva lūdz deputātus iekļaut domes sēdes darba kārtībā vienu papildjautājumu:</w:t>
      </w:r>
    </w:p>
    <w:p w:rsidR="00283B63" w:rsidRDefault="00217980" w:rsidP="00FB1EE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 pilnvarojumu Daugavpils pilsētas pašvaldības iestādei “Sociālais dienests””.</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Iebildumu nav.</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sēdes vadītājs Igors Prelatovs lūdz deputātus balsot par piecu papildjautājumu iekļaušanu darba kārtībā:</w:t>
      </w:r>
    </w:p>
    <w:p w:rsidR="00283B63" w:rsidRDefault="00283B63">
      <w:pPr>
        <w:spacing w:after="0" w:line="240" w:lineRule="auto"/>
        <w:ind w:firstLine="360"/>
        <w:jc w:val="both"/>
        <w:rPr>
          <w:rFonts w:ascii="Times New Roman" w:eastAsia="Times New Roman" w:hAnsi="Times New Roman" w:cs="Times New Roman"/>
          <w:sz w:val="24"/>
          <w:szCs w:val="24"/>
        </w:rPr>
      </w:pPr>
    </w:p>
    <w:p w:rsidR="00283B63" w:rsidRDefault="00217980">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12 (A.Broks, J.Dukšinskis, A.Elksniņš, A.Gržibovskis, L.Jankovska, R.Joksts, I.Kokina, N.Kožanova, J.Lāčplēsis, I.Prelatovs, H.Soldatjonoka, A.Zdanovskis), PRET – nav, ATTURAS – 1 (M.Lavrenovs),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360"/>
        <w:jc w:val="both"/>
        <w:rPr>
          <w:rFonts w:ascii="Times New Roman" w:eastAsia="Times New Roman" w:hAnsi="Times New Roman" w:cs="Times New Roman"/>
          <w:b/>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Iekļaut piecus papildjautājumus Domes sēdes darba kārtībā.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sēdes vadītājs Igors Prelatovs lūdz deputātus apstiprināt kopējo Domes sēdes darba kārtību.</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13 (A.Broks, J.Dukšinskis, A.Elksniņš, A.Gržibovskis, L.Jankovska, R.Joksts, I.Kokina, N.Kožanova, J.Lāčplēsis, M.Lavrenovs,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360"/>
        <w:jc w:val="both"/>
        <w:rPr>
          <w:rFonts w:ascii="Times New Roman" w:eastAsia="Times New Roman" w:hAnsi="Times New Roman" w:cs="Times New Roman"/>
          <w:b/>
          <w:sz w:val="24"/>
          <w:szCs w:val="24"/>
        </w:rPr>
      </w:pPr>
    </w:p>
    <w:p w:rsidR="00283B63" w:rsidRDefault="002179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Apstiprināt Domes sēdes darba kārtību ar pieciem papildjautājumiem.</w:t>
      </w:r>
    </w:p>
    <w:p w:rsidR="00283B63" w:rsidRDefault="00283B63">
      <w:pPr>
        <w:spacing w:after="0" w:line="240" w:lineRule="auto"/>
        <w:rPr>
          <w:rFonts w:ascii="Times New Roman" w:eastAsia="Times New Roman" w:hAnsi="Times New Roman" w:cs="Times New Roman"/>
          <w:sz w:val="24"/>
          <w:szCs w:val="24"/>
        </w:rPr>
      </w:pPr>
    </w:p>
    <w:p w:rsidR="00283B63" w:rsidRDefault="00283B63">
      <w:pPr>
        <w:spacing w:after="0" w:line="240" w:lineRule="auto"/>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(555)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domes deputātu ētikas komisijas izveidošanu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A.Broks, A.Elksniņš,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ierosina izvirzīt kandidātus Daugavpils pilsētas domes deputātu ētikas komisijā.</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L.Jankovskas</w:t>
      </w:r>
      <w:proofErr w:type="spellEnd"/>
      <w:r>
        <w:rPr>
          <w:rFonts w:ascii="Times New Roman" w:eastAsia="Times New Roman" w:hAnsi="Times New Roman" w:cs="Times New Roman"/>
          <w:sz w:val="24"/>
          <w:szCs w:val="24"/>
        </w:rPr>
        <w:t xml:space="preserve"> kandidatūru.</w:t>
      </w: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A.Broks</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kandidatūru.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jauta, vai ir kandidāti no Saskaņas partijas?</w:t>
      </w: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atbild, ka nav.</w:t>
      </w: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A.Broks izsaka priekšlikumu izvirzīt </w:t>
      </w:r>
      <w:proofErr w:type="spellStart"/>
      <w:r>
        <w:rPr>
          <w:rFonts w:ascii="Times New Roman" w:eastAsia="Times New Roman" w:hAnsi="Times New Roman" w:cs="Times New Roman"/>
          <w:sz w:val="24"/>
          <w:szCs w:val="24"/>
        </w:rPr>
        <w:t>I.Kokinas</w:t>
      </w:r>
      <w:proofErr w:type="spellEnd"/>
      <w:r>
        <w:rPr>
          <w:rFonts w:ascii="Times New Roman" w:eastAsia="Times New Roman" w:hAnsi="Times New Roman" w:cs="Times New Roman"/>
          <w:sz w:val="24"/>
          <w:szCs w:val="24"/>
        </w:rPr>
        <w:t xml:space="preserve"> kandidatūru.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Iebildumu nav.</w:t>
      </w:r>
    </w:p>
    <w:p w:rsidR="00283B63" w:rsidRDefault="00283B63">
      <w:pPr>
        <w:spacing w:after="0" w:line="240" w:lineRule="auto"/>
        <w:ind w:left="567" w:right="566"/>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24.punktu, ņemot vērā ar Daugavpils pilsētas domes (turpmāk - Dome) 2019.gada 17.janvāra lēmumu Nr.3 apstiprinātā Domes deputātu ētikas kodeksa 17.punktu un Domes deputāta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2020.gada 1.novembra iesniegumu, atklāti balsojot: PAR – 8 (A.Broks, J.Dukšinskis, L.Jankovska, R.Joksts, I.Kokina, J.Lāčplēsis, I.Prelatovs, H.Soldatjonoka), PRET – nav, ATTURAS – 5 (A.Elksniņš, A.Gržibovskis, N.Kožanova, M.Lavrenovs, A.Zdanovskis), </w:t>
      </w:r>
      <w:r>
        <w:rPr>
          <w:rFonts w:ascii="Times New Roman" w:eastAsia="Times New Roman" w:hAnsi="Times New Roman" w:cs="Times New Roman"/>
          <w:b/>
          <w:sz w:val="24"/>
          <w:szCs w:val="24"/>
        </w:rPr>
        <w:t>Daugavpils pilsētas dome nolemj:</w:t>
      </w:r>
    </w:p>
    <w:p w:rsidR="00283B63" w:rsidRDefault="0021798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83B63" w:rsidRDefault="00217980">
      <w:pPr>
        <w:widowControl w:val="0"/>
        <w:numPr>
          <w:ilvl w:val="0"/>
          <w:numId w:val="1"/>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 deputātu ētikas komisiju šādā sastāvā:</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Līvija Jankovska</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Aivars Broks</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Inguna Kokina</w:t>
      </w:r>
    </w:p>
    <w:p w:rsidR="00283B63" w:rsidRDefault="00217980">
      <w:pPr>
        <w:widowControl w:val="0"/>
        <w:numPr>
          <w:ilvl w:val="0"/>
          <w:numId w:val="1"/>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Ētikas komisijai izvērtēt Domes deputāta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rīcību.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(556)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12.oktobra lēmumā Nr.567 “Par Daugavpils pilsētas domes pastāvīgo komisiju ievēlēšanu”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24.punktu, izskatot Daugavpils pilsētas domes Jaunatnes lietu konsultatīvā komisijas locekļa Ņikitas Aleksejevas  iesniegumu,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keepNext/>
        <w:spacing w:after="0" w:line="240" w:lineRule="auto"/>
        <w:ind w:firstLine="567"/>
        <w:jc w:val="both"/>
        <w:rPr>
          <w:rFonts w:ascii="Times New Roman" w:eastAsia="Times New Roman" w:hAnsi="Times New Roman" w:cs="Times New Roman"/>
          <w:b/>
          <w:sz w:val="24"/>
          <w:szCs w:val="24"/>
        </w:rPr>
      </w:pPr>
    </w:p>
    <w:p w:rsidR="00283B63" w:rsidRDefault="00217980">
      <w:pPr>
        <w:keepNext/>
        <w:widowControl w:val="0"/>
        <w:numPr>
          <w:ilvl w:val="0"/>
          <w:numId w:val="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Daugavpils pilsētas domes 2017.gada 12.oktobra lēmumā Nr.567 “Par Daugavpils pilsētas domes pastāvīgo komisiju ievēlēšanu” grozījumu un svītrot lēmuma 4.punktā vārdus “Ņikita Aleksejevs” .</w:t>
      </w:r>
    </w:p>
    <w:p w:rsidR="00283B63" w:rsidRDefault="00217980">
      <w:pPr>
        <w:widowControl w:val="0"/>
        <w:numPr>
          <w:ilvl w:val="0"/>
          <w:numId w:val="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spēku zaudējušu Daugavpils pilsētas domes 2017.gada 26.oktobra lēmuma Nr.596 “Par grozījumiem Daugavpils pilsētas domes 2017.gada 12.oktobra lēmumā “Par Daugavpils pilsētas domes pastāvīgo komisiju ievēlēšanu”” 3.punktu.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(557)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2019.gada 12.decembra lēmumā Nr.763 ”Par Daugavpils pilsētas domes pastāvīgo komisiju ievēlēšanu”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24.punktu, izskatot Daugavpils pilsētas domes Īpašuma komisijas locekļa Ņikitas Aleksejevas  iesniegumu,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keepNext/>
        <w:spacing w:after="0" w:line="240" w:lineRule="auto"/>
        <w:ind w:firstLine="567"/>
        <w:jc w:val="both"/>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Izdarīt Daugavpils pilsētas domes 2019.gada 12.decembra lēmumā Nr.763 ”Par Daugavpils pilsētas domes pastāvīgo komisiju ievēlēšanu” grozījumu un svītrot lēmuma 2.punktā vārdus “Ņikita Aleksejevs” .</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(558)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 atbalstu projektiem un apropriācijas palielināšanu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Daugavpils pilsētas domes Kultūras pārvaldei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E.Kleščinska,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01.10.2020. finansēšanas līgumu nr. 2020-1-KMA-M88025  starp Valsts Kultūrkapitāla fondu un Daugavpils pilsētas domes Kultūras pārvaldi un 02.10.2020. finansēšanas līgumu nr. 2020-1-KMA-M88023 starp Valsts Kultūrkapitāla fondu un Daugavpils pilsētas domes Kultūras pārvaldi, ņemot vērā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widowControl w:val="0"/>
        <w:numPr>
          <w:ilvl w:val="0"/>
          <w:numId w:val="3"/>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Atbalstīt Daugavpils pilsētas domes Kultūras pārvaldes  (reģ.Nr.90001206849,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ielā 13, Daugavpilī) projektus:</w:t>
      </w:r>
    </w:p>
    <w:p w:rsidR="00283B63" w:rsidRDefault="00217980">
      <w:pPr>
        <w:widowControl w:val="0"/>
        <w:numPr>
          <w:ilvl w:val="1"/>
          <w:numId w:val="3"/>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Valsts Kultūrkapitāla fonda projekts "Pētera Martinsona keramikas darbu restaurācija” saskaņā ar 1.pielikumu;</w:t>
      </w:r>
    </w:p>
    <w:p w:rsidR="00283B63" w:rsidRDefault="00217980">
      <w:pPr>
        <w:widowControl w:val="0"/>
        <w:numPr>
          <w:ilvl w:val="1"/>
          <w:numId w:val="3"/>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Kultūrkapitāla fonda projekts „Daugavpils mākslas krātuves AMI” saskaņā ar 2.pielikumu.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Veikt  apropriācijas palielināšanu Daugavpils pilsētas domes Kultūras pārvaldei pamatbudžeta programmai „Eiropas Savienības un citu finanšu instrumentu finansētie projekti” saskaņā ar 3.pielikumu.</w:t>
      </w:r>
    </w:p>
    <w:p w:rsidR="00283B63" w:rsidRDefault="00283B63">
      <w:pPr>
        <w:tabs>
          <w:tab w:val="left" w:pos="851"/>
        </w:tabs>
        <w:spacing w:after="0" w:line="240" w:lineRule="auto"/>
        <w:ind w:firstLine="426"/>
        <w:jc w:val="both"/>
        <w:rPr>
          <w:rFonts w:ascii="Times New Roman" w:eastAsia="Times New Roman" w:hAnsi="Times New Roman" w:cs="Times New Roman"/>
          <w:sz w:val="24"/>
          <w:szCs w:val="24"/>
        </w:rPr>
      </w:pPr>
    </w:p>
    <w:tbl>
      <w:tblPr>
        <w:tblStyle w:val="a"/>
        <w:tblW w:w="9071" w:type="dxa"/>
        <w:tblBorders>
          <w:top w:val="nil"/>
          <w:left w:val="nil"/>
          <w:bottom w:val="nil"/>
          <w:right w:val="nil"/>
          <w:insideH w:val="nil"/>
          <w:insideV w:val="nil"/>
        </w:tblBorders>
        <w:tblLayout w:type="fixed"/>
        <w:tblLook w:val="0400" w:firstRow="0" w:lastRow="0" w:firstColumn="0" w:lastColumn="0" w:noHBand="0" w:noVBand="1"/>
      </w:tblPr>
      <w:tblGrid>
        <w:gridCol w:w="1270"/>
        <w:gridCol w:w="7801"/>
      </w:tblGrid>
      <w:tr w:rsidR="00283B63">
        <w:tc>
          <w:tcPr>
            <w:tcW w:w="1270" w:type="dxa"/>
          </w:tcPr>
          <w:p w:rsidR="00283B63" w:rsidRDefault="0021798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tc>
        <w:tc>
          <w:tcPr>
            <w:tcW w:w="7801" w:type="dxa"/>
          </w:tcPr>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Kultūrkapitāla fonda projekta "Pētera Martinsona keramikas darbu restaurācija" apraksts.</w:t>
            </w:r>
          </w:p>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Kultūrkapitāla fonda projekta "Daugavpils mākslas krātuves AMI " apraksts.</w:t>
            </w:r>
          </w:p>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Daugavpils pilsētas domes Kultūras pārvaldes pamatbudžeta programmas „Eiropas Savienības un citu finanšu instrumentu finansētie projekti” ieņēmumu un izdevumu tāmes 2020.gadam grozījumi. </w:t>
            </w:r>
          </w:p>
        </w:tc>
      </w:tr>
    </w:tbl>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(559)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noteikumu Nr.2 “Noteikumi par Daugavpils pilsētas pašvaldības budžeta izstrādāšanu, apstiprināšanu, grozījumu veikšanu, izpildi un kontroli” 34.punktu, ņemot vērā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1"/>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pārdali  starp Daugavpils pilsētas domes (reģ.Nr.90000077325,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ielā 1, Daugavpilī) pamatbudžeta programmām:</w:t>
      </w:r>
    </w:p>
    <w:p w:rsidR="00283B63" w:rsidRDefault="00217980">
      <w:pPr>
        <w:widowControl w:val="0"/>
        <w:numPr>
          <w:ilvl w:val="0"/>
          <w:numId w:val="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Samazināt apropriāciju pamatbudžeta programmā „Iestādes darbības nodrošināšana”            </w:t>
      </w:r>
      <w:r>
        <w:rPr>
          <w:rFonts w:ascii="Times New Roman" w:eastAsia="Times New Roman" w:hAnsi="Times New Roman" w:cs="Times New Roman"/>
          <w:sz w:val="24"/>
          <w:szCs w:val="24"/>
        </w:rPr>
        <w:lastRenderedPageBreak/>
        <w:t xml:space="preserve">par 1 645,00 EUR (viens tūkstotis seši simti četrdesmit pieci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saskaņā ar 1.pielikumu.</w:t>
      </w:r>
    </w:p>
    <w:p w:rsidR="00283B63" w:rsidRDefault="00217980">
      <w:pPr>
        <w:widowControl w:val="0"/>
        <w:numPr>
          <w:ilvl w:val="0"/>
          <w:numId w:val="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Palielināt apropriāciju pamatbudžeta apakšprogrammā „Apbalvojumu fonds” par 1 645,00 EUR (viens tūkstotis seši simti četrdesmit pieci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saskaņā ar 2.pielikumu.</w:t>
      </w:r>
    </w:p>
    <w:p w:rsidR="00283B63" w:rsidRDefault="00283B63">
      <w:pPr>
        <w:spacing w:after="0" w:line="240" w:lineRule="auto"/>
        <w:ind w:firstLine="561"/>
        <w:jc w:val="both"/>
        <w:rPr>
          <w:rFonts w:ascii="Times New Roman" w:eastAsia="Times New Roman" w:hAnsi="Times New Roman" w:cs="Times New Roman"/>
          <w:sz w:val="24"/>
          <w:szCs w:val="24"/>
        </w:rPr>
      </w:pPr>
    </w:p>
    <w:tbl>
      <w:tblPr>
        <w:tblStyle w:val="a0"/>
        <w:tblW w:w="9078"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1418"/>
        <w:gridCol w:w="7660"/>
      </w:tblGrid>
      <w:tr w:rsidR="00283B63">
        <w:tc>
          <w:tcPr>
            <w:tcW w:w="1418" w:type="dxa"/>
          </w:tcPr>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w:t>
            </w:r>
          </w:p>
        </w:tc>
        <w:tc>
          <w:tcPr>
            <w:tcW w:w="7660" w:type="dxa"/>
          </w:tcPr>
          <w:p w:rsidR="00283B63" w:rsidRDefault="00217980">
            <w:pPr>
              <w:widowControl w:val="0"/>
              <w:numPr>
                <w:ilvl w:val="0"/>
                <w:numId w:val="10"/>
              </w:numPr>
              <w:spacing w:after="0" w:line="24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programmas „Iestādes darbības nodrošināšana” ieņēmumu un izdevumu tāmes grozījumi 2020.gadam.</w:t>
            </w:r>
          </w:p>
          <w:p w:rsidR="00283B63" w:rsidRDefault="00217980">
            <w:pPr>
              <w:widowControl w:val="0"/>
              <w:numPr>
                <w:ilvl w:val="0"/>
                <w:numId w:val="10"/>
              </w:numPr>
              <w:spacing w:after="0" w:line="24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apakšprogrammā „Apbalvojumu fonds” ieņēmumu un izdevumu tāmes grozījumi 2020.gadam.</w:t>
            </w:r>
          </w:p>
        </w:tc>
      </w:tr>
    </w:tbl>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(560)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“Gada balva”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4.1., 4.5.punktu, ņemot vērā ar Daugavpils pilsētas domes priekšsēdētāja 2020.gada 26.oktobra rīkojumu Nr.192 izveidotās Apbalvojumu piešķiršanas padomes 2020.gada 28.oktobra protokolu, Daugavpils pilsētas domes Izglītības un kultūras jautājumu komitejas 2020.gada 5.novembra sēdes atzinumu,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ieguldījumu Daugavpils pilsētas attīstībā un sasniegumiem 2020.gadā piešķirt apbalvojumu „Gada balva” un naudas balvu 500,00 EUR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apmērā šādās nominācijās:</w:t>
      </w:r>
    </w:p>
    <w:p w:rsidR="00283B63" w:rsidRDefault="00217980">
      <w:pPr>
        <w:spacing w:before="120"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IZGLĪTĪBĀ – Daugavpils pilsētas Izglītības pārvaldes pedagoģei, karjeras konsultantei  </w:t>
      </w:r>
      <w:r>
        <w:rPr>
          <w:rFonts w:ascii="Times New Roman" w:eastAsia="Times New Roman" w:hAnsi="Times New Roman" w:cs="Times New Roman"/>
          <w:b/>
          <w:sz w:val="24"/>
          <w:szCs w:val="24"/>
        </w:rPr>
        <w:t xml:space="preserve">Santai </w:t>
      </w:r>
      <w:proofErr w:type="spellStart"/>
      <w:r>
        <w:rPr>
          <w:rFonts w:ascii="Times New Roman" w:eastAsia="Times New Roman" w:hAnsi="Times New Roman" w:cs="Times New Roman"/>
          <w:b/>
          <w:sz w:val="24"/>
          <w:szCs w:val="24"/>
        </w:rPr>
        <w:t>Čeirānei</w:t>
      </w:r>
      <w:proofErr w:type="spellEnd"/>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SPORTĀ –  </w:t>
      </w:r>
      <w:proofErr w:type="spellStart"/>
      <w:r>
        <w:rPr>
          <w:rFonts w:ascii="Times New Roman" w:eastAsia="Times New Roman" w:hAnsi="Times New Roman" w:cs="Times New Roman"/>
          <w:sz w:val="24"/>
          <w:szCs w:val="24"/>
        </w:rPr>
        <w:t>spīdvejistam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Oļegam Mihailovam</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TAUTSAIMNIECĪBĀ – SIA „RITAL-D”,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valdes loceklis </w:t>
      </w:r>
      <w:r>
        <w:rPr>
          <w:rFonts w:ascii="Times New Roman" w:eastAsia="Times New Roman" w:hAnsi="Times New Roman" w:cs="Times New Roman"/>
          <w:b/>
          <w:sz w:val="24"/>
          <w:szCs w:val="24"/>
        </w:rPr>
        <w:t xml:space="preserve">Viktors </w:t>
      </w:r>
      <w:proofErr w:type="spellStart"/>
      <w:r>
        <w:rPr>
          <w:rFonts w:ascii="Times New Roman" w:eastAsia="Times New Roman" w:hAnsi="Times New Roman" w:cs="Times New Roman"/>
          <w:b/>
          <w:sz w:val="24"/>
          <w:szCs w:val="24"/>
        </w:rPr>
        <w:t>Radilovecs</w:t>
      </w:r>
      <w:proofErr w:type="spellEnd"/>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AIZSARDZĪBĀ UN SOCIĀLAJĀ APRŪPĒ – SIA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„Daugavpils reģionālā slimnīca” kvalitātes vadības daļas vadītājai, struktūrvienības „Centra poliklīnika” galvenā ārsta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un vadītājai</w:t>
      </w:r>
      <w:r>
        <w:rPr>
          <w:rFonts w:ascii="Times New Roman" w:eastAsia="Times New Roman" w:hAnsi="Times New Roman" w:cs="Times New Roman"/>
          <w:b/>
          <w:sz w:val="24"/>
          <w:szCs w:val="24"/>
        </w:rPr>
        <w:t xml:space="preserve"> Ainai Maskalānei</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KULTŪRĀ – Daugavpils pašvaldības iestādei „Vienības nams”, vadītāja </w:t>
      </w:r>
      <w:r>
        <w:rPr>
          <w:rFonts w:ascii="Times New Roman" w:eastAsia="Times New Roman" w:hAnsi="Times New Roman" w:cs="Times New Roman"/>
          <w:b/>
          <w:sz w:val="24"/>
          <w:szCs w:val="24"/>
        </w:rPr>
        <w:t>Regīna Osmane</w:t>
      </w:r>
      <w:r>
        <w:rPr>
          <w:rFonts w:ascii="Times New Roman" w:eastAsia="Times New Roman" w:hAnsi="Times New Roman" w:cs="Times New Roman"/>
          <w:sz w:val="24"/>
          <w:szCs w:val="24"/>
        </w:rPr>
        <w:t>;</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SABIEDRISKAJĀ DARBĪBĀ – apbalvojumu nepiešķirt.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(561)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“Goda daugavpilietis”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5.1, 5.6.punktiem, ņemot vērā Apbalvojumu piešķiršanas padomes, kas izveidota ar Daugavpils pilsētas domes priekšsēdētāja 2020.gada 26.oktobra rīkojumu Nr.192 “Par Apbalvojumu piešķiršanas padomes izveidošanu”, 2020.gada 28.oktobra sēdes protokolu, Izglītības un kultūras jautājumu komitejas 2020.gada 5.novembra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ilggadēju un godprātīgu darbu, ieguldījumu Daugavpils pilsētas attīstībā piešķirt apbalvojumu “Goda daugavpilietis” un naudas balvu 1000,00 EUR (viens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apmērā: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Ļubovai </w:t>
      </w:r>
      <w:proofErr w:type="spellStart"/>
      <w:r>
        <w:rPr>
          <w:rFonts w:ascii="Times New Roman" w:eastAsia="Times New Roman" w:hAnsi="Times New Roman" w:cs="Times New Roman"/>
          <w:b/>
          <w:sz w:val="24"/>
          <w:szCs w:val="24"/>
        </w:rPr>
        <w:t>Kopilovai</w:t>
      </w:r>
      <w:proofErr w:type="spellEnd"/>
      <w:r>
        <w:rPr>
          <w:rFonts w:ascii="Times New Roman" w:eastAsia="Times New Roman" w:hAnsi="Times New Roman" w:cs="Times New Roman"/>
          <w:sz w:val="24"/>
          <w:szCs w:val="24"/>
        </w:rPr>
        <w:t xml:space="preserve"> – brīvās cīņas trenerei;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Henriham Somam</w:t>
      </w:r>
      <w:r>
        <w:rPr>
          <w:rFonts w:ascii="Times New Roman" w:eastAsia="Times New Roman" w:hAnsi="Times New Roman" w:cs="Times New Roman"/>
          <w:sz w:val="24"/>
          <w:szCs w:val="24"/>
        </w:rPr>
        <w:t xml:space="preserve"> – Daugavpils Universitātes Humanitāro un sociālo zinātņu institūta asociētajam profesoram;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Jānim </w:t>
      </w:r>
      <w:proofErr w:type="spellStart"/>
      <w:r>
        <w:rPr>
          <w:rFonts w:ascii="Times New Roman" w:eastAsia="Times New Roman" w:hAnsi="Times New Roman" w:cs="Times New Roman"/>
          <w:b/>
          <w:sz w:val="24"/>
          <w:szCs w:val="24"/>
        </w:rPr>
        <w:t>Butkevičam</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Vienības nama producentam;</w:t>
      </w: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Alēnam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Genonam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Alain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Guenon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SIA „AXON Cable Latvija” dibinātājam un izpilddirektoram.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(562)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SIA “Daugavpils reģionālā slimnīca” Paliatīvās nodaļas vadītājai un dežurējošajai ārstei </w:t>
      </w:r>
      <w:r>
        <w:rPr>
          <w:rFonts w:ascii="Times New Roman" w:eastAsia="Times New Roman" w:hAnsi="Times New Roman" w:cs="Times New Roman"/>
          <w:b/>
          <w:sz w:val="24"/>
          <w:szCs w:val="24"/>
        </w:rPr>
        <w:t xml:space="preserve">Marijai </w:t>
      </w:r>
      <w:proofErr w:type="spellStart"/>
      <w:r>
        <w:rPr>
          <w:rFonts w:ascii="Times New Roman" w:eastAsia="Times New Roman" w:hAnsi="Times New Roman" w:cs="Times New Roman"/>
          <w:b/>
          <w:sz w:val="24"/>
          <w:szCs w:val="24"/>
        </w:rPr>
        <w:t>Volčekai</w:t>
      </w:r>
      <w:proofErr w:type="spellEnd"/>
      <w:r>
        <w:rPr>
          <w:rFonts w:ascii="Times New Roman" w:eastAsia="Times New Roman" w:hAnsi="Times New Roman" w:cs="Times New Roman"/>
          <w:b/>
          <w:sz w:val="24"/>
          <w:szCs w:val="24"/>
        </w:rPr>
        <w: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(563)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SIA “Daugavpils reģionālā slimnīca” onkoloģijas ginekologam, </w:t>
      </w:r>
      <w:proofErr w:type="spellStart"/>
      <w:r>
        <w:rPr>
          <w:rFonts w:ascii="Times New Roman" w:eastAsia="Times New Roman" w:hAnsi="Times New Roman" w:cs="Times New Roman"/>
          <w:sz w:val="24"/>
          <w:szCs w:val="24"/>
        </w:rPr>
        <w:t>Onko</w:t>
      </w:r>
      <w:proofErr w:type="spellEnd"/>
      <w:r>
        <w:rPr>
          <w:rFonts w:ascii="Times New Roman" w:eastAsia="Times New Roman" w:hAnsi="Times New Roman" w:cs="Times New Roman"/>
          <w:sz w:val="24"/>
          <w:szCs w:val="24"/>
        </w:rPr>
        <w:t xml:space="preserve">-ginekoloģijas vienības vadītājam, struktūrvienības “Centra poliklīnika” ginekoloģijas kabineta ginekologam, dzemdību speciālistam (onkoloģija) </w:t>
      </w:r>
      <w:r>
        <w:rPr>
          <w:rFonts w:ascii="Times New Roman" w:eastAsia="Times New Roman" w:hAnsi="Times New Roman" w:cs="Times New Roman"/>
          <w:b/>
          <w:sz w:val="24"/>
          <w:szCs w:val="24"/>
        </w:rPr>
        <w:t xml:space="preserve">Vladimiram </w:t>
      </w:r>
      <w:proofErr w:type="spellStart"/>
      <w:r>
        <w:rPr>
          <w:rFonts w:ascii="Times New Roman" w:eastAsia="Times New Roman" w:hAnsi="Times New Roman" w:cs="Times New Roman"/>
          <w:b/>
          <w:sz w:val="24"/>
          <w:szCs w:val="24"/>
        </w:rPr>
        <w:t>Lukoškovam</w:t>
      </w:r>
      <w:proofErr w:type="spellEnd"/>
      <w:r>
        <w:rPr>
          <w:rFonts w:ascii="Times New Roman" w:eastAsia="Times New Roman" w:hAnsi="Times New Roman" w:cs="Times New Roman"/>
          <w:b/>
          <w:sz w:val="24"/>
          <w:szCs w:val="24"/>
        </w:rPr>
        <w:t>.</w:t>
      </w:r>
    </w:p>
    <w:p w:rsidR="00283B63" w:rsidRDefault="00283B63">
      <w:pPr>
        <w:spacing w:after="0" w:line="240" w:lineRule="auto"/>
        <w:ind w:left="567"/>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(564)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ilggadējam Daugavpils pievadķēžu rūpnīcas un AS „Ditton pievadķēžu rūpnīca” vadošajam darbiniekam </w:t>
      </w:r>
      <w:proofErr w:type="spellStart"/>
      <w:r>
        <w:rPr>
          <w:rFonts w:ascii="Times New Roman" w:eastAsia="Times New Roman" w:hAnsi="Times New Roman" w:cs="Times New Roman"/>
          <w:b/>
          <w:sz w:val="24"/>
          <w:szCs w:val="24"/>
        </w:rPr>
        <w:t>Georģijam</w:t>
      </w:r>
      <w:proofErr w:type="spellEnd"/>
      <w:r>
        <w:rPr>
          <w:rFonts w:ascii="Times New Roman" w:eastAsia="Times New Roman" w:hAnsi="Times New Roman" w:cs="Times New Roman"/>
          <w:b/>
          <w:sz w:val="24"/>
          <w:szCs w:val="24"/>
        </w:rPr>
        <w:t xml:space="preserve"> Sorokinam.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(565)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ilggadējam Daugavpils kultūras darbiniekam </w:t>
      </w:r>
      <w:r>
        <w:rPr>
          <w:rFonts w:ascii="Times New Roman" w:eastAsia="Times New Roman" w:hAnsi="Times New Roman" w:cs="Times New Roman"/>
          <w:b/>
          <w:sz w:val="24"/>
          <w:szCs w:val="24"/>
        </w:rPr>
        <w:t>Aleksejam Burunovam.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(566)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2020.gada 24.septembra lēmumā Nr.449 “Par izglītojamo ēdināšanas nodrošināšanu attālināta izglītības ieguves procesa laikā 2020./2021.mācību gadā”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w:t>
      </w: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punktu, Daugavpils pilsētas domes Finanšu komitejas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tabs>
          <w:tab w:val="left" w:pos="567"/>
        </w:tabs>
        <w:spacing w:after="0" w:line="240" w:lineRule="auto"/>
        <w:jc w:val="both"/>
        <w:rPr>
          <w:rFonts w:ascii="Times New Roman" w:eastAsia="Times New Roman" w:hAnsi="Times New Roman" w:cs="Times New Roman"/>
          <w:sz w:val="24"/>
          <w:szCs w:val="24"/>
        </w:rPr>
      </w:pPr>
    </w:p>
    <w:p w:rsidR="00283B63" w:rsidRDefault="00217980">
      <w:pPr>
        <w:keepNext/>
        <w:widowControl w:val="0"/>
        <w:numPr>
          <w:ilvl w:val="0"/>
          <w:numId w:val="6"/>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šādus grozījumus Daugavpils pilsētas domes 2020.gada 24.septembra lēmumā Nr.449 “Par izglītojamo ēdināšanas nodrošināšanu attālināta izglītības ieguves procesa laikā 2020./2021.mācību gadā”: </w:t>
      </w:r>
    </w:p>
    <w:p w:rsidR="00283B63" w:rsidRDefault="00217980">
      <w:pPr>
        <w:widowControl w:val="0"/>
        <w:numPr>
          <w:ilvl w:val="1"/>
          <w:numId w:val="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lēmuma 1.punktā skaitļus un vārdu “1. – 12.klasēs” ar skaitļiem un vārdu “1. – </w:t>
      </w:r>
      <w:r>
        <w:rPr>
          <w:rFonts w:ascii="Times New Roman" w:eastAsia="Times New Roman" w:hAnsi="Times New Roman" w:cs="Times New Roman"/>
          <w:sz w:val="24"/>
          <w:szCs w:val="24"/>
        </w:rPr>
        <w:lastRenderedPageBreak/>
        <w:t>6.klasēs”;</w:t>
      </w:r>
    </w:p>
    <w:p w:rsidR="00283B63" w:rsidRDefault="00217980">
      <w:pPr>
        <w:widowControl w:val="0"/>
        <w:numPr>
          <w:ilvl w:val="1"/>
          <w:numId w:val="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lēmumu ar 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punktu šādā redakcijā: </w:t>
      </w:r>
    </w:p>
    <w:p w:rsidR="00283B63" w:rsidRDefault="00217980">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Noteikt, ka izglītojamo ēdināšanas izmaksas attālināta izglītības ieguves procesa laikā vispārējās pamatizglītības un vispārējās vidējās izglītības iestāžu 7. – 12.klasēs tiek kompensētas bezskaidras naudas veidā uz viena no izglītojamā vecāku kontu kredītiestādē pēc aprēķina EUR 1,42 par vienu mācību dienu. Minēto klašu izglītojamajiem, kuriem ir tiesības saņemt bezmaksas launagu saskaņā ar Daugavpils pilsētas domes saistošajiem noteikumiem, papildus tiek kompensētas EUR 0,71 par vienu mācību dienu. Kompensāciju pārskaita līdz nākamā kalendāra mēneša beigām par iepriekšējo kalendāra mēnesi. </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Papildināt lēmuma 2.punktu aiz vārdiem “pārtikas paku piegādi” ar vārdiem “un administrē ēdināšanas izmaksu kompensēšanu”.</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lēmuma 5.punktā vārdu „Izglītojamajam” ar skaitļiem un vārdiem „1.-6. klašu izglītojamajiem”. </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lēmuma 6.punktu.</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Lēmuma 1.5.apakšpunkts stājas spēkā ar 2020.gada 9.novembri.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Pārējie lēmuma nosacījumi stājas spēkā ar 2020.gada 16.novembri.</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(567)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w:t>
      </w:r>
      <w:proofErr w:type="spellStart"/>
      <w:r>
        <w:rPr>
          <w:rFonts w:ascii="Times New Roman" w:eastAsia="Times New Roman" w:hAnsi="Times New Roman" w:cs="Times New Roman"/>
          <w:b/>
          <w:sz w:val="24"/>
          <w:szCs w:val="24"/>
        </w:rPr>
        <w:t>N.Kozirevas</w:t>
      </w:r>
      <w:proofErr w:type="spellEnd"/>
      <w:r>
        <w:rPr>
          <w:rFonts w:ascii="Times New Roman" w:eastAsia="Times New Roman" w:hAnsi="Times New Roman" w:cs="Times New Roman"/>
          <w:b/>
          <w:sz w:val="24"/>
          <w:szCs w:val="24"/>
        </w:rPr>
        <w:t xml:space="preserve"> iecelšanu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Daugavpils pilsētas 11.pirmsskolas izglītības iestādes vadītāja amatā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Izglītības likuma 17.panta trešās daļas 2.punktu, likuma “Par pašvaldībām” 21.panta pirmās daļas 9.punktu, </w:t>
      </w:r>
      <w:r>
        <w:rPr>
          <w:rFonts w:ascii="Times New Roman" w:eastAsia="Times New Roman" w:hAnsi="Times New Roman" w:cs="Times New Roman"/>
          <w:color w:val="000000"/>
          <w:sz w:val="24"/>
          <w:szCs w:val="24"/>
        </w:rPr>
        <w:t xml:space="preserve">Izglītības un zinātnes ministrijas </w:t>
      </w:r>
      <w:bookmarkStart w:id="1" w:name="30j0zll" w:colFirst="0" w:colLast="0"/>
      <w:bookmarkStart w:id="2" w:name="gjdgxs" w:colFirst="0" w:colLast="0"/>
      <w:bookmarkEnd w:id="1"/>
      <w:bookmarkEnd w:id="2"/>
      <w:r>
        <w:rPr>
          <w:rFonts w:ascii="Times New Roman" w:eastAsia="Times New Roman" w:hAnsi="Times New Roman" w:cs="Times New Roman"/>
          <w:color w:val="000000"/>
          <w:sz w:val="24"/>
          <w:szCs w:val="24"/>
        </w:rPr>
        <w:t>2020.gada 26.oktobra vēstulē Nr.4-7e/20/3633 doto saskaņojumu</w:t>
      </w:r>
      <w:r>
        <w:rPr>
          <w:rFonts w:ascii="Times New Roman" w:eastAsia="Times New Roman" w:hAnsi="Times New Roman" w:cs="Times New Roman"/>
          <w:sz w:val="24"/>
          <w:szCs w:val="24"/>
        </w:rPr>
        <w:t xml:space="preserve">,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Iecelt </w:t>
      </w:r>
      <w:proofErr w:type="spellStart"/>
      <w:r>
        <w:rPr>
          <w:rFonts w:ascii="Times New Roman" w:eastAsia="Times New Roman" w:hAnsi="Times New Roman" w:cs="Times New Roman"/>
          <w:b/>
          <w:sz w:val="24"/>
          <w:szCs w:val="24"/>
        </w:rPr>
        <w:t>Nataļju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Kozirevu</w:t>
      </w:r>
      <w:proofErr w:type="spellEnd"/>
      <w:r>
        <w:rPr>
          <w:rFonts w:ascii="Times New Roman" w:eastAsia="Times New Roman" w:hAnsi="Times New Roman" w:cs="Times New Roman"/>
          <w:sz w:val="24"/>
          <w:szCs w:val="24"/>
        </w:rPr>
        <w:t xml:space="preserve"> Daugavpils pilsētas 11.pirmsskolas izglītības iestādes vadītāja amatā.</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Pilnvarot Daugavpils pilsētas Izglītības pārvaldes vadītāju Marinu </w:t>
      </w:r>
      <w:proofErr w:type="spellStart"/>
      <w:r>
        <w:rPr>
          <w:rFonts w:ascii="Times New Roman" w:eastAsia="Times New Roman" w:hAnsi="Times New Roman" w:cs="Times New Roman"/>
          <w:sz w:val="24"/>
          <w:szCs w:val="24"/>
        </w:rPr>
        <w:t>Isupovu</w:t>
      </w:r>
      <w:proofErr w:type="spellEnd"/>
      <w:r>
        <w:rPr>
          <w:rFonts w:ascii="Times New Roman" w:eastAsia="Times New Roman" w:hAnsi="Times New Roman" w:cs="Times New Roman"/>
          <w:sz w:val="24"/>
          <w:szCs w:val="24"/>
        </w:rPr>
        <w:t xml:space="preserve"> noslēgt darba līgumu ar </w:t>
      </w:r>
      <w:proofErr w:type="spellStart"/>
      <w:r>
        <w:rPr>
          <w:rFonts w:ascii="Times New Roman" w:eastAsia="Times New Roman" w:hAnsi="Times New Roman" w:cs="Times New Roman"/>
          <w:sz w:val="24"/>
          <w:szCs w:val="24"/>
        </w:rPr>
        <w:t>Nataļju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Kozirevu</w:t>
      </w:r>
      <w:proofErr w:type="spellEnd"/>
      <w:r>
        <w:rPr>
          <w:rFonts w:ascii="Times New Roman" w:eastAsia="Times New Roman" w:hAnsi="Times New Roman" w:cs="Times New Roman"/>
          <w:sz w:val="24"/>
          <w:szCs w:val="24"/>
        </w:rPr>
        <w:t xml:space="preserve"> atbilstoši normatīvo aktu prasībām.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(568)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14.pirmsskolas izglītības iestādes vadītāju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9.punktu, Izglītības likuma 17.panta trešās daļas 2.punktu, </w:t>
      </w:r>
      <w:r>
        <w:rPr>
          <w:rFonts w:ascii="Times New Roman" w:eastAsia="Times New Roman" w:hAnsi="Times New Roman" w:cs="Times New Roman"/>
          <w:color w:val="000000"/>
          <w:sz w:val="24"/>
          <w:szCs w:val="24"/>
        </w:rPr>
        <w:t xml:space="preserve">Vispārējās izglītības likuma 11.panta trešo daļu, </w:t>
      </w:r>
      <w:r>
        <w:rPr>
          <w:rFonts w:ascii="Times New Roman" w:eastAsia="Times New Roman" w:hAnsi="Times New Roman" w:cs="Times New Roman"/>
          <w:sz w:val="24"/>
          <w:szCs w:val="24"/>
        </w:rPr>
        <w:t xml:space="preserve">Darba likuma 100.panta pirmo daļu, Daugavpils pilsētas 14.pirmsskolas izglītības iestādes vadītājas </w:t>
      </w:r>
      <w:proofErr w:type="spellStart"/>
      <w:r>
        <w:rPr>
          <w:rFonts w:ascii="Times New Roman" w:eastAsia="Times New Roman" w:hAnsi="Times New Roman" w:cs="Times New Roman"/>
          <w:sz w:val="24"/>
          <w:szCs w:val="24"/>
        </w:rPr>
        <w:t>A.Rostovas</w:t>
      </w:r>
      <w:proofErr w:type="spellEnd"/>
      <w:r>
        <w:rPr>
          <w:rFonts w:ascii="Times New Roman" w:eastAsia="Times New Roman" w:hAnsi="Times New Roman" w:cs="Times New Roman"/>
          <w:sz w:val="24"/>
          <w:szCs w:val="24"/>
        </w:rPr>
        <w:t xml:space="preserve"> 2020.gada 9.novembra iesniegumu,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7"/>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Atbrīvot no ieņemamā amata Daugavpils pilsētas 14.pirmsskolas izglītības iestādes vadītāju Annu </w:t>
      </w:r>
      <w:proofErr w:type="spellStart"/>
      <w:r>
        <w:rPr>
          <w:rFonts w:ascii="Times New Roman" w:eastAsia="Times New Roman" w:hAnsi="Times New Roman" w:cs="Times New Roman"/>
          <w:sz w:val="24"/>
          <w:szCs w:val="24"/>
        </w:rPr>
        <w:t>Rostovu</w:t>
      </w:r>
      <w:proofErr w:type="spellEnd"/>
      <w:r>
        <w:rPr>
          <w:rFonts w:ascii="Times New Roman" w:eastAsia="Times New Roman" w:hAnsi="Times New Roman" w:cs="Times New Roman"/>
          <w:sz w:val="24"/>
          <w:szCs w:val="24"/>
        </w:rPr>
        <w:t xml:space="preserve"> ar 2020.gada 30.decembri, pamatojoties uz Darba likuma 100.panta pirmo daļu.</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(569)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Centra vidusskolas nolikuma apstiprināšanu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J.Visockis,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8.punktu, Izglītības likuma 22.panta pirmo daļu, Vispārējās izglītības likuma 8.pantu un 9.panta otro daļu, Daugavpils pilsētas domes Izglītības un kultūras jautājumu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0"/>
          <w:szCs w:val="20"/>
        </w:rPr>
      </w:pPr>
    </w:p>
    <w:p w:rsidR="00283B63" w:rsidRDefault="00217980">
      <w:pPr>
        <w:widowControl w:val="0"/>
        <w:numPr>
          <w:ilvl w:val="0"/>
          <w:numId w:val="9"/>
        </w:numP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Apstiprināt Daugavpils Centra vidusskolas nolikumu. </w:t>
      </w:r>
    </w:p>
    <w:p w:rsidR="00283B63" w:rsidRDefault="00217980">
      <w:pPr>
        <w:widowControl w:val="0"/>
        <w:numPr>
          <w:ilvl w:val="0"/>
          <w:numId w:val="9"/>
        </w:numP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Atzīt par spēku zaudējušu Daugavpils pilsētas domes 2012.gada 26.janvāra lēmumu Nr.26 „Par Daugavpils Centra vidusskolas nolikuma apstiprināšanu”.</w:t>
      </w:r>
    </w:p>
    <w:p w:rsidR="00283B63" w:rsidRDefault="00283B63">
      <w:pPr>
        <w:spacing w:after="0" w:line="240" w:lineRule="auto"/>
        <w:ind w:firstLine="426"/>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Pielikumā:   Daugavpils Centra vidusskolas nolikums.</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(570)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projekta „Infrastruktūras pielāgošana </w:t>
      </w:r>
      <w:proofErr w:type="spellStart"/>
      <w:r>
        <w:rPr>
          <w:rFonts w:ascii="Times New Roman" w:eastAsia="Times New Roman" w:hAnsi="Times New Roman" w:cs="Times New Roman"/>
          <w:b/>
          <w:sz w:val="24"/>
          <w:szCs w:val="24"/>
        </w:rPr>
        <w:t>deinstitucionalizācijas</w:t>
      </w:r>
      <w:proofErr w:type="spellEnd"/>
      <w:r>
        <w:rPr>
          <w:rFonts w:ascii="Times New Roman" w:eastAsia="Times New Roman" w:hAnsi="Times New Roman" w:cs="Times New Roman"/>
          <w:b/>
          <w:sz w:val="24"/>
          <w:szCs w:val="24"/>
        </w:rPr>
        <w:t xml:space="preserve"> plāna īstenošanai”, Nr.9.3.1.1/19/I/003 ietvaros izveidoto vērtību nodošanu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I.Prelatovs</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2019.gada 03.septembra Vienošanos par Eiropas Savienības fonda projekta īstenošanu Nr.9.3.1.1/19/I/003 (turpmāk - Vienošanās), nodrošinot projekta „Infrastruktūras pielāgošana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plāna īstenošanai”, sasniegto rezultātu uzturēšanu, kura galvenais mērķis ir </w:t>
      </w:r>
      <w:r>
        <w:rPr>
          <w:rFonts w:ascii="Times New Roman" w:eastAsia="Times New Roman" w:hAnsi="Times New Roman" w:cs="Times New Roman"/>
          <w:color w:val="000000"/>
          <w:sz w:val="24"/>
          <w:szCs w:val="24"/>
          <w:highlight w:val="white"/>
        </w:rPr>
        <w:t xml:space="preserve">sekmēt sabiedrībā balstītu sociālo pakalpojumu infrastruktūras izveidi un attīstību Daugavpils pilsētas pašvaldībā saskaņā ar Latgales Plānošanas Reģiona </w:t>
      </w:r>
      <w:proofErr w:type="spellStart"/>
      <w:r>
        <w:rPr>
          <w:rFonts w:ascii="Times New Roman" w:eastAsia="Times New Roman" w:hAnsi="Times New Roman" w:cs="Times New Roman"/>
          <w:color w:val="000000"/>
          <w:sz w:val="24"/>
          <w:szCs w:val="24"/>
          <w:highlight w:val="white"/>
        </w:rPr>
        <w:t>deinstitucionalizācijas</w:t>
      </w:r>
      <w:proofErr w:type="spellEnd"/>
      <w:r>
        <w:rPr>
          <w:rFonts w:ascii="Times New Roman" w:eastAsia="Times New Roman" w:hAnsi="Times New Roman" w:cs="Times New Roman"/>
          <w:color w:val="000000"/>
          <w:sz w:val="24"/>
          <w:szCs w:val="24"/>
          <w:highlight w:val="white"/>
        </w:rPr>
        <w:t xml:space="preserve"> plānu</w:t>
      </w:r>
      <w:r>
        <w:rPr>
          <w:rFonts w:ascii="Times New Roman" w:eastAsia="Times New Roman" w:hAnsi="Times New Roman" w:cs="Times New Roman"/>
          <w:sz w:val="24"/>
          <w:szCs w:val="24"/>
        </w:rPr>
        <w:t xml:space="preserve">, kas atbilst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plānu īstenošanai” pirmās un otrās projektu iesniegumu atlases kārtas īstenošanas noteikumu prasībām, Daugavpils pilsētas domes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 xml:space="preserve">Daugavpils pilsētas dome nolemj: </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Nodot Daugavpils pilsētas domes (reģ.Nr.90000077325,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iela 1, Daugavpils, LV-5401) projekta „Infrastruktūras pielāgošana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plāna īstenošanai” (turpmāk - Projekts) ietvaros izveidotās vērtības Daugavpils pilsētas pašvaldības iestādei „Sociālais dienests” (reģ.Nr.90001998587, juridiskā adrese: Vienības ielā 8, Daugavpilī, LV-5401) saskaņā ar Pielikumu.</w:t>
      </w: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71.pantā un SAM MK noteikumos noteiktos nosacījumus un termiņus Projekta darbību īstenošanas laikā un 5 (piecu) gadu periodā pēc noslēguma maksājuma veikšanas. </w:t>
      </w: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Daugavpils pilsētas domes izpilddirektoram organizēt Projektā izveidoto vērtību nodošanu – pieņemšanu.</w:t>
      </w:r>
    </w:p>
    <w:p w:rsidR="00283B63" w:rsidRDefault="00283B63">
      <w:pPr>
        <w:spacing w:after="0" w:line="240" w:lineRule="auto"/>
        <w:jc w:val="both"/>
        <w:rPr>
          <w:rFonts w:ascii="Times New Roman" w:eastAsia="Times New Roman" w:hAnsi="Times New Roman" w:cs="Times New Roman"/>
          <w:color w:val="FF0000"/>
          <w:sz w:val="24"/>
          <w:szCs w:val="24"/>
        </w:rPr>
      </w:pPr>
    </w:p>
    <w:p w:rsidR="00283B63" w:rsidRDefault="00217980">
      <w:pPr>
        <w:tabs>
          <w:tab w:val="left" w:pos="108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Nododamo Daugavpils pilsētas pašvaldības iestādei „Sociālais dienests” vērtību</w:t>
      </w:r>
    </w:p>
    <w:p w:rsidR="00283B63" w:rsidRDefault="00217980">
      <w:pPr>
        <w:tabs>
          <w:tab w:val="left" w:pos="108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saraksts.</w:t>
      </w:r>
    </w:p>
    <w:p w:rsidR="00283B63" w:rsidRDefault="00283B63">
      <w:pPr>
        <w:spacing w:after="0" w:line="240" w:lineRule="auto"/>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(571)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palielināšanu Daugavpils pilsētas domes  pamatbudžeta programmā „Eiropas Savienības un citu finanšu instrumentu finansētie projekti”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5.novembra atzinumu (sēdes protokols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5"/>
        <w:jc w:val="both"/>
        <w:rPr>
          <w:rFonts w:ascii="Times New Roman" w:eastAsia="Times New Roman" w:hAnsi="Times New Roman" w:cs="Times New Roman"/>
          <w:b/>
          <w:sz w:val="24"/>
          <w:szCs w:val="24"/>
        </w:rPr>
      </w:pPr>
    </w:p>
    <w:p w:rsidR="00283B63" w:rsidRDefault="00217980">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palielināšanu un pārdali Daugavpils pilsētas domei (reģ.Nr.90000077325,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 Daugavpils) pamatbudžeta programmā „Eiropas Savienības un citu finanšu instrumentu finansētie projekti” saskaņā ar pielikumu.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pamatbudžeta programmas  „Eiropas Savienības un citu finanšu instrumentu finansētie projekti” ieņēmumu un izdevumu tāmes 2020.gadam grozījumi.</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(572)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atbalstu projektam „Daudzdzīvokļu dzīvojamās mājas energoefektivitātes paaugstināšana un remonts Šaurā ielā 26, Daugavpilī</w:t>
      </w:r>
      <w:r>
        <w:rPr>
          <w:rFonts w:ascii="Times New Roman" w:eastAsia="Times New Roman" w:hAnsi="Times New Roman" w:cs="Times New Roman"/>
          <w:sz w:val="24"/>
          <w:szCs w:val="24"/>
        </w:rPr>
        <w:t>”</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A.Elksniņš,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neattiecināmas izmaksas ies pēc Covid-19 programmas?</w:t>
      </w: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S.Krapivina atbild, ka mums ir piešķirts aizņēmums kā </w:t>
      </w:r>
      <w:proofErr w:type="spellStart"/>
      <w:r>
        <w:rPr>
          <w:rFonts w:ascii="Times New Roman" w:eastAsia="Times New Roman" w:hAnsi="Times New Roman" w:cs="Times New Roman"/>
          <w:sz w:val="24"/>
          <w:szCs w:val="24"/>
        </w:rPr>
        <w:t>pūspriekšfinansējums</w:t>
      </w:r>
      <w:proofErr w:type="spellEnd"/>
      <w:r>
        <w:rPr>
          <w:rFonts w:ascii="Times New Roman" w:eastAsia="Times New Roman" w:hAnsi="Times New Roman" w:cs="Times New Roman"/>
          <w:sz w:val="24"/>
          <w:szCs w:val="24"/>
        </w:rPr>
        <w:t xml:space="preserve"> projektam.</w:t>
      </w:r>
    </w:p>
    <w:p w:rsidR="00283B63" w:rsidRDefault="00283B63">
      <w:pPr>
        <w:spacing w:after="0" w:line="240" w:lineRule="auto"/>
        <w:ind w:left="426" w:right="566"/>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spacing w:after="0" w:line="240" w:lineRule="auto"/>
        <w:ind w:firstLine="567"/>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Atbalstīt projekta „Daudzdzīvokļu dzīvojamās mājas energoefektivitātes paaugstināšana un remonts Šaurā ielā 26, Daugavpilī” pieteikuma sagatavošanu 4.2.2.specifiskā atbalsta mērķa “Atbilstoši pašvaldības integrētajām attīstības programmām sekmēt energoefektivitātes paaugstināšanu un atjaunojamo energoresursu izmantošanu pašvaldību ēkās” ceturtās projektu iesniegumu atlases kārtas ietvaros.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Nodrošināt līdzfinansējumu un priekšfinansējumu projekta īstenošanai, saskaņā ar projekta īstenošanas nosacījumiem, no pašvaldības budžeta līdzekļiem vai aizņemtajiem līdzekļiem.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Kontroli par lēmuma izpildi uzdot Daugavpils pilsētas domes priekšsēdētāja vietniecei L.Jankovskai.</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Projekta „Daudzdzīvokļu dzīvojamās mājas energoefektivitātes paaugstināšana un</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remonts Šaurā ielā 26, Daugavpilī” apraksts.</w:t>
      </w:r>
    </w:p>
    <w:p w:rsidR="00283B63" w:rsidRDefault="00283B63">
      <w:pPr>
        <w:spacing w:after="0" w:line="240" w:lineRule="auto"/>
        <w:ind w:left="567" w:right="566"/>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(573)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līguma par sabiedrisko ūdenssaimniecības pakalpojumu sniegšanu noslēgšanu ar sabiedrību ar ierobežotu atbildību „Daugavpils ūdens”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J.Oļenovs,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tabs>
          <w:tab w:val="left" w:pos="4680"/>
          <w:tab w:val="left" w:pos="540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15.panta pirmās daļas 1.punktu, Ūdenssaimniecības pakalpojumu likuma 5.panta otro daļu, 6.panta pirmo daļu, 7.pantu,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12.punktu, Daugavpils pilsētas domes Finanšu komitejas 2020.gada 5.novembra sēdes atzinumu, ņemot vērā to, ka Daugavpils pilsētas pašvaldība ir izveidojusi sabiedrību ar ierobežotu atbildību “Daugavpils ūdens” ar mērķi nodrošināt sabiedriskos ūdenssaimniecības pakalpojumus, ievērojot to, ka pašvaldībai ir pienākums pildīt tās autonomo funkciju - organizēt iedzīvotājiem ūdensapgādes un kanalizācijas pakalpojumus, notekūdeņu savākšanu, novadīšanu un attīrīšanu – un lemt par kārtību, kādā izpildāma autonoma funkcija, </w:t>
      </w:r>
      <w:r>
        <w:rPr>
          <w:rFonts w:ascii="Times New Roman" w:eastAsia="Times New Roman" w:hAnsi="Times New Roman" w:cs="Times New Roman"/>
          <w:b/>
          <w:sz w:val="24"/>
          <w:szCs w:val="24"/>
        </w:rPr>
        <w:t>Daugavpils pilsētas dome nolemj:</w:t>
      </w:r>
    </w:p>
    <w:p w:rsidR="00283B63" w:rsidRDefault="00283B63">
      <w:pPr>
        <w:keepNext/>
        <w:tabs>
          <w:tab w:val="left" w:pos="4680"/>
          <w:tab w:val="left" w:pos="5400"/>
        </w:tabs>
        <w:spacing w:after="0" w:line="240" w:lineRule="auto"/>
        <w:ind w:firstLine="540"/>
        <w:jc w:val="both"/>
        <w:rPr>
          <w:rFonts w:ascii="Times New Roman" w:eastAsia="Times New Roman" w:hAnsi="Times New Roman" w:cs="Times New Roman"/>
          <w:sz w:val="24"/>
          <w:szCs w:val="24"/>
        </w:rPr>
      </w:pPr>
    </w:p>
    <w:p w:rsidR="00283B63" w:rsidRDefault="00217980">
      <w:pPr>
        <w:keepNext/>
        <w:tabs>
          <w:tab w:val="left" w:pos="4680"/>
          <w:tab w:val="left" w:pos="540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Noslēgt līgumu par sabiedrisko ūdenssaimniecības pakalpojumu sniegšanu ar sabiedrību ar ierobežotu atbildību “Daugavpils ūdens”, reģistrācijas Nr.41503002432, juridiskā adrese Ūdensvada ielā 3, Daugavpilī, LV-5401.</w:t>
      </w:r>
    </w:p>
    <w:p w:rsidR="00283B63" w:rsidRDefault="00283B63">
      <w:pPr>
        <w:keepNext/>
        <w:tabs>
          <w:tab w:val="left" w:pos="4680"/>
          <w:tab w:val="left" w:pos="5400"/>
        </w:tabs>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Līguma par sabiedrisko ūdenssaimniecības pakalpojumu sniegšanu projekts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 5 lpp.</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(574)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24.novembra saistošajos noteikumos Nr.44 “Saistošie noteikumi par līdzfinansējumu nekustamā īpašuma pieslēgšanai centralizētajai ūdensapgādes vai kanalizācijas sistēmai”</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S.Romāne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Ūdenssaimniecības pakalpojumu likuma 6.panta sesto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12.novembra saistošos noteikumus Nr.41 “Grozījumi Daugavpils pilsētas domes 2017.gada 24.novembra saistošajos noteikumos Nr.44 “Saistošie noteikumi par līdzfinansējumu nekustamā īpašuma pieslēgšanai centralizētajai ūdensapgādes vai kanalizācijas sistēmai””.</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12.novembra saistošie noteikumi Nr.41</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“Grozījumi Daugavpils pilsētas domes 2017.gada 24.novembra saistošajos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noteikumos Nr.44 “Saistošie noteikumi par līdzfinansējumu nekustamā īpašuma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pieslēgšanai centralizētajai ūdensapgādes vai kanalizācijas sistēmai”” un to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paskaidrojuma raksts.</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(575)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ilgtermiņa saistību uzņemšanos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Ž.Kulakova,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19.punktu,  likuma „Par pašvaldību budžetiem” 22.panta pirmo un otro daļu, Izglītības un kultūras jautājumu komitejas 2020.gada 5.novembra atzinumu, Daugavpils pilsētas domes Finanšu komitejas 2020.gada 5.novembra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left="720"/>
        <w:jc w:val="both"/>
        <w:rPr>
          <w:rFonts w:ascii="Times New Roman" w:eastAsia="Times New Roman" w:hAnsi="Times New Roman" w:cs="Times New Roman"/>
          <w:b/>
          <w:sz w:val="24"/>
          <w:szCs w:val="24"/>
        </w:rPr>
      </w:pP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Atļaut Daugavpils pilsētas pašvaldības tūrisma attīstības un informācijas aģentūrai (reģ.Nr.90010652160, juridiskā adrese Rīgas ielā 22a, Daugavpils, LV 5401) slēgt līgumu ar sabiedrību ar ierobežotu atbildību “Karšu izdevniecība Jāņa sēta” (reģ.Nr.40003426448, juridiskā adrese: Krasta iela 105a, Rīga, LV-1019) uz kopējo summu 620,73 EUR (seši simti divdesmit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73 centi)  par Daugavpils pilsētas kartes un Stropu ezera kartes lietošanas tiesībām Daugavpils pilsētas pašvaldības izdotajos iespieddarbos laika periodam uz diviem gadiem. </w:t>
      </w: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saistību izpildei paredzēt finansējumu Daugavpils pilsētas pašvaldības tūrisma attīstības un informācijas aģentūras budžetā.</w:t>
      </w: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 Daugavpils pilsētas pašvaldības tūrisma attīstības un informācijas aģentūras direktori parakstīt līgumu.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Līguma projekts.</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(576)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nekustamā īpašuma Smilšu ielā 92, Daugavpilī, daļas nodošanu bezatlīdzības lietošanā biedrībai “Vecāku pieredzes apmaiņas klubs “Laimīgi bērni un vecāki””</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A.Rudzs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Pamatojoties uz likuma „Par pašvaldībām” 14.panta pirmās daļas 2.punktu, otrās daļas 3.punktu, 21.panta pirmās daļas 27.punktu, Publiskas personas finanšu līdzekļu un mantas izšķērdēšanas novēršanas likuma 5.panta otrās daļas 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punktu, trešo, trešo </w:t>
      </w:r>
      <w:proofErr w:type="spellStart"/>
      <w:r>
        <w:rPr>
          <w:rFonts w:ascii="Times New Roman" w:eastAsia="Times New Roman" w:hAnsi="Times New Roman" w:cs="Times New Roman"/>
          <w:sz w:val="24"/>
          <w:szCs w:val="24"/>
        </w:rPr>
        <w:t>prim</w:t>
      </w:r>
      <w:proofErr w:type="spellEnd"/>
      <w:r>
        <w:rPr>
          <w:rFonts w:ascii="Times New Roman" w:eastAsia="Times New Roman" w:hAnsi="Times New Roman" w:cs="Times New Roman"/>
          <w:sz w:val="24"/>
          <w:szCs w:val="24"/>
        </w:rPr>
        <w:t>, piekto un sesto daļu</w:t>
      </w:r>
      <w:r>
        <w:rPr>
          <w:rFonts w:ascii="Times New Roman" w:eastAsia="Times New Roman" w:hAnsi="Times New Roman" w:cs="Times New Roman"/>
          <w:color w:val="000000"/>
          <w:sz w:val="24"/>
          <w:szCs w:val="24"/>
        </w:rPr>
        <w:t xml:space="preserve">, izskatot biedrības “Vecāku pieredzes apmaiņas klubs “Laimīgi bērni un vecāki”” </w:t>
      </w:r>
      <w:r>
        <w:rPr>
          <w:rFonts w:ascii="Times New Roman" w:eastAsia="Times New Roman" w:hAnsi="Times New Roman" w:cs="Times New Roman"/>
          <w:sz w:val="24"/>
          <w:szCs w:val="24"/>
        </w:rPr>
        <w:t>2020.gada 14.septembra iesniegumu (reģistrēts Daugavpils pilsētas domē, turpmāk – Dome, 2020.gada 23.septembrī ar Nr.1832/1.2.-6</w:t>
      </w:r>
      <w:r>
        <w:rPr>
          <w:rFonts w:ascii="Times New Roman" w:eastAsia="Times New Roman" w:hAnsi="Times New Roman" w:cs="Times New Roman"/>
          <w:color w:val="000000"/>
          <w:sz w:val="24"/>
          <w:szCs w:val="24"/>
        </w:rPr>
        <w:t>) ar lūgumu nodot bezatlīdzības lietošanā neapdzīvojamās telpas 76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Smilšu ielā 92, Daugavpilī, Domes budžeta iestādes </w:t>
      </w:r>
      <w:r>
        <w:rPr>
          <w:rFonts w:ascii="Times New Roman" w:eastAsia="Times New Roman" w:hAnsi="Times New Roman" w:cs="Times New Roman"/>
          <w:color w:val="000000"/>
          <w:sz w:val="24"/>
          <w:szCs w:val="24"/>
        </w:rPr>
        <w:lastRenderedPageBreak/>
        <w:t xml:space="preserve">“Kultūras pils”, kuras grāmatvedības uzskaitē atrodas nekustamais īpašums Smilšu ielā 92, Daugavpilī, ņemot vērā to, ka Daugavpils pilsētas pašvaldības nekustamā īpašuma Smilšu ielā 92, Daugavpilī, kas sastāv no ēkas, kadastra apzīmējums 05000052018001, ar bilances vērtību </w:t>
      </w:r>
      <w:r>
        <w:rPr>
          <w:rFonts w:ascii="Times New Roman" w:eastAsia="Times New Roman" w:hAnsi="Times New Roman" w:cs="Times New Roman"/>
          <w:sz w:val="24"/>
          <w:szCs w:val="24"/>
        </w:rPr>
        <w:t>2615938,90 EUR</w:t>
      </w:r>
      <w:r>
        <w:rPr>
          <w:rFonts w:ascii="Times New Roman" w:eastAsia="Times New Roman" w:hAnsi="Times New Roman" w:cs="Times New Roman"/>
          <w:color w:val="000000"/>
          <w:sz w:val="24"/>
          <w:szCs w:val="24"/>
        </w:rPr>
        <w:t xml:space="preserve"> (divi miljoni seši simti piecpadsmit tūkstoši deviņi simti trīsdesmit astoņi eiro un 90 centi) un zemesgabala, kadastra apzīmējums 05000052018, ar bilances vērtību 35568,95 EUR (trīsdesmit pieci tūkstoši pieci simti sešdesmit astoņi eiro un 95 centi), neapdzīvojamās telpas ir nepieciešamas dažādu izglītojošo un informatīvo pasākumu organizēšanai, kas vērstas uz ģimenes, maternitātes, bērnības, daudzbērnu ģimeņu, jauniešu, personības vērtības aizsardzību, sabiedrības tikumisko un morālo pamatu, tradicionālo kultūras vērtību un vēsturisko tradīciju saglabāšanu, veselības nostiprināšanu, kā arī organizēt apmācošās un informatīvās lekcijas, diskusijas, seminārus, meistarklases, nākamajiem un esošajiem vecākiem par bērnu audzināšanu un izglītošanu, tās ir labā stāvoklī (biedrība ir veikusi kosmētisko remontu), </w:t>
      </w:r>
      <w:r>
        <w:rPr>
          <w:rFonts w:ascii="Times New Roman" w:eastAsia="Times New Roman" w:hAnsi="Times New Roman" w:cs="Times New Roman"/>
          <w:sz w:val="24"/>
          <w:szCs w:val="24"/>
        </w:rPr>
        <w:t>Valsts ieņēmumu dienesta 2011.gada 9.septembra lēmumu Nr.8.14-6/61757, ar kuru biedrībai “</w:t>
      </w:r>
      <w:r>
        <w:rPr>
          <w:rFonts w:ascii="Times New Roman" w:eastAsia="Times New Roman" w:hAnsi="Times New Roman" w:cs="Times New Roman"/>
          <w:color w:val="000000"/>
          <w:sz w:val="24"/>
          <w:szCs w:val="24"/>
        </w:rPr>
        <w:t>Vecāku pieredzes apmaiņas klubs “Laimīgi bērni un vecāki””</w:t>
      </w:r>
      <w:r>
        <w:rPr>
          <w:rFonts w:ascii="Times New Roman" w:eastAsia="Times New Roman" w:hAnsi="Times New Roman" w:cs="Times New Roman"/>
          <w:sz w:val="24"/>
          <w:szCs w:val="24"/>
        </w:rPr>
        <w:t xml:space="preserve"> ir piešķirts sabiedriskā labuma organizācijas statuss darbības jomās – labdarība, pilsoniskas sabiedrības attīstība, </w:t>
      </w:r>
      <w:r>
        <w:rPr>
          <w:rFonts w:ascii="Times New Roman" w:eastAsia="Times New Roman" w:hAnsi="Times New Roman" w:cs="Times New Roman"/>
          <w:color w:val="000000"/>
          <w:sz w:val="24"/>
          <w:szCs w:val="24"/>
        </w:rPr>
        <w:t xml:space="preserve">Domes Īpašuma komitejas </w:t>
      </w:r>
      <w:r>
        <w:rPr>
          <w:rFonts w:ascii="Times New Roman" w:eastAsia="Times New Roman" w:hAnsi="Times New Roman" w:cs="Times New Roman"/>
          <w:sz w:val="24"/>
          <w:szCs w:val="24"/>
        </w:rPr>
        <w:t>2020.gada 5.novembra</w:t>
      </w:r>
      <w:r>
        <w:rPr>
          <w:rFonts w:ascii="Times New Roman" w:eastAsia="Times New Roman" w:hAnsi="Times New Roman" w:cs="Times New Roman"/>
          <w:color w:val="000000"/>
          <w:sz w:val="24"/>
          <w:szCs w:val="24"/>
        </w:rPr>
        <w:t xml:space="preserve"> sēdes atzinumu, Domes Finanšu komitejas </w:t>
      </w:r>
      <w:r>
        <w:rPr>
          <w:rFonts w:ascii="Times New Roman" w:eastAsia="Times New Roman" w:hAnsi="Times New Roman" w:cs="Times New Roman"/>
          <w:sz w:val="24"/>
          <w:szCs w:val="24"/>
        </w:rPr>
        <w:t>2020.gada 5.novembra sēdes</w:t>
      </w:r>
      <w:r>
        <w:rPr>
          <w:rFonts w:ascii="Times New Roman" w:eastAsia="Times New Roman" w:hAnsi="Times New Roman" w:cs="Times New Roman"/>
          <w:color w:val="000000"/>
          <w:sz w:val="24"/>
          <w:szCs w:val="24"/>
        </w:rPr>
        <w:t xml:space="preserve"> atzinumu, </w:t>
      </w:r>
      <w:r>
        <w:rPr>
          <w:rFonts w:ascii="Times New Roman" w:eastAsia="Times New Roman" w:hAnsi="Times New Roman" w:cs="Times New Roman"/>
          <w:sz w:val="24"/>
          <w:szCs w:val="24"/>
        </w:rPr>
        <w:t xml:space="preserve">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color w:val="000000"/>
          <w:sz w:val="24"/>
          <w:szCs w:val="24"/>
        </w:rPr>
        <w:t>Daugavpils pilsētas dome nolemj:</w:t>
      </w:r>
    </w:p>
    <w:p w:rsidR="00283B63" w:rsidRDefault="00283B63">
      <w:pP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Nodot bezatlīdzības lietošanā biedrībai “Vecāku pieredzes apmaiņas klubs “Laimīgi bērni un vecāki”” (reģ.Nr.50008121431, juridiskā adrese: Sporta iela 2-31, Daugavpils, turpmāk – Biedrība, Daugavpils pilsētas pašvaldībai piederošā nekustamā īpašuma ar kadastra Nr.05000052018 </w:t>
      </w:r>
      <w:r>
        <w:rPr>
          <w:rFonts w:ascii="Times New Roman" w:eastAsia="Times New Roman" w:hAnsi="Times New Roman" w:cs="Times New Roman"/>
          <w:b/>
          <w:color w:val="000000"/>
          <w:sz w:val="24"/>
          <w:szCs w:val="24"/>
        </w:rPr>
        <w:t xml:space="preserve">Smilšu ielā 92, Daugavpilī, </w:t>
      </w:r>
      <w:r>
        <w:rPr>
          <w:rFonts w:ascii="Times New Roman" w:eastAsia="Times New Roman" w:hAnsi="Times New Roman" w:cs="Times New Roman"/>
          <w:color w:val="000000"/>
          <w:sz w:val="24"/>
          <w:szCs w:val="24"/>
        </w:rPr>
        <w:t>daļu – ēkas ar kadastra apzīmējumu 05000052018001 (telpu grupas kadastra apzīmējums 05000052018001008) otrajā stāvā neapdzīvojamās telpas 76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kas telpu eksplikācijā atzīmētas ar Nr.115 (38,9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un Nr.116 (37,1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un zemesgabala 18016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kadastra apzīmējums 05000052018, 760/95916 domājamās daļas, turpmāk – Īpašums.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Uzdot Domes budžeta iestādei “Kultūras pils” sagatavot līguma projektu par Īpašuma nodošanu bezatlīdzības lietošanā Biedrībai ar šādiem nosacījumiem:</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Īpašums tiek nodots bezatlīdzības lietošanā līdz 2025.gada 30.novembrim, </w:t>
      </w:r>
      <w:r>
        <w:rPr>
          <w:rFonts w:ascii="Times New Roman" w:eastAsia="Times New Roman" w:hAnsi="Times New Roman" w:cs="Times New Roman"/>
          <w:sz w:val="24"/>
          <w:szCs w:val="24"/>
        </w:rPr>
        <w:t>bet ne ilgāk kā uz laiku, kamēr Biedrībai ir sabiedriskā labuma organizācijas statuss</w:t>
      </w:r>
      <w:r>
        <w:rPr>
          <w:rFonts w:ascii="Times New Roman" w:eastAsia="Times New Roman" w:hAnsi="Times New Roman" w:cs="Times New Roman"/>
          <w:color w:val="000000"/>
          <w:sz w:val="24"/>
          <w:szCs w:val="24"/>
        </w:rPr>
        <w:t>;</w:t>
      </w:r>
    </w:p>
    <w:p w:rsidR="00283B63" w:rsidRDefault="0021798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Īpašuma bezatlīdzības lietošanas mērķis – Biedrības darbības nodrošināšana (dažādu izglītojošo un informatīvo pasākumu atbalstīšana, un organizēšana nākamajiem, un esošajiem vecākiem);</w:t>
      </w:r>
    </w:p>
    <w:p w:rsidR="00283B63" w:rsidRDefault="00217980">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Biedrībai ir pienākums nekavējoties nodot bezatlīdzības lietošanā nodoto Īpašumu Daugavpils pilsētas pašvaldībai, ja:</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2.4.1. tiek izbeigts līgums par Īpašuma nodošanu bezatlīdzības lietošanā pirms lēmuma 2.1.punktā norādītā termiņa;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2.4.2. iestājies lēmuma 2.1.punktā noteiktais termiņš vai </w:t>
      </w:r>
      <w:r>
        <w:rPr>
          <w:rFonts w:ascii="Times New Roman" w:eastAsia="Times New Roman" w:hAnsi="Times New Roman" w:cs="Times New Roman"/>
          <w:sz w:val="24"/>
          <w:szCs w:val="24"/>
        </w:rPr>
        <w:t>Biedrībai ir anulēts sabiedriskā labuma organizācijas statuss</w:t>
      </w:r>
      <w:r>
        <w:rPr>
          <w:rFonts w:ascii="Times New Roman" w:eastAsia="Times New Roman" w:hAnsi="Times New Roman" w:cs="Times New Roman"/>
          <w:color w:val="000000"/>
          <w:sz w:val="24"/>
          <w:szCs w:val="24"/>
        </w:rPr>
        <w:t>;</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2.4.3. Īpašums tiek izmantots pretēji nodošanas bezatlīdzības lietošanā mērķim.</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3. Pilnvarot Domes budžeta iestādes “Kultūras pils” vadītāju Aleksandru Rudzu parakstīt līgumu par Īpašuma nodošanu bezatlīdzības lietošanā.</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(577)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naudas balvu</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piešķiršanu sportistu apbalvošanai no pašvaldības pamatbudžeta programmas „Izdevumi neparedzētiem gadījumiem”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J.Stivriņš,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15.panta pirmās daļas 6.punktu, likuma „Par pašvaldību budžetiem” 16.panta otro daļu, Daugavpils pilsētas domes 2020.gada 24.septembra noteikumu Nr.6 “Kārtība, kādā piešķir naudas balvas par izciliem sasniegumiem sportā” 2., 6., 12. un 13. punktu,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keepNext/>
        <w:spacing w:after="0" w:line="240" w:lineRule="auto"/>
        <w:ind w:firstLine="426"/>
        <w:jc w:val="both"/>
        <w:rPr>
          <w:rFonts w:ascii="Times New Roman" w:eastAsia="Times New Roman" w:hAnsi="Times New Roman" w:cs="Times New Roman"/>
          <w:b/>
          <w:sz w:val="24"/>
          <w:szCs w:val="24"/>
        </w:rPr>
      </w:pP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Eiropas čempionātā spīdvejā komandām U21 vecuma grupā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piešķirt Oļegam Mihailovam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Eiropas čempionātā spīdvejā komandām U21 vecuma grupā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piešķirt Ernestam </w:t>
      </w:r>
      <w:proofErr w:type="spellStart"/>
      <w:r>
        <w:rPr>
          <w:rFonts w:ascii="Times New Roman" w:eastAsia="Times New Roman" w:hAnsi="Times New Roman" w:cs="Times New Roman"/>
          <w:sz w:val="24"/>
          <w:szCs w:val="24"/>
        </w:rPr>
        <w:t>Matjušonokam</w:t>
      </w:r>
      <w:proofErr w:type="spellEnd"/>
      <w:r>
        <w:rPr>
          <w:rFonts w:ascii="Times New Roman" w:eastAsia="Times New Roman" w:hAnsi="Times New Roman" w:cs="Times New Roman"/>
          <w:sz w:val="24"/>
          <w:szCs w:val="24"/>
        </w:rPr>
        <w:t xml:space="preserve">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un Ernesta </w:t>
      </w:r>
      <w:proofErr w:type="spellStart"/>
      <w:r>
        <w:rPr>
          <w:rFonts w:ascii="Times New Roman" w:eastAsia="Times New Roman" w:hAnsi="Times New Roman" w:cs="Times New Roman"/>
          <w:sz w:val="24"/>
          <w:szCs w:val="24"/>
        </w:rPr>
        <w:t>Matjušonoka</w:t>
      </w:r>
      <w:proofErr w:type="spellEnd"/>
      <w:r>
        <w:rPr>
          <w:rFonts w:ascii="Times New Roman" w:eastAsia="Times New Roman" w:hAnsi="Times New Roman" w:cs="Times New Roman"/>
          <w:sz w:val="24"/>
          <w:szCs w:val="24"/>
        </w:rPr>
        <w:t xml:space="preserve"> trenerim Nikolajam Kokinam naudas balvu 179,00 EUR (viens simts septiņdesmit deviņi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kausā spīdvejā pāriem U19 vecuma grupā piešķirt Ernestam </w:t>
      </w:r>
      <w:proofErr w:type="spellStart"/>
      <w:r>
        <w:rPr>
          <w:rFonts w:ascii="Times New Roman" w:eastAsia="Times New Roman" w:hAnsi="Times New Roman" w:cs="Times New Roman"/>
          <w:sz w:val="24"/>
          <w:szCs w:val="24"/>
        </w:rPr>
        <w:t>Matjušonokam</w:t>
      </w:r>
      <w:proofErr w:type="spellEnd"/>
      <w:r>
        <w:rPr>
          <w:rFonts w:ascii="Times New Roman" w:eastAsia="Times New Roman" w:hAnsi="Times New Roman" w:cs="Times New Roman"/>
          <w:sz w:val="24"/>
          <w:szCs w:val="24"/>
        </w:rPr>
        <w:t xml:space="preserve"> naudas balvu 597,00 EUR (pieci simti deviņdesmit septiņi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Ernesta </w:t>
      </w:r>
      <w:proofErr w:type="spellStart"/>
      <w:r>
        <w:rPr>
          <w:rFonts w:ascii="Times New Roman" w:eastAsia="Times New Roman" w:hAnsi="Times New Roman" w:cs="Times New Roman"/>
          <w:sz w:val="24"/>
          <w:szCs w:val="24"/>
        </w:rPr>
        <w:t>Matjušonoka</w:t>
      </w:r>
      <w:proofErr w:type="spellEnd"/>
      <w:r>
        <w:rPr>
          <w:rFonts w:ascii="Times New Roman" w:eastAsia="Times New Roman" w:hAnsi="Times New Roman" w:cs="Times New Roman"/>
          <w:sz w:val="24"/>
          <w:szCs w:val="24"/>
        </w:rPr>
        <w:t xml:space="preserve"> trenerim Nikolajam Kokinam naudas balvu 298,00 EUR (divi simti deviņdesmit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Pasaules individuālajā junioru čempionātā spīdvejā U-21 vecuma grupā piešķirt Oļegam Mihailovam naudas balvu 716,00 EUR (septiņi simti sešpadsmit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trenerim Nikolajam Kokinam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Pasaules čempionātā airēšanā telpās </w:t>
      </w:r>
      <w:r>
        <w:rPr>
          <w:rFonts w:ascii="Times New Roman" w:eastAsia="Times New Roman" w:hAnsi="Times New Roman" w:cs="Times New Roman"/>
          <w:sz w:val="24"/>
          <w:szCs w:val="24"/>
        </w:rPr>
        <w:t xml:space="preserve">piešķirt Žannai </w:t>
      </w:r>
      <w:proofErr w:type="spellStart"/>
      <w:r>
        <w:rPr>
          <w:rFonts w:ascii="Times New Roman" w:eastAsia="Times New Roman" w:hAnsi="Times New Roman" w:cs="Times New Roman"/>
          <w:sz w:val="24"/>
          <w:szCs w:val="24"/>
        </w:rPr>
        <w:t>Cvečkovskai</w:t>
      </w:r>
      <w:proofErr w:type="spellEnd"/>
      <w:r>
        <w:rPr>
          <w:rFonts w:ascii="Times New Roman" w:eastAsia="Times New Roman" w:hAnsi="Times New Roman" w:cs="Times New Roman"/>
          <w:sz w:val="24"/>
          <w:szCs w:val="24"/>
        </w:rPr>
        <w:t xml:space="preserve"> naudas balvu 1991,00 EUR (viens tūkstotis deviņi simti deviņdesmit viens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Eiropas čempionātā airēšanā telpās </w:t>
      </w:r>
      <w:r>
        <w:rPr>
          <w:rFonts w:ascii="Times New Roman" w:eastAsia="Times New Roman" w:hAnsi="Times New Roman" w:cs="Times New Roman"/>
          <w:sz w:val="24"/>
          <w:szCs w:val="24"/>
        </w:rPr>
        <w:t xml:space="preserve">piešķirt Žannai </w:t>
      </w:r>
      <w:proofErr w:type="spellStart"/>
      <w:r>
        <w:rPr>
          <w:rFonts w:ascii="Times New Roman" w:eastAsia="Times New Roman" w:hAnsi="Times New Roman" w:cs="Times New Roman"/>
          <w:sz w:val="24"/>
          <w:szCs w:val="24"/>
        </w:rPr>
        <w:t>Cvečkovskai</w:t>
      </w:r>
      <w:proofErr w:type="spellEnd"/>
      <w:r>
        <w:rPr>
          <w:rFonts w:ascii="Times New Roman" w:eastAsia="Times New Roman" w:hAnsi="Times New Roman" w:cs="Times New Roman"/>
          <w:sz w:val="24"/>
          <w:szCs w:val="24"/>
        </w:rPr>
        <w:t xml:space="preserve">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Žannas </w:t>
      </w:r>
      <w:proofErr w:type="spellStart"/>
      <w:r>
        <w:rPr>
          <w:rFonts w:ascii="Times New Roman" w:eastAsia="Times New Roman" w:hAnsi="Times New Roman" w:cs="Times New Roman"/>
          <w:sz w:val="24"/>
          <w:szCs w:val="24"/>
        </w:rPr>
        <w:t>Cvečkovskas</w:t>
      </w:r>
      <w:proofErr w:type="spellEnd"/>
      <w:r>
        <w:rPr>
          <w:rFonts w:ascii="Times New Roman" w:eastAsia="Times New Roman" w:hAnsi="Times New Roman" w:cs="Times New Roman"/>
          <w:sz w:val="24"/>
          <w:szCs w:val="24"/>
        </w:rPr>
        <w:t xml:space="preserve"> trenerim Aleksejam </w:t>
      </w:r>
      <w:proofErr w:type="spellStart"/>
      <w:r>
        <w:rPr>
          <w:rFonts w:ascii="Times New Roman" w:eastAsia="Times New Roman" w:hAnsi="Times New Roman" w:cs="Times New Roman"/>
          <w:sz w:val="24"/>
          <w:szCs w:val="24"/>
        </w:rPr>
        <w:t>Lavrenovam</w:t>
      </w:r>
      <w:proofErr w:type="spellEnd"/>
      <w:r>
        <w:rPr>
          <w:rFonts w:ascii="Times New Roman" w:eastAsia="Times New Roman" w:hAnsi="Times New Roman" w:cs="Times New Roman"/>
          <w:sz w:val="24"/>
          <w:szCs w:val="24"/>
        </w:rPr>
        <w:t xml:space="preserve"> naudas balvu 1493,00 EUR (viens tūkstotis četri simti deviņdesmit trīs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Oļegam Mihailovam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Andžejam Ļebedevam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Jevgenijam </w:t>
      </w:r>
      <w:proofErr w:type="spellStart"/>
      <w:r>
        <w:rPr>
          <w:rFonts w:ascii="Times New Roman" w:eastAsia="Times New Roman" w:hAnsi="Times New Roman" w:cs="Times New Roman"/>
          <w:sz w:val="24"/>
          <w:szCs w:val="24"/>
        </w:rPr>
        <w:t>Kostigovam</w:t>
      </w:r>
      <w:proofErr w:type="spellEnd"/>
      <w:r>
        <w:rPr>
          <w:rFonts w:ascii="Times New Roman" w:eastAsia="Times New Roman" w:hAnsi="Times New Roman" w:cs="Times New Roman"/>
          <w:sz w:val="24"/>
          <w:szCs w:val="24"/>
        </w:rPr>
        <w:t xml:space="preserve">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Andžeja Ļebedeva un Jevgenija </w:t>
      </w:r>
      <w:proofErr w:type="spellStart"/>
      <w:r>
        <w:rPr>
          <w:rFonts w:ascii="Times New Roman" w:eastAsia="Times New Roman" w:hAnsi="Times New Roman" w:cs="Times New Roman"/>
          <w:sz w:val="24"/>
          <w:szCs w:val="24"/>
        </w:rPr>
        <w:t>Kostigova</w:t>
      </w:r>
      <w:proofErr w:type="spellEnd"/>
      <w:r>
        <w:rPr>
          <w:rFonts w:ascii="Times New Roman" w:eastAsia="Times New Roman" w:hAnsi="Times New Roman" w:cs="Times New Roman"/>
          <w:sz w:val="24"/>
          <w:szCs w:val="24"/>
        </w:rPr>
        <w:t xml:space="preserve"> trenerim Nikolajam Kokinam naudas balvu 498.00 EUR (četri simti deviņdesmit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Naudas balvu izmaksai piešķirt līdzekļus 10830,00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(desmit tūkstoši astoņi simti trīsdesmit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apmērā no pašvaldības pamatbudžeta programmas „Izdevumi neparedzētiem gadījumiem” Daugavpils pilsētas pašvaldības iestādei “Sporta pārvalde” (reģ.Nr.90011647754, juridiskā adrese: Stacijas ielā 47A, Daugavpils) un apstiprināt Daugavpils pilsētas pašvaldības iestādes “Sporta pārvalde” pamatbudžeta programmas (iestādes/pasākuma) ieņēmuma un izdevuma tāmes grozījumus saskaņā ar pielikumu. </w:t>
      </w:r>
    </w:p>
    <w:p w:rsidR="00283B63" w:rsidRDefault="00283B63">
      <w:pPr>
        <w:spacing w:after="0" w:line="240" w:lineRule="auto"/>
        <w:ind w:left="426"/>
        <w:jc w:val="both"/>
        <w:rPr>
          <w:rFonts w:ascii="Times New Roman" w:eastAsia="Times New Roman" w:hAnsi="Times New Roman" w:cs="Times New Roman"/>
          <w:sz w:val="24"/>
          <w:szCs w:val="24"/>
        </w:rPr>
      </w:pPr>
    </w:p>
    <w:tbl>
      <w:tblPr>
        <w:tblStyle w:val="a1"/>
        <w:tblW w:w="921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413"/>
        <w:gridCol w:w="7801"/>
      </w:tblGrid>
      <w:tr w:rsidR="00283B63">
        <w:tc>
          <w:tcPr>
            <w:tcW w:w="1413" w:type="dxa"/>
          </w:tcPr>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Pielikumā:</w:t>
            </w:r>
          </w:p>
        </w:tc>
        <w:tc>
          <w:tcPr>
            <w:tcW w:w="7801" w:type="dxa"/>
          </w:tcPr>
          <w:p w:rsidR="00283B63" w:rsidRDefault="00217980">
            <w:pPr>
              <w:widowControl w:val="0"/>
              <w:numPr>
                <w:ilvl w:val="0"/>
                <w:numId w:val="13"/>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pašvaldības iestādes “Sporta pārvalde” pamatbudžeta apakšprogrammas "Apbalvojumu fonds"  ieņēmumu un izdevumu tāme 2020.gadam.</w:t>
            </w:r>
          </w:p>
        </w:tc>
      </w:tr>
    </w:tbl>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(578)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profesionālas ievirzes sporta izglītības iestādes “Daugavpils Individuālo sporta veidu skola” pamatbudžeta ieņēmumu un izdevumu tāmes grozījumiem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A.Titova, I.Prelatovs</w:t>
      </w:r>
    </w:p>
    <w:p w:rsidR="00283B63" w:rsidRDefault="00283B63">
      <w:pPr>
        <w:spacing w:after="0" w:line="240" w:lineRule="auto"/>
        <w:ind w:left="426" w:right="566"/>
        <w:rPr>
          <w:rFonts w:ascii="Times New Roman" w:eastAsia="Times New Roman" w:hAnsi="Times New Roman" w:cs="Times New Roman"/>
          <w:b/>
          <w:sz w:val="24"/>
          <w:szCs w:val="24"/>
        </w:rPr>
      </w:pP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Par jautājumu ziņo sēdes vadītājs I.Prelatovs tehnisko iemeslu dēļ.</w:t>
      </w:r>
    </w:p>
    <w:p w:rsidR="00283B63" w:rsidRDefault="00283B63">
      <w:pPr>
        <w:spacing w:after="0" w:line="240" w:lineRule="auto"/>
        <w:ind w:left="426" w:right="566"/>
        <w:rPr>
          <w:rFonts w:ascii="Times New Roman" w:eastAsia="Times New Roman" w:hAnsi="Times New Roman" w:cs="Times New Roman"/>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keepNext/>
        <w:spacing w:after="0" w:line="240" w:lineRule="auto"/>
        <w:ind w:firstLine="426"/>
        <w:jc w:val="both"/>
        <w:rPr>
          <w:rFonts w:ascii="Times New Roman" w:eastAsia="Times New Roman" w:hAnsi="Times New Roman" w:cs="Times New Roman"/>
          <w:b/>
          <w:sz w:val="24"/>
          <w:szCs w:val="24"/>
        </w:rPr>
      </w:pPr>
    </w:p>
    <w:p w:rsidR="00283B63" w:rsidRDefault="00217980">
      <w:pPr>
        <w:tabs>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apropriācijas pārdali starp izdevumu kodiem atbilstoši ekonomiskajām kategorijām profesionālas ievirzes sporta izglītības iestādes “Daugavpils Individuālo sporta veidu skola” (reģ.Nr.</w:t>
      </w:r>
      <w:r>
        <w:rPr>
          <w:rFonts w:ascii="Times New Roman" w:eastAsia="Times New Roman" w:hAnsi="Times New Roman" w:cs="Times New Roman"/>
          <w:color w:val="000000"/>
          <w:sz w:val="24"/>
          <w:szCs w:val="24"/>
        </w:rPr>
        <w:t>40900021067</w:t>
      </w:r>
      <w:r>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color w:val="000000"/>
          <w:sz w:val="24"/>
          <w:szCs w:val="24"/>
        </w:rPr>
        <w:t xml:space="preserve">Kandavas iela 17 A, </w:t>
      </w:r>
      <w:r>
        <w:rPr>
          <w:rFonts w:ascii="Times New Roman" w:eastAsia="Times New Roman" w:hAnsi="Times New Roman" w:cs="Times New Roman"/>
          <w:sz w:val="24"/>
          <w:szCs w:val="24"/>
        </w:rPr>
        <w:t>Daugavpilī) pamatbudžeta  ieņēmumu un izdevumu tāmē saskaņā ar pielikumu.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Profesionālas ievirzes sporta izglītības iestādes “Daugavpils Individuālo sporta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Veidu skola”  pamatbudžeta ieņēmumu un izdevumu tāmes grozījumi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2020.gadam.</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(579)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iestādes „Daugavpils Tehnikas un industriālā dizaina centrs „Inženieru arsenāls”” dibināšanu</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A.Mahlins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A.Elksniņš</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I.Kokina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M.Dimitrijeva</w:t>
      </w:r>
      <w:proofErr w:type="spellEnd"/>
      <w:r>
        <w:rPr>
          <w:rFonts w:ascii="Times New Roman" w:eastAsia="Times New Roman" w:hAnsi="Times New Roman" w:cs="Times New Roman"/>
          <w:b/>
          <w:sz w:val="24"/>
          <w:szCs w:val="24"/>
        </w:rPr>
        <w:t>, J.Lāčplēsis,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izsaka priekšlikumu nolikuma 3.2.punktu izteikt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Centra amatu sarakstu  apstiprina ar Daugavpils pilsētas domes lēmumu.”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tas ir viens priekšlikums?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atbild, ka būs vairāki priekšlikumi, bet nākošais būs atkarīgs no tā, kā deputāti nobalsos par šo.</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J.Lāčplēsis norada, ka domes sēdēm ir reglaments.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skaidro, ka nolikumā nav noteikts, ka ir aizliegts izskatīt vienu priekšlikumu, pēc tam pāriet uz otru.</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ir jautājumi vai debates?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kad tiek izvirzīts štatu saraksts, kad viņš tiek saskaņots, kā viņš tiek iekļauts budžetā? Vai šai iestādei būs savādāka kārtība nekā šobrīd eksistējošām iestādēm?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atbild, ka nav noteikta kārtība, kad štatu sarakstu vajag apstiprināt ar Domes lēmumu, bet nav arī aizliegts to darīt. Ja ir nepieciešami grozījumi štatu sarakstā, to vajag saskaņot ar kuratoru, ja nav būtisko palielinājumu budžetā.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vai šai iestādei nav nekādu atšķirību no pārējām pilsētā strādājošām iestādēm?</w:t>
      </w:r>
    </w:p>
    <w:p w:rsidR="00283B63" w:rsidRDefault="00217980">
      <w:pPr>
        <w:spacing w:after="0" w:line="240" w:lineRule="auto"/>
        <w:ind w:firstLine="42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lastRenderedPageBreak/>
        <w:t xml:space="preserve">M.Dimitrijeva atbild, ka atšķirību nav. </w:t>
      </w:r>
    </w:p>
    <w:p w:rsidR="00283B63" w:rsidRDefault="00217980">
      <w:pPr>
        <w:spacing w:after="0" w:line="240" w:lineRule="auto"/>
        <w:ind w:firstLine="426"/>
        <w:jc w:val="both"/>
        <w:rPr>
          <w:rFonts w:ascii="Times New Roman" w:eastAsia="Times New Roman" w:hAnsi="Times New Roman" w:cs="Times New Roman"/>
          <w:sz w:val="24"/>
          <w:szCs w:val="24"/>
        </w:rPr>
      </w:pPr>
      <w:bookmarkStart w:id="4" w:name="_q73bsx78rmy" w:colFirst="0" w:colLast="0"/>
      <w:bookmarkEnd w:id="4"/>
      <w:r>
        <w:rPr>
          <w:rFonts w:ascii="Times New Roman" w:eastAsia="Times New Roman" w:hAnsi="Times New Roman" w:cs="Times New Roman"/>
          <w:sz w:val="24"/>
          <w:szCs w:val="24"/>
        </w:rPr>
        <w:t xml:space="preserve">I.Prelatovs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priekšlikumu.</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5 (A.Elksniņš, A.Gržibovskis, N.Kožanova, M.Lavrenovs, A.Zdanovskis), PRET – 8 (A.Broks, J.Dukšinskis, L.Jankovska, R.Joksts, </w:t>
      </w:r>
      <w:proofErr w:type="spellStart"/>
      <w:r>
        <w:rPr>
          <w:rFonts w:ascii="Times New Roman" w:eastAsia="Times New Roman" w:hAnsi="Times New Roman" w:cs="Times New Roman"/>
          <w:sz w:val="24"/>
          <w:szCs w:val="24"/>
        </w:rPr>
        <w:t>I.Kokina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J.Lāčplēsis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H.Soldatjonok</w:t>
      </w:r>
      <w:proofErr w:type="spellEnd"/>
      <w:r>
        <w:rPr>
          <w:rFonts w:ascii="Times New Roman" w:eastAsia="Times New Roman" w:hAnsi="Times New Roman" w:cs="Times New Roman"/>
          <w:sz w:val="24"/>
          <w:szCs w:val="24"/>
        </w:rPr>
        <w:t xml:space="preserve">), ATTURAS – nav, </w:t>
      </w:r>
      <w:r>
        <w:rPr>
          <w:rFonts w:ascii="Times New Roman" w:eastAsia="Times New Roman" w:hAnsi="Times New Roman" w:cs="Times New Roman"/>
          <w:b/>
          <w:sz w:val="24"/>
          <w:szCs w:val="24"/>
        </w:rPr>
        <w:t>Daugavpils pilsētas dome nolemj:</w:t>
      </w:r>
    </w:p>
    <w:p w:rsidR="00283B63" w:rsidRDefault="001A76D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Neatbalstīt priekšlikumu.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bookmarkStart w:id="5" w:name="_6tdk81z9srt2" w:colFirst="0" w:colLast="0"/>
      <w:bookmarkEnd w:id="5"/>
      <w:r>
        <w:rPr>
          <w:rFonts w:ascii="Times New Roman" w:eastAsia="Times New Roman" w:hAnsi="Times New Roman" w:cs="Times New Roman"/>
          <w:sz w:val="24"/>
          <w:szCs w:val="24"/>
        </w:rPr>
        <w:t>A.Elksniņš izsaka priekšlikumu papildināt nolikumu ar 3.2.' punktu un izteikt to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bookmarkStart w:id="6" w:name="_1yiddwicdkvx" w:colFirst="0" w:colLast="0"/>
      <w:bookmarkEnd w:id="6"/>
      <w:r>
        <w:rPr>
          <w:rFonts w:ascii="Times New Roman" w:eastAsia="Times New Roman" w:hAnsi="Times New Roman" w:cs="Times New Roman"/>
          <w:sz w:val="24"/>
          <w:szCs w:val="24"/>
        </w:rPr>
        <w:t>“3.2.' Centra vadītāja amata darba algu noteikt ar Domes lēmumu.”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7" w:name="_ezpd43k6f0cd" w:colFirst="0" w:colLast="0"/>
      <w:bookmarkEnd w:id="7"/>
      <w:r>
        <w:rPr>
          <w:rFonts w:ascii="Times New Roman" w:eastAsia="Times New Roman" w:hAnsi="Times New Roman" w:cs="Times New Roman"/>
          <w:sz w:val="24"/>
          <w:szCs w:val="24"/>
        </w:rPr>
        <w:t>M.Dimitrijeva norāda, ka iestāžu direktoru darba algu jau tagad apstiprina ar Domes lēmumu cita lēmuma ietvaros, nolikums nenosaka vadītāja darba algu.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8" w:name="_71hzqq9gkrv5" w:colFirst="0" w:colLast="0"/>
      <w:bookmarkEnd w:id="8"/>
      <w:r>
        <w:rPr>
          <w:rFonts w:ascii="Times New Roman" w:eastAsia="Times New Roman" w:hAnsi="Times New Roman" w:cs="Times New Roman"/>
          <w:sz w:val="24"/>
          <w:szCs w:val="24"/>
        </w:rPr>
        <w:t>A.Elksniņš uzskata, ka ņemot</w:t>
      </w:r>
      <w:r w:rsidR="001A76D0">
        <w:rPr>
          <w:rFonts w:ascii="Times New Roman" w:eastAsia="Times New Roman" w:hAnsi="Times New Roman" w:cs="Times New Roman"/>
          <w:sz w:val="24"/>
          <w:szCs w:val="24"/>
        </w:rPr>
        <w:t xml:space="preserve"> vērā to, ka šī ir </w:t>
      </w:r>
      <w:proofErr w:type="spellStart"/>
      <w:r w:rsidR="001A76D0">
        <w:rPr>
          <w:rFonts w:ascii="Times New Roman" w:eastAsia="Times New Roman" w:hAnsi="Times New Roman" w:cs="Times New Roman"/>
          <w:sz w:val="24"/>
          <w:szCs w:val="24"/>
        </w:rPr>
        <w:t>jaunizveidotā</w:t>
      </w:r>
      <w:proofErr w:type="spellEnd"/>
      <w:r>
        <w:rPr>
          <w:rFonts w:ascii="Times New Roman" w:eastAsia="Times New Roman" w:hAnsi="Times New Roman" w:cs="Times New Roman"/>
          <w:sz w:val="24"/>
          <w:szCs w:val="24"/>
        </w:rPr>
        <w:t xml:space="preserve"> iestāde, kurai nav juridiskas adreses, nav pabeigts objekts, līdz brīdim, kad iestāde sāks funkcionēt, Dome var noteikt šīs iestādes vadītāja darba algu, papildinot iestādes nolikumu ar 3.2.' punktu.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9" w:name="_wz0l73tu6hq1" w:colFirst="0" w:colLast="0"/>
      <w:bookmarkEnd w:id="9"/>
      <w:r>
        <w:rPr>
          <w:rFonts w:ascii="Times New Roman" w:eastAsia="Times New Roman" w:hAnsi="Times New Roman" w:cs="Times New Roman"/>
          <w:sz w:val="24"/>
          <w:szCs w:val="24"/>
        </w:rPr>
        <w:t>A.Elksniņš izsaka priekšlikumu papildināt iestādes nolikumu ar 3.2.' punktu un izteikt to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0" w:name="_dsf18mimutlv" w:colFirst="0" w:colLast="0"/>
      <w:bookmarkEnd w:id="10"/>
      <w:r>
        <w:rPr>
          <w:rFonts w:ascii="Times New Roman" w:eastAsia="Times New Roman" w:hAnsi="Times New Roman" w:cs="Times New Roman"/>
          <w:sz w:val="24"/>
          <w:szCs w:val="24"/>
        </w:rPr>
        <w:t>“3.2.' Iestādes vadītājam noteikt darba algu 500,00 EUR apmērā sākot ar 1.janvāri.”</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1" w:name="_ywzile91lv6c" w:colFirst="0" w:colLast="0"/>
      <w:bookmarkEnd w:id="11"/>
      <w:r>
        <w:rPr>
          <w:rFonts w:ascii="Times New Roman" w:eastAsia="Times New Roman" w:hAnsi="Times New Roman" w:cs="Times New Roman"/>
          <w:sz w:val="24"/>
          <w:szCs w:val="24"/>
        </w:rPr>
        <w:t>I.Prelatovs lūdz balsot par priekšlikumu.</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5 (A.Elksniņš, A.Gržibovskis, N.Kožanova, M.Lavrenovs, A.Zdanovskis), PRET – 8 (A.Broks, J.Dukšinskis, L.Jankovska, R.Joksts, </w:t>
      </w:r>
      <w:proofErr w:type="spellStart"/>
      <w:r>
        <w:rPr>
          <w:rFonts w:ascii="Times New Roman" w:eastAsia="Times New Roman" w:hAnsi="Times New Roman" w:cs="Times New Roman"/>
          <w:sz w:val="24"/>
          <w:szCs w:val="24"/>
        </w:rPr>
        <w:t>I.Kokina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J.Lāčplēsis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H.Soldatjonok</w:t>
      </w:r>
      <w:proofErr w:type="spellEnd"/>
      <w:r>
        <w:rPr>
          <w:rFonts w:ascii="Times New Roman" w:eastAsia="Times New Roman" w:hAnsi="Times New Roman" w:cs="Times New Roman"/>
          <w:sz w:val="24"/>
          <w:szCs w:val="24"/>
        </w:rPr>
        <w:t xml:space="preserve">), ATTURAS – nav, </w:t>
      </w:r>
      <w:r>
        <w:rPr>
          <w:rFonts w:ascii="Times New Roman" w:eastAsia="Times New Roman" w:hAnsi="Times New Roman" w:cs="Times New Roman"/>
          <w:b/>
          <w:sz w:val="24"/>
          <w:szCs w:val="24"/>
        </w:rPr>
        <w:t>Daugavpils pilsētas dome nolemj:</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2" w:name="_4g4w0bgk9w7h" w:colFirst="0" w:colLast="0"/>
      <w:bookmarkEnd w:id="12"/>
      <w:r>
        <w:rPr>
          <w:rFonts w:ascii="Times New Roman" w:eastAsia="Times New Roman" w:hAnsi="Times New Roman" w:cs="Times New Roman"/>
          <w:sz w:val="24"/>
          <w:szCs w:val="24"/>
        </w:rPr>
        <w:t>Priekšlikumu neatbalstīt.</w:t>
      </w:r>
    </w:p>
    <w:p w:rsidR="00283B63" w:rsidRDefault="00283B63">
      <w:pPr>
        <w:spacing w:after="0" w:line="240" w:lineRule="auto"/>
        <w:ind w:firstLine="426"/>
        <w:jc w:val="both"/>
        <w:rPr>
          <w:rFonts w:ascii="Times New Roman" w:eastAsia="Times New Roman" w:hAnsi="Times New Roman" w:cs="Times New Roman"/>
          <w:sz w:val="24"/>
          <w:szCs w:val="24"/>
        </w:rPr>
      </w:pPr>
      <w:bookmarkStart w:id="13" w:name="_h6buhh1dpr3j" w:colFirst="0" w:colLast="0"/>
      <w:bookmarkEnd w:id="13"/>
    </w:p>
    <w:p w:rsidR="00283B63" w:rsidRDefault="00217980">
      <w:pPr>
        <w:spacing w:after="0" w:line="240" w:lineRule="auto"/>
        <w:ind w:firstLine="426"/>
        <w:jc w:val="both"/>
        <w:rPr>
          <w:rFonts w:ascii="Times New Roman" w:eastAsia="Times New Roman" w:hAnsi="Times New Roman" w:cs="Times New Roman"/>
          <w:sz w:val="24"/>
          <w:szCs w:val="24"/>
        </w:rPr>
      </w:pPr>
      <w:bookmarkStart w:id="14" w:name="_iutqcjxt02v3" w:colFirst="0" w:colLast="0"/>
      <w:bookmarkEnd w:id="14"/>
      <w:r>
        <w:rPr>
          <w:rFonts w:ascii="Times New Roman" w:eastAsia="Times New Roman" w:hAnsi="Times New Roman" w:cs="Times New Roman"/>
          <w:sz w:val="24"/>
          <w:szCs w:val="24"/>
        </w:rPr>
        <w:t>I.Prelatovs lūdz balsot par kopējo lēmuma projektu.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5" w:name="_y16da9fguoe4" w:colFirst="0" w:colLast="0"/>
      <w:bookmarkEnd w:id="15"/>
      <w:r>
        <w:rPr>
          <w:rFonts w:ascii="Times New Roman" w:eastAsia="Times New Roman" w:hAnsi="Times New Roman" w:cs="Times New Roman"/>
          <w:sz w:val="24"/>
          <w:szCs w:val="24"/>
        </w:rPr>
        <w:t xml:space="preserve">M.Lavrenovs </w:t>
      </w:r>
      <w:r w:rsidR="001A76D0">
        <w:rPr>
          <w:rFonts w:ascii="Times New Roman" w:eastAsia="Times New Roman" w:hAnsi="Times New Roman" w:cs="Times New Roman"/>
          <w:sz w:val="24"/>
          <w:szCs w:val="24"/>
        </w:rPr>
        <w:t>nepiedalās</w:t>
      </w:r>
      <w:r>
        <w:rPr>
          <w:rFonts w:ascii="Times New Roman" w:eastAsia="Times New Roman" w:hAnsi="Times New Roman" w:cs="Times New Roman"/>
          <w:sz w:val="24"/>
          <w:szCs w:val="24"/>
        </w:rPr>
        <w:t xml:space="preserve"> lēmuma pieņemšanā.</w:t>
      </w:r>
    </w:p>
    <w:p w:rsidR="00283B63" w:rsidRDefault="00283B63">
      <w:pPr>
        <w:spacing w:after="0" w:line="240" w:lineRule="auto"/>
        <w:ind w:firstLine="426"/>
        <w:jc w:val="both"/>
        <w:rPr>
          <w:rFonts w:ascii="Times New Roman" w:eastAsia="Times New Roman" w:hAnsi="Times New Roman" w:cs="Times New Roman"/>
          <w:sz w:val="24"/>
          <w:szCs w:val="24"/>
        </w:rPr>
      </w:pPr>
      <w:bookmarkStart w:id="16" w:name="_xmvagcfx7oz5" w:colFirst="0" w:colLast="0"/>
      <w:bookmarkEnd w:id="16"/>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15.panta pirmās daļas 5.punktu, 21.panta pirmās daļas 8.punktu,  ar mērķi sniegt Daugavpils pilsētas iedzīvotājiem un viesiem priekšstatu par tehnikas un industriālo tehnoloģiju attīstību Latvijas, Latgales  un Daugavpils teritorijā no vissenākajiem laikiem līdz 20.gadsimtam, rosinot iedvesmoties tehnoloģiskā dizaina kvalitātē un radot telpu jauniem radošiem eksperimentiem nākotnē, ievērojot Daugavpils pilsētas domes Izglītības un kultūras jautājumu komitejas 2020.gada 5.novembra sēdes protokolu Nr.26 un Daugavpils pilsētas domes Finanšu komitejas 2020.gada 5.novembra sēdes protokolu Nr.36, atklāti balsojot: PAR – 8 (A.Broks, J.Dukšinskis, L.Jankovska, R.Joksts, I.Kokina, J.Lāčplēsis, I.Prelatovs, H.Soldatjonoka), PRET – nav, ATTURAS – 4 (A.Elksniņš, A.Gržibovskis, N.Kožanova, A.Zdanovskis),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720"/>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Ar 2021.gada 1.janvāri dibināt Daugavpils pilsētas pašvaldības iestādi „Daugavpils Tehnikas un industriālā dizaina centrs „Inženieru arsenāls”” (turpmāk – Iestāde).</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Apstiprināt Iestādes nolikumu.</w:t>
      </w:r>
    </w:p>
    <w:p w:rsidR="00283B63" w:rsidRDefault="00217980">
      <w:pPr>
        <w:spacing w:after="0" w:line="240" w:lineRule="auto"/>
        <w:ind w:firstLine="426"/>
        <w:jc w:val="both"/>
      </w:pPr>
      <w:r>
        <w:rPr>
          <w:rFonts w:ascii="Times New Roman" w:eastAsia="Times New Roman" w:hAnsi="Times New Roman" w:cs="Times New Roman"/>
          <w:sz w:val="24"/>
          <w:szCs w:val="24"/>
        </w:rPr>
        <w:tab/>
      </w:r>
    </w:p>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pašvaldības iestādes „Daugavpils Tehnikas un industriālā dizaina centrs „Inženieru arsenāls”” nolikums.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(580)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05000371037,</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Liliju ielas 14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Pr="00FB1EE0" w:rsidRDefault="00217980">
      <w:pPr>
        <w:spacing w:after="0" w:line="240" w:lineRule="auto"/>
        <w:ind w:left="425" w:right="566"/>
        <w:rPr>
          <w:rFonts w:ascii="Times New Roman" w:eastAsia="Times New Roman" w:hAnsi="Times New Roman" w:cs="Times New Roman"/>
          <w:sz w:val="24"/>
          <w:szCs w:val="24"/>
        </w:rPr>
      </w:pPr>
      <w:r w:rsidRPr="00FB1EE0">
        <w:rPr>
          <w:rFonts w:ascii="Times New Roman" w:eastAsia="Times New Roman" w:hAnsi="Times New Roman" w:cs="Times New Roman"/>
          <w:sz w:val="24"/>
          <w:szCs w:val="24"/>
        </w:rPr>
        <w:t>Plkst.</w:t>
      </w:r>
      <w:r w:rsidR="00FB1EE0">
        <w:rPr>
          <w:rFonts w:ascii="Times New Roman" w:eastAsia="Times New Roman" w:hAnsi="Times New Roman" w:cs="Times New Roman"/>
          <w:sz w:val="24"/>
          <w:szCs w:val="24"/>
        </w:rPr>
        <w:t>14.45 deputāts A.Elksniņš izslēdzās no videokonferences režīmā.</w:t>
      </w:r>
    </w:p>
    <w:p w:rsidR="00283B63" w:rsidRDefault="00283B63">
      <w:pPr>
        <w:spacing w:after="0" w:line="240" w:lineRule="auto"/>
        <w:ind w:left="425" w:right="566"/>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1.2.apakšpunkta izpildi, ņemot vērā Daugavpils pilsētas pašvaldības dzīvojamo māju privatizācijas un īpašuma atsavināšanas komisijas 2020.gada 8.septembra sēdes protokolu Nr.7 (8.punkts),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218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05000371037 (kadastra Nr.05000371037), </w:t>
      </w:r>
      <w:r>
        <w:rPr>
          <w:rFonts w:ascii="Times New Roman" w:eastAsia="Times New Roman" w:hAnsi="Times New Roman" w:cs="Times New Roman"/>
          <w:b/>
          <w:sz w:val="24"/>
          <w:szCs w:val="24"/>
        </w:rPr>
        <w:t xml:space="preserve">Liliju ielas 14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938,00 EUR</w:t>
      </w:r>
      <w:r>
        <w:rPr>
          <w:rFonts w:ascii="Times New Roman" w:eastAsia="Times New Roman" w:hAnsi="Times New Roman" w:cs="Times New Roman"/>
          <w:sz w:val="24"/>
          <w:szCs w:val="24"/>
        </w:rPr>
        <w:t xml:space="preserve"> (deviņi simti trīsdesmit astoņi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Pr>
          <w:rFonts w:ascii="Times New Roman" w:eastAsia="Times New Roman" w:hAnsi="Times New Roman" w:cs="Times New Roman"/>
          <w:sz w:val="24"/>
          <w:szCs w:val="24"/>
        </w:rPr>
        <w:t>piegul</w:t>
      </w:r>
      <w:proofErr w:type="spellEnd"/>
      <w:r>
        <w:rPr>
          <w:rFonts w:ascii="Times New Roman" w:eastAsia="Times New Roman" w:hAnsi="Times New Roman" w:cs="Times New Roman"/>
          <w:sz w:val="24"/>
          <w:szCs w:val="24"/>
        </w:rPr>
        <w:t xml:space="preserve"> atsavināmajam Zemesgabalam, izsoli nerīkot un Zemesgabalu pārdot šai personai par nosacīto cenu 938,00 EUR (deviņi simti trīsdesmit astoņi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(581)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05000371018,</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Liliju ielas 16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1.1.apakšpunkta izpildi, ņemot vērā Daugavpils pilsētas pašvaldības dzīvojamo māju privatizācijas un īpašuma atsavināšanas komisijas 2020.gada 8.septembra sēdes protokolu Nr.7 (9.punkts),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98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05000371018 (kadastra Nr.05000371018), </w:t>
      </w:r>
      <w:r>
        <w:rPr>
          <w:rFonts w:ascii="Times New Roman" w:eastAsia="Times New Roman" w:hAnsi="Times New Roman" w:cs="Times New Roman"/>
          <w:b/>
          <w:sz w:val="24"/>
          <w:szCs w:val="24"/>
        </w:rPr>
        <w:t xml:space="preserve">Liliju ielas 16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440,00 EUR</w:t>
      </w:r>
      <w:r>
        <w:rPr>
          <w:rFonts w:ascii="Times New Roman" w:eastAsia="Times New Roman" w:hAnsi="Times New Roman" w:cs="Times New Roman"/>
          <w:sz w:val="24"/>
          <w:szCs w:val="24"/>
        </w:rPr>
        <w:t xml:space="preserve"> (četri simti četrdesmit eiro 00 centi) apmērā.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Noteikt, ka gadījumā, ja:</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Pr>
          <w:rFonts w:ascii="Times New Roman" w:eastAsia="Times New Roman" w:hAnsi="Times New Roman" w:cs="Times New Roman"/>
          <w:sz w:val="24"/>
          <w:szCs w:val="24"/>
        </w:rPr>
        <w:t>piegul</w:t>
      </w:r>
      <w:proofErr w:type="spellEnd"/>
      <w:r>
        <w:rPr>
          <w:rFonts w:ascii="Times New Roman" w:eastAsia="Times New Roman" w:hAnsi="Times New Roman" w:cs="Times New Roman"/>
          <w:sz w:val="24"/>
          <w:szCs w:val="24"/>
        </w:rPr>
        <w:t xml:space="preserve"> atsavināmajam Zemesgabalam, izsoli nerīkot un Zemesgabalu pārdot šai personai par nosacīto cenu 440,00 EUR (četri simti četrdesmit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pieteikumu par Zemesgabala pirkšanu šī lēmuma 3.1.punktā noteiktajā termiņā iesniegs vairākas Publiskas personas mantas atsavināšanas likuma 4.panta ceturtajā daļā minētās personas,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tiek rīkota izsole, Daugavpils pilsētas domes priekšsēdētājs apstiprina atsavināmā Zemesgabala izsoles noteikumus un izsoles komisijas sastāvu.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(582)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05000371038,</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Robežu ielas 6G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1.3.apakšpunkta izpildi, ņemot vērā Daugavpils pilsētas pašvaldības dzīvojamo māju privatizācijas un īpašuma atsavināšanas komisijas 2020.gada 8.septembra sēdes protokolu Nr.7 (10.punkts),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173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05000371038 (kadastra Nr.05000371038), </w:t>
      </w:r>
      <w:r>
        <w:rPr>
          <w:rFonts w:ascii="Times New Roman" w:eastAsia="Times New Roman" w:hAnsi="Times New Roman" w:cs="Times New Roman"/>
          <w:b/>
          <w:sz w:val="24"/>
          <w:szCs w:val="24"/>
        </w:rPr>
        <w:t xml:space="preserve">Robežu ielas 6G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740,00 EUR</w:t>
      </w:r>
      <w:r>
        <w:rPr>
          <w:rFonts w:ascii="Times New Roman" w:eastAsia="Times New Roman" w:hAnsi="Times New Roman" w:cs="Times New Roman"/>
          <w:sz w:val="24"/>
          <w:szCs w:val="24"/>
        </w:rPr>
        <w:t xml:space="preserve"> (septiņi simti četrdesmit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pieguļ atsavināmajam Zemesgabalam, izsoli nerīkot un Zemesgabalu pārdot šai personai par nosacīto cenu 740,00 EUR (septiņi simti četrdesmit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(583)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05000380023,</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Vizbuļu ielas 10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16.jūlija lēmuma Nr.295 “Par zemes </w:t>
      </w:r>
      <w:proofErr w:type="spellStart"/>
      <w:r>
        <w:rPr>
          <w:rFonts w:ascii="Times New Roman" w:eastAsia="Times New Roman" w:hAnsi="Times New Roman" w:cs="Times New Roman"/>
          <w:sz w:val="24"/>
          <w:szCs w:val="24"/>
        </w:rPr>
        <w:t>starpgabala</w:t>
      </w:r>
      <w:proofErr w:type="spellEnd"/>
      <w:r>
        <w:rPr>
          <w:rFonts w:ascii="Times New Roman" w:eastAsia="Times New Roman" w:hAnsi="Times New Roman" w:cs="Times New Roman"/>
          <w:sz w:val="24"/>
          <w:szCs w:val="24"/>
        </w:rPr>
        <w:t xml:space="preserve"> Vizbuļu ielas 10 rajonā, Daugavpilī, nodošanu atsavināšanai” izpildi, ņemot vērā Daugavpils pilsētas pašvaldības dzīvojamo māju privatizācijas un īpašuma atsavināšanas komisijas 2020.gada 22.septembra sēdes protokolu Nr.8 (5.punkts),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1338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05000380023 (kadastra Nr.05000380026), </w:t>
      </w:r>
      <w:r>
        <w:rPr>
          <w:rFonts w:ascii="Times New Roman" w:eastAsia="Times New Roman" w:hAnsi="Times New Roman" w:cs="Times New Roman"/>
          <w:b/>
          <w:sz w:val="24"/>
          <w:szCs w:val="24"/>
        </w:rPr>
        <w:t xml:space="preserve">Vizbuļu ielas 10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5350,00 EUR</w:t>
      </w:r>
      <w:r>
        <w:rPr>
          <w:rFonts w:ascii="Times New Roman" w:eastAsia="Times New Roman" w:hAnsi="Times New Roman" w:cs="Times New Roman"/>
          <w:sz w:val="24"/>
          <w:szCs w:val="24"/>
        </w:rPr>
        <w:t xml:space="preserve"> (pieci tūkstoši trīs simti piecdesmit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pieguļ atsavināmajam Zemesgabalam, izsoli nerīkot un Zemesgabalu pārdot šai personai par nosacīto cenu 5350,00 EUR (pieci tūkstoši trīs simti piecdesmit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(584)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Balvu ielā 1C k-973,</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Daugavpilī, pārdošanu izsolē</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17.punktu, Publiskas personas mantas atsavināšanas likuma 4.panta pirmo un otro daļu, 8.panta trešo un septīto daļu, 10.pantu,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36.panta trešo daļu,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nodrošinot Daugavpils pilsētas domes 2020.gada 11.jūnija lēmuma Nr.247 “Par zemes gabala Balvu ielā 1C k-973, Daugavpilī, nodošanu atsavināšanai” izpildi, ņemot vērā 2018.gada 5.decembra iesniegumu (reģ. Domē 05.12.2018. Nr.1687/1.2.-16), Daugavpils pilsētas pašvaldības dzīvojamo māju privatizācijas un īpašuma atsavināšanas komisijas 2020.gada 22.septembra sēdes protokolu Nr.8 (11.punkts), Domes Īpašuma komitejas 2020.gada 5.novembra sēdes  atzinumu, Domes Finanšu komitejas 2020.gada 5.novembra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Apstiprināt atsavināmā nekustamā īpašuma – neapbūvētas zemes vienības 77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05000100100 (kadastra Nr.05000102650),</w:t>
      </w:r>
      <w:r>
        <w:rPr>
          <w:rFonts w:ascii="Times New Roman" w:eastAsia="Times New Roman" w:hAnsi="Times New Roman" w:cs="Times New Roman"/>
          <w:b/>
          <w:sz w:val="24"/>
          <w:szCs w:val="24"/>
        </w:rPr>
        <w:t xml:space="preserve"> Balvu ielā 1C k-973, Daugavpilī</w:t>
      </w:r>
      <w:r>
        <w:rPr>
          <w:rFonts w:ascii="Times New Roman" w:eastAsia="Times New Roman" w:hAnsi="Times New Roman" w:cs="Times New Roman"/>
          <w:sz w:val="24"/>
          <w:szCs w:val="24"/>
        </w:rPr>
        <w:t xml:space="preserve"> (turpmāk - Objekts), nosacīto cenu jeb izsoles sākumcenu </w:t>
      </w:r>
      <w:r>
        <w:rPr>
          <w:rFonts w:ascii="Times New Roman" w:eastAsia="Times New Roman" w:hAnsi="Times New Roman" w:cs="Times New Roman"/>
          <w:b/>
          <w:sz w:val="24"/>
          <w:szCs w:val="24"/>
        </w:rPr>
        <w:t>610,00 EUR</w:t>
      </w:r>
      <w:r>
        <w:rPr>
          <w:rFonts w:ascii="Times New Roman" w:eastAsia="Times New Roman" w:hAnsi="Times New Roman" w:cs="Times New Roman"/>
          <w:sz w:val="24"/>
          <w:szCs w:val="24"/>
        </w:rPr>
        <w:t xml:space="preserve"> (seši simti desmit eiro 00 centi) un izsoles noteikumus.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Pircējam avanss – 10% apmērā no izsolē piedāvātās augstākās summas jāsamaksā divu nedēļu laikā kopš izsoles. Galīgo norēķinu var veikt sešu mēnešu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laikā kopš izsoles dienas. Par atlikto maksājumu pircējam jāmaksā 6% gadā no vēl nesamaksātās pirkuma maksas daļas.</w:t>
      </w:r>
    </w:p>
    <w:p w:rsidR="00283B63" w:rsidRDefault="00217980">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Ja pircējs samaksā visu pirkuma maksu mēneša laikā no pirkuma līguma spēkā stāšanās dienas, maksa par atlikto maksājumu pircējam nav jāmaksā.</w:t>
      </w:r>
    </w:p>
    <w:p w:rsidR="00283B63" w:rsidRDefault="00217980">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Gadījumā, ja uz atsavināmā Objekta izsoli pieteiksies vai izolē piedalīsies viens pircējs, atsavināmo Objektu pārdot, ja tiek pārsolīta izsoles sākumcena.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Īpašuma tiesības uz atsavināmo Objektu pircējs var reģistrēt zemesgrāmatā pēc visas izsolē nosolītās summas samaksas.</w:t>
      </w:r>
    </w:p>
    <w:p w:rsidR="00283B63" w:rsidRDefault="00217980">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6. Izsoles komisijai pārdot atsavināmo Objektu pamatojoties uz šim lēmumam pievienotajiem izsoles noteikumiem.</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Līdzekļus, kas tiks iegūti par atsavināmo Objektu, ieskaitīt Daugavpils pilsētas pašvaldības budžetā.    </w:t>
      </w:r>
    </w:p>
    <w:p w:rsidR="00283B63" w:rsidRDefault="00217980">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Līdzekļus, kas tiks iegūti no reģistrācijas maksām par atsavināmo Objektu, izmaksāt izsoles komisijas locekļu darba apmaksai. </w:t>
      </w:r>
    </w:p>
    <w:p w:rsidR="00283B63" w:rsidRDefault="00283B63">
      <w:pPr>
        <w:tabs>
          <w:tab w:val="left" w:pos="284"/>
        </w:tabs>
        <w:spacing w:after="0" w:line="240" w:lineRule="auto"/>
        <w:jc w:val="both"/>
        <w:rPr>
          <w:rFonts w:ascii="Times New Roman" w:eastAsia="Times New Roman" w:hAnsi="Times New Roman" w:cs="Times New Roman"/>
          <w:sz w:val="24"/>
          <w:szCs w:val="24"/>
        </w:rPr>
      </w:pP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Zemes vienības Balvu ielā 1C k-973, Daugavpilī, izsoles noteikumi. </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(585)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gabalu nodošanu atsavināšanai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w:t>
      </w:r>
      <w:r>
        <w:rPr>
          <w:rFonts w:ascii="Times New Roman" w:eastAsia="Times New Roman" w:hAnsi="Times New Roman" w:cs="Times New Roman"/>
          <w:sz w:val="24"/>
          <w:szCs w:val="24"/>
        </w:rPr>
        <w:lastRenderedPageBreak/>
        <w:t xml:space="preserve">Nr.109 „Kārtība, kādā atsavināma publiskas personas manta” 11.5.apakšpunktu, izskatot atsavināšanas ierosinājumus, ņemot vērā Daugavpils pilsētas domes Īpašuma komitejas 2020.gada 5.novembra atzinumu, Daugavpils pilsētas domes Finanšu komitejas 2020.gada 5.novembra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6"/>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Atļaut atsavināt:</w:t>
      </w:r>
    </w:p>
    <w:p w:rsidR="00283B63" w:rsidRDefault="00217980">
      <w:pPr>
        <w:widowControl w:val="0"/>
        <w:numPr>
          <w:ilvl w:val="1"/>
          <w:numId w:val="1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apbūvētu zemes gabalu 652 m² platībā, kadastra apzīmējums 0500 031 3024, </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Dravnieku ielā 108A</w:t>
      </w:r>
      <w:r>
        <w:rPr>
          <w:rFonts w:ascii="Times New Roman" w:eastAsia="Times New Roman" w:hAnsi="Times New Roman" w:cs="Times New Roman"/>
          <w:sz w:val="24"/>
          <w:szCs w:val="24"/>
        </w:rPr>
        <w:t>, Daugavpilī;</w:t>
      </w:r>
    </w:p>
    <w:p w:rsidR="00283B63" w:rsidRDefault="00217980">
      <w:pPr>
        <w:widowControl w:val="0"/>
        <w:numPr>
          <w:ilvl w:val="1"/>
          <w:numId w:val="1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apbūvētu zemes gabalu 930 m² platībā, kadastra apzīmējums 0500 031 2717, </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Flokšu ielā 23B</w:t>
      </w:r>
      <w:r>
        <w:rPr>
          <w:rFonts w:ascii="Times New Roman" w:eastAsia="Times New Roman" w:hAnsi="Times New Roman" w:cs="Times New Roman"/>
          <w:sz w:val="24"/>
          <w:szCs w:val="24"/>
        </w:rPr>
        <w:t>, Daugavpilī;</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(586)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24.novembra lēmumā Nr.663 “Par nekustamā īpašuma Nikolaja ielā 9, Daugavpilī, daļas nodošanu bezatlīdzības lietošanā biedrībai „Atmiņu lāde””</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14.panta pirmās daļas 2.punktu, otrās daļas 3.punktu, 15.panta pirmās daļas 5.punktu, 21.panta pirmās daļas 27.punktu, Publiskas personas finanšu līdzekļu un mantas izšķērdēšanas novēršanas likuma 5.</w:t>
      </w:r>
      <w:r>
        <w:rPr>
          <w:rFonts w:ascii="Times New Roman" w:eastAsia="Times New Roman" w:hAnsi="Times New Roman" w:cs="Times New Roman"/>
          <w:color w:val="000000"/>
          <w:sz w:val="24"/>
          <w:szCs w:val="24"/>
        </w:rPr>
        <w:t xml:space="preserve">panta otrās daļas ceturto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punktu, trešo, trešo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rPr>
        <w:t>, piekto</w:t>
      </w:r>
      <w:r>
        <w:rPr>
          <w:rFonts w:ascii="Times New Roman" w:eastAsia="Times New Roman" w:hAnsi="Times New Roman" w:cs="Times New Roman"/>
          <w:sz w:val="24"/>
          <w:szCs w:val="24"/>
        </w:rPr>
        <w:t xml:space="preserve"> un sesto daļu, Daugavpils pilsētas domes, turpmāk – Dome, 2017.gada 24.novembra lēmumu Nr.663 “Par nekustamā īpašuma Nikolaja ielā 9, Daugavpilī, daļas nodošanu bezatlīdzības lietošanā biedrībai “Atmiņu lāde””, izskatot biedrības “Atmiņu lāde”, reģistrācijas Nr.40008233389, juridiskā adrese: Plāteru iela 23, Daugavpils, 2020.gada 7.septembra iesniegumu (reģistrēts Domē 2020.gada 7.oktobrī ar Nr.1169/1.2.-16) ar lūgumu pagarināt (08.12.2017.) telpām Nikolaja ielā 9, ar kopējo platību 60,9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uz pieciem gadiem, ņemot vērā to, ka saskaņā ar Valsts ieņēmumu dienesta 2016.gada 18.marta lēmumu Nr.30.6-8.2/24260 biedrībai “Atmiņu lāde” ir sabiedriskā labuma organizācijas statuss darbības jomās – kultūras veicināšana, Domes Īpašuma komitejas 2020.gada 5.novembra sēdes atzinumu,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Izdarīt Domes 2017.gada 24.novembra lēmumā Nr.663 “Par nekustamā īpašuma Nikolaja ielā 9, Daugavpilī, daļas nodošanu bezatlīdzības lietošanā biedrībai “Atmiņu lāde””, turpmāk – Lēmums, šādus grozījumus: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Lēmuma 2.punktu izteikt šādā redakcijā: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2020.gada 31.oktobri ēkas Nikolaja ielā 9, Daugavpilī, ar kadastra apzīmējumu 05000111724001 bilances vērtība sastāda 243341,31 </w:t>
      </w:r>
      <w:r>
        <w:rPr>
          <w:rFonts w:ascii="Times New Roman" w:eastAsia="Times New Roman" w:hAnsi="Times New Roman" w:cs="Times New Roman"/>
          <w:color w:val="000000"/>
          <w:sz w:val="24"/>
          <w:szCs w:val="24"/>
        </w:rPr>
        <w:t xml:space="preserve">EUR </w:t>
      </w:r>
      <w:r>
        <w:rPr>
          <w:rFonts w:ascii="Times New Roman" w:eastAsia="Times New Roman" w:hAnsi="Times New Roman" w:cs="Times New Roman"/>
          <w:sz w:val="24"/>
          <w:szCs w:val="24"/>
        </w:rPr>
        <w:t>(divi simti četrdesmit trīs tūkstoši trīs simti četrdesmit viens eiro, 31 cents). Zemesgabala Nikolaja ielā 9, Daugavpilī, ar kadastra apzīmējumu 05000111724 bilances vērtība uz 2020.gada 31.oktobri sastāda 9375,00 EUR (deviņi tūkstoši trīs simti septiņdesmit pieci eiro, 00 centi)”.</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Lēmuma 3.punktā skaitļus “15.11.2020.” aizstāt ar skaitļiem “15.11.2025.”</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Uzdot Domes Īpašuma pārvaldīšanas departamentam sagatavot vienošanās projektu par grozījumu izdarīšanu Līgumā.</w:t>
      </w:r>
    </w:p>
    <w:p w:rsidR="00283B63" w:rsidRDefault="00283B63">
      <w:pPr>
        <w:spacing w:after="0" w:line="240" w:lineRule="auto"/>
        <w:ind w:left="567" w:right="566"/>
        <w:rPr>
          <w:rFonts w:ascii="Times New Roman" w:eastAsia="Times New Roman" w:hAnsi="Times New Roman" w:cs="Times New Roman"/>
          <w:b/>
          <w:sz w:val="24"/>
          <w:szCs w:val="24"/>
        </w:rPr>
      </w:pPr>
    </w:p>
    <w:p w:rsidR="00FB1EE0" w:rsidRDefault="00FB1EE0">
      <w:pPr>
        <w:spacing w:after="0" w:line="240" w:lineRule="auto"/>
        <w:ind w:left="567" w:right="566"/>
        <w:rPr>
          <w:rFonts w:ascii="Times New Roman" w:eastAsia="Times New Roman" w:hAnsi="Times New Roman" w:cs="Times New Roman"/>
          <w:b/>
          <w:sz w:val="24"/>
          <w:szCs w:val="24"/>
        </w:rPr>
      </w:pPr>
    </w:p>
    <w:p w:rsidR="00FB1EE0" w:rsidRDefault="00FB1EE0">
      <w:pPr>
        <w:spacing w:after="0" w:line="240" w:lineRule="auto"/>
        <w:ind w:left="567"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(587)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kadastra apzīmējums 0500 008 1320,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Aveņu ielas rajonā, Daugavpilī, daļas nomas tiesību izsoli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5.jūlijā sēdes protokola izrakstu Nr.3, 2020.gada 28.februārī SIA “</w:t>
      </w:r>
      <w:proofErr w:type="spellStart"/>
      <w:r>
        <w:rPr>
          <w:rFonts w:ascii="Times New Roman" w:eastAsia="Times New Roman" w:hAnsi="Times New Roman" w:cs="Times New Roman"/>
          <w:sz w:val="24"/>
          <w:szCs w:val="24"/>
        </w:rPr>
        <w:t>Vindeks</w:t>
      </w:r>
      <w:proofErr w:type="spellEnd"/>
      <w:r>
        <w:rPr>
          <w:rFonts w:ascii="Times New Roman" w:eastAsia="Times New Roman" w:hAnsi="Times New Roman" w:cs="Times New Roman"/>
          <w:sz w:val="24"/>
          <w:szCs w:val="24"/>
        </w:rPr>
        <w:t xml:space="preserve">” sertificēta nekustamo īpašumu vērtētāja Arvīda </w:t>
      </w:r>
      <w:proofErr w:type="spellStart"/>
      <w:r>
        <w:rPr>
          <w:rFonts w:ascii="Times New Roman" w:eastAsia="Times New Roman" w:hAnsi="Times New Roman" w:cs="Times New Roman"/>
          <w:sz w:val="24"/>
          <w:szCs w:val="24"/>
        </w:rPr>
        <w:t>Badūna</w:t>
      </w:r>
      <w:proofErr w:type="spellEnd"/>
      <w:r>
        <w:rPr>
          <w:rFonts w:ascii="Times New Roman" w:eastAsia="Times New Roman" w:hAnsi="Times New Roman" w:cs="Times New Roman"/>
          <w:sz w:val="24"/>
          <w:szCs w:val="24"/>
        </w:rPr>
        <w:t xml:space="preserve"> iesniegto nekustamā īpašuma, zemes vienības daļas ar kadastra numuru 0500 008 1320, Aveņu ielas rajonā, 160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iespējamo tirgus nomas maksu - 0,71 EUR par 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mēnesī bez pievienotās vērtības nodokļa, Domes Īpašuma komitejas 2020.gada 5.novembra sēdes atzinumu un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Nodot iznomāšanai Daugavpils pilsētas pašvaldības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īpašumā esošās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zemes vienības, kadastra apzīmējums 0500 008 1320,</w:t>
      </w:r>
      <w:r>
        <w:t xml:space="preserve"> </w:t>
      </w:r>
      <w:r>
        <w:rPr>
          <w:rFonts w:ascii="Times New Roman" w:eastAsia="Times New Roman" w:hAnsi="Times New Roman" w:cs="Times New Roman"/>
          <w:sz w:val="24"/>
          <w:szCs w:val="24"/>
        </w:rPr>
        <w:t>Aveņu ielas rajonā, Daugavpilī, daļu 160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(turpmāk - Zemesgabals) bez apbūves tiesības uz 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(pieciem) gadiem īslaicīgās lietošanas būves (tirdzniecības ēka ar autobusu pieturu) un terases izvietošana, rīkojot mutisku nomas tiesību izsoli. </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Apstiprināt Zemesgabala nomas tiesību izsoles sākumcenu 114,00 EUR (viens simts četrpadsmit eiro) mēnesī. </w:t>
      </w:r>
    </w:p>
    <w:p w:rsidR="00283B63" w:rsidRDefault="00217980">
      <w:pPr>
        <w:keepNext/>
        <w:tabs>
          <w:tab w:val="left" w:pos="567"/>
        </w:tabs>
        <w:spacing w:after="0" w:line="240" w:lineRule="auto"/>
        <w:ind w:firstLine="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 Apstiprināt Zemesgabala nomas tiesību izsoles noteikumus. </w:t>
      </w:r>
    </w:p>
    <w:p w:rsidR="00283B63" w:rsidRDefault="00217980">
      <w:pPr>
        <w:keepNext/>
        <w:tabs>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Izveidot Zemesgabala nomas tiesību izsoles komisiju šādā sastāvā: </w:t>
      </w: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priekšsēdētājs: A.Nikolajevs, Domes Īpašuma pārvaldīšanas departamenta    </w:t>
      </w: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Nekustamā īpašuma nodaļas vadītājs.</w:t>
      </w:r>
    </w:p>
    <w:p w:rsidR="00283B63" w:rsidRDefault="00217980">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priekšsēdētāja </w:t>
      </w:r>
      <w:proofErr w:type="spellStart"/>
      <w:r>
        <w:rPr>
          <w:rFonts w:ascii="Times New Roman" w:eastAsia="Times New Roman" w:hAnsi="Times New Roman" w:cs="Times New Roman"/>
          <w:sz w:val="24"/>
          <w:szCs w:val="24"/>
        </w:rPr>
        <w:t>A.Kozinda</w:t>
      </w:r>
      <w:proofErr w:type="spellEnd"/>
      <w:r>
        <w:rPr>
          <w:rFonts w:ascii="Times New Roman" w:eastAsia="Times New Roman" w:hAnsi="Times New Roman" w:cs="Times New Roman"/>
          <w:sz w:val="24"/>
          <w:szCs w:val="24"/>
        </w:rPr>
        <w:t xml:space="preserve">, Domes Īpašuma pārvaldīšanas departamenta Īpašuma </w:t>
      </w:r>
    </w:p>
    <w:p w:rsidR="00283B63" w:rsidRDefault="00217980">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                         uzskaites daļas vadītājs.</w:t>
      </w:r>
    </w:p>
    <w:p w:rsidR="00283B63" w:rsidRDefault="00217980">
      <w:pPr>
        <w:spacing w:after="0" w:line="240" w:lineRule="auto"/>
        <w:ind w:left="2552"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proofErr w:type="spellStart"/>
      <w:r>
        <w:rPr>
          <w:rFonts w:ascii="Times New Roman" w:eastAsia="Times New Roman" w:hAnsi="Times New Roman" w:cs="Times New Roman"/>
          <w:sz w:val="24"/>
          <w:szCs w:val="24"/>
        </w:rPr>
        <w:t>S.Pupiņa</w:t>
      </w:r>
      <w:proofErr w:type="spellEnd"/>
      <w:r>
        <w:rPr>
          <w:rFonts w:ascii="Times New Roman" w:eastAsia="Times New Roman" w:hAnsi="Times New Roman" w:cs="Times New Roman"/>
          <w:sz w:val="24"/>
          <w:szCs w:val="24"/>
        </w:rPr>
        <w:t xml:space="preserve">, Domes Pilsētplānošanas un būvniecības departamenta vadītāja,                                                                                  </w:t>
      </w:r>
    </w:p>
    <w:p w:rsidR="00283B63" w:rsidRDefault="00217980">
      <w:pPr>
        <w:tabs>
          <w:tab w:val="left" w:pos="1985"/>
          <w:tab w:val="left" w:pos="2127"/>
          <w:tab w:val="left" w:pos="2268"/>
        </w:tabs>
        <w:spacing w:after="0" w:line="240" w:lineRule="auto"/>
        <w:ind w:left="2410" w:hanging="2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I.Vērdiņa, Domes Juridiskā departamenta Iekšējās inspekcijas nodaļas juriste,</w:t>
      </w:r>
    </w:p>
    <w:p w:rsidR="00283B63" w:rsidRDefault="00217980">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I.Ilarionova</w:t>
      </w:r>
      <w:proofErr w:type="spellEnd"/>
      <w:r>
        <w:rPr>
          <w:rFonts w:ascii="Times New Roman" w:eastAsia="Times New Roman" w:hAnsi="Times New Roman" w:cs="Times New Roman"/>
          <w:sz w:val="24"/>
          <w:szCs w:val="24"/>
        </w:rPr>
        <w:t xml:space="preserve">, Domes Īpašuma pārvaldīšanas departamenta </w:t>
      </w:r>
    </w:p>
    <w:p w:rsidR="00283B63" w:rsidRDefault="00217980">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Nekustamā īpašuma izvērtēšanas vecākā speciāliste.</w:t>
      </w:r>
    </w:p>
    <w:p w:rsidR="00283B63" w:rsidRDefault="00217980">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 Izsoles komisijai veikt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Zemesgabala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nomas tiesību izsoli, pamatojoties uz šim lēmumam pievienotajiem izsoles noteikumiem. </w:t>
      </w:r>
    </w:p>
    <w:p w:rsidR="00283B63" w:rsidRDefault="002179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Pilnvarot izsoles uzvarētāju izstrādāt un reģistrēt Zemesgabala zemes robežu, situācijas un apgrūtinājumu plānus Valsts nekustamā īpašuma kadastra informācijas sistēmā.</w:t>
      </w:r>
    </w:p>
    <w:p w:rsidR="00283B63" w:rsidRDefault="002179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Izsoles komisijai parakstīt Zemesgabala nodošanas un pieņemšanas aktu.    </w:t>
      </w:r>
    </w:p>
    <w:p w:rsidR="00283B63" w:rsidRDefault="002179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Izsoles noteikumi ar pielikumiem.</w:t>
      </w:r>
    </w:p>
    <w:p w:rsidR="00FB1EE0" w:rsidRDefault="00FB1EE0">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(588)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Stropu ielas 39 rajonā,  Daugavpilī,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rezultātu apstiprināšanu un pirkuma līguma slēgšanu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Publiskas personas mantas atsavināšanas likuma 34.panta otro daļu, Daugavpils pilsētas domes (turpmāk – Dome) 2020.gada 13.augusta lēmumu Nr.353 “Par zemes vienības Stropu ielas 39 rajonā, Daugavpilī, pārdošanu izsolē”, izsoles komisijas 2020.gada 7.oktobra izsoles protokolu Nr.17, un sakarā ar to, ka Nikolajs Ivanovs, personas kods 221261-10270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(turpmāk – Pircējs), izsludinātajā izsolē nosolīja augstāko cenu un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ieguva tiesības pirkt zemes vienību, kadastra apzīmējums 05000270220, Stropu ielas 39 rajonā, Daugavpilī, un ir samaksājis avansu par šo zemes vienību,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Apstiprināt zemes vienības, kadastra Nr.05000270220 (kadastra apzīmējums 05000270220), </w:t>
      </w:r>
      <w:r>
        <w:rPr>
          <w:rFonts w:ascii="Times New Roman" w:eastAsia="Times New Roman" w:hAnsi="Times New Roman" w:cs="Times New Roman"/>
          <w:b/>
          <w:sz w:val="24"/>
          <w:szCs w:val="24"/>
        </w:rPr>
        <w:t>Stropu ielas 39 rajonā,</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Daugavpilī </w:t>
      </w:r>
      <w:r>
        <w:rPr>
          <w:rFonts w:ascii="Times New Roman" w:eastAsia="Times New Roman" w:hAnsi="Times New Roman" w:cs="Times New Roman"/>
          <w:sz w:val="24"/>
          <w:szCs w:val="24"/>
        </w:rPr>
        <w:t xml:space="preserve">(turpmāk – Zemesgabals), 2020.gada 7.oktobra izsoles rezultātus un noslēgt ar Pircēju Zemesgabala pirkuma līgumu par izsolē nosolīto cenu </w:t>
      </w:r>
      <w:r>
        <w:rPr>
          <w:rFonts w:ascii="Times New Roman" w:eastAsia="Times New Roman" w:hAnsi="Times New Roman" w:cs="Times New Roman"/>
          <w:b/>
          <w:sz w:val="24"/>
          <w:szCs w:val="24"/>
        </w:rPr>
        <w:t xml:space="preserve">8810,00 EUR </w:t>
      </w:r>
      <w:r>
        <w:rPr>
          <w:rFonts w:ascii="Times New Roman" w:eastAsia="Times New Roman" w:hAnsi="Times New Roman" w:cs="Times New Roman"/>
          <w:sz w:val="24"/>
          <w:szCs w:val="24"/>
        </w:rPr>
        <w:t>(astoņi tūkstoši astoņi simti desmit eiro 00 centi).</w:t>
      </w:r>
    </w:p>
    <w:p w:rsidR="00283B63" w:rsidRDefault="00217980">
      <w:pPr>
        <w:tabs>
          <w:tab w:val="left" w:pos="54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Domes Centralizētajai grāmatvedībai:</w:t>
      </w:r>
    </w:p>
    <w:p w:rsidR="00283B63" w:rsidRDefault="00217980">
      <w:pPr>
        <w:tabs>
          <w:tab w:val="left" w:pos="54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pamatojoties uz noslēgto pirkuma līgumu, norakstīt no Daugavpils pilsētas pašvaldības bilances Zemesgabalu;</w:t>
      </w:r>
    </w:p>
    <w:p w:rsidR="00283B63" w:rsidRDefault="00217980">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kopā ar Domes Īpašuma pārvaldīšanas departamentu nodot pārdoto Zemesgabalu ar pieņemšanas-nodošanas aktu Pircējam</w:t>
      </w:r>
      <w:r>
        <w:rPr>
          <w:rFonts w:ascii="Times New Roman" w:eastAsia="Times New Roman" w:hAnsi="Times New Roman" w:cs="Times New Roman"/>
          <w:color w:val="FF0000"/>
          <w:sz w:val="24"/>
          <w:szCs w:val="24"/>
        </w:rPr>
        <w: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(589)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gabala, kadastra apzīmējums 0500 037 0451,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piekritību Daugavpils pilsētas pašvaldībai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Zemes pārvaldības likuma 17.panta sesto daļu, likuma “Par pašvaldībām” 21.panta pirmās daļas 27.punktu, Ministru kabineta 2016.gada 29.marta noteikumu Nr.190 “Kārtība, kādā pieņem lēmumu par rezerves zemes fondā ieskaitīto zemes gabalu un īpašuma tiesību atjaunošanai neizmantoto zemes gabalu piederību vai piekritību” 12.punktu, Ministru kabineta 2019.gada 4.septembra rīkojumu Nr.430 “Par zemes reformas pabeigšanu Daugavpils pilsētā”, Valsts zemes dienesta tīmekļa vietnē publicēto ministriju un pašvaldības izvērtēto rezerves zemju sarakstu, ņemot vērā Valsts zemes dienesta Latgales reģionālās nodaļas 2019.gada 8.oktobra vēstuli Nr.9-01/862165-1/1,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Daugavpils pilsētas pašvaldībai piekrītošo zemes gabalu, kadastra apzīmējums 0500 037 0451, 1488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(veicot zemes gabala kadastrālo uzmērīšanu, zemes gabala platība var tikt precizēta), kas atrodas Daugavpils pilsētas administratīvajā teritorijā.</w:t>
      </w:r>
    </w:p>
    <w:p w:rsidR="00283B63" w:rsidRDefault="00217980">
      <w:pPr>
        <w:widowControl w:val="0"/>
        <w:numPr>
          <w:ilvl w:val="0"/>
          <w:numId w:val="1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Īpašuma pārvaldīšanas departamentam:</w:t>
      </w:r>
    </w:p>
    <w:p w:rsidR="00283B63" w:rsidRDefault="00217980">
      <w:pPr>
        <w:widowControl w:val="0"/>
        <w:numPr>
          <w:ilvl w:val="1"/>
          <w:numId w:val="17"/>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informēt Valsts zemes dienesta Latgales reģionālo nodaļu par zemes gabala, kadastra apzīmējums 0500 037 0451, piekritību Daugavpils pilsētas pašvaldībai.</w:t>
      </w:r>
    </w:p>
    <w:p w:rsidR="00283B63" w:rsidRDefault="00217980">
      <w:pPr>
        <w:widowControl w:val="0"/>
        <w:numPr>
          <w:ilvl w:val="1"/>
          <w:numId w:val="17"/>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nepieciešamās darbības zemes gabala ar kadastra apzīmējumu 0500 037 0451 ierakstīšanai zemesgrāmatā uz Daugavpils pilsētas pašvaldības vārda (nodokļu maksātāja </w:t>
      </w:r>
      <w:r>
        <w:rPr>
          <w:rFonts w:ascii="Times New Roman" w:eastAsia="Times New Roman" w:hAnsi="Times New Roman" w:cs="Times New Roman"/>
          <w:sz w:val="24"/>
          <w:szCs w:val="24"/>
        </w:rPr>
        <w:lastRenderedPageBreak/>
        <w:t>Nr.90000077325).</w:t>
      </w:r>
    </w:p>
    <w:p w:rsidR="00283B63" w:rsidRDefault="00283B63">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(590)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nekustamo īpašumu  uzskaiti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(nodalījumi: Nr.100000604638, 100000604691, 100000605167, 100000605283),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Daugavpils pilsētas domes Centralizētajai grāmatvedībai ņemt uzskaitē un iekļaut Daugavpils pilsētas pašvaldības bilancē:</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zemes gabalu 501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031 2810, Dravnieku ielā 114, Daugavpilī, ar kadastrālo vērtību 1380,00 EUR (viens tūkstotis trīs simti astoņdesmit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zemes gabalu 708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031 2725, Flokšu ielā 25, Daugavpilī, ar kadastrālo vērtību 1950,00 EUR (viens tūkstotis deviņi simti piecdesmit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Daugavpils pilsētas domes Komunālās saimniecības pārvaldei ņemt uzskaitē un iekļaut pārvaldes bilancē:</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zemes gabalu 61679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001 7209, </w:t>
      </w:r>
      <w:r>
        <w:rPr>
          <w:rFonts w:ascii="Times New Roman" w:eastAsia="Times New Roman" w:hAnsi="Times New Roman" w:cs="Times New Roman"/>
          <w:b/>
          <w:sz w:val="24"/>
          <w:szCs w:val="24"/>
        </w:rPr>
        <w:t>18.novembra iela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Daugavpilī</w:t>
      </w:r>
      <w:r>
        <w:rPr>
          <w:rFonts w:ascii="Times New Roman" w:eastAsia="Times New Roman" w:hAnsi="Times New Roman" w:cs="Times New Roman"/>
          <w:sz w:val="24"/>
          <w:szCs w:val="24"/>
        </w:rPr>
        <w:t>, ar kadastrālo vērtību 17270,00 EUR (septiņpadsmit tūkstoši divi simti septiņdesmit eiro);</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2.2. zemes gabalu 650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037 0522, </w:t>
      </w:r>
      <w:proofErr w:type="spellStart"/>
      <w:r>
        <w:rPr>
          <w:rFonts w:ascii="Times New Roman" w:eastAsia="Times New Roman" w:hAnsi="Times New Roman" w:cs="Times New Roman"/>
          <w:b/>
          <w:sz w:val="24"/>
          <w:szCs w:val="24"/>
        </w:rPr>
        <w:t>Plotičku</w:t>
      </w:r>
      <w:proofErr w:type="spellEnd"/>
      <w:r>
        <w:rPr>
          <w:rFonts w:ascii="Times New Roman" w:eastAsia="Times New Roman" w:hAnsi="Times New Roman" w:cs="Times New Roman"/>
          <w:b/>
          <w:sz w:val="24"/>
          <w:szCs w:val="24"/>
        </w:rPr>
        <w:t xml:space="preserve"> iela, Daugavpilī</w:t>
      </w:r>
      <w:r>
        <w:rPr>
          <w:rFonts w:ascii="Times New Roman" w:eastAsia="Times New Roman" w:hAnsi="Times New Roman" w:cs="Times New Roman"/>
          <w:sz w:val="24"/>
          <w:szCs w:val="24"/>
        </w:rPr>
        <w:t>, ar kadastrālo vērtību 182,00 EUR (viens simts astoņdesmit divi eiro).</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(591)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gabala Arodu ielā 97, Daugavpilī, domājamo daļu lietošanas tiesību izbeigšanu un piekritību Daugavpils pilsētas pašvaldībai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pirmo un otro daļu,  Ministru kabineta 01.09.2009. noteikumu Nr.996 “Kārtība, kādā nosaka valstij un pašvaldībām piekrītošo lauku apvidu zemi, kura turpmāk izmantojama zemes reformas pabeigšanai, kā arī valstij un pašvaldībām piederošo un piekrītošo zemi” 3.2.apakšpunktu, 11.punktu, Ministru kabineta 19.06.2018. noteikumu Nr.350 „Publiskas personas zemes nomas un apbūves tiesības noteikumi” 109.punktu, Daugavpils pilsētas zemes komisijas 27.05.2004. lēmumu Nr.103,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Izbeigt dzīvojamās ēkas Arodu ielā 97, Daugavpilī, 3/8 domājamo daļu īpašnieka lietošanas tiesības uz zemes gabala 575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004 7304, 3/8 domājamām daļām;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Atzīt par Daugavpils pilsētas pašvaldībai piekrītošām zemes gabala 575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004 7304, Arodu ielā 97, Daugavpilī, 3/8 domājamās daļas.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Uzdot Daugavpils pilsētas domes Īpašuma pārvaldīšanas departamentam: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noslēgt zemes nomas līgumu ar dzīvojamās ēkas Arodu ielā 97, Daugavpilī, 3/8 domājamo daļu īpašnieci. Nomas maksu aprēķināt normatīvajos aktos noteiktajā kārtībā.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informēt Valsts zemes dienesta Latgales reģionālo nodaļu par zemes gabala ar kadastra apzīmējumu 0500 004 7304 3/8 domājamo daļu piekritību Daugavpils pilsētas pašvaldībai;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veikt nepieciešamās darbības zemes gabala, kadastra apzīmējumi 0500 004 7304, 3/8 domājamo daļu, ierakstīšanai zemesgrāmatā uz Daugavpils pilsētas pašvaldības vārda (nodokļu maksātāja Nr.90000077325).</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(592)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starpgabalu piekritību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Zemes pārvaldības likuma 17.panta sesto daļu, likuma “Par pašvaldībām” 21.panta pirmās daļas 27.punktu, Publiskas personas mantas atsavināšanas likuma 1.panta 11.punkta a) apakšpunktu,</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12.punktu, Ministru kabineta 2019.gada 4.septembra rīkojumu Nr.430 “Par zemes reformas pabeigšanu Daugavpils pilsētā”, Daugavpils pilsētas domes 2020.gada 24.marta saistošajiem noteikumiem Nr.12 “Daugavpils pilsētas teritorijas plānojuma izmantošanas un apbūves saistošie noteikumi un grafiskā daļa”, Valsts zemes dienesta tīmekļa vietnē publicēto ministriju un pašvaldības izvērtēto rezerves zemju sarakstu, ņemot vērā Daugavpils pilsētas domes Pilsētplānošanas un būvniecības departamenta 2019.gada 5.septembra lēmumus Nr.2-4.1/96 un Nr.2-4.1/97, 2020.gada 26.jūnija lēmumu Nr.2-4.1/31, 2020.gada 14.oktobra lēmumu Nr.2-4.1/65, 2019.gada 9.septembra izziņas Nr.2-7/811 un Nr.2-7/812, 2020.gada 26.jūnija Nr.2-7/468, 2020.gada 14.oktobra izziņu Nr.2-7/755,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Atzīt par zemes </w:t>
      </w:r>
      <w:proofErr w:type="spellStart"/>
      <w:r>
        <w:rPr>
          <w:rFonts w:ascii="Times New Roman" w:eastAsia="Times New Roman" w:hAnsi="Times New Roman" w:cs="Times New Roman"/>
          <w:sz w:val="24"/>
          <w:szCs w:val="24"/>
        </w:rPr>
        <w:t>starpgabaliem</w:t>
      </w:r>
      <w:proofErr w:type="spellEnd"/>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zemes vienību Apšu ielas 27 rajonā, Daugavpilī, kadastra apzīmējums 0500 021 1230, ar aptuveno platību 558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zemes vienību Puškina ielas 32 rajonā, Daugavpilī, kadastra apzīmējums 0500 004 2123, ar aptuveno platību 46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zemes vienību Varšavas ielas 14 rajonā, Daugavpilī, kadastra apzīmējums 0500 004 0064, ar aptuveno platību 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zemes vienību Varšavas ielas 16 rajonā, Daugavpilī, kadastra apzīmējums 0500 004 0065, ar aptuveno platību 96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to platības ir mazākas par Daugavpils pilsētas pašvaldības apstiprinātajos apbūves noteikumos paredzēto minimālo apbūves gabala platību un zemes vienībām ar kadastra apzīmējumiem 0500 004 0064 un 0500 008 0065 nav iespējams nodrošināt </w:t>
      </w:r>
      <w:proofErr w:type="spellStart"/>
      <w:r>
        <w:rPr>
          <w:rFonts w:ascii="Times New Roman" w:eastAsia="Times New Roman" w:hAnsi="Times New Roman" w:cs="Times New Roman"/>
          <w:sz w:val="24"/>
          <w:szCs w:val="24"/>
        </w:rPr>
        <w:t>pieslēgumu</w:t>
      </w:r>
      <w:proofErr w:type="spellEnd"/>
      <w:r>
        <w:rPr>
          <w:rFonts w:ascii="Times New Roman" w:eastAsia="Times New Roman" w:hAnsi="Times New Roman" w:cs="Times New Roman"/>
          <w:sz w:val="24"/>
          <w:szCs w:val="24"/>
        </w:rPr>
        <w:t xml:space="preserve"> koplietošanas ielai, minētas zemes vienības piekrīt pašvaldībai un ir ierakstāmas zemesgrāmatā uz Daugavpils pilsētas pašvaldības vārda.</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Veicot zemes vienību kadastrālo uzmērīšanu, zemes vienību platības var tikt precizētas.</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Uzdot Daugavpils pilsētas domes Īpašuma pārvaldīšanas departamentam: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 informēt Valsts zemes dienesta Latgales reģionālo nodaļu par zemes vienību ar kadastra apzīmējumiem 0500 021 1230, 0500 004 2123, 0500 004 0064 un 0500 004 0065 piekritību Daugavpils pilsētas pašvaldībai;</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2.2. veikt nepieciešamās darbības zemes vienību, kadastra apzīmējumi 0500 021 1230, 0500 004 2123, 0500 004 0064 un 0500 004 0065, ierakstīšanai zemesgrāmatā uz Daugavpils pilsētas pašvaldības vārda (nodokļu maksātāja Nr.90000077325).</w:t>
      </w:r>
    </w:p>
    <w:p w:rsidR="00FB1EE0" w:rsidRDefault="00FB1EE0">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   (593)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neprivatizēto dzīvokļu īpašumu</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ierakstīšanu zemesgrāmatā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Dzīvokļa īpašuma likuma 6.pantu, sakarā ar to, ka dzīvojamo māju Tukuma ielā 1, Daugavpilī, dzīvokļu īpašumi Nr.1,11,20,26,43,44,46,56,59,65,74, Tukuma ielā 119A, Daugavpilī, dzīvokļu īpašumi Nr.1,2,3,4, Valmieras ielā 62, Daugavpilī, dzīvokļu īpašumi Nr.2,3,4, Vaļņu ielā 43, Daugavpilī, dzīvokļu īpašumi Nr.1,5,6,6A, Ventspils ielā 4A, Daugavpilī, dzīvokļu īpašumi Nr.5,11,17,20,24,28,34,35,36,42,48,51,52, Ventspils ielā 103, Daugavpilī, dzīvokļa īpašums Nr.2 netika privatizēti, un tie atrodas Daugavpils pilsētas pašvaldības grāmatvedības uzskaitē,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Reģistrēt Daugavpils pilsētas zemesgrāmatā uz Daugavpils pilsētas pašvaldības vārda (reģ.Nr.90000077325) šādus dzīvokļu īpašumus: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1.1. </w:t>
      </w:r>
      <w:r>
        <w:rPr>
          <w:rFonts w:ascii="Times New Roman" w:eastAsia="Times New Roman" w:hAnsi="Times New Roman" w:cs="Times New Roman"/>
          <w:b/>
          <w:sz w:val="24"/>
          <w:szCs w:val="24"/>
        </w:rPr>
        <w:t>Tukuma ielā 1, Daugavpilī:</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un zemes gabala, kadastra apzīmējums 0500 003 0305, 3037 m² platībā 3630/335340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 dzīvokļa īpašumu </w:t>
      </w:r>
      <w:r>
        <w:rPr>
          <w:rFonts w:ascii="Times New Roman" w:eastAsia="Times New Roman" w:hAnsi="Times New Roman" w:cs="Times New Roman"/>
          <w:b/>
          <w:sz w:val="24"/>
          <w:szCs w:val="24"/>
        </w:rPr>
        <w:t>Nr.11</w:t>
      </w:r>
      <w:r>
        <w:rPr>
          <w:rFonts w:ascii="Times New Roman" w:eastAsia="Times New Roman" w:hAnsi="Times New Roman" w:cs="Times New Roman"/>
          <w:sz w:val="24"/>
          <w:szCs w:val="24"/>
        </w:rPr>
        <w:t>, kura sastāvā ietilpst dzīvoklis Nr.11, mājas un zemes gabala, kadastra apzīmējums 0500 003 0305, 3037 m² platībā 3670/335340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 dzīvokļa īpašumu </w:t>
      </w:r>
      <w:r>
        <w:rPr>
          <w:rFonts w:ascii="Times New Roman" w:eastAsia="Times New Roman" w:hAnsi="Times New Roman" w:cs="Times New Roman"/>
          <w:b/>
          <w:sz w:val="24"/>
          <w:szCs w:val="24"/>
        </w:rPr>
        <w:t>Nr.20</w:t>
      </w:r>
      <w:r>
        <w:rPr>
          <w:rFonts w:ascii="Times New Roman" w:eastAsia="Times New Roman" w:hAnsi="Times New Roman" w:cs="Times New Roman"/>
          <w:sz w:val="24"/>
          <w:szCs w:val="24"/>
        </w:rPr>
        <w:t xml:space="preserve">, kura sastāvā ietilpst dzīvoklis Nr.20, mājas un zemes gabala, kadastra apzīmējums 0500 003 0305, 3037 m² platībā 4410/335340 kopīpašuma domājamās daļas; </w:t>
      </w:r>
    </w:p>
    <w:p w:rsidR="00283B63" w:rsidRDefault="00217980">
      <w:pPr>
        <w:spacing w:after="0" w:line="240" w:lineRule="auto"/>
        <w:jc w:val="both"/>
        <w:rPr>
          <w:rFonts w:ascii="Times New Roman" w:eastAsia="Times New Roman" w:hAnsi="Times New Roman" w:cs="Times New Roman"/>
          <w:sz w:val="24"/>
          <w:szCs w:val="24"/>
        </w:rPr>
      </w:pPr>
      <w:bookmarkStart w:id="17" w:name="_3znysh7" w:colFirst="0" w:colLast="0"/>
      <w:bookmarkEnd w:id="17"/>
      <w:r>
        <w:rPr>
          <w:rFonts w:ascii="Times New Roman" w:eastAsia="Times New Roman" w:hAnsi="Times New Roman" w:cs="Times New Roman"/>
          <w:sz w:val="24"/>
          <w:szCs w:val="24"/>
        </w:rPr>
        <w:t xml:space="preserve">     1.1.4. dzīvokļa īpašumu </w:t>
      </w:r>
      <w:r>
        <w:rPr>
          <w:rFonts w:ascii="Times New Roman" w:eastAsia="Times New Roman" w:hAnsi="Times New Roman" w:cs="Times New Roman"/>
          <w:b/>
          <w:sz w:val="24"/>
          <w:szCs w:val="24"/>
        </w:rPr>
        <w:t>Nr.26</w:t>
      </w:r>
      <w:r>
        <w:rPr>
          <w:rFonts w:ascii="Times New Roman" w:eastAsia="Times New Roman" w:hAnsi="Times New Roman" w:cs="Times New Roman"/>
          <w:sz w:val="24"/>
          <w:szCs w:val="24"/>
        </w:rPr>
        <w:t>, kura sastāvā ietilpst dzīvoklis Nr.26, mājas un zemes gabala, kadastra apzīmējums 0500 003 0305, 3037 m² platībā 4410/335340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dzīvokļa īpašumu </w:t>
      </w:r>
      <w:r>
        <w:rPr>
          <w:rFonts w:ascii="Times New Roman" w:eastAsia="Times New Roman" w:hAnsi="Times New Roman" w:cs="Times New Roman"/>
          <w:b/>
          <w:sz w:val="24"/>
          <w:szCs w:val="24"/>
        </w:rPr>
        <w:t>Nr.43</w:t>
      </w:r>
      <w:r>
        <w:rPr>
          <w:rFonts w:ascii="Times New Roman" w:eastAsia="Times New Roman" w:hAnsi="Times New Roman" w:cs="Times New Roman"/>
          <w:sz w:val="24"/>
          <w:szCs w:val="24"/>
        </w:rPr>
        <w:t>, kura sastāvā ietilpst dzīvoklis Nr.43, mājas un zemes gabala, kadastra apzīmējums 0500 003 0305, 3037 m² platībā 4570/335340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dzīvokļa īpašumu </w:t>
      </w:r>
      <w:r>
        <w:rPr>
          <w:rFonts w:ascii="Times New Roman" w:eastAsia="Times New Roman" w:hAnsi="Times New Roman" w:cs="Times New Roman"/>
          <w:b/>
          <w:sz w:val="24"/>
          <w:szCs w:val="24"/>
        </w:rPr>
        <w:t>Nr.44</w:t>
      </w:r>
      <w:r>
        <w:rPr>
          <w:rFonts w:ascii="Times New Roman" w:eastAsia="Times New Roman" w:hAnsi="Times New Roman" w:cs="Times New Roman"/>
          <w:sz w:val="24"/>
          <w:szCs w:val="24"/>
        </w:rPr>
        <w:t>, kura sastāvā ietilpst dzīvoklis Nr.44, mājas un zemes gabala, kadastra apzīmējums 0500 003 0305, 3037 m² platībā 2930/335340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 dzīvokļa īpašumu </w:t>
      </w:r>
      <w:r>
        <w:rPr>
          <w:rFonts w:ascii="Times New Roman" w:eastAsia="Times New Roman" w:hAnsi="Times New Roman" w:cs="Times New Roman"/>
          <w:b/>
          <w:sz w:val="24"/>
          <w:szCs w:val="24"/>
        </w:rPr>
        <w:t>Nr.46</w:t>
      </w:r>
      <w:r>
        <w:rPr>
          <w:rFonts w:ascii="Times New Roman" w:eastAsia="Times New Roman" w:hAnsi="Times New Roman" w:cs="Times New Roman"/>
          <w:sz w:val="24"/>
          <w:szCs w:val="24"/>
        </w:rPr>
        <w:t>, kura sastāvā ietilpst dzīvoklis Nr.46, mājas un zemes gabala, kadastra apzīmējums 0500 003 0305, 3037 m² platībā 4400/335340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1.1.8. dzīvokļa īpašumu </w:t>
      </w:r>
      <w:r>
        <w:rPr>
          <w:rFonts w:ascii="Times New Roman" w:eastAsia="Times New Roman" w:hAnsi="Times New Roman" w:cs="Times New Roman"/>
          <w:b/>
          <w:sz w:val="24"/>
          <w:szCs w:val="24"/>
        </w:rPr>
        <w:t>Nr.56</w:t>
      </w:r>
      <w:r>
        <w:rPr>
          <w:rFonts w:ascii="Times New Roman" w:eastAsia="Times New Roman" w:hAnsi="Times New Roman" w:cs="Times New Roman"/>
          <w:sz w:val="24"/>
          <w:szCs w:val="24"/>
        </w:rPr>
        <w:t>, kura sastāvā ietilpst dzīvoklis Nr.56, mājas un zemes gabala, kadastra apzīmējums 0500 003 0305, 3037 m² platībā 4400/335340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1.1.9. dzīvokļa īpašumu </w:t>
      </w:r>
      <w:r>
        <w:rPr>
          <w:rFonts w:ascii="Times New Roman" w:eastAsia="Times New Roman" w:hAnsi="Times New Roman" w:cs="Times New Roman"/>
          <w:b/>
          <w:sz w:val="24"/>
          <w:szCs w:val="24"/>
        </w:rPr>
        <w:t>Nr.59</w:t>
      </w:r>
      <w:r>
        <w:rPr>
          <w:rFonts w:ascii="Times New Roman" w:eastAsia="Times New Roman" w:hAnsi="Times New Roman" w:cs="Times New Roman"/>
          <w:sz w:val="24"/>
          <w:szCs w:val="24"/>
        </w:rPr>
        <w:t>, kura sastāvā ietilpst dzīvoklis Nr.59, mājas un zemes gabala, kadastra apzīmējums 0500 003 0305, 3037 m² platībā 4420/335340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1.1.10. dzīvokļa īpašumu </w:t>
      </w:r>
      <w:r>
        <w:rPr>
          <w:rFonts w:ascii="Times New Roman" w:eastAsia="Times New Roman" w:hAnsi="Times New Roman" w:cs="Times New Roman"/>
          <w:b/>
          <w:sz w:val="24"/>
          <w:szCs w:val="24"/>
        </w:rPr>
        <w:t>Nr.65</w:t>
      </w:r>
      <w:r>
        <w:rPr>
          <w:rFonts w:ascii="Times New Roman" w:eastAsia="Times New Roman" w:hAnsi="Times New Roman" w:cs="Times New Roman"/>
          <w:sz w:val="24"/>
          <w:szCs w:val="24"/>
        </w:rPr>
        <w:t>, kura sastāvā ietilpst dzīvoklis Nr.65, mājas un zemes gabala, kadastra apzīmējums 0500 003 0305, 3037 m² platībā 2970/335340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1.1.11. dzīvokļa īpašumu </w:t>
      </w:r>
      <w:r>
        <w:rPr>
          <w:rFonts w:ascii="Times New Roman" w:eastAsia="Times New Roman" w:hAnsi="Times New Roman" w:cs="Times New Roman"/>
          <w:b/>
          <w:sz w:val="24"/>
          <w:szCs w:val="24"/>
        </w:rPr>
        <w:t>Nr.74</w:t>
      </w:r>
      <w:r>
        <w:rPr>
          <w:rFonts w:ascii="Times New Roman" w:eastAsia="Times New Roman" w:hAnsi="Times New Roman" w:cs="Times New Roman"/>
          <w:sz w:val="24"/>
          <w:szCs w:val="24"/>
        </w:rPr>
        <w:t>, kura sastāvā ietilpst dzīvoklis Nr.74, mājas un zemes gabala, kadastra apzīmējums 0500 003 0305, 3037 m² platībā 2940/335340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1.2. </w:t>
      </w:r>
      <w:r>
        <w:rPr>
          <w:rFonts w:ascii="Times New Roman" w:eastAsia="Times New Roman" w:hAnsi="Times New Roman" w:cs="Times New Roman"/>
          <w:b/>
          <w:sz w:val="24"/>
          <w:szCs w:val="24"/>
        </w:rPr>
        <w:t>Tukuma ielā 119A, Daugavpilī:</w:t>
      </w:r>
    </w:p>
    <w:p w:rsidR="00283B63" w:rsidRDefault="00217980">
      <w:pPr>
        <w:spacing w:after="0" w:line="240" w:lineRule="auto"/>
        <w:jc w:val="both"/>
        <w:rPr>
          <w:rFonts w:ascii="Times New Roman" w:eastAsia="Times New Roman" w:hAnsi="Times New Roman" w:cs="Times New Roman"/>
          <w:sz w:val="24"/>
          <w:szCs w:val="24"/>
        </w:rPr>
      </w:pPr>
      <w:bookmarkStart w:id="18" w:name="_2et92p0" w:colFirst="0" w:colLast="0"/>
      <w:bookmarkEnd w:id="18"/>
      <w:r>
        <w:rPr>
          <w:rFonts w:ascii="Times New Roman" w:eastAsia="Times New Roman" w:hAnsi="Times New Roman" w:cs="Times New Roman"/>
          <w:sz w:val="24"/>
          <w:szCs w:val="24"/>
        </w:rPr>
        <w:t xml:space="preserve">     1.2.1.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un zemes gabala, kadastra apzīmējums 0500 004 2321, 1480 m² platībā 4520/14880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dzīvokļa īpašumu </w:t>
      </w:r>
      <w:r>
        <w:rPr>
          <w:rFonts w:ascii="Times New Roman" w:eastAsia="Times New Roman" w:hAnsi="Times New Roman" w:cs="Times New Roman"/>
          <w:b/>
          <w:sz w:val="24"/>
          <w:szCs w:val="24"/>
        </w:rPr>
        <w:t>Nr.2</w:t>
      </w:r>
      <w:r>
        <w:rPr>
          <w:rFonts w:ascii="Times New Roman" w:eastAsia="Times New Roman" w:hAnsi="Times New Roman" w:cs="Times New Roman"/>
          <w:sz w:val="24"/>
          <w:szCs w:val="24"/>
        </w:rPr>
        <w:t>, kura sastāvā ietilpst dzīvoklis Nr.2, mājas un zemes gabala, kadastra apzīmējums 0500 004 2321, 1480 m² platībā 4180/14880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1.2.3. dzīvokļa īpašumu </w:t>
      </w:r>
      <w:r>
        <w:rPr>
          <w:rFonts w:ascii="Times New Roman" w:eastAsia="Times New Roman" w:hAnsi="Times New Roman" w:cs="Times New Roman"/>
          <w:b/>
          <w:sz w:val="24"/>
          <w:szCs w:val="24"/>
        </w:rPr>
        <w:t>Nr.3</w:t>
      </w:r>
      <w:r>
        <w:rPr>
          <w:rFonts w:ascii="Times New Roman" w:eastAsia="Times New Roman" w:hAnsi="Times New Roman" w:cs="Times New Roman"/>
          <w:sz w:val="24"/>
          <w:szCs w:val="24"/>
        </w:rPr>
        <w:t>, kura sastāvā ietilpst dzīvoklis Nr.3, mājas un zemes gabala, kadastra apzīmējums 0500 004 2321, 1480 m² platībā 2860/14880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1.2.4. dzīvokļa īpašumu </w:t>
      </w:r>
      <w:r>
        <w:rPr>
          <w:rFonts w:ascii="Times New Roman" w:eastAsia="Times New Roman" w:hAnsi="Times New Roman" w:cs="Times New Roman"/>
          <w:b/>
          <w:sz w:val="24"/>
          <w:szCs w:val="24"/>
        </w:rPr>
        <w:t>Nr.4</w:t>
      </w:r>
      <w:r>
        <w:rPr>
          <w:rFonts w:ascii="Times New Roman" w:eastAsia="Times New Roman" w:hAnsi="Times New Roman" w:cs="Times New Roman"/>
          <w:sz w:val="24"/>
          <w:szCs w:val="24"/>
        </w:rPr>
        <w:t>, kura sastāvā ietilpst dzīvoklis Nr.4, mājas un zemes gabala, kadastra apzīmējums 0500 004 2321, 1480 m² platībā 3320/14880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w:t>
      </w:r>
      <w:r>
        <w:rPr>
          <w:rFonts w:ascii="Times New Roman" w:eastAsia="Times New Roman" w:hAnsi="Times New Roman" w:cs="Times New Roman"/>
          <w:b/>
          <w:sz w:val="24"/>
          <w:szCs w:val="24"/>
        </w:rPr>
        <w:t>Valmieras ielā 62, Daugavpilī:</w:t>
      </w:r>
    </w:p>
    <w:p w:rsidR="00283B63" w:rsidRDefault="00217980">
      <w:pPr>
        <w:spacing w:after="0" w:line="240" w:lineRule="auto"/>
        <w:jc w:val="both"/>
        <w:rPr>
          <w:rFonts w:ascii="Times New Roman" w:eastAsia="Times New Roman" w:hAnsi="Times New Roman" w:cs="Times New Roman"/>
          <w:sz w:val="24"/>
          <w:szCs w:val="24"/>
        </w:rPr>
      </w:pPr>
      <w:bookmarkStart w:id="19" w:name="_tyjcwt" w:colFirst="0" w:colLast="0"/>
      <w:bookmarkEnd w:id="19"/>
      <w:r>
        <w:rPr>
          <w:rFonts w:ascii="Times New Roman" w:eastAsia="Times New Roman" w:hAnsi="Times New Roman" w:cs="Times New Roman"/>
          <w:sz w:val="24"/>
          <w:szCs w:val="24"/>
        </w:rPr>
        <w:t xml:space="preserve">     1.3.1. dzīvokļa īpašumu </w:t>
      </w:r>
      <w:r>
        <w:rPr>
          <w:rFonts w:ascii="Times New Roman" w:eastAsia="Times New Roman" w:hAnsi="Times New Roman" w:cs="Times New Roman"/>
          <w:b/>
          <w:sz w:val="24"/>
          <w:szCs w:val="24"/>
        </w:rPr>
        <w:t>Nr.2</w:t>
      </w:r>
      <w:r>
        <w:rPr>
          <w:rFonts w:ascii="Times New Roman" w:eastAsia="Times New Roman" w:hAnsi="Times New Roman" w:cs="Times New Roman"/>
          <w:sz w:val="24"/>
          <w:szCs w:val="24"/>
        </w:rPr>
        <w:t>, kura sastāvā ietilpst dzīvoklis Nr.2, mājas, palīgceltņu un zemes gabala, kadastra apzīmējums 0500 004 5809, 1084 m² platībā 329/1326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 dzīvokļa īpašumu </w:t>
      </w:r>
      <w:r>
        <w:rPr>
          <w:rFonts w:ascii="Times New Roman" w:eastAsia="Times New Roman" w:hAnsi="Times New Roman" w:cs="Times New Roman"/>
          <w:b/>
          <w:sz w:val="24"/>
          <w:szCs w:val="24"/>
        </w:rPr>
        <w:t>Nr.3</w:t>
      </w:r>
      <w:r>
        <w:rPr>
          <w:rFonts w:ascii="Times New Roman" w:eastAsia="Times New Roman" w:hAnsi="Times New Roman" w:cs="Times New Roman"/>
          <w:sz w:val="24"/>
          <w:szCs w:val="24"/>
        </w:rPr>
        <w:t>, kura sastāvā ietilpst dzīvoklis Nr.3, mājas, palīgceltņu un zemes gabala, kadastra apzīmējums 0500 004 5809, 1084 m² platībā 311/1326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1.3.3. dzīvokļa īpašumu </w:t>
      </w:r>
      <w:r>
        <w:rPr>
          <w:rFonts w:ascii="Times New Roman" w:eastAsia="Times New Roman" w:hAnsi="Times New Roman" w:cs="Times New Roman"/>
          <w:b/>
          <w:sz w:val="24"/>
          <w:szCs w:val="24"/>
        </w:rPr>
        <w:t>Nr.4</w:t>
      </w:r>
      <w:r>
        <w:rPr>
          <w:rFonts w:ascii="Times New Roman" w:eastAsia="Times New Roman" w:hAnsi="Times New Roman" w:cs="Times New Roman"/>
          <w:sz w:val="24"/>
          <w:szCs w:val="24"/>
        </w:rPr>
        <w:t>, kura sastāvā ietilpst dzīvoklis Nr.4, mājas, palīgceltņu un zemes gabala, kadastra apzīmējums 0500 004 5809, 1084 m² platībā 321/1326 kopīpašuma domājamā daļa.</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1.4. </w:t>
      </w:r>
      <w:r>
        <w:rPr>
          <w:rFonts w:ascii="Times New Roman" w:eastAsia="Times New Roman" w:hAnsi="Times New Roman" w:cs="Times New Roman"/>
          <w:b/>
          <w:sz w:val="24"/>
          <w:szCs w:val="24"/>
        </w:rPr>
        <w:t>Vaļņu ielā 43, Daugavpilī:</w:t>
      </w:r>
    </w:p>
    <w:p w:rsidR="00283B63" w:rsidRDefault="00217980">
      <w:pPr>
        <w:spacing w:after="0" w:line="240" w:lineRule="auto"/>
        <w:jc w:val="both"/>
        <w:rPr>
          <w:rFonts w:ascii="Times New Roman" w:eastAsia="Times New Roman" w:hAnsi="Times New Roman" w:cs="Times New Roman"/>
          <w:sz w:val="24"/>
          <w:szCs w:val="24"/>
        </w:rPr>
      </w:pPr>
      <w:bookmarkStart w:id="20" w:name="_3dy6vkm" w:colFirst="0" w:colLast="0"/>
      <w:bookmarkEnd w:id="20"/>
      <w:r>
        <w:rPr>
          <w:rFonts w:ascii="Times New Roman" w:eastAsia="Times New Roman" w:hAnsi="Times New Roman" w:cs="Times New Roman"/>
          <w:sz w:val="24"/>
          <w:szCs w:val="24"/>
        </w:rPr>
        <w:t xml:space="preserve">     1.4.1.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palīgceltnes un zemes gabala, kadastra apzīmējums 0500 011 0305, 3059 m² platībā 2360/13460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dzīvokļa īpašumu </w:t>
      </w:r>
      <w:r>
        <w:rPr>
          <w:rFonts w:ascii="Times New Roman" w:eastAsia="Times New Roman" w:hAnsi="Times New Roman" w:cs="Times New Roman"/>
          <w:b/>
          <w:sz w:val="24"/>
          <w:szCs w:val="24"/>
        </w:rPr>
        <w:t>Nr.5</w:t>
      </w:r>
      <w:r>
        <w:rPr>
          <w:rFonts w:ascii="Times New Roman" w:eastAsia="Times New Roman" w:hAnsi="Times New Roman" w:cs="Times New Roman"/>
          <w:sz w:val="24"/>
          <w:szCs w:val="24"/>
        </w:rPr>
        <w:t>, kura sastāvā ietilpst dzīvoklis Nr.5, mājas, palīgceltnes un zemes gabala, kadastra apzīmējums 0500 011 0305, 3059 m² platībā 2440/13460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1.4.3. dzīvokļa īpašumu </w:t>
      </w:r>
      <w:r>
        <w:rPr>
          <w:rFonts w:ascii="Times New Roman" w:eastAsia="Times New Roman" w:hAnsi="Times New Roman" w:cs="Times New Roman"/>
          <w:b/>
          <w:sz w:val="24"/>
          <w:szCs w:val="24"/>
        </w:rPr>
        <w:t>Nr.6</w:t>
      </w:r>
      <w:r>
        <w:rPr>
          <w:rFonts w:ascii="Times New Roman" w:eastAsia="Times New Roman" w:hAnsi="Times New Roman" w:cs="Times New Roman"/>
          <w:sz w:val="24"/>
          <w:szCs w:val="24"/>
        </w:rPr>
        <w:t>, kura sastāvā ietilpst dzīvoklis Nr.6, mājas, palīgceltnes un zemes gabala, kadastra apzīmējums 0500 011 0305, 3059 m² platībā 3100/13460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 dzīvokļa īpašumu </w:t>
      </w:r>
      <w:r>
        <w:rPr>
          <w:rFonts w:ascii="Times New Roman" w:eastAsia="Times New Roman" w:hAnsi="Times New Roman" w:cs="Times New Roman"/>
          <w:b/>
          <w:sz w:val="24"/>
          <w:szCs w:val="24"/>
        </w:rPr>
        <w:t>Nr.6A</w:t>
      </w:r>
      <w:r>
        <w:rPr>
          <w:rFonts w:ascii="Times New Roman" w:eastAsia="Times New Roman" w:hAnsi="Times New Roman" w:cs="Times New Roman"/>
          <w:sz w:val="24"/>
          <w:szCs w:val="24"/>
        </w:rPr>
        <w:t>, kura sastāvā ietilpst dzīvoklis Nr.6A, mājas, palīgceltnes un zemes gabala, kadastra apzīmējums 0500 011 0305, 3059 m² platībā 1390/13460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1.5. </w:t>
      </w:r>
      <w:r>
        <w:rPr>
          <w:rFonts w:ascii="Times New Roman" w:eastAsia="Times New Roman" w:hAnsi="Times New Roman" w:cs="Times New Roman"/>
          <w:b/>
          <w:sz w:val="24"/>
          <w:szCs w:val="24"/>
        </w:rPr>
        <w:t>Ventspils ielā 4A, Daugavpilī:</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 dzīvokļa īpašumu </w:t>
      </w:r>
      <w:r>
        <w:rPr>
          <w:rFonts w:ascii="Times New Roman" w:eastAsia="Times New Roman" w:hAnsi="Times New Roman" w:cs="Times New Roman"/>
          <w:b/>
          <w:sz w:val="24"/>
          <w:szCs w:val="24"/>
        </w:rPr>
        <w:t>Nr.5</w:t>
      </w:r>
      <w:r>
        <w:rPr>
          <w:rFonts w:ascii="Times New Roman" w:eastAsia="Times New Roman" w:hAnsi="Times New Roman" w:cs="Times New Roman"/>
          <w:sz w:val="24"/>
          <w:szCs w:val="24"/>
        </w:rPr>
        <w:t>, kura sastāvā ietilpst dzīvoklis Nr.5, mājas, palīgceltnes un zemes gabala, kadastra apzīmējums 0500 003 0704, 1764 m² platībā 2820/219200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1.5.2. dzīvokļa īpašumu </w:t>
      </w:r>
      <w:r>
        <w:rPr>
          <w:rFonts w:ascii="Times New Roman" w:eastAsia="Times New Roman" w:hAnsi="Times New Roman" w:cs="Times New Roman"/>
          <w:b/>
          <w:sz w:val="24"/>
          <w:szCs w:val="24"/>
        </w:rPr>
        <w:t>Nr.11</w:t>
      </w:r>
      <w:r>
        <w:rPr>
          <w:rFonts w:ascii="Times New Roman" w:eastAsia="Times New Roman" w:hAnsi="Times New Roman" w:cs="Times New Roman"/>
          <w:sz w:val="24"/>
          <w:szCs w:val="24"/>
        </w:rPr>
        <w:t>, kura sastāvā ietilpst dzīvoklis Nr.11, mājas, palīgceltnes un zemes gabala, kadastra apzīmējums 0500 003 0704, 1764 m² platībā 3120/219200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1.5.3. dzīvokļa īpašumu </w:t>
      </w:r>
      <w:r>
        <w:rPr>
          <w:rFonts w:ascii="Times New Roman" w:eastAsia="Times New Roman" w:hAnsi="Times New Roman" w:cs="Times New Roman"/>
          <w:b/>
          <w:sz w:val="24"/>
          <w:szCs w:val="24"/>
        </w:rPr>
        <w:t>Nr.17</w:t>
      </w:r>
      <w:r>
        <w:rPr>
          <w:rFonts w:ascii="Times New Roman" w:eastAsia="Times New Roman" w:hAnsi="Times New Roman" w:cs="Times New Roman"/>
          <w:sz w:val="24"/>
          <w:szCs w:val="24"/>
        </w:rPr>
        <w:t>, kura sastāvā ietilpst dzīvoklis Nr.17, mājas, palīgceltnes un zemes gabala, kadastra apzīmējums 0500 003 0704, 1764 m² platībā 2960/219200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1.5.4. dzīvokļa īpašumu </w:t>
      </w:r>
      <w:r>
        <w:rPr>
          <w:rFonts w:ascii="Times New Roman" w:eastAsia="Times New Roman" w:hAnsi="Times New Roman" w:cs="Times New Roman"/>
          <w:b/>
          <w:sz w:val="24"/>
          <w:szCs w:val="24"/>
        </w:rPr>
        <w:t>Nr.20</w:t>
      </w:r>
      <w:r>
        <w:rPr>
          <w:rFonts w:ascii="Times New Roman" w:eastAsia="Times New Roman" w:hAnsi="Times New Roman" w:cs="Times New Roman"/>
          <w:sz w:val="24"/>
          <w:szCs w:val="24"/>
        </w:rPr>
        <w:t>, kura sastāvā ietilpst dzīvoklis Nr.20, mājas, palīgceltnes un zemes gabala, kadastra apzīmējums 0500 003 0704, 1764 m² platībā 4380/219200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1.5.5. dzīvokļa īpašumu </w:t>
      </w:r>
      <w:r>
        <w:rPr>
          <w:rFonts w:ascii="Times New Roman" w:eastAsia="Times New Roman" w:hAnsi="Times New Roman" w:cs="Times New Roman"/>
          <w:b/>
          <w:sz w:val="24"/>
          <w:szCs w:val="24"/>
        </w:rPr>
        <w:t>Nr.24</w:t>
      </w:r>
      <w:r>
        <w:rPr>
          <w:rFonts w:ascii="Times New Roman" w:eastAsia="Times New Roman" w:hAnsi="Times New Roman" w:cs="Times New Roman"/>
          <w:sz w:val="24"/>
          <w:szCs w:val="24"/>
        </w:rPr>
        <w:t>, kura sastāvā ietilpst dzīvoklis Nr.24, mājas, palīgceltnes un zemes gabala, kadastra apzīmējums 0500 003 0704, 1764 m² platībā 4170/219200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1.5.6. dzīvokļa īpašumu </w:t>
      </w:r>
      <w:r>
        <w:rPr>
          <w:rFonts w:ascii="Times New Roman" w:eastAsia="Times New Roman" w:hAnsi="Times New Roman" w:cs="Times New Roman"/>
          <w:b/>
          <w:sz w:val="24"/>
          <w:szCs w:val="24"/>
        </w:rPr>
        <w:t>Nr.28</w:t>
      </w:r>
      <w:r>
        <w:rPr>
          <w:rFonts w:ascii="Times New Roman" w:eastAsia="Times New Roman" w:hAnsi="Times New Roman" w:cs="Times New Roman"/>
          <w:sz w:val="24"/>
          <w:szCs w:val="24"/>
        </w:rPr>
        <w:t>, kura sastāvā ietilpst dzīvoklis Nr.28, mājas, palīgceltnes un zemes gabala, kadastra apzīmējums 0500 003 0704, 1764 m² platībā 4220/219200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1.5.7. dzīvokļa īpašumu </w:t>
      </w:r>
      <w:r>
        <w:rPr>
          <w:rFonts w:ascii="Times New Roman" w:eastAsia="Times New Roman" w:hAnsi="Times New Roman" w:cs="Times New Roman"/>
          <w:b/>
          <w:sz w:val="24"/>
          <w:szCs w:val="24"/>
        </w:rPr>
        <w:t>Nr.34</w:t>
      </w:r>
      <w:r>
        <w:rPr>
          <w:rFonts w:ascii="Times New Roman" w:eastAsia="Times New Roman" w:hAnsi="Times New Roman" w:cs="Times New Roman"/>
          <w:sz w:val="24"/>
          <w:szCs w:val="24"/>
        </w:rPr>
        <w:t>, kura sastāvā ietilpst dzīvoklis Nr.34, mājas, palīgceltnes un zemes gabala, kadastra apzīmējums 0500 003 0704, 1764 m² platībā 5340/219200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1.5.8. dzīvokļa īpašumu </w:t>
      </w:r>
      <w:r>
        <w:rPr>
          <w:rFonts w:ascii="Times New Roman" w:eastAsia="Times New Roman" w:hAnsi="Times New Roman" w:cs="Times New Roman"/>
          <w:b/>
          <w:sz w:val="24"/>
          <w:szCs w:val="24"/>
        </w:rPr>
        <w:t>Nr.35</w:t>
      </w:r>
      <w:r>
        <w:rPr>
          <w:rFonts w:ascii="Times New Roman" w:eastAsia="Times New Roman" w:hAnsi="Times New Roman" w:cs="Times New Roman"/>
          <w:sz w:val="24"/>
          <w:szCs w:val="24"/>
        </w:rPr>
        <w:t>, kura sastāvā ietilpst dzīvoklis Nr.35, mājas, palīgceltnes un zemes gabala, kadastra apzīmējums 0500 003 0704, 1764 m² platībā 2790/219200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1.5.9. dzīvokļa īpašumu </w:t>
      </w:r>
      <w:r>
        <w:rPr>
          <w:rFonts w:ascii="Times New Roman" w:eastAsia="Times New Roman" w:hAnsi="Times New Roman" w:cs="Times New Roman"/>
          <w:b/>
          <w:sz w:val="24"/>
          <w:szCs w:val="24"/>
        </w:rPr>
        <w:t>Nr.36</w:t>
      </w:r>
      <w:r>
        <w:rPr>
          <w:rFonts w:ascii="Times New Roman" w:eastAsia="Times New Roman" w:hAnsi="Times New Roman" w:cs="Times New Roman"/>
          <w:sz w:val="24"/>
          <w:szCs w:val="24"/>
        </w:rPr>
        <w:t>, kura sastāvā ietilpst dzīvoklis Nr.36, mājas, palīgceltnes un zemes gabala, kadastra apzīmējums 0500 003 0704, 1764 m² platībā 4010/219200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1.5.10. dzīvokļa īpašumu </w:t>
      </w:r>
      <w:r>
        <w:rPr>
          <w:rFonts w:ascii="Times New Roman" w:eastAsia="Times New Roman" w:hAnsi="Times New Roman" w:cs="Times New Roman"/>
          <w:b/>
          <w:sz w:val="24"/>
          <w:szCs w:val="24"/>
        </w:rPr>
        <w:t>Nr.42</w:t>
      </w:r>
      <w:r>
        <w:rPr>
          <w:rFonts w:ascii="Times New Roman" w:eastAsia="Times New Roman" w:hAnsi="Times New Roman" w:cs="Times New Roman"/>
          <w:sz w:val="24"/>
          <w:szCs w:val="24"/>
        </w:rPr>
        <w:t>, kura sastāvā ietilpst dzīvoklis Nr.42, mājas, palīgceltnes un zemes gabala, kadastra apzīmējums 0500 003 0704, 1764 m² platībā 5540/219200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1.5.11. dzīvokļa īpašumu </w:t>
      </w:r>
      <w:r>
        <w:rPr>
          <w:rFonts w:ascii="Times New Roman" w:eastAsia="Times New Roman" w:hAnsi="Times New Roman" w:cs="Times New Roman"/>
          <w:b/>
          <w:sz w:val="24"/>
          <w:szCs w:val="24"/>
        </w:rPr>
        <w:t>Nr.48</w:t>
      </w:r>
      <w:r>
        <w:rPr>
          <w:rFonts w:ascii="Times New Roman" w:eastAsia="Times New Roman" w:hAnsi="Times New Roman" w:cs="Times New Roman"/>
          <w:sz w:val="24"/>
          <w:szCs w:val="24"/>
        </w:rPr>
        <w:t>, kura sastāvā ietilpst dzīvoklis Nr.48, mājas, palīgceltnes un zemes gabala, kadastra apzīmējums 0500 003 0704, 1764 m² platībā 4150/219200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1.5.12. dzīvokļa īpašumu </w:t>
      </w:r>
      <w:r>
        <w:rPr>
          <w:rFonts w:ascii="Times New Roman" w:eastAsia="Times New Roman" w:hAnsi="Times New Roman" w:cs="Times New Roman"/>
          <w:b/>
          <w:sz w:val="24"/>
          <w:szCs w:val="24"/>
        </w:rPr>
        <w:t>Nr.51</w:t>
      </w:r>
      <w:r>
        <w:rPr>
          <w:rFonts w:ascii="Times New Roman" w:eastAsia="Times New Roman" w:hAnsi="Times New Roman" w:cs="Times New Roman"/>
          <w:sz w:val="24"/>
          <w:szCs w:val="24"/>
        </w:rPr>
        <w:t>, kura sastāvā ietilpst dzīvoklis Nr.51, mājas, palīgceltnes un zemes gabala, kadastra apzīmējums 0500 003 0704, 1764 m² platībā 2880/219200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bookmarkStart w:id="21" w:name="_1t3h5sf" w:colFirst="0" w:colLast="0"/>
      <w:bookmarkEnd w:id="21"/>
      <w:r>
        <w:rPr>
          <w:rFonts w:ascii="Times New Roman" w:eastAsia="Times New Roman" w:hAnsi="Times New Roman" w:cs="Times New Roman"/>
          <w:sz w:val="24"/>
          <w:szCs w:val="24"/>
        </w:rPr>
        <w:t xml:space="preserve">     1.5.13. dzīvokļa īpašumu </w:t>
      </w:r>
      <w:r>
        <w:rPr>
          <w:rFonts w:ascii="Times New Roman" w:eastAsia="Times New Roman" w:hAnsi="Times New Roman" w:cs="Times New Roman"/>
          <w:b/>
          <w:sz w:val="24"/>
          <w:szCs w:val="24"/>
        </w:rPr>
        <w:t>Nr.52</w:t>
      </w:r>
      <w:r>
        <w:rPr>
          <w:rFonts w:ascii="Times New Roman" w:eastAsia="Times New Roman" w:hAnsi="Times New Roman" w:cs="Times New Roman"/>
          <w:sz w:val="24"/>
          <w:szCs w:val="24"/>
        </w:rPr>
        <w:t>, kura sastāvā ietilpst dzīvoklis Nr.52, mājas, palīgceltnes un zemes gabala, kadastra apzīmējums 0500 003 0704, 1764 m² platībā 4160/219200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Dzīvokļa īpašumu </w:t>
      </w:r>
      <w:r>
        <w:rPr>
          <w:rFonts w:ascii="Times New Roman" w:eastAsia="Times New Roman" w:hAnsi="Times New Roman" w:cs="Times New Roman"/>
          <w:b/>
          <w:sz w:val="24"/>
          <w:szCs w:val="24"/>
        </w:rPr>
        <w:t>Nr.2 Ventspils ielā 103, Daugavpilī</w:t>
      </w:r>
      <w:r>
        <w:rPr>
          <w:rFonts w:ascii="Times New Roman" w:eastAsia="Times New Roman" w:hAnsi="Times New Roman" w:cs="Times New Roman"/>
          <w:sz w:val="24"/>
          <w:szCs w:val="24"/>
        </w:rPr>
        <w:t>, kura sastāvā ietilpst dzīvoklis Nr.2, māju un palīgēku 584/2250 kopīpašuma domājamās daļas.</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(594)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kadastra apzīmējums 0500 006 0605,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Siguldas ielā 24, Daugavpilī, sadali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Zemes ierīcības likuma 5.panta pirmo daļu, Daugavpils pilsētas domes Pilsētplānošanas un būvniecības departamenta 07.08.2020.  vēstuli Nr.2-7/573, ņemot vērā Daugavpils pilsētas domes Īpašuma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Piekrist sadalīt Daugavpils pilsētas pašvaldībai piederošo zemes vienību 16788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006 0605, Siguldas ielā 24, Daugavpilī, trīs zemes vienībās - 1236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5874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un 9678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atbilstoši pievienotajai shēmai.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zemes vienību uzmērīšanu, zemes vienību platības var tikt precizētas.</w:t>
      </w: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Pilsētplānošanas un būvniecības departamentam pieņemt lēmumu par atļauju izstrādāt zemes ierīcības projektu zemes vienībai, kadastra apzīmējums 0500 006 0605, Siguldas ielā 24, Daugavpilī.</w:t>
      </w: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Īpašuma pārvaldīšanas departamentam veikt nepieciešamās darbības izveidojamo zemes vienību pārreģistrēšanai zemesgrāmatā uz Daugavpils pilsētas pašvaldības vārda (nodokļu maksātāja Nr.90000077325).</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ind w:right="566"/>
        <w:rPr>
          <w:rFonts w:ascii="Times New Roman" w:eastAsia="Times New Roman" w:hAnsi="Times New Roman" w:cs="Times New Roman"/>
          <w:b/>
          <w:sz w:val="24"/>
          <w:szCs w:val="24"/>
        </w:rPr>
      </w:pPr>
      <w:r>
        <w:rPr>
          <w:rFonts w:ascii="Times New Roman" w:eastAsia="Times New Roman" w:hAnsi="Times New Roman" w:cs="Times New Roman"/>
          <w:sz w:val="24"/>
          <w:szCs w:val="24"/>
        </w:rPr>
        <w:t>Pielikumā: Zemes vienības, kadastra apzīmējums 0500 006 0605, sadales shēma.</w:t>
      </w:r>
    </w:p>
    <w:p w:rsidR="00283B63" w:rsidRDefault="00283B63">
      <w:pPr>
        <w:spacing w:after="0" w:line="240" w:lineRule="auto"/>
        <w:ind w:right="566" w:firstLine="42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(595)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vienību robežu un platību koriģēšanu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Ministru kabineta 10.04.2012. noteikumu Nr.263 “Kadastra objekta reģistrācijas un kadastra datu aktualizācijas noteikumi” 73.punktu, ņemot vērā VAS “Valsts nekustamie īpašumi” 23.09.2020. vēstuli Nr.2/9-3/8490 “Par zemes robežu konfigurācijas izmaiņām” (reģ. Domē 23.09.2020. ar Nr.1.2.-7/2914) un to, ka zemes vienību konfigurācija dabā neatbilst Valsts zemes dienesta Kadastra informācijas sistēmā norādītajai konfigurācijai,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widowControl w:val="0"/>
        <w:numPr>
          <w:ilvl w:val="0"/>
          <w:numId w:val="19"/>
        </w:numPr>
        <w:spacing w:after="0" w:line="240" w:lineRule="auto"/>
        <w:ind w:left="0" w:firstLine="426"/>
        <w:jc w:val="both"/>
        <w:rPr>
          <w:sz w:val="24"/>
          <w:szCs w:val="24"/>
        </w:rPr>
      </w:pPr>
      <w:r>
        <w:rPr>
          <w:rFonts w:ascii="Times New Roman" w:eastAsia="Times New Roman" w:hAnsi="Times New Roman" w:cs="Times New Roman"/>
          <w:sz w:val="24"/>
          <w:szCs w:val="24"/>
        </w:rPr>
        <w:t>Koriģēt valstij piekritīgo zemes vienību ar kadastra apzīmējumiem 0500 014 2312, 0500 014 2313, 0500 014 2311 un 0500 014 2319, Daugavpilī,</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robežas, attiecīgi samazināt platības par 100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120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un noteikt šādas platības zemes vienībām ar kadastra apzīmējumiem 0500 014 2313 – 1205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2312 – 930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2311 – 790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2319 – 1950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atbilstoši pievienotajai shēmai. </w:t>
      </w:r>
    </w:p>
    <w:p w:rsidR="00283B63" w:rsidRDefault="00217980">
      <w:pPr>
        <w:widowControl w:val="0"/>
        <w:numPr>
          <w:ilvl w:val="0"/>
          <w:numId w:val="19"/>
        </w:numPr>
        <w:spacing w:after="0" w:line="240" w:lineRule="auto"/>
        <w:ind w:left="0" w:firstLine="426"/>
        <w:jc w:val="both"/>
        <w:rPr>
          <w:sz w:val="24"/>
          <w:szCs w:val="24"/>
        </w:rPr>
      </w:pPr>
      <w:r>
        <w:rPr>
          <w:rFonts w:ascii="Times New Roman" w:eastAsia="Times New Roman" w:hAnsi="Times New Roman" w:cs="Times New Roman"/>
          <w:sz w:val="24"/>
          <w:szCs w:val="24"/>
        </w:rPr>
        <w:t>Zemes vienību ar kadastra apzīmējumiem 0500 014 2312, 0500 014 2313, 0500 014 2311 un 0500 014 2319,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daļas ar platībām</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120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pievienot pie zemes vienības ar kadastra apzīmējumu 0500 014 2325 un tai noteikt platību 483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zemes vienību uzmērīšanu, zemes vienību platības var tikt precizētas.</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Zemes vienību pārkārtošanas shēma.</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(596)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w:t>
      </w:r>
      <w:r>
        <w:rPr>
          <w:rFonts w:ascii="Times New Roman" w:eastAsia="Times New Roman" w:hAnsi="Times New Roman" w:cs="Times New Roman"/>
          <w:b/>
          <w:color w:val="000000"/>
          <w:sz w:val="24"/>
          <w:szCs w:val="24"/>
        </w:rPr>
        <w:t>apgrūtinājuma noteikšanu nekustamā īpašuma objektam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widowControl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w:t>
      </w:r>
      <w:r>
        <w:rPr>
          <w:rFonts w:ascii="Times New Roman" w:eastAsia="Times New Roman" w:hAnsi="Times New Roman" w:cs="Times New Roman"/>
          <w:sz w:val="24"/>
          <w:szCs w:val="24"/>
        </w:rPr>
        <w:t xml:space="preserve">uz Zemes pārvaldības likuma 17.panta sesto daļu, likuma “Par pašvaldībām” 21.panta pirmās daļas 27.punktu, </w:t>
      </w:r>
      <w:r>
        <w:rPr>
          <w:rFonts w:ascii="Times New Roman" w:eastAsia="Times New Roman" w:hAnsi="Times New Roman" w:cs="Times New Roman"/>
          <w:color w:val="000000"/>
          <w:sz w:val="24"/>
          <w:szCs w:val="24"/>
        </w:rPr>
        <w:t xml:space="preserve">Civillikuma trešās daļas 1231.pantu, 2014.gada 4.februāra MK noteikumiem Nr.61, ņemot vērā Daugavpils pilsētas teritoriālplānojumu, </w:t>
      </w:r>
      <w:r>
        <w:rPr>
          <w:rFonts w:ascii="Times New Roman" w:eastAsia="Times New Roman" w:hAnsi="Times New Roman" w:cs="Times New Roman"/>
          <w:sz w:val="24"/>
          <w:szCs w:val="24"/>
        </w:rPr>
        <w:t xml:space="preserve">2020.gada 3.septembra Daugavpils pilsētas domes Pilsētplānošanas un būvniecības departamenta iesniegumu Nr.2-7/659, kā arī </w:t>
      </w:r>
      <w:r>
        <w:rPr>
          <w:rFonts w:ascii="Times New Roman" w:eastAsia="Times New Roman" w:hAnsi="Times New Roman" w:cs="Times New Roman"/>
          <w:color w:val="000000"/>
          <w:sz w:val="24"/>
          <w:szCs w:val="24"/>
        </w:rPr>
        <w:t>ņemot vērā Daugavpils pilsētas domes Īpašuma  komitejas 2020.gada 5.novembra sēdes protokolu Nr.21,</w:t>
      </w:r>
      <w:r>
        <w:rPr>
          <w:rFonts w:ascii="Times New Roman" w:eastAsia="Times New Roman" w:hAnsi="Times New Roman" w:cs="Times New Roman"/>
          <w:sz w:val="24"/>
          <w:szCs w:val="24"/>
        </w:rPr>
        <w:t xml:space="preserve"> atklāti balsojot: PAR – 12 (A.Broks, J.Dukšinskis, A.Gržibovskis, L.Jankovska, R.Joksts, I.Kokina, N.Kožanova, M.Lavrenovs, </w:t>
      </w:r>
      <w:r>
        <w:rPr>
          <w:rFonts w:ascii="Times New Roman" w:eastAsia="Times New Roman" w:hAnsi="Times New Roman" w:cs="Times New Roman"/>
          <w:sz w:val="24"/>
          <w:szCs w:val="24"/>
        </w:rPr>
        <w:lastRenderedPageBreak/>
        <w:t>J.Lāčplēsis, I.Prelatovs, H.Soldatjonoka, A.Zdanovskis), PRET – nav, ATTURAS – nav,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Daugavpils pilsētas dome nolemj</w:t>
      </w:r>
      <w:r>
        <w:rPr>
          <w:rFonts w:ascii="Times New Roman" w:eastAsia="Times New Roman" w:hAnsi="Times New Roman" w:cs="Times New Roman"/>
          <w:color w:val="000000"/>
          <w:sz w:val="24"/>
          <w:szCs w:val="24"/>
        </w:rPr>
        <w:t>:</w:t>
      </w:r>
    </w:p>
    <w:p w:rsidR="00283B63" w:rsidRDefault="00283B63">
      <w:pPr>
        <w:tabs>
          <w:tab w:val="left" w:pos="7088"/>
        </w:tabs>
        <w:spacing w:after="0" w:line="240" w:lineRule="auto"/>
        <w:jc w:val="both"/>
        <w:rPr>
          <w:rFonts w:ascii="Times New Roman" w:eastAsia="Times New Roman" w:hAnsi="Times New Roman" w:cs="Times New Roman"/>
          <w:color w:val="000000"/>
          <w:sz w:val="24"/>
          <w:szCs w:val="24"/>
        </w:rPr>
      </w:pPr>
    </w:p>
    <w:p w:rsidR="00283B63" w:rsidRDefault="00217980">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Noteikt apgrūtinājumu zemes vienībai ar kadastra apzīmējumu 0500 012 0308, Daugavpilī – 7315030100 - ceļa servitūta teritorija (4.5m platumā) par labu nekustamajiem īpašumiem ar kadastra apzīmējumiem 0500 012 0307, 0500 012 0309, 0500 012 0310, 0500 012 0301, 0500 012 0306, Daugavpilī, saskaņā ar pielikumu.</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Ceļa servitūta teritorijas novietojums un tās platība var tikt precizēta, veicot tās kadastrālo uzmērīšanu Ministru kabineta 2011.gada 27.decembra noteikumu Nr.1019 “Zemes kadastrālās uzmērīšanas noteikumi” noteiktajā kārtībā.</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(597)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grozījumu Daugavpils pilsētas domes 25.08.2016. lēmumā Nr.446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speciālistam izīrējamās dzīvojamās telpas statusa noteikšanu”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2020.gada 5.novembra sēdes atzinumu,  Domes Īpašuma komitejas2020.gada 5.novembra sēdes atzinumu,</w:t>
      </w:r>
      <w:r>
        <w:rPr>
          <w:rFonts w:ascii="Times New Roman" w:eastAsia="Times New Roman" w:hAnsi="Times New Roman" w:cs="Times New Roman"/>
          <w:sz w:val="24"/>
          <w:szCs w:val="24"/>
        </w:rPr>
        <w:t xml:space="preserve"> atklāti balsojot: PAR – 12 (A.Broks, J.Dukšinskis, A.Gržibovskis, L.Jankovska, R.Joksts, I.Kokina, N.Kožanova, M.Lavrenovs, J.Lāčplēsis, I.Prelatovs, H.Soldatjonoka, A.Zdanovskis), PRET – nav, ATTURAS – nav,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Izdarīt Domes 25.08.2016. Lēmumā Nr.446 “Par speciālistam izīrējamās dzīvojamās telpas  statusa noteikšanu” </w:t>
      </w:r>
      <w:r>
        <w:rPr>
          <w:rFonts w:ascii="Times New Roman" w:eastAsia="Times New Roman" w:hAnsi="Times New Roman" w:cs="Times New Roman"/>
          <w:color w:val="000000"/>
          <w:sz w:val="24"/>
          <w:szCs w:val="24"/>
        </w:rPr>
        <w:t>grozījumu un papildināt ar 1.53.apakšpunktu šādā redakcijā:</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“1.53. dzīvoklis Nr.44 Inženieru ielā 7, Daugavpilī”.</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(598)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ar Daugavpils pilsētas domes 2007.gada 1.marta lēmumu Nr.131 apstiprinātajā Daugavpils pilsētas domes Pilsētplānošanas un būvniecības departamenta nolikumā</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S.Pupiņa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21.panta pirmās daļas 27.punktu, Daugavpils pilsētas domes 2005.gada 11.augusta saistošo noteikumu Nr.5 “Daugavpils pilsētas pašvaldības nolikums”  21.punktu</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ņemot vērā Valsts kontroles piektā revīzijas departamenta 2019.gada 3.decembra lēmumu Nr. 2.4.1-45/2018 “Par Revīzijas ziņojuma un Revidējamo vienību ziņošanas par ieteikumu ieviešanu laika grafika apstiprināšanu”, revīzijas ziņojuma: “Ēku drošums: vai darām pietiekami?” (turpmāk – Revīzijas ziņojums) revīzijā “Vai tiek izpildīti priekšnoteikumi pašvaldību pārvaldīšanā un kontrolē esošu ekspluatācijā pieņemtu ēku atbilstībai drošuma prasībām?”, secinājumus un ieteikumus, proti,</w:t>
      </w:r>
      <w:r>
        <w:t xml:space="preserve"> </w:t>
      </w:r>
      <w:r>
        <w:rPr>
          <w:rFonts w:ascii="Times New Roman" w:eastAsia="Times New Roman" w:hAnsi="Times New Roman" w:cs="Times New Roman"/>
          <w:sz w:val="24"/>
          <w:szCs w:val="24"/>
        </w:rPr>
        <w:t>to, ka Daugavpils pilsētas domes Pilsētplānošanas un būvniecības departamenta padotība tiek īstenota pakļautības formā, tādejādi būvvaldei esot pakļautībā vēlētam orgānam – pašvaldībai domei. Līdz ar to domei ir visplašākās ietekmes iespējas pār ekspluatācijas kontroles funkciju īstenošanu būvvaldēs, tajā skaitā attiecībā uz būvēm, kas ir pašas pašvaldības īpašumā. Valsts kontroles ieskatā ir nepieciešams stiprināt būvvalžu neatkarību pār pārvaldes uzdevumu organizēšanu, mainot būvvaldes padotības pašvaldībām formu un saturu, pašvaldībām izvēloties padotību īstenot pārraudzības formā, ņemot vērā Valsts kontroles aktualizēto Daugavpils pilsētas pašvaldības ziņošanas par ieteikumu ieviešanu laika grafiku (Nr. 2.4.1-45/2018-gr-1),</w:t>
      </w:r>
      <w:r>
        <w:t xml:space="preserve"> </w:t>
      </w:r>
      <w:r>
        <w:rPr>
          <w:rFonts w:ascii="Times New Roman" w:eastAsia="Times New Roman" w:hAnsi="Times New Roman" w:cs="Times New Roman"/>
          <w:sz w:val="24"/>
          <w:szCs w:val="24"/>
        </w:rPr>
        <w:t xml:space="preserve">izpildot Valsts </w:t>
      </w:r>
      <w:r>
        <w:rPr>
          <w:rFonts w:ascii="Times New Roman" w:eastAsia="Times New Roman" w:hAnsi="Times New Roman" w:cs="Times New Roman"/>
          <w:sz w:val="24"/>
          <w:szCs w:val="24"/>
        </w:rPr>
        <w:lastRenderedPageBreak/>
        <w:t xml:space="preserve">kontroles revīzijas ziņojuma ieteikumu, proti, pašvaldībām izvērtēt nepieciešamību mainīt institucionālo padotības formu un saturu, tā veicinot būvvaldes funkciju veicošo institūciju un amatpersonu neatkarību un lēmumu izpildes rezultātu uzlabošanos,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7"/>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ar Daugavpils pilsētas domes 2007.gada 1.marta lēmumu Nr.131 apstiprinātajā Domes Pilsētplānošanas un būvniecības departamenta nolikumā (turpmāk – Nolikums) grozījumu un izteikt Nolikuma 1.2.apakšpunktu šādā redakcijā:</w:t>
      </w:r>
    </w:p>
    <w:p w:rsidR="00283B63" w:rsidRDefault="0021798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Departaments atrodas Daugavpils pilsētas domes pārraudzībā”.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(599)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pilnvarojumu Daugavpils pilsētas pašvaldības iestādei “Sociālais dienests”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M.Dimitrijeva,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w:t>
      </w:r>
      <w:r>
        <w:rPr>
          <w:rFonts w:ascii="Times New Roman" w:eastAsia="Times New Roman" w:hAnsi="Times New Roman" w:cs="Times New Roman"/>
          <w:color w:val="000000"/>
          <w:sz w:val="24"/>
          <w:szCs w:val="24"/>
        </w:rPr>
        <w:t xml:space="preserve">21.panta pirmās daļas 27.punktu, Covid-19 infekcijas izplatības pārvaldības likuma 25.panta ceturto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rPr>
        <w:t xml:space="preserve"> daļu, izpildot </w:t>
      </w:r>
      <w:r>
        <w:rPr>
          <w:rFonts w:ascii="Times New Roman" w:eastAsia="Times New Roman" w:hAnsi="Times New Roman" w:cs="Times New Roman"/>
          <w:sz w:val="24"/>
          <w:szCs w:val="24"/>
        </w:rPr>
        <w:t>Ministru kabineta 2020.gada 9.jūnija noteikumu Nr.380 “Noteikumi par prioritāro institūciju un vajadzību sarakstā iekļautajām institūcijām nepieciešamajiem epidemioloģiskās drošības nodrošināšanas resursiem” 21.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punktā noteikto, kas nosaka, ka pašvaldības bez atlīdzības nodot īpašumā divas daudzkārt lietojams sejas maskas (mazgājami mutes un deguna aizsegi) personām, kurām piešķirts trūcīgas personas vai maznodrošinātas personas statuss, kuras ir tiesīgas saņemt naktspatversmes, patversmes vai aprūpes mājās pakalpojumus vai arī dienas aprūpes centra, dienas centra vai krīzes centra pakalpojumus,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1"/>
        <w:jc w:val="both"/>
        <w:rPr>
          <w:rFonts w:ascii="Times New Roman" w:eastAsia="Times New Roman" w:hAnsi="Times New Roman" w:cs="Times New Roman"/>
          <w:b/>
          <w:sz w:val="24"/>
          <w:szCs w:val="24"/>
        </w:rPr>
      </w:pPr>
    </w:p>
    <w:p w:rsidR="00283B63" w:rsidRDefault="00217980">
      <w:pPr>
        <w:widowControl w:val="0"/>
        <w:numPr>
          <w:ilvl w:val="0"/>
          <w:numId w:val="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Atsavināt no Valsts aizsardzības militāro objektu un iepirkumu centra saņemtos individuālos aizsardzības līdzekļus Daugavpils pilsētas pašvaldības iestādei “Sociālais dienests” (turpmāk – Dienests).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 Dienestu izpildīt Ministru kabineta 2020.gada 9.jūnija noteikumu Nr.380 “Noteikumi par prioritāro institūciju un vajadzību sarakstā iekļautajām institūcijām nepieciešamajiem epidemioloģiskās drošības nodrošināšanas resursiem” 21.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punktā noteikto.</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83B63">
      <w:pPr>
        <w:keepNext/>
        <w:spacing w:after="0" w:line="240" w:lineRule="auto"/>
        <w:jc w:val="both"/>
        <w:rPr>
          <w:rFonts w:ascii="Times New Roman" w:eastAsia="Times New Roman" w:hAnsi="Times New Roman" w:cs="Times New Roman"/>
          <w:sz w:val="24"/>
          <w:szCs w:val="24"/>
        </w:rPr>
      </w:pPr>
    </w:p>
    <w:p w:rsidR="00283B63" w:rsidRDefault="00217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plkst. 15.00</w:t>
      </w:r>
    </w:p>
    <w:p w:rsidR="00283B63" w:rsidRDefault="00217980">
      <w:pPr>
        <w:pBdr>
          <w:top w:val="nil"/>
          <w:left w:val="nil"/>
          <w:bottom w:val="nil"/>
          <w:right w:val="nil"/>
          <w:between w:val="nil"/>
        </w:pBdr>
        <w:tabs>
          <w:tab w:val="left" w:pos="7545"/>
        </w:tabs>
        <w:spacing w:after="0"/>
        <w:rPr>
          <w:color w:val="FF0000"/>
        </w:rPr>
      </w:pPr>
      <w:r>
        <w:rPr>
          <w:color w:val="FF0000"/>
        </w:rPr>
        <w:t xml:space="preserve">  </w:t>
      </w:r>
    </w:p>
    <w:p w:rsidR="00283B63" w:rsidRDefault="00283B63">
      <w:pPr>
        <w:pBdr>
          <w:top w:val="nil"/>
          <w:left w:val="nil"/>
          <w:bottom w:val="nil"/>
          <w:right w:val="nil"/>
          <w:between w:val="nil"/>
        </w:pBdr>
        <w:tabs>
          <w:tab w:val="left" w:pos="7545"/>
        </w:tabs>
        <w:spacing w:after="0"/>
        <w:rPr>
          <w:color w:val="FF0000"/>
        </w:rPr>
      </w:pPr>
    </w:p>
    <w:p w:rsidR="00283B63" w:rsidRDefault="00217980">
      <w:pPr>
        <w:pBdr>
          <w:top w:val="nil"/>
          <w:left w:val="nil"/>
          <w:bottom w:val="nil"/>
          <w:right w:val="nil"/>
          <w:between w:val="nil"/>
        </w:pBdr>
        <w:tabs>
          <w:tab w:val="left" w:pos="754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vadītājs: </w:t>
      </w:r>
      <w:r>
        <w:rPr>
          <w:rFonts w:ascii="Times New Roman" w:eastAsia="Times New Roman" w:hAnsi="Times New Roman" w:cs="Times New Roman"/>
          <w:color w:val="000000"/>
          <w:sz w:val="24"/>
          <w:szCs w:val="24"/>
        </w:rPr>
        <w:tab/>
      </w:r>
    </w:p>
    <w:p w:rsidR="00283B63" w:rsidRDefault="00217980">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priekšsēdētājs                                                                                  I.Prelatovs </w:t>
      </w:r>
    </w:p>
    <w:p w:rsidR="00283B63" w:rsidRDefault="00217980">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83B63" w:rsidRDefault="00283B63">
      <w:pPr>
        <w:spacing w:after="0" w:line="240" w:lineRule="auto"/>
        <w:rPr>
          <w:rFonts w:ascii="Times New Roman" w:eastAsia="Times New Roman" w:hAnsi="Times New Roman" w:cs="Times New Roman"/>
          <w:sz w:val="24"/>
          <w:szCs w:val="24"/>
        </w:rPr>
      </w:pPr>
    </w:p>
    <w:p w:rsidR="00283B63" w:rsidRDefault="00283B63">
      <w:pPr>
        <w:spacing w:after="0" w:line="240" w:lineRule="auto"/>
        <w:rPr>
          <w:rFonts w:ascii="Times New Roman" w:eastAsia="Times New Roman" w:hAnsi="Times New Roman" w:cs="Times New Roman"/>
          <w:sz w:val="24"/>
          <w:szCs w:val="24"/>
        </w:rPr>
      </w:pPr>
    </w:p>
    <w:p w:rsidR="00283B63" w:rsidRDefault="00217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Protokoliste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I.Zraževska  </w:t>
      </w:r>
    </w:p>
    <w:sectPr w:rsidR="00283B63">
      <w:pgSz w:w="11906" w:h="16838"/>
      <w:pgMar w:top="1134" w:right="1134"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381"/>
    <w:multiLevelType w:val="multilevel"/>
    <w:tmpl w:val="CF72E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10C3A"/>
    <w:multiLevelType w:val="multilevel"/>
    <w:tmpl w:val="663C8622"/>
    <w:lvl w:ilvl="0">
      <w:start w:val="1"/>
      <w:numFmt w:val="decimal"/>
      <w:lvlText w:val="%1."/>
      <w:lvlJc w:val="left"/>
      <w:pPr>
        <w:ind w:left="660" w:hanging="360"/>
      </w:pPr>
    </w:lvl>
    <w:lvl w:ilvl="1">
      <w:start w:val="1"/>
      <w:numFmt w:val="decimal"/>
      <w:lvlText w:val="%1.%2."/>
      <w:lvlJc w:val="left"/>
      <w:pPr>
        <w:ind w:left="1155" w:hanging="495"/>
      </w:pPr>
    </w:lvl>
    <w:lvl w:ilvl="2">
      <w:start w:val="1"/>
      <w:numFmt w:val="decimal"/>
      <w:lvlText w:val="%1.%2.%3."/>
      <w:lvlJc w:val="left"/>
      <w:pPr>
        <w:ind w:left="1740" w:hanging="720"/>
      </w:pPr>
    </w:lvl>
    <w:lvl w:ilvl="3">
      <w:start w:val="1"/>
      <w:numFmt w:val="decimal"/>
      <w:lvlText w:val="%1.%2.%3.%4."/>
      <w:lvlJc w:val="left"/>
      <w:pPr>
        <w:ind w:left="2100" w:hanging="720"/>
      </w:pPr>
    </w:lvl>
    <w:lvl w:ilvl="4">
      <w:start w:val="1"/>
      <w:numFmt w:val="decimal"/>
      <w:lvlText w:val="%1.%2.%3.%4.%5."/>
      <w:lvlJc w:val="left"/>
      <w:pPr>
        <w:ind w:left="2820" w:hanging="1080"/>
      </w:pPr>
    </w:lvl>
    <w:lvl w:ilvl="5">
      <w:start w:val="1"/>
      <w:numFmt w:val="decimal"/>
      <w:lvlText w:val="%1.%2.%3.%4.%5.%6."/>
      <w:lvlJc w:val="left"/>
      <w:pPr>
        <w:ind w:left="3180" w:hanging="1080"/>
      </w:pPr>
    </w:lvl>
    <w:lvl w:ilvl="6">
      <w:start w:val="1"/>
      <w:numFmt w:val="decimal"/>
      <w:lvlText w:val="%1.%2.%3.%4.%5.%6.%7."/>
      <w:lvlJc w:val="left"/>
      <w:pPr>
        <w:ind w:left="3900" w:hanging="1440"/>
      </w:pPr>
    </w:lvl>
    <w:lvl w:ilvl="7">
      <w:start w:val="1"/>
      <w:numFmt w:val="decimal"/>
      <w:lvlText w:val="%1.%2.%3.%4.%5.%6.%7.%8."/>
      <w:lvlJc w:val="left"/>
      <w:pPr>
        <w:ind w:left="4260" w:hanging="1440"/>
      </w:pPr>
    </w:lvl>
    <w:lvl w:ilvl="8">
      <w:start w:val="1"/>
      <w:numFmt w:val="decimal"/>
      <w:lvlText w:val="%1.%2.%3.%4.%5.%6.%7.%8.%9."/>
      <w:lvlJc w:val="left"/>
      <w:pPr>
        <w:ind w:left="4980" w:hanging="1800"/>
      </w:pPr>
    </w:lvl>
  </w:abstractNum>
  <w:abstractNum w:abstractNumId="2" w15:restartNumberingAfterBreak="0">
    <w:nsid w:val="1583689B"/>
    <w:multiLevelType w:val="multilevel"/>
    <w:tmpl w:val="A38222C2"/>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3" w15:restartNumberingAfterBreak="0">
    <w:nsid w:val="17332E92"/>
    <w:multiLevelType w:val="multilevel"/>
    <w:tmpl w:val="84CE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92043A"/>
    <w:multiLevelType w:val="multilevel"/>
    <w:tmpl w:val="95743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00F32"/>
    <w:multiLevelType w:val="multilevel"/>
    <w:tmpl w:val="46547672"/>
    <w:lvl w:ilvl="0">
      <w:start w:val="1"/>
      <w:numFmt w:val="decimal"/>
      <w:lvlText w:val="%1."/>
      <w:lvlJc w:val="left"/>
      <w:pPr>
        <w:ind w:left="765" w:hanging="405"/>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0CD2882"/>
    <w:multiLevelType w:val="multilevel"/>
    <w:tmpl w:val="90F46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124C16"/>
    <w:multiLevelType w:val="multilevel"/>
    <w:tmpl w:val="45982EC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 w15:restartNumberingAfterBreak="0">
    <w:nsid w:val="4B344AF5"/>
    <w:multiLevelType w:val="multilevel"/>
    <w:tmpl w:val="BCDAA5BE"/>
    <w:lvl w:ilvl="0">
      <w:start w:val="1"/>
      <w:numFmt w:val="decimal"/>
      <w:lvlText w:val="%1."/>
      <w:lvlJc w:val="left"/>
      <w:pPr>
        <w:ind w:left="1527" w:hanging="9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3EF30E6"/>
    <w:multiLevelType w:val="multilevel"/>
    <w:tmpl w:val="6D863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3A1C2B"/>
    <w:multiLevelType w:val="multilevel"/>
    <w:tmpl w:val="C3A2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7F46EB"/>
    <w:multiLevelType w:val="multilevel"/>
    <w:tmpl w:val="CB00453A"/>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12" w15:restartNumberingAfterBreak="0">
    <w:nsid w:val="60902FA4"/>
    <w:multiLevelType w:val="multilevel"/>
    <w:tmpl w:val="E476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BA08DD"/>
    <w:multiLevelType w:val="multilevel"/>
    <w:tmpl w:val="7BC260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2DB0B74"/>
    <w:multiLevelType w:val="multilevel"/>
    <w:tmpl w:val="189C6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E21BA0"/>
    <w:multiLevelType w:val="multilevel"/>
    <w:tmpl w:val="FA567D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B87454"/>
    <w:multiLevelType w:val="multilevel"/>
    <w:tmpl w:val="F79E342E"/>
    <w:lvl w:ilvl="0">
      <w:start w:val="1"/>
      <w:numFmt w:val="decimal"/>
      <w:lvlText w:val="%1."/>
      <w:lvlJc w:val="left"/>
      <w:pPr>
        <w:ind w:left="660" w:hanging="360"/>
      </w:pPr>
    </w:lvl>
    <w:lvl w:ilvl="1">
      <w:start w:val="1"/>
      <w:numFmt w:val="decimal"/>
      <w:lvlText w:val="%1.%2."/>
      <w:lvlJc w:val="left"/>
      <w:pPr>
        <w:ind w:left="810" w:hanging="510"/>
      </w:pPr>
    </w:lvl>
    <w:lvl w:ilvl="2">
      <w:start w:val="1"/>
      <w:numFmt w:val="decimal"/>
      <w:lvlText w:val="%1.%2.%3."/>
      <w:lvlJc w:val="left"/>
      <w:pPr>
        <w:ind w:left="1020" w:hanging="720"/>
      </w:pPr>
    </w:lvl>
    <w:lvl w:ilvl="3">
      <w:start w:val="1"/>
      <w:numFmt w:val="decimal"/>
      <w:lvlText w:val="%1.%2.%3.%4."/>
      <w:lvlJc w:val="left"/>
      <w:pPr>
        <w:ind w:left="1020" w:hanging="720"/>
      </w:pPr>
    </w:lvl>
    <w:lvl w:ilvl="4">
      <w:start w:val="1"/>
      <w:numFmt w:val="decimal"/>
      <w:lvlText w:val="%1.%2.%3.%4.%5."/>
      <w:lvlJc w:val="left"/>
      <w:pPr>
        <w:ind w:left="1380" w:hanging="1080"/>
      </w:pPr>
    </w:lvl>
    <w:lvl w:ilvl="5">
      <w:start w:val="1"/>
      <w:numFmt w:val="decimal"/>
      <w:lvlText w:val="%1.%2.%3.%4.%5.%6."/>
      <w:lvlJc w:val="left"/>
      <w:pPr>
        <w:ind w:left="1380" w:hanging="1080"/>
      </w:pPr>
    </w:lvl>
    <w:lvl w:ilvl="6">
      <w:start w:val="1"/>
      <w:numFmt w:val="decimal"/>
      <w:lvlText w:val="%1.%2.%3.%4.%5.%6.%7."/>
      <w:lvlJc w:val="left"/>
      <w:pPr>
        <w:ind w:left="1740" w:hanging="1440"/>
      </w:pPr>
    </w:lvl>
    <w:lvl w:ilvl="7">
      <w:start w:val="1"/>
      <w:numFmt w:val="decimal"/>
      <w:lvlText w:val="%1.%2.%3.%4.%5.%6.%7.%8."/>
      <w:lvlJc w:val="left"/>
      <w:pPr>
        <w:ind w:left="1740" w:hanging="1440"/>
      </w:pPr>
    </w:lvl>
    <w:lvl w:ilvl="8">
      <w:start w:val="1"/>
      <w:numFmt w:val="decimal"/>
      <w:lvlText w:val="%1.%2.%3.%4.%5.%6.%7.%8.%9."/>
      <w:lvlJc w:val="left"/>
      <w:pPr>
        <w:ind w:left="2100" w:hanging="1800"/>
      </w:pPr>
    </w:lvl>
  </w:abstractNum>
  <w:abstractNum w:abstractNumId="17" w15:restartNumberingAfterBreak="0">
    <w:nsid w:val="78896AE2"/>
    <w:multiLevelType w:val="multilevel"/>
    <w:tmpl w:val="73004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DB28B3"/>
    <w:multiLevelType w:val="multilevel"/>
    <w:tmpl w:val="0F2EBB9A"/>
    <w:lvl w:ilvl="0">
      <w:start w:val="1"/>
      <w:numFmt w:val="decimal"/>
      <w:lvlText w:val="%1."/>
      <w:lvlJc w:val="left"/>
      <w:pPr>
        <w:ind w:left="2082" w:hanging="1395"/>
      </w:pPr>
    </w:lvl>
    <w:lvl w:ilvl="1">
      <w:start w:val="1"/>
      <w:numFmt w:val="decimal"/>
      <w:lvlText w:val="%1.%2."/>
      <w:lvlJc w:val="left"/>
      <w:pPr>
        <w:ind w:left="1047" w:hanging="360"/>
      </w:pPr>
    </w:lvl>
    <w:lvl w:ilvl="2">
      <w:start w:val="1"/>
      <w:numFmt w:val="decimal"/>
      <w:lvlText w:val="%1.%2.%3."/>
      <w:lvlJc w:val="left"/>
      <w:pPr>
        <w:ind w:left="1407" w:hanging="720"/>
      </w:pPr>
    </w:lvl>
    <w:lvl w:ilvl="3">
      <w:start w:val="1"/>
      <w:numFmt w:val="decimal"/>
      <w:lvlText w:val="%1.%2.%3.%4."/>
      <w:lvlJc w:val="left"/>
      <w:pPr>
        <w:ind w:left="1407" w:hanging="720"/>
      </w:pPr>
    </w:lvl>
    <w:lvl w:ilvl="4">
      <w:start w:val="1"/>
      <w:numFmt w:val="decimal"/>
      <w:lvlText w:val="%1.%2.%3.%4.%5."/>
      <w:lvlJc w:val="left"/>
      <w:pPr>
        <w:ind w:left="1767" w:hanging="1080"/>
      </w:pPr>
    </w:lvl>
    <w:lvl w:ilvl="5">
      <w:start w:val="1"/>
      <w:numFmt w:val="decimal"/>
      <w:lvlText w:val="%1.%2.%3.%4.%5.%6."/>
      <w:lvlJc w:val="left"/>
      <w:pPr>
        <w:ind w:left="1767" w:hanging="1080"/>
      </w:pPr>
    </w:lvl>
    <w:lvl w:ilvl="6">
      <w:start w:val="1"/>
      <w:numFmt w:val="decimal"/>
      <w:lvlText w:val="%1.%2.%3.%4.%5.%6.%7."/>
      <w:lvlJc w:val="left"/>
      <w:pPr>
        <w:ind w:left="2127" w:hanging="1440"/>
      </w:pPr>
    </w:lvl>
    <w:lvl w:ilvl="7">
      <w:start w:val="1"/>
      <w:numFmt w:val="decimal"/>
      <w:lvlText w:val="%1.%2.%3.%4.%5.%6.%7.%8."/>
      <w:lvlJc w:val="left"/>
      <w:pPr>
        <w:ind w:left="2127" w:hanging="1440"/>
      </w:pPr>
    </w:lvl>
    <w:lvl w:ilvl="8">
      <w:start w:val="1"/>
      <w:numFmt w:val="decimal"/>
      <w:lvlText w:val="%1.%2.%3.%4.%5.%6.%7.%8.%9."/>
      <w:lvlJc w:val="left"/>
      <w:pPr>
        <w:ind w:left="2487" w:hanging="1800"/>
      </w:pPr>
    </w:lvl>
  </w:abstractNum>
  <w:num w:numId="1">
    <w:abstractNumId w:val="13"/>
  </w:num>
  <w:num w:numId="2">
    <w:abstractNumId w:val="0"/>
  </w:num>
  <w:num w:numId="3">
    <w:abstractNumId w:val="18"/>
  </w:num>
  <w:num w:numId="4">
    <w:abstractNumId w:val="6"/>
  </w:num>
  <w:num w:numId="5">
    <w:abstractNumId w:val="9"/>
  </w:num>
  <w:num w:numId="6">
    <w:abstractNumId w:val="7"/>
  </w:num>
  <w:num w:numId="7">
    <w:abstractNumId w:val="11"/>
  </w:num>
  <w:num w:numId="8">
    <w:abstractNumId w:val="2"/>
  </w:num>
  <w:num w:numId="9">
    <w:abstractNumId w:val="17"/>
  </w:num>
  <w:num w:numId="10">
    <w:abstractNumId w:val="4"/>
  </w:num>
  <w:num w:numId="11">
    <w:abstractNumId w:val="5"/>
  </w:num>
  <w:num w:numId="12">
    <w:abstractNumId w:val="8"/>
  </w:num>
  <w:num w:numId="13">
    <w:abstractNumId w:val="14"/>
  </w:num>
  <w:num w:numId="14">
    <w:abstractNumId w:val="10"/>
  </w:num>
  <w:num w:numId="15">
    <w:abstractNumId w:val="12"/>
  </w:num>
  <w:num w:numId="16">
    <w:abstractNumId w:val="16"/>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63"/>
    <w:rsid w:val="001A76D0"/>
    <w:rsid w:val="00217980"/>
    <w:rsid w:val="00283B63"/>
    <w:rsid w:val="004771B6"/>
    <w:rsid w:val="0070792E"/>
    <w:rsid w:val="00EC6C6C"/>
    <w:rsid w:val="00FB1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403530B-390F-4234-8A57-B5E1E1F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7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64923</Words>
  <Characters>37007</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Milana Ivanova</cp:lastModifiedBy>
  <cp:revision>3</cp:revision>
  <cp:lastPrinted>2020-11-30T08:00:00Z</cp:lastPrinted>
  <dcterms:created xsi:type="dcterms:W3CDTF">2020-11-30T08:02:00Z</dcterms:created>
  <dcterms:modified xsi:type="dcterms:W3CDTF">2020-12-02T07:53:00Z</dcterms:modified>
</cp:coreProperties>
</file>