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68F" w:rsidRDefault="0073568F" w:rsidP="0073568F">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4193" r:id="rId6"/>
        </w:object>
      </w:r>
    </w:p>
    <w:p w:rsidR="0073568F" w:rsidRPr="00EE4591" w:rsidRDefault="0073568F" w:rsidP="0073568F">
      <w:pPr>
        <w:pStyle w:val="Title"/>
        <w:tabs>
          <w:tab w:val="left" w:pos="3969"/>
          <w:tab w:val="left" w:pos="4395"/>
        </w:tabs>
        <w:rPr>
          <w:b w:val="0"/>
          <w:bCs/>
          <w:sz w:val="24"/>
          <w:szCs w:val="24"/>
        </w:rPr>
      </w:pPr>
    </w:p>
    <w:p w:rsidR="0073568F" w:rsidRDefault="0073568F" w:rsidP="0073568F">
      <w:pPr>
        <w:pStyle w:val="Title"/>
        <w:tabs>
          <w:tab w:val="left" w:pos="3969"/>
          <w:tab w:val="left" w:pos="4395"/>
        </w:tabs>
        <w:rPr>
          <w:b w:val="0"/>
          <w:bCs/>
        </w:rPr>
      </w:pPr>
      <w:r>
        <w:rPr>
          <w:b w:val="0"/>
          <w:bCs/>
        </w:rPr>
        <w:t xml:space="preserve">  LATVIJAS REPUBLIKAS</w:t>
      </w:r>
    </w:p>
    <w:p w:rsidR="0073568F" w:rsidRDefault="0073568F" w:rsidP="0073568F">
      <w:pPr>
        <w:pStyle w:val="Title"/>
        <w:tabs>
          <w:tab w:val="left" w:pos="3969"/>
          <w:tab w:val="left" w:pos="4395"/>
        </w:tabs>
      </w:pPr>
      <w:r>
        <w:t>DAUGAVPILS PILSĒTAS DOME</w:t>
      </w:r>
    </w:p>
    <w:p w:rsidR="0073568F" w:rsidRPr="00C3756E" w:rsidRDefault="0073568F" w:rsidP="0073568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0E6839E" wp14:editId="56542B20">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FC5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3568F" w:rsidRDefault="0073568F" w:rsidP="0073568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3568F" w:rsidRDefault="0073568F" w:rsidP="0073568F">
      <w:pPr>
        <w:jc w:val="center"/>
        <w:rPr>
          <w:sz w:val="18"/>
          <w:szCs w:val="18"/>
          <w:u w:val="single"/>
        </w:rPr>
      </w:pPr>
    </w:p>
    <w:p w:rsidR="0073568F" w:rsidRDefault="0073568F" w:rsidP="0073568F">
      <w:pPr>
        <w:jc w:val="center"/>
        <w:rPr>
          <w:b/>
          <w:sz w:val="24"/>
          <w:szCs w:val="24"/>
        </w:rPr>
      </w:pPr>
    </w:p>
    <w:p w:rsidR="0073568F" w:rsidRPr="002E7F44" w:rsidRDefault="0073568F" w:rsidP="0073568F">
      <w:pPr>
        <w:jc w:val="center"/>
        <w:rPr>
          <w:b/>
          <w:sz w:val="24"/>
          <w:szCs w:val="24"/>
        </w:rPr>
      </w:pPr>
      <w:r w:rsidRPr="002E7F44">
        <w:rPr>
          <w:b/>
          <w:sz w:val="24"/>
          <w:szCs w:val="24"/>
        </w:rPr>
        <w:t>LĒMUMS</w:t>
      </w:r>
    </w:p>
    <w:p w:rsidR="0073568F" w:rsidRPr="002E7F44" w:rsidRDefault="0073568F" w:rsidP="0073568F">
      <w:pPr>
        <w:spacing w:after="120"/>
        <w:jc w:val="center"/>
        <w:rPr>
          <w:sz w:val="2"/>
          <w:szCs w:val="2"/>
        </w:rPr>
      </w:pPr>
    </w:p>
    <w:p w:rsidR="0073777C" w:rsidRPr="00D92FC6" w:rsidRDefault="0073568F" w:rsidP="0073568F">
      <w:pPr>
        <w:jc w:val="center"/>
        <w:rPr>
          <w:sz w:val="24"/>
          <w:szCs w:val="24"/>
        </w:rPr>
      </w:pPr>
      <w:r>
        <w:rPr>
          <w:szCs w:val="24"/>
        </w:rPr>
        <w:t>Daugavpi</w:t>
      </w:r>
      <w:r w:rsidRPr="002E7F44">
        <w:rPr>
          <w:szCs w:val="24"/>
        </w:rPr>
        <w:t>lī</w:t>
      </w:r>
      <w:bookmarkStart w:id="1" w:name="_GoBack"/>
      <w:bookmarkEnd w:id="1"/>
    </w:p>
    <w:p w:rsidR="0073777C" w:rsidRPr="00D92FC6" w:rsidRDefault="0073777C" w:rsidP="00FD3C41">
      <w:pPr>
        <w:jc w:val="both"/>
        <w:rPr>
          <w:sz w:val="24"/>
          <w:szCs w:val="24"/>
        </w:rPr>
      </w:pPr>
    </w:p>
    <w:p w:rsidR="0073777C" w:rsidRPr="00D92FC6" w:rsidRDefault="0073777C" w:rsidP="00FD3C41">
      <w:pPr>
        <w:jc w:val="both"/>
        <w:rPr>
          <w:sz w:val="24"/>
          <w:szCs w:val="24"/>
        </w:rPr>
      </w:pPr>
    </w:p>
    <w:p w:rsidR="0073777C" w:rsidRPr="00D92FC6" w:rsidRDefault="0073777C" w:rsidP="00FD3C41">
      <w:pPr>
        <w:jc w:val="both"/>
        <w:rPr>
          <w:sz w:val="24"/>
          <w:szCs w:val="24"/>
        </w:rPr>
      </w:pPr>
    </w:p>
    <w:p w:rsidR="0073777C" w:rsidRPr="00D92FC6" w:rsidRDefault="00382565" w:rsidP="00FD3C41">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346916">
        <w:rPr>
          <w:b/>
          <w:sz w:val="24"/>
          <w:szCs w:val="24"/>
        </w:rPr>
        <w:t>585</w:t>
      </w:r>
      <w:r w:rsidR="0073777C" w:rsidRPr="00D92FC6">
        <w:rPr>
          <w:sz w:val="24"/>
          <w:szCs w:val="24"/>
        </w:rPr>
        <w:t xml:space="preserve">  </w:t>
      </w:r>
    </w:p>
    <w:p w:rsidR="0073777C" w:rsidRPr="00D92FC6" w:rsidRDefault="0073777C" w:rsidP="00FD3C41">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346916">
        <w:rPr>
          <w:sz w:val="24"/>
          <w:szCs w:val="24"/>
        </w:rPr>
        <w:t>31</w:t>
      </w:r>
      <w:r w:rsidRPr="00D92FC6">
        <w:rPr>
          <w:sz w:val="24"/>
          <w:szCs w:val="24"/>
        </w:rPr>
        <w:t>.§)</w:t>
      </w:r>
    </w:p>
    <w:p w:rsidR="006911FF" w:rsidRPr="00D92FC6" w:rsidRDefault="006911FF" w:rsidP="00FD3C41">
      <w:pPr>
        <w:widowControl/>
        <w:autoSpaceDE/>
        <w:autoSpaceDN/>
        <w:adjustRightInd/>
        <w:jc w:val="both"/>
        <w:rPr>
          <w:sz w:val="24"/>
          <w:szCs w:val="24"/>
          <w:lang w:eastAsia="en-US"/>
        </w:rPr>
      </w:pPr>
    </w:p>
    <w:p w:rsidR="00FD3C41" w:rsidRDefault="00FD3C41" w:rsidP="00FD3C41">
      <w:pPr>
        <w:widowControl/>
        <w:autoSpaceDE/>
        <w:autoSpaceDN/>
        <w:adjustRightInd/>
        <w:ind w:right="49"/>
        <w:jc w:val="center"/>
        <w:rPr>
          <w:b/>
          <w:sz w:val="24"/>
          <w:szCs w:val="24"/>
          <w:lang w:eastAsia="ru-RU"/>
        </w:rPr>
      </w:pPr>
      <w:r w:rsidRPr="00FD3C41">
        <w:rPr>
          <w:b/>
          <w:sz w:val="24"/>
          <w:szCs w:val="24"/>
          <w:lang w:eastAsia="ru-RU"/>
        </w:rPr>
        <w:t>Par  zemes gabalu nodošanu atsavināšanai</w:t>
      </w:r>
    </w:p>
    <w:p w:rsidR="00FD3C41" w:rsidRPr="00FD3C41" w:rsidRDefault="00FD3C41" w:rsidP="00FD3C41">
      <w:pPr>
        <w:widowControl/>
        <w:autoSpaceDE/>
        <w:autoSpaceDN/>
        <w:adjustRightInd/>
        <w:ind w:left="540" w:right="709" w:hanging="540"/>
        <w:jc w:val="center"/>
        <w:rPr>
          <w:b/>
          <w:sz w:val="24"/>
          <w:szCs w:val="24"/>
          <w:lang w:eastAsia="ru-RU"/>
        </w:rPr>
      </w:pPr>
    </w:p>
    <w:p w:rsidR="00FD3C41" w:rsidRPr="00FD3C41" w:rsidRDefault="00FD3C41" w:rsidP="00FD3C41">
      <w:pPr>
        <w:widowControl/>
        <w:autoSpaceDE/>
        <w:autoSpaceDN/>
        <w:adjustRightInd/>
        <w:ind w:firstLine="426"/>
        <w:jc w:val="both"/>
        <w:rPr>
          <w:b/>
          <w:bCs/>
          <w:sz w:val="24"/>
          <w:szCs w:val="24"/>
          <w:lang w:eastAsia="en-US"/>
        </w:rPr>
      </w:pPr>
      <w:r w:rsidRPr="00FD3C41">
        <w:rPr>
          <w:sz w:val="24"/>
          <w:szCs w:val="24"/>
          <w:lang w:eastAsia="en-US"/>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pilsētas domes </w:t>
      </w:r>
      <w:r>
        <w:rPr>
          <w:sz w:val="24"/>
          <w:szCs w:val="24"/>
          <w:lang w:eastAsia="en-US"/>
        </w:rPr>
        <w:t xml:space="preserve">Īpašuma komitejas </w:t>
      </w:r>
      <w:r w:rsidRPr="00FD3C41">
        <w:rPr>
          <w:sz w:val="24"/>
          <w:szCs w:val="24"/>
          <w:lang w:eastAsia="en-US"/>
        </w:rPr>
        <w:t>2020.</w:t>
      </w:r>
      <w:r>
        <w:rPr>
          <w:sz w:val="24"/>
          <w:szCs w:val="24"/>
          <w:lang w:eastAsia="en-US"/>
        </w:rPr>
        <w:t>gada 5.novembra</w:t>
      </w:r>
      <w:r w:rsidRPr="00FD3C41">
        <w:rPr>
          <w:sz w:val="24"/>
          <w:szCs w:val="24"/>
          <w:lang w:eastAsia="en-US"/>
        </w:rPr>
        <w:t xml:space="preserve"> atzinumu, Daugavpils pilsētas domes </w:t>
      </w:r>
      <w:r>
        <w:rPr>
          <w:sz w:val="24"/>
          <w:szCs w:val="24"/>
          <w:lang w:eastAsia="en-US"/>
        </w:rPr>
        <w:t xml:space="preserve">Finanšu komitejas </w:t>
      </w:r>
      <w:r w:rsidRPr="00FD3C41">
        <w:rPr>
          <w:sz w:val="24"/>
          <w:szCs w:val="24"/>
          <w:lang w:eastAsia="en-US"/>
        </w:rPr>
        <w:t>2020.</w:t>
      </w:r>
      <w:r>
        <w:rPr>
          <w:sz w:val="24"/>
          <w:szCs w:val="24"/>
          <w:lang w:eastAsia="en-US"/>
        </w:rPr>
        <w:t>gada 5.novembra</w:t>
      </w:r>
      <w:r w:rsidRPr="00FD3C41">
        <w:rPr>
          <w:sz w:val="24"/>
          <w:szCs w:val="24"/>
          <w:lang w:eastAsia="en-US"/>
        </w:rPr>
        <w:t xml:space="preserve"> atzinumu,</w:t>
      </w:r>
      <w:r w:rsidR="00346916" w:rsidRPr="00346916">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sidRPr="00FD3C41">
        <w:rPr>
          <w:sz w:val="24"/>
          <w:szCs w:val="24"/>
          <w:lang w:eastAsia="en-US"/>
        </w:rPr>
        <w:t xml:space="preserve"> </w:t>
      </w:r>
      <w:r w:rsidRPr="00FD3C41">
        <w:rPr>
          <w:b/>
          <w:bCs/>
          <w:sz w:val="24"/>
          <w:szCs w:val="24"/>
          <w:lang w:eastAsia="en-US"/>
        </w:rPr>
        <w:t>Daugavpils pilsētas dome nolemj:</w:t>
      </w:r>
    </w:p>
    <w:p w:rsidR="00FD3C41" w:rsidRPr="00FD3C41" w:rsidRDefault="00FD3C41" w:rsidP="00FD3C41">
      <w:pPr>
        <w:widowControl/>
        <w:autoSpaceDE/>
        <w:autoSpaceDN/>
        <w:adjustRightInd/>
        <w:jc w:val="both"/>
        <w:rPr>
          <w:b/>
          <w:sz w:val="24"/>
          <w:szCs w:val="24"/>
          <w:lang w:eastAsia="ru-RU"/>
        </w:rPr>
      </w:pPr>
    </w:p>
    <w:p w:rsidR="00FD3C41" w:rsidRPr="00FD3C41" w:rsidRDefault="00FD3C41" w:rsidP="00FD3C41">
      <w:pPr>
        <w:widowControl/>
        <w:numPr>
          <w:ilvl w:val="0"/>
          <w:numId w:val="30"/>
        </w:numPr>
        <w:autoSpaceDE/>
        <w:autoSpaceDN/>
        <w:adjustRightInd/>
        <w:ind w:left="0" w:firstLine="426"/>
        <w:jc w:val="both"/>
        <w:rPr>
          <w:sz w:val="24"/>
          <w:szCs w:val="24"/>
          <w:lang w:eastAsia="en-US"/>
        </w:rPr>
      </w:pPr>
      <w:r w:rsidRPr="00FD3C41">
        <w:rPr>
          <w:sz w:val="24"/>
          <w:szCs w:val="24"/>
          <w:lang w:eastAsia="en-US"/>
        </w:rPr>
        <w:t>Atļaut atsavināt:</w:t>
      </w:r>
    </w:p>
    <w:p w:rsidR="00FD3C41" w:rsidRDefault="00FD3C41" w:rsidP="00FD3C41">
      <w:pPr>
        <w:widowControl/>
        <w:numPr>
          <w:ilvl w:val="1"/>
          <w:numId w:val="30"/>
        </w:numPr>
        <w:autoSpaceDE/>
        <w:autoSpaceDN/>
        <w:adjustRightInd/>
        <w:ind w:left="0" w:firstLine="284"/>
        <w:jc w:val="both"/>
        <w:rPr>
          <w:sz w:val="24"/>
          <w:szCs w:val="24"/>
          <w:lang w:eastAsia="en-US"/>
        </w:rPr>
      </w:pPr>
      <w:r w:rsidRPr="00FD3C41">
        <w:rPr>
          <w:sz w:val="24"/>
          <w:szCs w:val="24"/>
          <w:lang w:eastAsia="en-US"/>
        </w:rPr>
        <w:t xml:space="preserve">apbūvētu zemes gabalu 652 m² platībā, kadastra apzīmējums 0500 031 3024, </w:t>
      </w:r>
    </w:p>
    <w:p w:rsidR="00FD3C41" w:rsidRPr="00FD3C41" w:rsidRDefault="00FD3C41" w:rsidP="00FD3C41">
      <w:pPr>
        <w:widowControl/>
        <w:autoSpaceDE/>
        <w:autoSpaceDN/>
        <w:adjustRightInd/>
        <w:ind w:left="-284" w:firstLine="284"/>
        <w:jc w:val="both"/>
        <w:rPr>
          <w:sz w:val="24"/>
          <w:szCs w:val="24"/>
          <w:lang w:eastAsia="en-US"/>
        </w:rPr>
      </w:pPr>
      <w:r w:rsidRPr="00FD3C41">
        <w:rPr>
          <w:b/>
          <w:sz w:val="24"/>
          <w:szCs w:val="24"/>
          <w:lang w:eastAsia="en-US"/>
        </w:rPr>
        <w:t>Dravnieku ielā 108A</w:t>
      </w:r>
      <w:r w:rsidRPr="00FD3C41">
        <w:rPr>
          <w:sz w:val="24"/>
          <w:szCs w:val="24"/>
          <w:lang w:eastAsia="en-US"/>
        </w:rPr>
        <w:t>, Daugavpilī;</w:t>
      </w:r>
    </w:p>
    <w:p w:rsidR="00FD3C41" w:rsidRDefault="00FD3C41" w:rsidP="00FD3C41">
      <w:pPr>
        <w:widowControl/>
        <w:numPr>
          <w:ilvl w:val="1"/>
          <w:numId w:val="30"/>
        </w:numPr>
        <w:autoSpaceDE/>
        <w:autoSpaceDN/>
        <w:adjustRightInd/>
        <w:ind w:left="0" w:firstLine="284"/>
        <w:jc w:val="both"/>
        <w:rPr>
          <w:sz w:val="24"/>
          <w:szCs w:val="24"/>
          <w:lang w:eastAsia="en-US"/>
        </w:rPr>
      </w:pPr>
      <w:r w:rsidRPr="00FD3C41">
        <w:rPr>
          <w:sz w:val="24"/>
          <w:szCs w:val="24"/>
          <w:lang w:eastAsia="en-US"/>
        </w:rPr>
        <w:t xml:space="preserve">apbūvētu zemes gabalu 930 m² platībā, kadastra apzīmējums 0500 031 2717, </w:t>
      </w:r>
    </w:p>
    <w:p w:rsidR="00FD3C41" w:rsidRPr="00FD3C41" w:rsidRDefault="00FD3C41" w:rsidP="00FD3C41">
      <w:pPr>
        <w:widowControl/>
        <w:autoSpaceDE/>
        <w:autoSpaceDN/>
        <w:adjustRightInd/>
        <w:ind w:left="-284" w:firstLine="284"/>
        <w:jc w:val="both"/>
        <w:rPr>
          <w:sz w:val="24"/>
          <w:szCs w:val="24"/>
          <w:lang w:eastAsia="en-US"/>
        </w:rPr>
      </w:pPr>
      <w:r w:rsidRPr="00FD3C41">
        <w:rPr>
          <w:b/>
          <w:sz w:val="24"/>
          <w:szCs w:val="24"/>
          <w:lang w:eastAsia="en-US"/>
        </w:rPr>
        <w:t>Flokšu ielā 23B</w:t>
      </w:r>
      <w:r w:rsidRPr="00FD3C41">
        <w:rPr>
          <w:sz w:val="24"/>
          <w:szCs w:val="24"/>
          <w:lang w:eastAsia="en-US"/>
        </w:rPr>
        <w:t>, Daugavpilī;</w:t>
      </w:r>
    </w:p>
    <w:p w:rsidR="00FD3C41" w:rsidRPr="00FD3C41" w:rsidRDefault="00FD3C41" w:rsidP="00FD3C41">
      <w:pPr>
        <w:widowControl/>
        <w:autoSpaceDE/>
        <w:autoSpaceDN/>
        <w:adjustRightInd/>
        <w:ind w:firstLine="426"/>
        <w:jc w:val="both"/>
        <w:rPr>
          <w:sz w:val="24"/>
          <w:szCs w:val="24"/>
          <w:lang w:eastAsia="en-US"/>
        </w:rPr>
      </w:pPr>
      <w:r w:rsidRPr="00FD3C41">
        <w:rPr>
          <w:sz w:val="24"/>
          <w:szCs w:val="24"/>
          <w:lang w:eastAsia="en-US"/>
        </w:rPr>
        <w:t>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E66141" w:rsidRPr="00E66141" w:rsidRDefault="00E66141" w:rsidP="00FD3C41">
      <w:pPr>
        <w:widowControl/>
        <w:tabs>
          <w:tab w:val="left" w:pos="6300"/>
        </w:tabs>
        <w:autoSpaceDE/>
        <w:autoSpaceDN/>
        <w:adjustRightInd/>
        <w:rPr>
          <w:sz w:val="24"/>
          <w:szCs w:val="24"/>
          <w:lang w:eastAsia="en-US"/>
        </w:rPr>
      </w:pPr>
      <w:r w:rsidRPr="00E66141">
        <w:rPr>
          <w:sz w:val="24"/>
          <w:szCs w:val="24"/>
          <w:lang w:eastAsia="en-US"/>
        </w:rPr>
        <w:tab/>
      </w:r>
    </w:p>
    <w:p w:rsidR="00E66141" w:rsidRPr="00E66141" w:rsidRDefault="00E66141" w:rsidP="00FD3C41">
      <w:pPr>
        <w:widowControl/>
        <w:tabs>
          <w:tab w:val="left" w:pos="709"/>
        </w:tabs>
        <w:autoSpaceDE/>
        <w:autoSpaceDN/>
        <w:adjustRightInd/>
        <w:jc w:val="both"/>
        <w:rPr>
          <w:sz w:val="24"/>
          <w:szCs w:val="24"/>
          <w:lang w:eastAsia="en-US"/>
        </w:rPr>
      </w:pPr>
    </w:p>
    <w:p w:rsidR="00976F58" w:rsidRPr="000503BA" w:rsidRDefault="0029791E" w:rsidP="00FD3C41">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0073568F">
        <w:rPr>
          <w:i/>
          <w:sz w:val="24"/>
          <w:szCs w:val="24"/>
          <w:lang w:eastAsia="ru-RU"/>
        </w:rPr>
        <w:t>(personiskais paraksts)</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8"/>
  </w:num>
  <w:num w:numId="4">
    <w:abstractNumId w:val="29"/>
  </w:num>
  <w:num w:numId="5">
    <w:abstractNumId w:val="11"/>
  </w:num>
  <w:num w:numId="6">
    <w:abstractNumId w:val="20"/>
  </w:num>
  <w:num w:numId="7">
    <w:abstractNumId w:val="13"/>
  </w:num>
  <w:num w:numId="8">
    <w:abstractNumId w:val="26"/>
  </w:num>
  <w:num w:numId="9">
    <w:abstractNumId w:val="18"/>
  </w:num>
  <w:num w:numId="10">
    <w:abstractNumId w:val="28"/>
  </w:num>
  <w:num w:numId="11">
    <w:abstractNumId w:val="2"/>
  </w:num>
  <w:num w:numId="12">
    <w:abstractNumId w:val="10"/>
  </w:num>
  <w:num w:numId="13">
    <w:abstractNumId w:val="15"/>
  </w:num>
  <w:num w:numId="14">
    <w:abstractNumId w:val="24"/>
  </w:num>
  <w:num w:numId="15">
    <w:abstractNumId w:val="17"/>
  </w:num>
  <w:num w:numId="16">
    <w:abstractNumId w:val="19"/>
  </w:num>
  <w:num w:numId="17">
    <w:abstractNumId w:val="7"/>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6"/>
  </w:num>
  <w:num w:numId="26">
    <w:abstractNumId w:val="5"/>
  </w:num>
  <w:num w:numId="27">
    <w:abstractNumId w:val="9"/>
  </w:num>
  <w:num w:numId="28">
    <w:abstractNumId w:val="0"/>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46916"/>
    <w:rsid w:val="00382565"/>
    <w:rsid w:val="00384A62"/>
    <w:rsid w:val="003B49AD"/>
    <w:rsid w:val="004746BE"/>
    <w:rsid w:val="0051197E"/>
    <w:rsid w:val="00517178"/>
    <w:rsid w:val="00581251"/>
    <w:rsid w:val="005C1CE3"/>
    <w:rsid w:val="0067704B"/>
    <w:rsid w:val="006911FF"/>
    <w:rsid w:val="006E0758"/>
    <w:rsid w:val="006F5163"/>
    <w:rsid w:val="00713BF0"/>
    <w:rsid w:val="00721213"/>
    <w:rsid w:val="0073568F"/>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946E8"/>
    <w:rsid w:val="00CE4B6E"/>
    <w:rsid w:val="00D64839"/>
    <w:rsid w:val="00D92FC6"/>
    <w:rsid w:val="00DA5A25"/>
    <w:rsid w:val="00DB205C"/>
    <w:rsid w:val="00E66141"/>
    <w:rsid w:val="00E923AA"/>
    <w:rsid w:val="00E96C24"/>
    <w:rsid w:val="00EE0AAA"/>
    <w:rsid w:val="00EE7CD2"/>
    <w:rsid w:val="00F300EC"/>
    <w:rsid w:val="00FD17F7"/>
    <w:rsid w:val="00FD3C41"/>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3568F"/>
    <w:pPr>
      <w:widowControl/>
      <w:autoSpaceDE/>
      <w:autoSpaceDN/>
      <w:adjustRightInd/>
      <w:jc w:val="center"/>
    </w:pPr>
    <w:rPr>
      <w:b/>
      <w:sz w:val="28"/>
      <w:lang w:eastAsia="ru-RU"/>
    </w:rPr>
  </w:style>
  <w:style w:type="character" w:customStyle="1" w:styleId="TitleChar">
    <w:name w:val="Title Char"/>
    <w:basedOn w:val="DefaultParagraphFont"/>
    <w:link w:val="Title"/>
    <w:rsid w:val="0073568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1229</Words>
  <Characters>701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2020-11-13T11:03:00Z</dcterms:created>
  <dcterms:modified xsi:type="dcterms:W3CDTF">2020-11-17T08:30:00Z</dcterms:modified>
</cp:coreProperties>
</file>