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4F" w:rsidRDefault="007B334F" w:rsidP="007B334F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6097" r:id="rId6"/>
        </w:object>
      </w:r>
    </w:p>
    <w:p w:rsidR="007B334F" w:rsidRPr="00EE4591" w:rsidRDefault="007B334F" w:rsidP="007B334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B334F" w:rsidRDefault="007B334F" w:rsidP="007B334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B334F" w:rsidRDefault="007B334F" w:rsidP="007B334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B334F" w:rsidRPr="00C3756E" w:rsidRDefault="007B334F" w:rsidP="007B334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9B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B334F" w:rsidRDefault="007B334F" w:rsidP="007B334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B334F" w:rsidRDefault="007B334F" w:rsidP="007B334F">
      <w:pPr>
        <w:jc w:val="center"/>
        <w:rPr>
          <w:sz w:val="18"/>
          <w:szCs w:val="18"/>
          <w:u w:val="single"/>
        </w:rPr>
      </w:pPr>
    </w:p>
    <w:p w:rsidR="007B334F" w:rsidRDefault="007B334F" w:rsidP="007B334F">
      <w:pPr>
        <w:jc w:val="center"/>
        <w:rPr>
          <w:b/>
          <w:sz w:val="24"/>
          <w:szCs w:val="24"/>
        </w:rPr>
      </w:pPr>
    </w:p>
    <w:p w:rsidR="007B334F" w:rsidRPr="002E7F44" w:rsidRDefault="007B334F" w:rsidP="007B334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B334F" w:rsidRPr="002E7F44" w:rsidRDefault="007B334F" w:rsidP="007B334F">
      <w:pPr>
        <w:spacing w:after="120"/>
        <w:jc w:val="center"/>
        <w:rPr>
          <w:sz w:val="2"/>
          <w:szCs w:val="2"/>
        </w:rPr>
      </w:pPr>
    </w:p>
    <w:p w:rsidR="007B334F" w:rsidRDefault="007B334F" w:rsidP="007B334F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680144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680144">
      <w:pPr>
        <w:jc w:val="both"/>
        <w:rPr>
          <w:sz w:val="24"/>
          <w:szCs w:val="24"/>
        </w:rPr>
      </w:pPr>
    </w:p>
    <w:p w:rsidR="0073777C" w:rsidRPr="00D92FC6" w:rsidRDefault="00382565" w:rsidP="00680144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F35A27">
        <w:rPr>
          <w:b/>
          <w:sz w:val="24"/>
          <w:szCs w:val="24"/>
        </w:rPr>
        <w:t>548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680144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</w:t>
      </w:r>
      <w:r w:rsidR="00F35A27">
        <w:rPr>
          <w:sz w:val="24"/>
          <w:szCs w:val="24"/>
        </w:rPr>
        <w:t>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F35A27">
        <w:rPr>
          <w:sz w:val="24"/>
          <w:szCs w:val="24"/>
        </w:rPr>
        <w:t>36</w:t>
      </w:r>
      <w:r w:rsidRPr="00D92FC6">
        <w:rPr>
          <w:sz w:val="24"/>
          <w:szCs w:val="24"/>
        </w:rPr>
        <w:t>.§)</w:t>
      </w:r>
    </w:p>
    <w:p w:rsidR="006D1E9D" w:rsidRPr="00D92FC6" w:rsidRDefault="006D1E9D" w:rsidP="00680144">
      <w:pPr>
        <w:ind w:firstLine="709"/>
        <w:jc w:val="both"/>
        <w:rPr>
          <w:sz w:val="24"/>
          <w:szCs w:val="24"/>
        </w:rPr>
      </w:pPr>
    </w:p>
    <w:p w:rsidR="000F3CCF" w:rsidRPr="000F3CCF" w:rsidRDefault="000F3CCF" w:rsidP="000F3CCF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  <w:lang w:eastAsia="en-US"/>
        </w:rPr>
      </w:pPr>
      <w:r w:rsidRPr="000F3CCF">
        <w:rPr>
          <w:b/>
          <w:sz w:val="24"/>
          <w:szCs w:val="24"/>
          <w:lang w:eastAsia="en-US"/>
        </w:rPr>
        <w:t>Par nekustamā īpašuma Gaismas ielā 7</w:t>
      </w:r>
      <w:r w:rsidRPr="000F3CCF">
        <w:rPr>
          <w:b/>
          <w:bCs/>
          <w:sz w:val="24"/>
          <w:szCs w:val="24"/>
          <w:lang w:eastAsia="en-US"/>
        </w:rPr>
        <w:t xml:space="preserve">, </w:t>
      </w:r>
      <w:r w:rsidRPr="000F3CCF">
        <w:rPr>
          <w:b/>
          <w:sz w:val="24"/>
          <w:szCs w:val="24"/>
          <w:lang w:eastAsia="en-US"/>
        </w:rPr>
        <w:t>Daugavpilī,</w:t>
      </w:r>
      <w:r w:rsidRPr="000F3CCF">
        <w:rPr>
          <w:sz w:val="24"/>
          <w:szCs w:val="24"/>
          <w:lang w:eastAsia="en-US"/>
        </w:rPr>
        <w:t xml:space="preserve"> </w:t>
      </w:r>
    </w:p>
    <w:p w:rsidR="000F3CCF" w:rsidRPr="000F3CCF" w:rsidRDefault="000F3CCF" w:rsidP="000F3CCF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  <w:lang w:eastAsia="en-US"/>
        </w:rPr>
      </w:pPr>
      <w:r w:rsidRPr="000F3CCF">
        <w:rPr>
          <w:b/>
          <w:sz w:val="24"/>
          <w:szCs w:val="24"/>
          <w:lang w:eastAsia="en-US"/>
        </w:rPr>
        <w:t>dzīvokļu īpašumu ierakstīšanu zemesgrāmatā</w:t>
      </w:r>
    </w:p>
    <w:p w:rsidR="000F3CCF" w:rsidRPr="000F3CCF" w:rsidRDefault="000F3CCF" w:rsidP="000F3CCF">
      <w:pPr>
        <w:widowControl/>
        <w:autoSpaceDE/>
        <w:autoSpaceDN/>
        <w:adjustRightInd/>
        <w:rPr>
          <w:lang w:eastAsia="en-US"/>
        </w:rPr>
      </w:pPr>
    </w:p>
    <w:p w:rsidR="000F3CCF" w:rsidRPr="000F3CCF" w:rsidRDefault="000F3CCF" w:rsidP="000F3CCF">
      <w:pPr>
        <w:widowControl/>
        <w:autoSpaceDE/>
        <w:autoSpaceDN/>
        <w:adjustRightInd/>
        <w:spacing w:after="120"/>
        <w:ind w:firstLine="426"/>
        <w:jc w:val="both"/>
        <w:rPr>
          <w:sz w:val="24"/>
          <w:szCs w:val="24"/>
          <w:lang w:eastAsia="en-US"/>
        </w:rPr>
      </w:pPr>
      <w:r w:rsidRPr="000F3CCF">
        <w:rPr>
          <w:sz w:val="24"/>
          <w:szCs w:val="24"/>
          <w:lang w:eastAsia="en-US"/>
        </w:rPr>
        <w:t>Pamatojoties uz likuma “Par pašvaldībām” 21.panta pirmās daļas 27.punktu, Dzīvokļa īpašuma likuma 6.pantu, ņemot vērā to, ka dzīvojamās mājas Gaismas ielā 7</w:t>
      </w:r>
      <w:r w:rsidRPr="000F3CCF">
        <w:rPr>
          <w:bCs/>
          <w:sz w:val="24"/>
          <w:szCs w:val="24"/>
          <w:lang w:eastAsia="en-US"/>
        </w:rPr>
        <w:t xml:space="preserve">, </w:t>
      </w:r>
      <w:r w:rsidRPr="000F3CCF">
        <w:rPr>
          <w:sz w:val="24"/>
          <w:szCs w:val="24"/>
          <w:lang w:eastAsia="en-US"/>
        </w:rPr>
        <w:t>Daugavpilī, 105 dzīvokļu īpašumi nav reģistrēti zemesgrāmatā kā atsevišķi dzīvokļu īpašumi un tie atrodas Daugavpils pilsētas pašvaldības grāmatvedības uzskaitē,</w:t>
      </w:r>
      <w:r w:rsidR="00F35A27" w:rsidRPr="00F35A27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0F3CCF">
        <w:rPr>
          <w:sz w:val="24"/>
          <w:szCs w:val="24"/>
          <w:lang w:eastAsia="en-US"/>
        </w:rPr>
        <w:t xml:space="preserve"> </w:t>
      </w:r>
      <w:r w:rsidRPr="000F3CCF">
        <w:rPr>
          <w:b/>
          <w:bCs/>
          <w:sz w:val="24"/>
          <w:szCs w:val="24"/>
          <w:lang w:eastAsia="en-US"/>
        </w:rPr>
        <w:t>Daugavpils pilsētas dome nolemj</w:t>
      </w:r>
      <w:r w:rsidRPr="000F3CCF">
        <w:rPr>
          <w:sz w:val="24"/>
          <w:szCs w:val="24"/>
          <w:lang w:eastAsia="en-US"/>
        </w:rPr>
        <w:t>:</w:t>
      </w:r>
    </w:p>
    <w:p w:rsidR="000F3CCF" w:rsidRPr="000F3CCF" w:rsidRDefault="000F3CCF" w:rsidP="000F3CCF">
      <w:pPr>
        <w:widowControl/>
        <w:autoSpaceDE/>
        <w:autoSpaceDN/>
        <w:adjustRightInd/>
        <w:spacing w:after="240"/>
        <w:jc w:val="both"/>
        <w:rPr>
          <w:sz w:val="24"/>
          <w:szCs w:val="24"/>
          <w:lang w:eastAsia="en-US"/>
        </w:rPr>
      </w:pPr>
      <w:r w:rsidRPr="000F3CCF">
        <w:rPr>
          <w:sz w:val="24"/>
          <w:szCs w:val="24"/>
          <w:lang w:eastAsia="en-US"/>
        </w:rPr>
        <w:t xml:space="preserve">     1. Reģistrēt zemesgrāmatā uz Daugavpils pilsētas pašvaldības vārda (reģ.Nr.90000077325) nekustamā īpašuma - dzīvojamās mājas Gaismas ielā 7</w:t>
      </w:r>
      <w:r w:rsidRPr="000F3CCF">
        <w:rPr>
          <w:bCs/>
          <w:sz w:val="24"/>
          <w:szCs w:val="24"/>
          <w:lang w:eastAsia="en-US"/>
        </w:rPr>
        <w:t xml:space="preserve">, </w:t>
      </w:r>
      <w:r w:rsidRPr="000F3CCF">
        <w:rPr>
          <w:sz w:val="24"/>
          <w:szCs w:val="24"/>
          <w:lang w:eastAsia="en-US"/>
        </w:rPr>
        <w:t>Daugavpilī, kadastra numurs 0500 020 0625, dzīvokļu īpašumus – dzīvokļus, mājas un piesaistītā zemes gabala 3672 m</w:t>
      </w:r>
      <w:r w:rsidRPr="000F3CCF">
        <w:rPr>
          <w:sz w:val="24"/>
          <w:szCs w:val="24"/>
          <w:vertAlign w:val="superscript"/>
          <w:lang w:eastAsia="en-US"/>
        </w:rPr>
        <w:t>2</w:t>
      </w:r>
      <w:r w:rsidRPr="000F3CCF">
        <w:rPr>
          <w:sz w:val="24"/>
          <w:szCs w:val="24"/>
          <w:lang w:eastAsia="en-US"/>
        </w:rPr>
        <w:t>, kadastra apzīmējums 0500 020 0625, attiecīgās kopīpašuma domājamās daļas:</w:t>
      </w:r>
    </w:p>
    <w:tbl>
      <w:tblPr>
        <w:tblW w:w="6237" w:type="dxa"/>
        <w:tblInd w:w="108" w:type="dxa"/>
        <w:tblLook w:val="04A0" w:firstRow="1" w:lastRow="0" w:firstColumn="1" w:lastColumn="0" w:noHBand="0" w:noVBand="1"/>
      </w:tblPr>
      <w:tblGrid>
        <w:gridCol w:w="961"/>
        <w:gridCol w:w="2583"/>
        <w:gridCol w:w="2693"/>
      </w:tblGrid>
      <w:tr w:rsidR="000F3CCF" w:rsidRPr="000F3CCF" w:rsidTr="002924F9">
        <w:trPr>
          <w:trHeight w:val="58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3CCF">
              <w:rPr>
                <w:bCs/>
                <w:color w:val="000000"/>
                <w:sz w:val="24"/>
                <w:szCs w:val="24"/>
              </w:rPr>
              <w:t>Nr.p</w:t>
            </w:r>
            <w:proofErr w:type="spellEnd"/>
            <w:r w:rsidRPr="000F3CCF">
              <w:rPr>
                <w:bCs/>
                <w:color w:val="000000"/>
                <w:sz w:val="24"/>
                <w:szCs w:val="24"/>
              </w:rPr>
              <w:t>/k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F3CCF">
              <w:rPr>
                <w:bCs/>
                <w:color w:val="000000"/>
                <w:sz w:val="24"/>
                <w:szCs w:val="24"/>
              </w:rPr>
              <w:t>Dzīvokla</w:t>
            </w:r>
            <w:proofErr w:type="spellEnd"/>
            <w:r w:rsidRPr="000F3CCF">
              <w:rPr>
                <w:bCs/>
                <w:color w:val="000000"/>
                <w:sz w:val="24"/>
                <w:szCs w:val="24"/>
              </w:rPr>
              <w:t xml:space="preserve"> 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F3CCF">
              <w:rPr>
                <w:bCs/>
                <w:color w:val="000000"/>
                <w:sz w:val="24"/>
                <w:szCs w:val="24"/>
              </w:rPr>
              <w:t>Kopīpašuma domājamā daļa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701/68991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918/68991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709/68991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704/68991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573/68991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723/68991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716/68991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29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573/68991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917/68991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723/68991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733/68991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727/68991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731/68991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582/68991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582/68991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62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583/68991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69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911/68991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565/68991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574/68991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718/68991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568/68991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576/68991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89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730/68991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731/68991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588/68991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732/68991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729/68991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99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577/68991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583/68991</w:t>
            </w:r>
          </w:p>
        </w:tc>
      </w:tr>
      <w:tr w:rsidR="000F3CCF" w:rsidRPr="000F3CCF" w:rsidTr="002924F9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735/68991</w:t>
            </w:r>
          </w:p>
        </w:tc>
      </w:tr>
      <w:tr w:rsidR="000F3CCF" w:rsidRPr="000F3CCF" w:rsidTr="00F35A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729/68991</w:t>
            </w:r>
          </w:p>
        </w:tc>
      </w:tr>
      <w:tr w:rsidR="000F3CCF" w:rsidRPr="000F3CCF" w:rsidTr="00F35A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584/68991</w:t>
            </w:r>
          </w:p>
        </w:tc>
      </w:tr>
      <w:tr w:rsidR="000F3CCF" w:rsidRPr="000F3CCF" w:rsidTr="00F35A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585/68991</w:t>
            </w:r>
          </w:p>
        </w:tc>
      </w:tr>
      <w:tr w:rsidR="000F3CCF" w:rsidRPr="000F3CCF" w:rsidTr="000F3CC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105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Dzīvoklis Nr.105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CF" w:rsidRPr="000F3CCF" w:rsidRDefault="000F3CCF" w:rsidP="000F3CC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F3CCF">
              <w:rPr>
                <w:sz w:val="24"/>
                <w:szCs w:val="24"/>
              </w:rPr>
              <w:t>733/68991</w:t>
            </w:r>
          </w:p>
        </w:tc>
      </w:tr>
    </w:tbl>
    <w:p w:rsidR="000F3CCF" w:rsidRPr="000F3CCF" w:rsidRDefault="000F3CCF" w:rsidP="000F3CCF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</w:p>
    <w:p w:rsidR="000F3CCF" w:rsidRPr="000F3CCF" w:rsidRDefault="000F3CCF" w:rsidP="000F3CCF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F3CCF">
        <w:rPr>
          <w:sz w:val="24"/>
          <w:szCs w:val="24"/>
          <w:lang w:eastAsia="en-US"/>
        </w:rPr>
        <w:t xml:space="preserve">     2. Uzdot Daugavpils pilsētas domes Īpašuma pārvaldīšanas departamentam veikt nepieciešamās darbības šā lēmuma 1.punktā norādīto dzīvokļu īpašumu reģistrēšanai Daugavpils tiesā uz Daugavpils pilsētas pašvaldības vārda.</w:t>
      </w:r>
    </w:p>
    <w:p w:rsidR="001257BA" w:rsidRPr="001257BA" w:rsidRDefault="001257BA" w:rsidP="001257BA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x-none"/>
        </w:rPr>
      </w:pPr>
    </w:p>
    <w:p w:rsidR="006D1E9D" w:rsidRPr="0029791E" w:rsidRDefault="006D1E9D" w:rsidP="0068014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680144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ab/>
      </w:r>
      <w:r w:rsidR="007B334F">
        <w:rPr>
          <w:i/>
          <w:sz w:val="24"/>
          <w:szCs w:val="24"/>
          <w:lang w:eastAsia="ru-RU"/>
        </w:rPr>
        <w:t>(personiskais paraksts</w:t>
      </w:r>
      <w:r w:rsidR="007B334F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6"/>
  </w:num>
  <w:num w:numId="5">
    <w:abstractNumId w:val="9"/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"/>
  </w:num>
  <w:num w:numId="12">
    <w:abstractNumId w:val="8"/>
  </w:num>
  <w:num w:numId="13">
    <w:abstractNumId w:val="1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0F3CCF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B334F"/>
    <w:rsid w:val="007C6208"/>
    <w:rsid w:val="00844AC4"/>
    <w:rsid w:val="00880E3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27A8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5A27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uiPriority w:val="99"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B334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B33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2020-10-26T08:09:00Z</cp:lastPrinted>
  <dcterms:created xsi:type="dcterms:W3CDTF">2020-10-26T08:10:00Z</dcterms:created>
  <dcterms:modified xsi:type="dcterms:W3CDTF">2020-10-27T07:28:00Z</dcterms:modified>
</cp:coreProperties>
</file>