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D4" w:rsidRDefault="008353D4" w:rsidP="008353D4">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4792" r:id="rId9"/>
        </w:object>
      </w:r>
    </w:p>
    <w:p w:rsidR="008353D4" w:rsidRPr="00EE4591" w:rsidRDefault="008353D4" w:rsidP="008353D4">
      <w:pPr>
        <w:pStyle w:val="Title"/>
        <w:tabs>
          <w:tab w:val="left" w:pos="3969"/>
          <w:tab w:val="left" w:pos="4395"/>
        </w:tabs>
        <w:rPr>
          <w:b w:val="0"/>
          <w:bCs/>
          <w:sz w:val="24"/>
          <w:szCs w:val="24"/>
        </w:rPr>
      </w:pPr>
    </w:p>
    <w:p w:rsidR="008353D4" w:rsidRDefault="008353D4" w:rsidP="008353D4">
      <w:pPr>
        <w:pStyle w:val="Title"/>
        <w:tabs>
          <w:tab w:val="left" w:pos="3969"/>
          <w:tab w:val="left" w:pos="4395"/>
        </w:tabs>
        <w:rPr>
          <w:b w:val="0"/>
          <w:bCs/>
        </w:rPr>
      </w:pPr>
      <w:r>
        <w:rPr>
          <w:b w:val="0"/>
          <w:bCs/>
        </w:rPr>
        <w:t xml:space="preserve">  LATVIJAS REPUBLIKAS</w:t>
      </w:r>
    </w:p>
    <w:p w:rsidR="008353D4" w:rsidRDefault="008353D4" w:rsidP="008353D4">
      <w:pPr>
        <w:pStyle w:val="Title"/>
        <w:tabs>
          <w:tab w:val="left" w:pos="3969"/>
          <w:tab w:val="left" w:pos="4395"/>
        </w:tabs>
      </w:pPr>
      <w:r>
        <w:t>DAUGAVPILS PILSĒTAS DOME</w:t>
      </w:r>
    </w:p>
    <w:p w:rsidR="008353D4" w:rsidRPr="00C3756E" w:rsidRDefault="008353D4" w:rsidP="008353D4">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59E0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8353D4" w:rsidRDefault="008353D4" w:rsidP="008353D4">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8353D4" w:rsidRDefault="008353D4" w:rsidP="008353D4">
      <w:pPr>
        <w:spacing w:after="0"/>
        <w:jc w:val="center"/>
        <w:rPr>
          <w:rFonts w:ascii="Times New Roman" w:hAnsi="Times New Roman"/>
          <w:sz w:val="18"/>
          <w:szCs w:val="18"/>
          <w:u w:val="single"/>
        </w:rPr>
      </w:pPr>
    </w:p>
    <w:p w:rsidR="008353D4" w:rsidRDefault="008353D4" w:rsidP="008353D4">
      <w:pPr>
        <w:spacing w:after="0"/>
        <w:jc w:val="center"/>
        <w:rPr>
          <w:rFonts w:ascii="Times New Roman" w:hAnsi="Times New Roman"/>
          <w:b/>
          <w:sz w:val="24"/>
          <w:szCs w:val="24"/>
        </w:rPr>
      </w:pPr>
    </w:p>
    <w:p w:rsidR="008353D4" w:rsidRPr="002E7F44" w:rsidRDefault="008353D4" w:rsidP="008353D4">
      <w:pPr>
        <w:spacing w:after="0"/>
        <w:jc w:val="center"/>
        <w:rPr>
          <w:rFonts w:ascii="Times New Roman" w:hAnsi="Times New Roman"/>
          <w:b/>
          <w:sz w:val="24"/>
          <w:szCs w:val="24"/>
        </w:rPr>
      </w:pPr>
      <w:r w:rsidRPr="002E7F44">
        <w:rPr>
          <w:rFonts w:ascii="Times New Roman" w:hAnsi="Times New Roman"/>
          <w:b/>
          <w:sz w:val="24"/>
          <w:szCs w:val="24"/>
        </w:rPr>
        <w:t>LĒMUMS</w:t>
      </w:r>
    </w:p>
    <w:p w:rsidR="008353D4" w:rsidRPr="002E7F44" w:rsidRDefault="008353D4" w:rsidP="008353D4">
      <w:pPr>
        <w:spacing w:after="120"/>
        <w:jc w:val="center"/>
        <w:rPr>
          <w:rFonts w:ascii="Times New Roman" w:hAnsi="Times New Roman"/>
          <w:sz w:val="2"/>
          <w:szCs w:val="2"/>
        </w:rPr>
      </w:pPr>
    </w:p>
    <w:p w:rsidR="00093821" w:rsidRPr="00E50AD3" w:rsidRDefault="008353D4" w:rsidP="008353D4">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E50AD3" w:rsidRDefault="00093821" w:rsidP="00BC6CAB">
      <w:pPr>
        <w:spacing w:after="0"/>
        <w:jc w:val="both"/>
        <w:rPr>
          <w:rFonts w:ascii="Times New Roman" w:eastAsia="Times New Roman" w:hAnsi="Times New Roman"/>
          <w:sz w:val="24"/>
          <w:szCs w:val="24"/>
        </w:rPr>
      </w:pPr>
    </w:p>
    <w:p w:rsidR="00093821" w:rsidRPr="00E50AD3" w:rsidRDefault="00F259F7" w:rsidP="00BC6CAB">
      <w:pPr>
        <w:spacing w:after="0"/>
        <w:jc w:val="both"/>
        <w:rPr>
          <w:rFonts w:ascii="Times New Roman" w:hAnsi="Times New Roman"/>
          <w:sz w:val="24"/>
          <w:szCs w:val="24"/>
        </w:rPr>
      </w:pPr>
      <w:r w:rsidRPr="00E50AD3">
        <w:rPr>
          <w:rFonts w:ascii="Times New Roman" w:eastAsia="Times New Roman" w:hAnsi="Times New Roman"/>
          <w:sz w:val="24"/>
          <w:szCs w:val="24"/>
        </w:rPr>
        <w:t>20</w:t>
      </w:r>
      <w:r w:rsidR="00D0543E" w:rsidRPr="00E50AD3">
        <w:rPr>
          <w:rFonts w:ascii="Times New Roman" w:eastAsia="Times New Roman" w:hAnsi="Times New Roman"/>
          <w:sz w:val="24"/>
          <w:szCs w:val="24"/>
        </w:rPr>
        <w:t>20</w:t>
      </w:r>
      <w:r w:rsidR="00C702AD" w:rsidRPr="00E50AD3">
        <w:rPr>
          <w:rFonts w:ascii="Times New Roman" w:eastAsia="Times New Roman" w:hAnsi="Times New Roman"/>
          <w:sz w:val="24"/>
          <w:szCs w:val="24"/>
        </w:rPr>
        <w:t>.gada 8.oktobr</w:t>
      </w:r>
      <w:r w:rsidR="00093821" w:rsidRPr="00E50AD3">
        <w:rPr>
          <w:rFonts w:ascii="Times New Roman" w:eastAsia="Times New Roman" w:hAnsi="Times New Roman"/>
          <w:sz w:val="24"/>
          <w:szCs w:val="24"/>
        </w:rPr>
        <w:t>ī</w:t>
      </w:r>
      <w:r w:rsidR="00093821" w:rsidRPr="00E50AD3">
        <w:rPr>
          <w:rFonts w:ascii="Times New Roman" w:eastAsia="Times New Roman" w:hAnsi="Times New Roman"/>
          <w:sz w:val="24"/>
          <w:szCs w:val="24"/>
        </w:rPr>
        <w:tab/>
      </w:r>
      <w:r w:rsidR="00093821" w:rsidRPr="00E50AD3">
        <w:rPr>
          <w:rFonts w:ascii="Times New Roman" w:eastAsia="Times New Roman" w:hAnsi="Times New Roman"/>
          <w:sz w:val="24"/>
          <w:szCs w:val="24"/>
        </w:rPr>
        <w:tab/>
        <w:t xml:space="preserve">        </w:t>
      </w:r>
      <w:r w:rsidR="00093821" w:rsidRPr="00E50AD3">
        <w:rPr>
          <w:rFonts w:ascii="Times New Roman" w:eastAsia="Times New Roman" w:hAnsi="Times New Roman"/>
          <w:sz w:val="24"/>
          <w:szCs w:val="24"/>
        </w:rPr>
        <w:tab/>
        <w:t xml:space="preserve">                                      </w:t>
      </w:r>
      <w:r w:rsidR="00C702AD" w:rsidRPr="00E50AD3">
        <w:rPr>
          <w:rFonts w:ascii="Times New Roman" w:eastAsia="Times New Roman" w:hAnsi="Times New Roman"/>
          <w:sz w:val="24"/>
          <w:szCs w:val="24"/>
        </w:rPr>
        <w:t xml:space="preserve">            </w:t>
      </w:r>
      <w:r w:rsidR="00093821" w:rsidRPr="00E50AD3">
        <w:rPr>
          <w:rFonts w:ascii="Times New Roman" w:eastAsia="Times New Roman" w:hAnsi="Times New Roman"/>
          <w:sz w:val="24"/>
          <w:szCs w:val="24"/>
        </w:rPr>
        <w:t xml:space="preserve">      </w:t>
      </w:r>
      <w:r w:rsidR="007005FE" w:rsidRPr="00E50AD3">
        <w:rPr>
          <w:rFonts w:ascii="Times New Roman" w:hAnsi="Times New Roman"/>
          <w:b/>
          <w:sz w:val="24"/>
          <w:szCs w:val="24"/>
        </w:rPr>
        <w:t>Nr.</w:t>
      </w:r>
      <w:r w:rsidR="00C34554">
        <w:rPr>
          <w:rFonts w:ascii="Times New Roman" w:hAnsi="Times New Roman"/>
          <w:b/>
          <w:sz w:val="24"/>
          <w:szCs w:val="24"/>
        </w:rPr>
        <w:t>483</w:t>
      </w:r>
    </w:p>
    <w:p w:rsidR="00093821" w:rsidRPr="00E50AD3" w:rsidRDefault="00093821" w:rsidP="00BC6CAB">
      <w:pPr>
        <w:spacing w:after="0"/>
        <w:ind w:firstLine="709"/>
        <w:jc w:val="both"/>
        <w:rPr>
          <w:rFonts w:ascii="Times New Roman" w:hAnsi="Times New Roman"/>
          <w:sz w:val="24"/>
          <w:szCs w:val="24"/>
        </w:rPr>
      </w:pPr>
      <w:r w:rsidRPr="00E50AD3">
        <w:rPr>
          <w:rFonts w:ascii="Times New Roman" w:hAnsi="Times New Roman"/>
          <w:sz w:val="24"/>
          <w:szCs w:val="24"/>
        </w:rPr>
        <w:t xml:space="preserve">                                                                                   </w:t>
      </w:r>
      <w:r w:rsidR="00C702AD" w:rsidRPr="00E50AD3">
        <w:rPr>
          <w:rFonts w:ascii="Times New Roman" w:hAnsi="Times New Roman"/>
          <w:sz w:val="24"/>
          <w:szCs w:val="24"/>
        </w:rPr>
        <w:t xml:space="preserve">                    </w:t>
      </w:r>
      <w:r w:rsidR="00491C46" w:rsidRPr="00E50AD3">
        <w:rPr>
          <w:rFonts w:ascii="Times New Roman" w:hAnsi="Times New Roman"/>
          <w:sz w:val="24"/>
          <w:szCs w:val="24"/>
        </w:rPr>
        <w:t>(prot.</w:t>
      </w:r>
      <w:r w:rsidR="00C702AD" w:rsidRPr="00E50AD3">
        <w:rPr>
          <w:rFonts w:ascii="Times New Roman" w:hAnsi="Times New Roman"/>
          <w:sz w:val="24"/>
          <w:szCs w:val="24"/>
        </w:rPr>
        <w:t>Nr.</w:t>
      </w:r>
      <w:r w:rsidR="00491C46" w:rsidRPr="00E50AD3">
        <w:rPr>
          <w:rFonts w:ascii="Times New Roman" w:hAnsi="Times New Roman"/>
          <w:sz w:val="24"/>
          <w:szCs w:val="24"/>
        </w:rPr>
        <w:t>40</w:t>
      </w:r>
      <w:r w:rsidR="007005FE" w:rsidRPr="00E50AD3">
        <w:rPr>
          <w:rFonts w:ascii="Times New Roman" w:hAnsi="Times New Roman"/>
          <w:sz w:val="24"/>
          <w:szCs w:val="24"/>
        </w:rPr>
        <w:t xml:space="preserve">, </w:t>
      </w:r>
      <w:r w:rsidR="00C34554">
        <w:rPr>
          <w:rFonts w:ascii="Times New Roman" w:hAnsi="Times New Roman"/>
          <w:sz w:val="24"/>
          <w:szCs w:val="24"/>
        </w:rPr>
        <w:t>6</w:t>
      </w:r>
      <w:r w:rsidRPr="00E50AD3">
        <w:rPr>
          <w:rFonts w:ascii="Times New Roman" w:hAnsi="Times New Roman"/>
          <w:sz w:val="24"/>
          <w:szCs w:val="24"/>
        </w:rPr>
        <w:t>.§)</w:t>
      </w:r>
    </w:p>
    <w:p w:rsidR="00307CF7" w:rsidRDefault="00307CF7" w:rsidP="00BC6CAB">
      <w:pPr>
        <w:autoSpaceDN/>
        <w:spacing w:after="0"/>
        <w:ind w:left="1134" w:hanging="1134"/>
        <w:jc w:val="both"/>
        <w:textAlignment w:val="auto"/>
        <w:rPr>
          <w:rFonts w:ascii="Times New Roman" w:eastAsia="Times New Roman" w:hAnsi="Times New Roman"/>
        </w:rPr>
      </w:pPr>
    </w:p>
    <w:p w:rsidR="00DA47CD" w:rsidRPr="00DA47CD" w:rsidRDefault="00DA47CD" w:rsidP="00DA47CD">
      <w:pPr>
        <w:autoSpaceDN/>
        <w:spacing w:after="0"/>
        <w:jc w:val="center"/>
        <w:textAlignment w:val="auto"/>
        <w:rPr>
          <w:rFonts w:ascii="Times New Roman" w:eastAsia="Times New Roman" w:hAnsi="Times New Roman"/>
          <w:b/>
          <w:sz w:val="24"/>
          <w:szCs w:val="24"/>
        </w:rPr>
      </w:pPr>
      <w:r w:rsidRPr="00DA47CD">
        <w:rPr>
          <w:rFonts w:ascii="Times New Roman" w:eastAsia="Times New Roman" w:hAnsi="Times New Roman"/>
          <w:b/>
          <w:sz w:val="24"/>
          <w:szCs w:val="24"/>
        </w:rPr>
        <w:t>Par atļauju Ingunai Kokinai savienot amatus</w:t>
      </w:r>
    </w:p>
    <w:p w:rsidR="00DA47CD" w:rsidRPr="00DA47CD" w:rsidRDefault="00DA47CD" w:rsidP="00DA47CD">
      <w:pPr>
        <w:autoSpaceDN/>
        <w:spacing w:after="0"/>
        <w:jc w:val="center"/>
        <w:textAlignment w:val="auto"/>
        <w:rPr>
          <w:rFonts w:ascii="Times New Roman" w:eastAsia="Times New Roman" w:hAnsi="Times New Roman"/>
          <w:sz w:val="24"/>
          <w:szCs w:val="24"/>
        </w:rPr>
      </w:pPr>
    </w:p>
    <w:p w:rsidR="00DA47CD" w:rsidRPr="00DA47CD" w:rsidRDefault="00DA47CD" w:rsidP="00DA47CD">
      <w:pPr>
        <w:autoSpaceDN/>
        <w:spacing w:after="0"/>
        <w:ind w:firstLine="426"/>
        <w:jc w:val="both"/>
        <w:textAlignment w:val="auto"/>
        <w:rPr>
          <w:rFonts w:ascii="Times New Roman" w:eastAsia="Times New Roman" w:hAnsi="Times New Roman"/>
          <w:b/>
          <w:sz w:val="24"/>
          <w:szCs w:val="24"/>
        </w:rPr>
      </w:pPr>
      <w:r w:rsidRPr="00DA47CD">
        <w:rPr>
          <w:rFonts w:ascii="Times New Roman" w:eastAsia="Times New Roman" w:hAnsi="Times New Roman"/>
          <w:sz w:val="24"/>
          <w:szCs w:val="24"/>
        </w:rPr>
        <w:t>Pamatojoties uz likuma “Par pašvaldībām” 21.panta pirmās daļās 27.punktu, likuma “Par interešu konflikta novēršanu valsts amatpersonu darbībā” 7.panta ceturtās daļas 2.punkta b) apakšpunktu un 8.</w:t>
      </w:r>
      <w:r w:rsidRPr="00DA47CD">
        <w:rPr>
          <w:rFonts w:ascii="Times New Roman" w:eastAsia="Times New Roman" w:hAnsi="Times New Roman"/>
          <w:sz w:val="24"/>
          <w:szCs w:val="24"/>
          <w:vertAlign w:val="superscript"/>
        </w:rPr>
        <w:t>1</w:t>
      </w:r>
      <w:r w:rsidRPr="00DA47CD">
        <w:rPr>
          <w:rFonts w:ascii="Times New Roman" w:eastAsia="Times New Roman" w:hAnsi="Times New Roman"/>
          <w:sz w:val="24"/>
          <w:szCs w:val="24"/>
        </w:rPr>
        <w:t xml:space="preserve"> panta piektās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pildīšanai, </w:t>
      </w:r>
      <w:r w:rsidR="001352B7" w:rsidRPr="005B7672">
        <w:rPr>
          <w:rFonts w:ascii="Times New Roman" w:hAnsi="Times New Roman"/>
          <w:sz w:val="24"/>
          <w:szCs w:val="24"/>
        </w:rPr>
        <w:t>atklāti balsojot: PAR – 1</w:t>
      </w:r>
      <w:r w:rsidR="001352B7">
        <w:rPr>
          <w:rFonts w:ascii="Times New Roman" w:hAnsi="Times New Roman"/>
          <w:sz w:val="24"/>
          <w:szCs w:val="24"/>
        </w:rPr>
        <w:t>4</w:t>
      </w:r>
      <w:r w:rsidR="001352B7" w:rsidRPr="005B7672">
        <w:rPr>
          <w:rFonts w:ascii="Times New Roman" w:hAnsi="Times New Roman"/>
          <w:sz w:val="24"/>
          <w:szCs w:val="24"/>
        </w:rPr>
        <w:t xml:space="preserve"> (A.Broks, J.Dukšinskis, R.Eigims, A.Elksniņš, A.Gržibovskis, L.Jankovska, R.Joksts, V.Kononovs, N.Kožanova, M.Lavrenovs, J.Lāčplēsis, I.Prelatovs, H.Soldatjonoka, A.Zdanovskis), PRET – nav, ATTURAS – nav,</w:t>
      </w:r>
      <w:r w:rsidR="001352B7">
        <w:rPr>
          <w:rFonts w:ascii="Times New Roman" w:hAnsi="Times New Roman"/>
          <w:sz w:val="24"/>
          <w:szCs w:val="24"/>
        </w:rPr>
        <w:t xml:space="preserve"> </w:t>
      </w:r>
      <w:r w:rsidRPr="00DA47CD">
        <w:rPr>
          <w:rFonts w:ascii="Times New Roman" w:eastAsia="Times New Roman" w:hAnsi="Times New Roman"/>
          <w:b/>
          <w:sz w:val="24"/>
          <w:szCs w:val="24"/>
        </w:rPr>
        <w:t>Daugavpils pilsētas dome nolemj:</w:t>
      </w:r>
    </w:p>
    <w:p w:rsidR="00DA47CD" w:rsidRPr="00DA47CD" w:rsidRDefault="00DA47CD" w:rsidP="00DA47CD">
      <w:pPr>
        <w:autoSpaceDN/>
        <w:spacing w:after="0"/>
        <w:ind w:firstLine="561"/>
        <w:jc w:val="both"/>
        <w:textAlignment w:val="auto"/>
        <w:rPr>
          <w:rFonts w:ascii="Times New Roman" w:eastAsia="Times New Roman" w:hAnsi="Times New Roman"/>
          <w:sz w:val="24"/>
          <w:szCs w:val="24"/>
        </w:rPr>
      </w:pPr>
    </w:p>
    <w:p w:rsidR="00DA47CD" w:rsidRPr="00DA47CD" w:rsidRDefault="00DA47CD" w:rsidP="00DA47CD">
      <w:pPr>
        <w:numPr>
          <w:ilvl w:val="0"/>
          <w:numId w:val="15"/>
        </w:numPr>
        <w:autoSpaceDN/>
        <w:spacing w:after="0"/>
        <w:ind w:left="0" w:firstLine="426"/>
        <w:jc w:val="both"/>
        <w:textAlignment w:val="auto"/>
        <w:rPr>
          <w:rFonts w:ascii="Times New Roman" w:eastAsia="Times New Roman" w:hAnsi="Times New Roman"/>
          <w:sz w:val="24"/>
          <w:szCs w:val="24"/>
        </w:rPr>
      </w:pPr>
      <w:r w:rsidRPr="00DA47CD">
        <w:rPr>
          <w:rFonts w:ascii="Times New Roman" w:eastAsia="Times New Roman" w:hAnsi="Times New Roman"/>
          <w:sz w:val="24"/>
          <w:szCs w:val="24"/>
        </w:rPr>
        <w:t>Atļaut Ingunai Kokinai savienot PIKC “Daugavpils Dizaina un mākslas vidusskola” “Saules skola”” (reģ.Nr. 90000064918, juridiskā adrese: Saules iela 6/8, Daugavpils, LV-5401) direktora amatu ar Izglītības kvalitātes valsts dienesta (reģ.Nr.90001259032,  juridiskā adrese: Zigfrīda Annas Meierovica bulvāris 14, Rīgā, LV-1050) eksperta amatu PIKC “Liepājas Mūzikas, mākslas un dizaina vidusskola” akreditācijas komisijā.</w:t>
      </w:r>
    </w:p>
    <w:p w:rsidR="00DA47CD" w:rsidRPr="00DA47CD" w:rsidRDefault="00DA47CD" w:rsidP="00DA47CD">
      <w:pPr>
        <w:autoSpaceDN/>
        <w:spacing w:after="0"/>
        <w:ind w:firstLine="426"/>
        <w:jc w:val="both"/>
        <w:textAlignment w:val="auto"/>
        <w:rPr>
          <w:rFonts w:ascii="Times New Roman" w:eastAsia="Times New Roman" w:hAnsi="Times New Roman"/>
          <w:sz w:val="24"/>
          <w:szCs w:val="24"/>
        </w:rPr>
      </w:pPr>
    </w:p>
    <w:p w:rsidR="008E102C" w:rsidRPr="00E50AD3" w:rsidRDefault="008E102C" w:rsidP="00DA47CD">
      <w:pPr>
        <w:autoSpaceDN/>
        <w:spacing w:after="0"/>
        <w:jc w:val="both"/>
        <w:textAlignment w:val="auto"/>
        <w:rPr>
          <w:rFonts w:ascii="Times New Roman" w:eastAsia="Times New Roman" w:hAnsi="Times New Roman"/>
        </w:rPr>
      </w:pPr>
    </w:p>
    <w:p w:rsidR="007A78BA" w:rsidRPr="00E50AD3" w:rsidRDefault="00C702AD" w:rsidP="00BC6CAB">
      <w:pPr>
        <w:autoSpaceDN/>
        <w:spacing w:after="0"/>
        <w:jc w:val="both"/>
        <w:textAlignment w:val="auto"/>
        <w:rPr>
          <w:rFonts w:ascii="Times New Roman" w:eastAsia="Times New Roman" w:hAnsi="Times New Roman"/>
          <w:sz w:val="24"/>
          <w:szCs w:val="24"/>
          <w:lang w:eastAsia="ru-RU"/>
        </w:rPr>
      </w:pPr>
      <w:r w:rsidRPr="00E50AD3">
        <w:rPr>
          <w:rFonts w:ascii="Times New Roman" w:eastAsia="Times New Roman" w:hAnsi="Times New Roman"/>
          <w:sz w:val="24"/>
          <w:szCs w:val="24"/>
          <w:lang w:eastAsia="ru-RU"/>
        </w:rPr>
        <w:t>Domes priekšsēdētājs</w:t>
      </w:r>
      <w:r w:rsidRPr="00E50AD3">
        <w:rPr>
          <w:rFonts w:ascii="Times New Roman" w:eastAsia="Times New Roman" w:hAnsi="Times New Roman"/>
          <w:sz w:val="24"/>
          <w:szCs w:val="24"/>
          <w:lang w:eastAsia="ru-RU"/>
        </w:rPr>
        <w:tab/>
      </w:r>
      <w:r w:rsidRPr="00E50AD3">
        <w:rPr>
          <w:rFonts w:ascii="Times New Roman" w:eastAsia="Times New Roman" w:hAnsi="Times New Roman"/>
          <w:sz w:val="24"/>
          <w:szCs w:val="24"/>
          <w:lang w:eastAsia="ru-RU"/>
        </w:rPr>
        <w:tab/>
      </w:r>
      <w:r w:rsidR="008353D4">
        <w:rPr>
          <w:rFonts w:ascii="Times New Roman" w:eastAsia="Times New Roman" w:hAnsi="Times New Roman"/>
          <w:sz w:val="24"/>
          <w:szCs w:val="24"/>
          <w:lang w:eastAsia="ru-RU"/>
        </w:rPr>
        <w:t xml:space="preserve">  </w:t>
      </w:r>
      <w:r w:rsidR="008353D4">
        <w:rPr>
          <w:rFonts w:ascii="Times New Roman" w:eastAsia="Times New Roman" w:hAnsi="Times New Roman"/>
          <w:i/>
          <w:sz w:val="24"/>
          <w:szCs w:val="24"/>
          <w:lang w:eastAsia="ru-RU"/>
        </w:rPr>
        <w:t>(personiskais paraksts</w:t>
      </w:r>
      <w:r w:rsidR="008353D4">
        <w:rPr>
          <w:rFonts w:ascii="Times New Roman" w:eastAsia="Times New Roman" w:hAnsi="Times New Roman"/>
          <w:i/>
          <w:sz w:val="24"/>
          <w:szCs w:val="24"/>
          <w:lang w:eastAsia="ru-RU"/>
        </w:rPr>
        <w:t>)</w:t>
      </w:r>
      <w:r w:rsidRPr="00E50AD3">
        <w:rPr>
          <w:rFonts w:ascii="Times New Roman" w:eastAsia="Times New Roman" w:hAnsi="Times New Roman"/>
          <w:sz w:val="24"/>
          <w:szCs w:val="24"/>
          <w:lang w:eastAsia="ru-RU"/>
        </w:rPr>
        <w:tab/>
      </w:r>
      <w:r w:rsidRPr="00E50AD3">
        <w:rPr>
          <w:rFonts w:ascii="Times New Roman" w:eastAsia="Times New Roman" w:hAnsi="Times New Roman"/>
          <w:sz w:val="24"/>
          <w:szCs w:val="24"/>
          <w:lang w:eastAsia="ru-RU"/>
        </w:rPr>
        <w:tab/>
      </w:r>
      <w:r w:rsidRPr="00E50AD3">
        <w:rPr>
          <w:rFonts w:ascii="Times New Roman" w:eastAsia="Times New Roman" w:hAnsi="Times New Roman"/>
          <w:sz w:val="24"/>
          <w:szCs w:val="24"/>
          <w:lang w:eastAsia="ru-RU"/>
        </w:rPr>
        <w:tab/>
      </w:r>
      <w:r w:rsidR="00001045" w:rsidRPr="00E50AD3">
        <w:rPr>
          <w:rFonts w:ascii="Times New Roman" w:eastAsia="Times New Roman" w:hAnsi="Times New Roman"/>
          <w:sz w:val="24"/>
          <w:szCs w:val="24"/>
          <w:lang w:eastAsia="ru-RU"/>
        </w:rPr>
        <w:t>I.Prelatovs</w:t>
      </w:r>
    </w:p>
    <w:p w:rsidR="007A78BA" w:rsidRPr="00E50AD3" w:rsidRDefault="007A78BA" w:rsidP="00BC6CAB">
      <w:pPr>
        <w:autoSpaceDN/>
        <w:spacing w:after="0"/>
        <w:jc w:val="both"/>
        <w:textAlignment w:val="auto"/>
        <w:rPr>
          <w:rFonts w:ascii="Times New Roman" w:eastAsia="Times New Roman" w:hAnsi="Times New Roman"/>
          <w:sz w:val="24"/>
          <w:szCs w:val="24"/>
          <w:lang w:eastAsia="ru-RU"/>
        </w:rPr>
      </w:pPr>
    </w:p>
    <w:sectPr w:rsidR="007A78BA" w:rsidRPr="00E50AD3"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CFF3A18"/>
    <w:multiLevelType w:val="hybridMultilevel"/>
    <w:tmpl w:val="AD7290C0"/>
    <w:lvl w:ilvl="0" w:tplc="1B8642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2D97D35"/>
    <w:multiLevelType w:val="hybridMultilevel"/>
    <w:tmpl w:val="91027C06"/>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8"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127704"/>
    <w:multiLevelType w:val="multilevel"/>
    <w:tmpl w:val="29783E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A7B0BD1"/>
    <w:multiLevelType w:val="hybridMultilevel"/>
    <w:tmpl w:val="93E8DA2E"/>
    <w:lvl w:ilvl="0" w:tplc="9072FB8A">
      <w:start w:val="1"/>
      <w:numFmt w:val="decimal"/>
      <w:lvlText w:val="%1."/>
      <w:lvlJc w:val="left"/>
      <w:pPr>
        <w:ind w:left="1190" w:hanging="360"/>
      </w:pPr>
      <w:rPr>
        <w:rFonts w:hint="default"/>
        <w:b w:val="0"/>
      </w:rPr>
    </w:lvl>
    <w:lvl w:ilvl="1" w:tplc="04260019" w:tentative="1">
      <w:start w:val="1"/>
      <w:numFmt w:val="lowerLetter"/>
      <w:lvlText w:val="%2."/>
      <w:lvlJc w:val="left"/>
      <w:pPr>
        <w:ind w:left="1910" w:hanging="360"/>
      </w:pPr>
    </w:lvl>
    <w:lvl w:ilvl="2" w:tplc="0426001B" w:tentative="1">
      <w:start w:val="1"/>
      <w:numFmt w:val="lowerRoman"/>
      <w:lvlText w:val="%3."/>
      <w:lvlJc w:val="right"/>
      <w:pPr>
        <w:ind w:left="2630" w:hanging="180"/>
      </w:pPr>
    </w:lvl>
    <w:lvl w:ilvl="3" w:tplc="0426000F" w:tentative="1">
      <w:start w:val="1"/>
      <w:numFmt w:val="decimal"/>
      <w:lvlText w:val="%4."/>
      <w:lvlJc w:val="left"/>
      <w:pPr>
        <w:ind w:left="3350" w:hanging="360"/>
      </w:pPr>
    </w:lvl>
    <w:lvl w:ilvl="4" w:tplc="04260019" w:tentative="1">
      <w:start w:val="1"/>
      <w:numFmt w:val="lowerLetter"/>
      <w:lvlText w:val="%5."/>
      <w:lvlJc w:val="left"/>
      <w:pPr>
        <w:ind w:left="4070" w:hanging="360"/>
      </w:pPr>
    </w:lvl>
    <w:lvl w:ilvl="5" w:tplc="0426001B" w:tentative="1">
      <w:start w:val="1"/>
      <w:numFmt w:val="lowerRoman"/>
      <w:lvlText w:val="%6."/>
      <w:lvlJc w:val="right"/>
      <w:pPr>
        <w:ind w:left="4790" w:hanging="180"/>
      </w:pPr>
    </w:lvl>
    <w:lvl w:ilvl="6" w:tplc="0426000F" w:tentative="1">
      <w:start w:val="1"/>
      <w:numFmt w:val="decimal"/>
      <w:lvlText w:val="%7."/>
      <w:lvlJc w:val="left"/>
      <w:pPr>
        <w:ind w:left="5510" w:hanging="360"/>
      </w:pPr>
    </w:lvl>
    <w:lvl w:ilvl="7" w:tplc="04260019" w:tentative="1">
      <w:start w:val="1"/>
      <w:numFmt w:val="lowerLetter"/>
      <w:lvlText w:val="%8."/>
      <w:lvlJc w:val="left"/>
      <w:pPr>
        <w:ind w:left="6230" w:hanging="360"/>
      </w:pPr>
    </w:lvl>
    <w:lvl w:ilvl="8" w:tplc="0426001B" w:tentative="1">
      <w:start w:val="1"/>
      <w:numFmt w:val="lowerRoman"/>
      <w:lvlText w:val="%9."/>
      <w:lvlJc w:val="right"/>
      <w:pPr>
        <w:ind w:left="6950" w:hanging="180"/>
      </w:pPr>
    </w:lvl>
  </w:abstractNum>
  <w:num w:numId="1">
    <w:abstractNumId w:val="8"/>
  </w:num>
  <w:num w:numId="2">
    <w:abstractNumId w:val="5"/>
  </w:num>
  <w:num w:numId="3">
    <w:abstractNumId w:val="12"/>
  </w:num>
  <w:num w:numId="4">
    <w:abstractNumId w:val="4"/>
  </w:num>
  <w:num w:numId="5">
    <w:abstractNumId w:val="3"/>
  </w:num>
  <w:num w:numId="6">
    <w:abstractNumId w:val="1"/>
  </w:num>
  <w:num w:numId="7">
    <w:abstractNumId w:val="9"/>
  </w:num>
  <w:num w:numId="8">
    <w:abstractNumId w:val="13"/>
  </w:num>
  <w:num w:numId="9">
    <w:abstractNumId w:val="6"/>
  </w:num>
  <w:num w:numId="10">
    <w:abstractNumId w:val="11"/>
  </w:num>
  <w:num w:numId="11">
    <w:abstractNumId w:val="2"/>
  </w:num>
  <w:num w:numId="12">
    <w:abstractNumId w:val="7"/>
  </w:num>
  <w:num w:numId="13">
    <w:abstractNumId w:val="0"/>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A6BDC"/>
    <w:rsid w:val="000E37D7"/>
    <w:rsid w:val="0011483C"/>
    <w:rsid w:val="00127688"/>
    <w:rsid w:val="001277AA"/>
    <w:rsid w:val="001352B7"/>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C2318"/>
    <w:rsid w:val="002D370B"/>
    <w:rsid w:val="00307CF7"/>
    <w:rsid w:val="00331981"/>
    <w:rsid w:val="00336EC2"/>
    <w:rsid w:val="0035633C"/>
    <w:rsid w:val="003633E4"/>
    <w:rsid w:val="003A68C9"/>
    <w:rsid w:val="003B3BFF"/>
    <w:rsid w:val="003D5BFD"/>
    <w:rsid w:val="00467297"/>
    <w:rsid w:val="00491C46"/>
    <w:rsid w:val="004B46E4"/>
    <w:rsid w:val="004D5894"/>
    <w:rsid w:val="00530DE0"/>
    <w:rsid w:val="005C0C0C"/>
    <w:rsid w:val="005D527C"/>
    <w:rsid w:val="006218BD"/>
    <w:rsid w:val="00634E5D"/>
    <w:rsid w:val="00644B29"/>
    <w:rsid w:val="006670C2"/>
    <w:rsid w:val="006906CD"/>
    <w:rsid w:val="006C3773"/>
    <w:rsid w:val="007005FE"/>
    <w:rsid w:val="0073138D"/>
    <w:rsid w:val="00732508"/>
    <w:rsid w:val="00792676"/>
    <w:rsid w:val="007A0270"/>
    <w:rsid w:val="007A78BA"/>
    <w:rsid w:val="007C4EE2"/>
    <w:rsid w:val="008018EB"/>
    <w:rsid w:val="008353D4"/>
    <w:rsid w:val="00842A9D"/>
    <w:rsid w:val="00876080"/>
    <w:rsid w:val="008917ED"/>
    <w:rsid w:val="008D05EF"/>
    <w:rsid w:val="008E102C"/>
    <w:rsid w:val="008E2DB5"/>
    <w:rsid w:val="008F7E4F"/>
    <w:rsid w:val="009019C9"/>
    <w:rsid w:val="00922179"/>
    <w:rsid w:val="009629EF"/>
    <w:rsid w:val="00976D2A"/>
    <w:rsid w:val="00977D89"/>
    <w:rsid w:val="00991286"/>
    <w:rsid w:val="009A1C80"/>
    <w:rsid w:val="009A7C6A"/>
    <w:rsid w:val="009D0E91"/>
    <w:rsid w:val="009D2EFD"/>
    <w:rsid w:val="00A0142C"/>
    <w:rsid w:val="00A12256"/>
    <w:rsid w:val="00A76E43"/>
    <w:rsid w:val="00A77092"/>
    <w:rsid w:val="00A94F12"/>
    <w:rsid w:val="00AA68C0"/>
    <w:rsid w:val="00AF3115"/>
    <w:rsid w:val="00AF5712"/>
    <w:rsid w:val="00B20CE1"/>
    <w:rsid w:val="00BC6CAB"/>
    <w:rsid w:val="00BF0DD1"/>
    <w:rsid w:val="00BF2E8F"/>
    <w:rsid w:val="00BF5FF3"/>
    <w:rsid w:val="00C03C66"/>
    <w:rsid w:val="00C21755"/>
    <w:rsid w:val="00C34554"/>
    <w:rsid w:val="00C53CDC"/>
    <w:rsid w:val="00C5644E"/>
    <w:rsid w:val="00C57F32"/>
    <w:rsid w:val="00C702AD"/>
    <w:rsid w:val="00C824D5"/>
    <w:rsid w:val="00C96F36"/>
    <w:rsid w:val="00CD48DB"/>
    <w:rsid w:val="00CF0A61"/>
    <w:rsid w:val="00CF65EF"/>
    <w:rsid w:val="00CF6A17"/>
    <w:rsid w:val="00CF6B1A"/>
    <w:rsid w:val="00D0543E"/>
    <w:rsid w:val="00D3038F"/>
    <w:rsid w:val="00D35753"/>
    <w:rsid w:val="00D47FE0"/>
    <w:rsid w:val="00D55441"/>
    <w:rsid w:val="00D7730B"/>
    <w:rsid w:val="00D977FC"/>
    <w:rsid w:val="00DA0857"/>
    <w:rsid w:val="00DA47CD"/>
    <w:rsid w:val="00DA7EB1"/>
    <w:rsid w:val="00DD50B3"/>
    <w:rsid w:val="00DD5165"/>
    <w:rsid w:val="00E24818"/>
    <w:rsid w:val="00E50AD3"/>
    <w:rsid w:val="00E72D45"/>
    <w:rsid w:val="00E84652"/>
    <w:rsid w:val="00EC13A5"/>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8353D4"/>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8353D4"/>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639E-CE2E-4AFF-967B-63EC7349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1127</Words>
  <Characters>643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2020-09-25T10:47:00Z</cp:lastPrinted>
  <dcterms:created xsi:type="dcterms:W3CDTF">2020-10-08T12:49:00Z</dcterms:created>
  <dcterms:modified xsi:type="dcterms:W3CDTF">2020-10-12T13:20:00Z</dcterms:modified>
</cp:coreProperties>
</file>