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69" w:rsidRDefault="00CA7769" w:rsidP="00CA7769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63659582" r:id="rId8"/>
        </w:object>
      </w:r>
    </w:p>
    <w:p w:rsidR="00CA7769" w:rsidRPr="00EE4591" w:rsidRDefault="00CA7769" w:rsidP="00CA776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A7769" w:rsidRDefault="00CA7769" w:rsidP="00CA776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A7769" w:rsidRDefault="00CA7769" w:rsidP="00CA776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A7769" w:rsidRPr="00C3756E" w:rsidRDefault="00CA7769" w:rsidP="00CA776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AE94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CA7769" w:rsidRDefault="00CA7769" w:rsidP="00CA7769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A7769" w:rsidRDefault="00CA7769" w:rsidP="00CA7769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CA7769" w:rsidRDefault="00CA7769" w:rsidP="00CA7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769" w:rsidRPr="002E7F44" w:rsidRDefault="00CA7769" w:rsidP="00CA77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CA7769" w:rsidRPr="002E7F44" w:rsidRDefault="00CA7769" w:rsidP="00CA7769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E2AAD" w:rsidRDefault="00CA7769" w:rsidP="00CA776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EE2AAD" w:rsidRDefault="00EE2AAD" w:rsidP="00EE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2AAD" w:rsidRDefault="00EE2AAD" w:rsidP="00EE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2AAD" w:rsidRDefault="00EE2AAD" w:rsidP="00EE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4F06" w:rsidRPr="00EE2AAD" w:rsidRDefault="009F4F06" w:rsidP="00EE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2020.</w:t>
      </w:r>
      <w:r w:rsidRPr="00EE2AAD">
        <w:rPr>
          <w:rFonts w:ascii="Times New Roman" w:hAnsi="Times New Roman" w:cs="Times New Roman"/>
          <w:sz w:val="24"/>
          <w:szCs w:val="24"/>
          <w:lang w:val="en-US"/>
        </w:rPr>
        <w:t>gada 1</w:t>
      </w:r>
      <w:r w:rsidR="00CB0EF5" w:rsidRPr="00EE2A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5CB9" w:rsidRPr="00EE2AAD">
        <w:rPr>
          <w:rFonts w:ascii="Times New Roman" w:hAnsi="Times New Roman" w:cs="Times New Roman"/>
          <w:sz w:val="24"/>
          <w:szCs w:val="24"/>
          <w:lang w:val="en-US"/>
        </w:rPr>
        <w:t>oktobrī</w:t>
      </w:r>
      <w:r w:rsidRPr="00EE2A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2A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2A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2A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2AA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</w:t>
      </w:r>
      <w:r w:rsidR="00EE2A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E2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2AAD">
        <w:rPr>
          <w:rFonts w:ascii="Times New Roman" w:hAnsi="Times New Roman" w:cs="Times New Roman"/>
          <w:b/>
          <w:sz w:val="24"/>
          <w:szCs w:val="24"/>
        </w:rPr>
        <w:t>Nr.</w:t>
      </w:r>
      <w:r w:rsidR="00EE2AAD">
        <w:rPr>
          <w:rFonts w:ascii="Times New Roman" w:hAnsi="Times New Roman" w:cs="Times New Roman"/>
          <w:b/>
          <w:sz w:val="24"/>
          <w:szCs w:val="24"/>
        </w:rPr>
        <w:t>477</w:t>
      </w:r>
      <w:r w:rsidRPr="00EE2A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4F06" w:rsidRPr="00EE2AAD" w:rsidRDefault="009F4F06" w:rsidP="00EE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E2AAD">
        <w:rPr>
          <w:rFonts w:ascii="Times New Roman" w:hAnsi="Times New Roman" w:cs="Times New Roman"/>
          <w:sz w:val="24"/>
          <w:szCs w:val="24"/>
        </w:rPr>
        <w:t xml:space="preserve"> </w:t>
      </w:r>
      <w:r w:rsidRPr="00EE2AAD">
        <w:rPr>
          <w:rFonts w:ascii="Times New Roman" w:hAnsi="Times New Roman" w:cs="Times New Roman"/>
          <w:sz w:val="24"/>
          <w:szCs w:val="24"/>
        </w:rPr>
        <w:t>(prot. Nr.</w:t>
      </w:r>
      <w:r w:rsidR="00EE2AAD">
        <w:rPr>
          <w:rFonts w:ascii="Times New Roman" w:hAnsi="Times New Roman" w:cs="Times New Roman"/>
          <w:sz w:val="24"/>
          <w:szCs w:val="24"/>
        </w:rPr>
        <w:t>39</w:t>
      </w:r>
      <w:r w:rsidRPr="00EE2AAD">
        <w:rPr>
          <w:rFonts w:ascii="Times New Roman" w:hAnsi="Times New Roman" w:cs="Times New Roman"/>
          <w:sz w:val="24"/>
          <w:szCs w:val="24"/>
        </w:rPr>
        <w:t>,</w:t>
      </w:r>
      <w:r w:rsidR="00EE2AAD">
        <w:rPr>
          <w:rFonts w:ascii="Times New Roman" w:hAnsi="Times New Roman" w:cs="Times New Roman"/>
          <w:sz w:val="24"/>
          <w:szCs w:val="24"/>
        </w:rPr>
        <w:t xml:space="preserve"> 2</w:t>
      </w:r>
      <w:r w:rsidRPr="00EE2AAD">
        <w:rPr>
          <w:rFonts w:ascii="Times New Roman" w:hAnsi="Times New Roman" w:cs="Times New Roman"/>
          <w:sz w:val="24"/>
          <w:szCs w:val="24"/>
        </w:rPr>
        <w:t>.§)</w:t>
      </w:r>
    </w:p>
    <w:p w:rsidR="00CB0EF5" w:rsidRPr="00CA7769" w:rsidRDefault="00CB0EF5" w:rsidP="00EE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769">
        <w:rPr>
          <w:rFonts w:ascii="Times New Roman" w:hAnsi="Times New Roman" w:cs="Times New Roman"/>
          <w:sz w:val="24"/>
          <w:szCs w:val="24"/>
        </w:rPr>
        <w:tab/>
      </w:r>
      <w:r w:rsidRPr="00CA7769">
        <w:rPr>
          <w:rFonts w:ascii="Times New Roman" w:hAnsi="Times New Roman" w:cs="Times New Roman"/>
          <w:sz w:val="24"/>
          <w:szCs w:val="24"/>
        </w:rPr>
        <w:tab/>
      </w:r>
      <w:r w:rsidRPr="00CA7769">
        <w:rPr>
          <w:rFonts w:ascii="Times New Roman" w:hAnsi="Times New Roman" w:cs="Times New Roman"/>
          <w:sz w:val="24"/>
          <w:szCs w:val="24"/>
        </w:rPr>
        <w:tab/>
      </w:r>
      <w:r w:rsidRPr="00CA7769">
        <w:rPr>
          <w:rFonts w:ascii="Times New Roman" w:hAnsi="Times New Roman" w:cs="Times New Roman"/>
          <w:sz w:val="24"/>
          <w:szCs w:val="24"/>
        </w:rPr>
        <w:tab/>
      </w:r>
      <w:r w:rsidRPr="00CA7769">
        <w:rPr>
          <w:rFonts w:ascii="Times New Roman" w:hAnsi="Times New Roman" w:cs="Times New Roman"/>
          <w:sz w:val="24"/>
          <w:szCs w:val="24"/>
        </w:rPr>
        <w:tab/>
      </w:r>
      <w:r w:rsidRPr="00CA7769">
        <w:rPr>
          <w:rFonts w:ascii="Times New Roman" w:hAnsi="Times New Roman" w:cs="Times New Roman"/>
          <w:sz w:val="24"/>
          <w:szCs w:val="24"/>
        </w:rPr>
        <w:tab/>
      </w:r>
      <w:r w:rsidRPr="00CA7769">
        <w:rPr>
          <w:rFonts w:ascii="Times New Roman" w:hAnsi="Times New Roman" w:cs="Times New Roman"/>
          <w:sz w:val="24"/>
          <w:szCs w:val="24"/>
        </w:rPr>
        <w:tab/>
      </w:r>
      <w:r w:rsidRPr="00CA7769">
        <w:rPr>
          <w:rFonts w:ascii="Times New Roman" w:hAnsi="Times New Roman" w:cs="Times New Roman"/>
          <w:sz w:val="24"/>
          <w:szCs w:val="24"/>
        </w:rPr>
        <w:tab/>
      </w:r>
      <w:r w:rsidRPr="00CA7769">
        <w:rPr>
          <w:rFonts w:ascii="Times New Roman" w:hAnsi="Times New Roman" w:cs="Times New Roman"/>
          <w:sz w:val="24"/>
          <w:szCs w:val="24"/>
        </w:rPr>
        <w:tab/>
      </w:r>
    </w:p>
    <w:p w:rsidR="001136D0" w:rsidRPr="00EE2AAD" w:rsidRDefault="00CB0EF5" w:rsidP="00EE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AD">
        <w:rPr>
          <w:rFonts w:ascii="Times New Roman" w:hAnsi="Times New Roman" w:cs="Times New Roman"/>
          <w:b/>
          <w:sz w:val="24"/>
          <w:szCs w:val="24"/>
        </w:rPr>
        <w:t xml:space="preserve">Par  līdzekļu piešķiršanu no pamatbudžeta programmas „Izdevumi neparedzētiem gadījumiem” </w:t>
      </w:r>
    </w:p>
    <w:p w:rsidR="004238DF" w:rsidRPr="00EE2AAD" w:rsidRDefault="004238DF" w:rsidP="00EE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8DF" w:rsidRPr="00EE2AAD" w:rsidRDefault="00CB0EF5" w:rsidP="00EE2AA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2AAD">
        <w:rPr>
          <w:rFonts w:ascii="Times New Roman" w:hAnsi="Times New Roman" w:cs="Times New Roman"/>
          <w:sz w:val="24"/>
          <w:szCs w:val="24"/>
        </w:rPr>
        <w:t>Pamatojoties uz likuma „Par pašvaldībām” 21.panta pirmās daļas 2.punktu, likuma „Par pašvaldību budžetiem” 16.panta otro daļu, ņemot vērā Daugavpils pi</w:t>
      </w:r>
      <w:r w:rsidR="00E2010A" w:rsidRPr="00EE2AAD">
        <w:rPr>
          <w:rFonts w:ascii="Times New Roman" w:hAnsi="Times New Roman" w:cs="Times New Roman"/>
          <w:sz w:val="24"/>
          <w:szCs w:val="24"/>
        </w:rPr>
        <w:t>lsētas domes 2018.gada 9.augusta</w:t>
      </w:r>
      <w:r w:rsidRPr="00EE2AAD">
        <w:rPr>
          <w:rFonts w:ascii="Times New Roman" w:hAnsi="Times New Roman" w:cs="Times New Roman"/>
          <w:sz w:val="24"/>
          <w:szCs w:val="24"/>
        </w:rPr>
        <w:t xml:space="preserve"> noteikumu Nr.2 „Noteikumi par Daugavpils pilsētas pašvaldības budžeta izstrādāšanu, apstiprināšanu, grozījumu veikšanu, izpildi un kontroli” 40.punktu,</w:t>
      </w:r>
      <w:r w:rsidRPr="00EE2AAD">
        <w:rPr>
          <w:rStyle w:val="st"/>
          <w:rFonts w:ascii="Times New Roman" w:hAnsi="Times New Roman" w:cs="Times New Roman"/>
          <w:sz w:val="24"/>
          <w:szCs w:val="24"/>
        </w:rPr>
        <w:t xml:space="preserve"> Daugavpils pilsētas domes </w:t>
      </w:r>
      <w:r w:rsidR="004238DF" w:rsidRPr="00EE2AAD">
        <w:rPr>
          <w:rFonts w:ascii="Times New Roman" w:hAnsi="Times New Roman" w:cs="Times New Roman"/>
          <w:sz w:val="24"/>
          <w:szCs w:val="24"/>
        </w:rPr>
        <w:t>Finanšu komitejas 2020.gada 1</w:t>
      </w:r>
      <w:r w:rsidRPr="00EE2AAD">
        <w:rPr>
          <w:rFonts w:ascii="Times New Roman" w:hAnsi="Times New Roman" w:cs="Times New Roman"/>
          <w:sz w:val="24"/>
          <w:szCs w:val="24"/>
        </w:rPr>
        <w:t>.</w:t>
      </w:r>
      <w:r w:rsidR="00B15CB9" w:rsidRPr="00EE2AAD">
        <w:rPr>
          <w:rFonts w:ascii="Times New Roman" w:hAnsi="Times New Roman" w:cs="Times New Roman"/>
          <w:sz w:val="24"/>
          <w:szCs w:val="24"/>
        </w:rPr>
        <w:t>oktobra</w:t>
      </w:r>
      <w:r w:rsidR="004238DF" w:rsidRPr="00EE2AAD">
        <w:rPr>
          <w:rFonts w:ascii="Times New Roman" w:hAnsi="Times New Roman" w:cs="Times New Roman"/>
          <w:sz w:val="24"/>
          <w:szCs w:val="24"/>
        </w:rPr>
        <w:t xml:space="preserve">  sēdes atzinumu</w:t>
      </w:r>
      <w:r w:rsidRPr="00EE2AAD">
        <w:rPr>
          <w:rFonts w:ascii="Times New Roman" w:hAnsi="Times New Roman" w:cs="Times New Roman"/>
          <w:sz w:val="24"/>
          <w:szCs w:val="24"/>
        </w:rPr>
        <w:t>,</w:t>
      </w:r>
      <w:r w:rsidRPr="00EE2A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38DF" w:rsidRPr="00EE2AAD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4238DF" w:rsidRPr="00EE2AAD">
        <w:rPr>
          <w:rFonts w:ascii="Times New Roman" w:hAnsi="Times New Roman"/>
          <w:sz w:val="24"/>
          <w:szCs w:val="24"/>
        </w:rPr>
        <w:t>PAR – 13</w:t>
      </w:r>
      <w:r w:rsidR="004238DF" w:rsidRPr="00EE2AAD">
        <w:rPr>
          <w:rFonts w:ascii="Times New Roman" w:hAnsi="Times New Roman" w:cs="Times New Roman"/>
          <w:sz w:val="24"/>
          <w:szCs w:val="24"/>
        </w:rPr>
        <w:t xml:space="preserve"> (A.Broks, J.Dukšinskis, A.Elksniņš, A.Gržibovskis, L.Jankovska, R.Joksts, I.Kokina, V.Kononovs</w:t>
      </w:r>
      <w:r w:rsidR="004238DF" w:rsidRPr="00EE2AAD">
        <w:rPr>
          <w:rFonts w:ascii="Times New Roman" w:hAnsi="Times New Roman"/>
          <w:sz w:val="24"/>
          <w:szCs w:val="24"/>
        </w:rPr>
        <w:t>, N.Kožanova, M.Lavrenovs, J.Lāčplēsis, I.Prelatovs, H.Soldatjonoka</w:t>
      </w:r>
      <w:r w:rsidR="004238DF" w:rsidRPr="00EE2AAD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4238DF" w:rsidRPr="00EE2AAD">
        <w:rPr>
          <w:rFonts w:ascii="Times New Roman" w:hAnsi="Times New Roman"/>
          <w:sz w:val="24"/>
          <w:szCs w:val="24"/>
        </w:rPr>
        <w:t xml:space="preserve"> </w:t>
      </w:r>
      <w:r w:rsidR="004238DF" w:rsidRPr="00EE2AAD">
        <w:rPr>
          <w:rFonts w:ascii="Times New Roman" w:hAnsi="Times New Roman"/>
          <w:b/>
          <w:sz w:val="24"/>
          <w:szCs w:val="24"/>
        </w:rPr>
        <w:t>Daugavpils pilsētas dome</w:t>
      </w:r>
      <w:r w:rsidR="004238DF" w:rsidRPr="00EE2AAD">
        <w:rPr>
          <w:rFonts w:ascii="Times New Roman" w:hAnsi="Times New Roman"/>
          <w:sz w:val="24"/>
          <w:szCs w:val="24"/>
        </w:rPr>
        <w:t xml:space="preserve"> </w:t>
      </w:r>
      <w:r w:rsidR="004238DF" w:rsidRPr="00EE2AAD">
        <w:rPr>
          <w:rFonts w:ascii="Times New Roman" w:hAnsi="Times New Roman"/>
          <w:b/>
          <w:sz w:val="24"/>
          <w:szCs w:val="24"/>
        </w:rPr>
        <w:t>nolemj:</w:t>
      </w:r>
    </w:p>
    <w:p w:rsidR="00CB0EF5" w:rsidRPr="00EE2AAD" w:rsidRDefault="00CB0EF5" w:rsidP="00EE2AA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EF5" w:rsidRPr="00EE2AAD" w:rsidRDefault="00CB0EF5" w:rsidP="00EE2AAD">
      <w:pPr>
        <w:pStyle w:val="ListParagraph"/>
        <w:numPr>
          <w:ilvl w:val="0"/>
          <w:numId w:val="2"/>
        </w:numPr>
        <w:ind w:left="142" w:firstLine="284"/>
        <w:jc w:val="both"/>
        <w:rPr>
          <w:b/>
          <w:u w:val="single"/>
          <w:lang w:val="lv-LV"/>
        </w:rPr>
      </w:pPr>
      <w:r w:rsidRPr="00EE2AAD">
        <w:rPr>
          <w:lang w:val="lv-LV"/>
        </w:rPr>
        <w:t xml:space="preserve">Piešķirt līdzekļus no pamatbudžeta programmas „Izdevumi neparedzētiem gadījumiem” </w:t>
      </w:r>
      <w:r w:rsidR="00F750B6" w:rsidRPr="00EE2AAD">
        <w:rPr>
          <w:lang w:val="lv-LV"/>
        </w:rPr>
        <w:t>9 241</w:t>
      </w:r>
      <w:r w:rsidR="001C1C90" w:rsidRPr="00EE2AAD">
        <w:rPr>
          <w:lang w:val="lv-LV"/>
        </w:rPr>
        <w:t xml:space="preserve">.00 </w:t>
      </w:r>
      <w:r w:rsidRPr="00EE2AAD">
        <w:rPr>
          <w:lang w:val="lv-LV"/>
        </w:rPr>
        <w:t>EUR (</w:t>
      </w:r>
      <w:r w:rsidR="00F750B6" w:rsidRPr="00EE2AAD">
        <w:rPr>
          <w:lang w:val="lv-LV"/>
        </w:rPr>
        <w:t>deviņi tūkstoši divi simti četrdesmit viens</w:t>
      </w:r>
      <w:r w:rsidRPr="00EE2AAD">
        <w:rPr>
          <w:lang w:val="lv-LV"/>
        </w:rPr>
        <w:t xml:space="preserve"> </w:t>
      </w:r>
      <w:r w:rsidRPr="00EE2AAD">
        <w:rPr>
          <w:i/>
          <w:lang w:val="lv-LV"/>
        </w:rPr>
        <w:t>euro</w:t>
      </w:r>
      <w:r w:rsidRPr="00EE2AAD">
        <w:rPr>
          <w:lang w:val="lv-LV"/>
        </w:rPr>
        <w:t xml:space="preserve"> 00 </w:t>
      </w:r>
      <w:r w:rsidRPr="00EE2AAD">
        <w:rPr>
          <w:i/>
          <w:lang w:val="lv-LV"/>
        </w:rPr>
        <w:t>centi</w:t>
      </w:r>
      <w:r w:rsidRPr="00EE2AAD">
        <w:rPr>
          <w:lang w:val="lv-LV"/>
        </w:rPr>
        <w:t xml:space="preserve">) apmērā </w:t>
      </w:r>
      <w:r w:rsidR="001136D0" w:rsidRPr="00EE2AAD">
        <w:rPr>
          <w:lang w:val="lv-LV"/>
        </w:rPr>
        <w:t>Profesionāl</w:t>
      </w:r>
      <w:r w:rsidR="00635F44" w:rsidRPr="00EE2AAD">
        <w:rPr>
          <w:lang w:val="lv-LV"/>
        </w:rPr>
        <w:t>ās izglītības kompetences centram</w:t>
      </w:r>
      <w:r w:rsidR="001136D0" w:rsidRPr="00EE2AAD">
        <w:rPr>
          <w:lang w:val="lv-LV"/>
        </w:rPr>
        <w:t xml:space="preserve"> "Daugavpils Dizaina un mākslas vidusskola "Saules skola" </w:t>
      </w:r>
      <w:r w:rsidRPr="00EE2AAD">
        <w:rPr>
          <w:lang w:val="lv-LV"/>
        </w:rPr>
        <w:t xml:space="preserve">(reģ. Nr. </w:t>
      </w:r>
      <w:r w:rsidR="001C1C90" w:rsidRPr="00EE2AAD">
        <w:rPr>
          <w:lang w:val="lv-LV"/>
        </w:rPr>
        <w:t>900000</w:t>
      </w:r>
      <w:r w:rsidR="001136D0" w:rsidRPr="00EE2AAD">
        <w:rPr>
          <w:lang w:val="lv-LV"/>
        </w:rPr>
        <w:t>64918</w:t>
      </w:r>
      <w:r w:rsidRPr="00EE2AAD">
        <w:rPr>
          <w:lang w:val="lv-LV"/>
        </w:rPr>
        <w:t>,</w:t>
      </w:r>
      <w:r w:rsidR="001C1C90" w:rsidRPr="00EE2AAD">
        <w:rPr>
          <w:lang w:val="lv-LV"/>
        </w:rPr>
        <w:t xml:space="preserve"> juridiskā adrese: </w:t>
      </w:r>
      <w:r w:rsidR="001136D0" w:rsidRPr="00EE2AAD">
        <w:rPr>
          <w:lang w:val="lv-LV"/>
        </w:rPr>
        <w:t>Saules</w:t>
      </w:r>
      <w:r w:rsidR="001C1C90" w:rsidRPr="00EE2AAD">
        <w:rPr>
          <w:lang w:val="lv-LV"/>
        </w:rPr>
        <w:t xml:space="preserve"> iela 8</w:t>
      </w:r>
      <w:r w:rsidR="00C27432" w:rsidRPr="00EE2AAD">
        <w:rPr>
          <w:lang w:val="lv-LV"/>
        </w:rPr>
        <w:t xml:space="preserve">, Daugavpilī) </w:t>
      </w:r>
      <w:r w:rsidR="00F750B6" w:rsidRPr="00EE2AAD">
        <w:rPr>
          <w:lang w:val="lv-LV"/>
        </w:rPr>
        <w:t>naudas balvām</w:t>
      </w:r>
      <w:r w:rsidR="00B15CB9" w:rsidRPr="00EE2AAD">
        <w:rPr>
          <w:lang w:val="lv-LV"/>
        </w:rPr>
        <w:t xml:space="preserve"> pedagogiem.</w:t>
      </w:r>
    </w:p>
    <w:p w:rsidR="00E53A41" w:rsidRPr="00EE2AAD" w:rsidRDefault="00E53A41" w:rsidP="00EE2AAD">
      <w:pPr>
        <w:pStyle w:val="ListParagraph"/>
        <w:numPr>
          <w:ilvl w:val="0"/>
          <w:numId w:val="2"/>
        </w:numPr>
        <w:ind w:left="0" w:firstLine="360"/>
        <w:jc w:val="both"/>
        <w:rPr>
          <w:b/>
          <w:u w:val="single"/>
          <w:lang w:val="lv-LV"/>
        </w:rPr>
      </w:pPr>
      <w:r w:rsidRPr="00EE2AAD">
        <w:rPr>
          <w:lang w:val="lv-LV"/>
        </w:rPr>
        <w:t xml:space="preserve">Piešķirt līdzekļus no pamatbudžeta programmas „Izdevumi neparedzētiem gadījumiem” 3849.00 EUR (trīs tūkstoši astoņi simti četrdesmit deviņi </w:t>
      </w:r>
      <w:r w:rsidRPr="00EE2AAD">
        <w:rPr>
          <w:i/>
          <w:lang w:val="lv-LV"/>
        </w:rPr>
        <w:t>euro</w:t>
      </w:r>
      <w:r w:rsidRPr="00EE2AAD">
        <w:rPr>
          <w:lang w:val="lv-LV"/>
        </w:rPr>
        <w:t xml:space="preserve"> 00 </w:t>
      </w:r>
      <w:r w:rsidRPr="00EE2AAD">
        <w:rPr>
          <w:i/>
          <w:lang w:val="lv-LV"/>
        </w:rPr>
        <w:t>centi</w:t>
      </w:r>
      <w:r w:rsidRPr="00EE2AAD">
        <w:rPr>
          <w:lang w:val="lv-LV"/>
        </w:rPr>
        <w:t>) apmērā Daugavpils Bērnu un jaunatnes sporta skolai  (reģ. Nr. 90009242</w:t>
      </w:r>
      <w:r w:rsidR="00B1536C" w:rsidRPr="00EE2AAD">
        <w:rPr>
          <w:lang w:val="lv-LV"/>
        </w:rPr>
        <w:t>2</w:t>
      </w:r>
      <w:r w:rsidRPr="00EE2AAD">
        <w:rPr>
          <w:lang w:val="lv-LV"/>
        </w:rPr>
        <w:t xml:space="preserve">12, juridiskā adrese: </w:t>
      </w:r>
      <w:r w:rsidR="004238DF" w:rsidRPr="00EE2AAD">
        <w:rPr>
          <w:lang w:val="lv-LV"/>
        </w:rPr>
        <w:t>Kandavas iela 17A</w:t>
      </w:r>
      <w:r w:rsidRPr="00EE2AAD">
        <w:rPr>
          <w:lang w:val="lv-LV"/>
        </w:rPr>
        <w:t>, Daugavpilī) naudas balvām treneriem.</w:t>
      </w:r>
    </w:p>
    <w:p w:rsidR="00E53A41" w:rsidRPr="00EE2AAD" w:rsidRDefault="00E53A41" w:rsidP="00EE2AAD">
      <w:pPr>
        <w:pStyle w:val="ListParagraph"/>
        <w:numPr>
          <w:ilvl w:val="0"/>
          <w:numId w:val="2"/>
        </w:numPr>
        <w:ind w:left="0" w:firstLine="360"/>
        <w:jc w:val="both"/>
        <w:rPr>
          <w:b/>
          <w:u w:val="single"/>
          <w:lang w:val="lv-LV"/>
        </w:rPr>
      </w:pPr>
      <w:r w:rsidRPr="00EE2AAD">
        <w:rPr>
          <w:lang w:val="lv-LV"/>
        </w:rPr>
        <w:t xml:space="preserve">Piešķirt līdzekļus no pamatbudžeta programmas „Izdevumi neparedzētiem gadījumiem” 3231.00 EUR (trīs tūkstoši divi simti trīsdesmit viens </w:t>
      </w:r>
      <w:r w:rsidRPr="00EE2AAD">
        <w:rPr>
          <w:i/>
          <w:lang w:val="lv-LV"/>
        </w:rPr>
        <w:t>euro</w:t>
      </w:r>
      <w:r w:rsidRPr="00EE2AAD">
        <w:rPr>
          <w:lang w:val="lv-LV"/>
        </w:rPr>
        <w:t xml:space="preserve"> 00 </w:t>
      </w:r>
      <w:r w:rsidRPr="00EE2AAD">
        <w:rPr>
          <w:i/>
          <w:lang w:val="lv-LV"/>
        </w:rPr>
        <w:t>centi</w:t>
      </w:r>
      <w:r w:rsidRPr="00EE2AAD">
        <w:rPr>
          <w:lang w:val="lv-LV"/>
        </w:rPr>
        <w:t xml:space="preserve">) apmērā Profesionālās ievirzes sporta izglītības iestādei „Daugavpils Ledus sporta skola” (reģ. Nr. 40900021086, juridiskā adrese: </w:t>
      </w:r>
      <w:r w:rsidR="004238DF" w:rsidRPr="00EE2AAD">
        <w:rPr>
          <w:lang w:val="lv-LV"/>
        </w:rPr>
        <w:t>Stacijas ielā 45A</w:t>
      </w:r>
      <w:r w:rsidRPr="00EE2AAD">
        <w:rPr>
          <w:lang w:val="lv-LV"/>
        </w:rPr>
        <w:t xml:space="preserve"> Daugavpilī) naudas balvām treneriem.</w:t>
      </w:r>
    </w:p>
    <w:p w:rsidR="00E53A41" w:rsidRPr="00EE2AAD" w:rsidRDefault="00E53A41" w:rsidP="00EE2AAD">
      <w:pPr>
        <w:pStyle w:val="ListParagraph"/>
        <w:numPr>
          <w:ilvl w:val="0"/>
          <w:numId w:val="2"/>
        </w:numPr>
        <w:ind w:left="142" w:firstLine="218"/>
        <w:jc w:val="both"/>
        <w:rPr>
          <w:b/>
          <w:u w:val="single"/>
          <w:lang w:val="lv-LV"/>
        </w:rPr>
      </w:pPr>
      <w:r w:rsidRPr="00EE2AAD">
        <w:rPr>
          <w:lang w:val="lv-LV"/>
        </w:rPr>
        <w:t xml:space="preserve">Piešķirt līdzekļus no pamatbudžeta programmas „Izdevumi neparedzētiem gadījumiem </w:t>
      </w:r>
      <w:r w:rsidR="00B1536C" w:rsidRPr="00EE2AAD">
        <w:rPr>
          <w:lang w:val="lv-LV"/>
        </w:rPr>
        <w:t>9621</w:t>
      </w:r>
      <w:r w:rsidRPr="00EE2AAD">
        <w:rPr>
          <w:lang w:val="lv-LV"/>
        </w:rPr>
        <w:t>.00 EUR (</w:t>
      </w:r>
      <w:r w:rsidR="00B1536C" w:rsidRPr="00EE2AAD">
        <w:rPr>
          <w:lang w:val="lv-LV"/>
        </w:rPr>
        <w:t xml:space="preserve">deviņi tūkstoši seši simti divdesmit viens </w:t>
      </w:r>
      <w:r w:rsidRPr="00EE2AAD">
        <w:rPr>
          <w:i/>
          <w:lang w:val="lv-LV"/>
        </w:rPr>
        <w:t>euro</w:t>
      </w:r>
      <w:r w:rsidRPr="00EE2AAD">
        <w:rPr>
          <w:lang w:val="lv-LV"/>
        </w:rPr>
        <w:t xml:space="preserve"> 00 </w:t>
      </w:r>
      <w:r w:rsidRPr="00EE2AAD">
        <w:rPr>
          <w:i/>
          <w:lang w:val="lv-LV"/>
        </w:rPr>
        <w:t>centi</w:t>
      </w:r>
      <w:r w:rsidRPr="00EE2AAD">
        <w:rPr>
          <w:lang w:val="lv-LV"/>
        </w:rPr>
        <w:t xml:space="preserve">) apmērā Profesionālās ievirzes sporta izglītības iestādei „Daugavpils Individuālo sporta veidu skola” (reģ. Nr. 40900021067, juridiskā adrese: </w:t>
      </w:r>
      <w:r w:rsidR="004238DF" w:rsidRPr="00EE2AAD">
        <w:rPr>
          <w:lang w:val="lv-LV"/>
        </w:rPr>
        <w:t>Kandavas ielā 17A</w:t>
      </w:r>
      <w:r w:rsidRPr="00EE2AAD">
        <w:rPr>
          <w:lang w:val="lv-LV"/>
        </w:rPr>
        <w:t>, Daugavpilī) naudas balvām treneriem</w:t>
      </w:r>
      <w:r w:rsidR="00B1536C" w:rsidRPr="00EE2AAD">
        <w:rPr>
          <w:lang w:val="lv-LV"/>
        </w:rPr>
        <w:t>.</w:t>
      </w:r>
    </w:p>
    <w:p w:rsidR="00B1536C" w:rsidRPr="00EE2AAD" w:rsidRDefault="00B1536C" w:rsidP="00EE2AAD">
      <w:pPr>
        <w:pStyle w:val="ListParagraph"/>
        <w:numPr>
          <w:ilvl w:val="0"/>
          <w:numId w:val="2"/>
        </w:numPr>
        <w:ind w:left="0" w:firstLine="360"/>
        <w:jc w:val="both"/>
        <w:rPr>
          <w:b/>
          <w:u w:val="single"/>
          <w:lang w:val="lv-LV"/>
        </w:rPr>
      </w:pPr>
      <w:r w:rsidRPr="00EE2AAD">
        <w:rPr>
          <w:lang w:val="lv-LV"/>
        </w:rPr>
        <w:t xml:space="preserve">Piešķirt līdzekļus no pamatbudžeta programmas „Izdevumi neparedzētiem gadījumiem 3556.00 EUR (trīs tūkstoši pieci simti piecdesmit seši </w:t>
      </w:r>
      <w:r w:rsidRPr="00EE2AAD">
        <w:rPr>
          <w:i/>
          <w:lang w:val="lv-LV"/>
        </w:rPr>
        <w:t>euro</w:t>
      </w:r>
      <w:r w:rsidRPr="00EE2AAD">
        <w:rPr>
          <w:lang w:val="lv-LV"/>
        </w:rPr>
        <w:t xml:space="preserve"> 00 </w:t>
      </w:r>
      <w:r w:rsidRPr="00EE2AAD">
        <w:rPr>
          <w:i/>
          <w:lang w:val="lv-LV"/>
        </w:rPr>
        <w:t>centi</w:t>
      </w:r>
      <w:r w:rsidRPr="00EE2AAD">
        <w:rPr>
          <w:lang w:val="lv-LV"/>
        </w:rPr>
        <w:t xml:space="preserve">) apmērā Profesionālās ievirzes sporta izglītības iestādei „Daugavpils Futbola  skola” (reģ. Nr. 90010967169, juridiskā adrese: </w:t>
      </w:r>
      <w:r w:rsidR="004238DF" w:rsidRPr="00EE2AAD">
        <w:rPr>
          <w:lang w:val="lv-LV"/>
        </w:rPr>
        <w:t>Kandavas ielā 17A</w:t>
      </w:r>
      <w:r w:rsidRPr="00EE2AAD">
        <w:rPr>
          <w:lang w:val="lv-LV"/>
        </w:rPr>
        <w:t>, Daugavpilī) naudas balvām treneriem.</w:t>
      </w:r>
    </w:p>
    <w:p w:rsidR="00CB0EF5" w:rsidRPr="00EE2AAD" w:rsidRDefault="00CB0EF5" w:rsidP="00EE2AAD">
      <w:pPr>
        <w:pStyle w:val="ListParagraph"/>
        <w:numPr>
          <w:ilvl w:val="0"/>
          <w:numId w:val="2"/>
        </w:numPr>
        <w:ind w:left="0" w:firstLine="360"/>
        <w:jc w:val="both"/>
        <w:rPr>
          <w:lang w:val="lv-LV"/>
        </w:rPr>
      </w:pPr>
      <w:r w:rsidRPr="00EE2AAD">
        <w:rPr>
          <w:lang w:val="lv-LV"/>
        </w:rPr>
        <w:lastRenderedPageBreak/>
        <w:t xml:space="preserve">Apstiprināt </w:t>
      </w:r>
      <w:r w:rsidR="001136D0" w:rsidRPr="00EE2AAD">
        <w:rPr>
          <w:lang w:val="lv-LV"/>
        </w:rPr>
        <w:t>Profesionāl</w:t>
      </w:r>
      <w:r w:rsidR="001D2230" w:rsidRPr="00EE2AAD">
        <w:rPr>
          <w:lang w:val="lv-LV"/>
        </w:rPr>
        <w:t>ās izglītības kompetences centra</w:t>
      </w:r>
      <w:r w:rsidR="001136D0" w:rsidRPr="00EE2AAD">
        <w:rPr>
          <w:lang w:val="lv-LV"/>
        </w:rPr>
        <w:t xml:space="preserve"> "Daugavpils Dizaina un mākslas vidusskola "Saules skola" </w:t>
      </w:r>
      <w:r w:rsidR="00237B9A" w:rsidRPr="00EE2AAD">
        <w:rPr>
          <w:lang w:val="lv-LV"/>
        </w:rPr>
        <w:t xml:space="preserve">pamatbudžeta programmas “Iestādes darbības nodrošināšana” </w:t>
      </w:r>
      <w:r w:rsidR="006F3534" w:rsidRPr="00EE2AAD">
        <w:rPr>
          <w:lang w:val="lv-LV"/>
        </w:rPr>
        <w:t xml:space="preserve"> </w:t>
      </w:r>
      <w:r w:rsidRPr="00EE2AAD">
        <w:rPr>
          <w:lang w:val="lv-LV"/>
        </w:rPr>
        <w:t>ieņēmumu un izdev</w:t>
      </w:r>
      <w:r w:rsidR="00C27432" w:rsidRPr="00EE2AAD">
        <w:rPr>
          <w:lang w:val="lv-LV"/>
        </w:rPr>
        <w:t xml:space="preserve">umu tāmes grozījumus 2020.gadam, saskaņā ar </w:t>
      </w:r>
      <w:r w:rsidR="00E53A41" w:rsidRPr="00EE2AAD">
        <w:rPr>
          <w:lang w:val="lv-LV"/>
        </w:rPr>
        <w:t>1.</w:t>
      </w:r>
      <w:r w:rsidR="00C27432" w:rsidRPr="00EE2AAD">
        <w:rPr>
          <w:lang w:val="lv-LV"/>
        </w:rPr>
        <w:t>pielikumu.</w:t>
      </w:r>
    </w:p>
    <w:p w:rsidR="00E53A41" w:rsidRPr="00EE2AAD" w:rsidRDefault="00E53A41" w:rsidP="00EE2AAD">
      <w:pPr>
        <w:pStyle w:val="ListParagraph"/>
        <w:numPr>
          <w:ilvl w:val="0"/>
          <w:numId w:val="2"/>
        </w:numPr>
        <w:ind w:left="0" w:firstLine="360"/>
        <w:jc w:val="both"/>
        <w:rPr>
          <w:lang w:val="lv-LV"/>
        </w:rPr>
      </w:pPr>
      <w:r w:rsidRPr="00EE2AAD">
        <w:rPr>
          <w:lang w:val="lv-LV"/>
        </w:rPr>
        <w:t xml:space="preserve">Apstiprināt Daugavpils Bērnu un jaunatnes sporta skolas pamatbudžeta programmas “Iestādes darbības nodrošināšana”  ieņēmumu un izdevumu tāmes grozījumus 2020.gadam, saskaņā ar 2.pielikumu. </w:t>
      </w:r>
    </w:p>
    <w:p w:rsidR="00E53A41" w:rsidRPr="00EE2AAD" w:rsidRDefault="00E53A41" w:rsidP="00EE2AAD">
      <w:pPr>
        <w:pStyle w:val="ListParagraph"/>
        <w:numPr>
          <w:ilvl w:val="0"/>
          <w:numId w:val="2"/>
        </w:numPr>
        <w:ind w:left="0" w:firstLine="360"/>
        <w:jc w:val="both"/>
        <w:rPr>
          <w:lang w:val="lv-LV"/>
        </w:rPr>
      </w:pPr>
      <w:r w:rsidRPr="00EE2AAD">
        <w:rPr>
          <w:lang w:val="lv-LV"/>
        </w:rPr>
        <w:t>Apstiprināt Profesionālās ievirzes sporta izglītības iestāde</w:t>
      </w:r>
      <w:r w:rsidR="00B1536C" w:rsidRPr="00EE2AAD">
        <w:rPr>
          <w:lang w:val="lv-LV"/>
        </w:rPr>
        <w:t>s</w:t>
      </w:r>
      <w:r w:rsidRPr="00EE2AAD">
        <w:rPr>
          <w:lang w:val="lv-LV"/>
        </w:rPr>
        <w:t xml:space="preserve"> „Daugavpils Ledus sporta skola” pamatbudžeta programmas “Iestādes darbības nodrošināšana”  ieņēmumu un izdevumu tāmes grozījumus 2020.gadam, saskaņā ar 3. pielikumu.</w:t>
      </w:r>
    </w:p>
    <w:p w:rsidR="00E53A41" w:rsidRPr="00EE2AAD" w:rsidRDefault="00B1536C" w:rsidP="00EE2AAD">
      <w:pPr>
        <w:pStyle w:val="ListParagraph"/>
        <w:numPr>
          <w:ilvl w:val="0"/>
          <w:numId w:val="2"/>
        </w:numPr>
        <w:ind w:left="0" w:firstLine="426"/>
        <w:jc w:val="both"/>
        <w:rPr>
          <w:lang w:val="lv-LV"/>
        </w:rPr>
      </w:pPr>
      <w:r w:rsidRPr="00EE2AAD">
        <w:rPr>
          <w:lang w:val="lv-LV"/>
        </w:rPr>
        <w:t>Apstiprināt Profesionālās ievirzes sporta izglītības iestādes „Daugavpils Individuālo sporta veidu skola” pamatbudžeta programmas “Iestādes darbības nodrošināšana”  ieņēmumu un izdevumu tāmes grozījumus 2020.gadam, saskaņā ar 4.pielikumu</w:t>
      </w:r>
    </w:p>
    <w:p w:rsidR="00B1536C" w:rsidRPr="00EE2AAD" w:rsidRDefault="00B1536C" w:rsidP="00EE2AAD">
      <w:pPr>
        <w:pStyle w:val="ListParagraph"/>
        <w:numPr>
          <w:ilvl w:val="0"/>
          <w:numId w:val="2"/>
        </w:numPr>
        <w:ind w:left="0" w:firstLine="360"/>
        <w:jc w:val="both"/>
        <w:rPr>
          <w:lang w:val="lv-LV"/>
        </w:rPr>
      </w:pPr>
      <w:r w:rsidRPr="00EE2AAD">
        <w:rPr>
          <w:lang w:val="lv-LV"/>
        </w:rPr>
        <w:t>Apstiprināt Profesionālās ievirzes sporta izglītības iestādes „Daugavpils Futbola  skola” pamatbudžeta programmas “Iestādes darbības nodrošināšana”  ieņēmumu un izdevumu tāmes grozījumus 2020.gadam, saskaņā ar 5.pielikumu</w:t>
      </w:r>
      <w:r w:rsidR="00226DB7" w:rsidRPr="00EE2AAD">
        <w:rPr>
          <w:lang w:val="lv-LV"/>
        </w:rPr>
        <w:t>.</w:t>
      </w:r>
    </w:p>
    <w:p w:rsidR="00B1536C" w:rsidRPr="00EE2AAD" w:rsidRDefault="00B1536C" w:rsidP="00EE2AAD">
      <w:pPr>
        <w:pStyle w:val="BodyTextIndent"/>
        <w:spacing w:after="0"/>
        <w:ind w:left="1134" w:hanging="1134"/>
        <w:jc w:val="both"/>
        <w:rPr>
          <w:lang w:val="lv-LV"/>
        </w:rPr>
      </w:pPr>
    </w:p>
    <w:p w:rsidR="00EE2AAD" w:rsidRPr="00EE2AAD" w:rsidRDefault="00CB0EF5" w:rsidP="00EE2AAD">
      <w:pPr>
        <w:pStyle w:val="BodyTextIndent"/>
        <w:spacing w:after="0"/>
        <w:ind w:left="1134" w:hanging="1134"/>
        <w:jc w:val="both"/>
        <w:rPr>
          <w:lang w:val="lv-LV"/>
        </w:rPr>
      </w:pPr>
      <w:r w:rsidRPr="00EE2AAD">
        <w:rPr>
          <w:lang w:val="lv-LV"/>
        </w:rPr>
        <w:t>Pielikumā:</w:t>
      </w:r>
      <w:r w:rsidR="00EE2AAD" w:rsidRPr="00EE2AAD">
        <w:rPr>
          <w:lang w:val="lv-LV"/>
        </w:rPr>
        <w:t xml:space="preserve"> </w:t>
      </w:r>
      <w:r w:rsidRPr="00EE2AAD">
        <w:rPr>
          <w:lang w:val="lv-LV"/>
        </w:rPr>
        <w:t xml:space="preserve"> </w:t>
      </w:r>
      <w:r w:rsidR="00EE2AAD" w:rsidRPr="00EE2AAD">
        <w:rPr>
          <w:lang w:val="lv-LV"/>
        </w:rPr>
        <w:t xml:space="preserve"> </w:t>
      </w:r>
      <w:r w:rsidR="004238DF" w:rsidRPr="00EE2AAD">
        <w:rPr>
          <w:lang w:val="lv-LV"/>
        </w:rPr>
        <w:t xml:space="preserve">1. </w:t>
      </w:r>
      <w:r w:rsidR="001136D0" w:rsidRPr="00EE2AAD">
        <w:rPr>
          <w:lang w:val="lv-LV"/>
        </w:rPr>
        <w:t>Profesionāl</w:t>
      </w:r>
      <w:r w:rsidR="001D2230" w:rsidRPr="00EE2AAD">
        <w:rPr>
          <w:lang w:val="lv-LV"/>
        </w:rPr>
        <w:t>ās izglītības kompetences centra</w:t>
      </w:r>
      <w:r w:rsidR="001136D0" w:rsidRPr="00EE2AAD">
        <w:rPr>
          <w:lang w:val="lv-LV"/>
        </w:rPr>
        <w:t xml:space="preserve"> "Daugavpils Dizaina un mākslas</w:t>
      </w:r>
    </w:p>
    <w:p w:rsidR="00EE2AAD" w:rsidRPr="00EE2AAD" w:rsidRDefault="00EE2AAD" w:rsidP="00EE2AAD">
      <w:pPr>
        <w:pStyle w:val="BodyTextIndent"/>
        <w:spacing w:after="0"/>
        <w:ind w:left="1134" w:hanging="1134"/>
        <w:jc w:val="both"/>
        <w:rPr>
          <w:lang w:val="lv-LV"/>
        </w:rPr>
      </w:pPr>
      <w:r w:rsidRPr="00EE2AAD">
        <w:rPr>
          <w:lang w:val="lv-LV"/>
        </w:rPr>
        <w:t xml:space="preserve">                </w:t>
      </w:r>
      <w:r w:rsidR="001136D0" w:rsidRPr="00EE2AAD">
        <w:rPr>
          <w:lang w:val="lv-LV"/>
        </w:rPr>
        <w:t xml:space="preserve"> </w:t>
      </w:r>
      <w:r w:rsidRPr="00EE2AAD">
        <w:rPr>
          <w:lang w:val="lv-LV"/>
        </w:rPr>
        <w:t xml:space="preserve">    </w:t>
      </w:r>
      <w:r w:rsidR="001136D0" w:rsidRPr="00EE2AAD">
        <w:rPr>
          <w:lang w:val="lv-LV"/>
        </w:rPr>
        <w:t xml:space="preserve">vidusskola "Saules skola" </w:t>
      </w:r>
      <w:r w:rsidR="009974A0" w:rsidRPr="00EE2AAD">
        <w:rPr>
          <w:lang w:val="lv-LV"/>
        </w:rPr>
        <w:t>pamatbudžeta programmas “Iestādes darbības</w:t>
      </w:r>
    </w:p>
    <w:p w:rsidR="00CB0EF5" w:rsidRPr="00EE2AAD" w:rsidRDefault="00EE2AAD" w:rsidP="00EE2AAD">
      <w:pPr>
        <w:pStyle w:val="BodyTextIndent"/>
        <w:spacing w:after="0"/>
        <w:ind w:left="1134" w:hanging="1134"/>
        <w:jc w:val="both"/>
        <w:rPr>
          <w:lang w:val="lv-LV"/>
        </w:rPr>
      </w:pPr>
      <w:r w:rsidRPr="00EE2AAD">
        <w:rPr>
          <w:lang w:val="lv-LV"/>
        </w:rPr>
        <w:t xml:space="preserve">                </w:t>
      </w:r>
      <w:r w:rsidR="009974A0" w:rsidRPr="00EE2AAD">
        <w:rPr>
          <w:lang w:val="lv-LV"/>
        </w:rPr>
        <w:t xml:space="preserve"> </w:t>
      </w:r>
      <w:r w:rsidRPr="00EE2AAD">
        <w:rPr>
          <w:lang w:val="lv-LV"/>
        </w:rPr>
        <w:t xml:space="preserve">    </w:t>
      </w:r>
      <w:r w:rsidR="009974A0" w:rsidRPr="00EE2AAD">
        <w:rPr>
          <w:lang w:val="lv-LV"/>
        </w:rPr>
        <w:t xml:space="preserve">nodrošināšana” </w:t>
      </w:r>
      <w:r w:rsidR="00B050B0" w:rsidRPr="00EE2AAD">
        <w:rPr>
          <w:lang w:val="lv-LV"/>
        </w:rPr>
        <w:t>ieņēmumu un</w:t>
      </w:r>
      <w:r w:rsidR="001C1C90" w:rsidRPr="00EE2AAD">
        <w:rPr>
          <w:lang w:val="lv-LV"/>
        </w:rPr>
        <w:t xml:space="preserve"> </w:t>
      </w:r>
      <w:r w:rsidR="00CB0EF5" w:rsidRPr="00EE2AAD">
        <w:rPr>
          <w:lang w:val="lv-LV"/>
        </w:rPr>
        <w:t>izdevumu tāmes grozījumi 2020.gadam.</w:t>
      </w:r>
    </w:p>
    <w:p w:rsidR="00B1536C" w:rsidRPr="00EE2AAD" w:rsidRDefault="00EE2AAD" w:rsidP="00EE2AAD">
      <w:pPr>
        <w:pStyle w:val="ListParagraph"/>
        <w:ind w:left="1276"/>
        <w:jc w:val="both"/>
        <w:rPr>
          <w:lang w:val="lv-LV"/>
        </w:rPr>
      </w:pPr>
      <w:r w:rsidRPr="00EE2AAD">
        <w:rPr>
          <w:lang w:val="lv-LV"/>
        </w:rPr>
        <w:t>2.</w:t>
      </w:r>
      <w:r>
        <w:rPr>
          <w:lang w:val="lv-LV"/>
        </w:rPr>
        <w:t xml:space="preserve"> </w:t>
      </w:r>
      <w:r w:rsidR="00B1536C" w:rsidRPr="00EE2AAD">
        <w:rPr>
          <w:lang w:val="lv-LV"/>
        </w:rPr>
        <w:t>Daugavpils Bērnu un jauna</w:t>
      </w:r>
      <w:r w:rsidRPr="00EE2AAD">
        <w:rPr>
          <w:lang w:val="lv-LV"/>
        </w:rPr>
        <w:t xml:space="preserve">tnes sporta skolas pamatbudžeta </w:t>
      </w:r>
      <w:r w:rsidR="00B1536C" w:rsidRPr="00EE2AAD">
        <w:rPr>
          <w:lang w:val="lv-LV"/>
        </w:rPr>
        <w:t>programmas “Iestādes darbības nodrošināšana”  ieņēmumu un izdev</w:t>
      </w:r>
      <w:r>
        <w:rPr>
          <w:lang w:val="lv-LV"/>
        </w:rPr>
        <w:t>umu tāmes grozījumi</w:t>
      </w:r>
      <w:r w:rsidR="00B1536C" w:rsidRPr="00EE2AAD">
        <w:rPr>
          <w:lang w:val="lv-LV"/>
        </w:rPr>
        <w:t xml:space="preserve"> 2020.gadam. </w:t>
      </w:r>
    </w:p>
    <w:p w:rsidR="00B1536C" w:rsidRPr="00EE2AAD" w:rsidRDefault="00EE2AAD" w:rsidP="00EE2AAD">
      <w:pPr>
        <w:pStyle w:val="ListParagraph"/>
        <w:ind w:left="1276"/>
        <w:jc w:val="both"/>
        <w:rPr>
          <w:lang w:val="lv-LV"/>
        </w:rPr>
      </w:pPr>
      <w:r>
        <w:rPr>
          <w:lang w:val="lv-LV"/>
        </w:rPr>
        <w:t xml:space="preserve">3. </w:t>
      </w:r>
      <w:r w:rsidR="00B1536C" w:rsidRPr="00EE2AAD">
        <w:rPr>
          <w:lang w:val="lv-LV"/>
        </w:rPr>
        <w:t>Profesionālās ievirzes sporta izglītības iestādei „Daugavpils Ledus sporta skola” pamatbudžeta programmas “Iestādes darbības nodrošināšana”  ieņēmumu un izdevumu tāmes g</w:t>
      </w:r>
      <w:r>
        <w:rPr>
          <w:lang w:val="lv-LV"/>
        </w:rPr>
        <w:t>rozījumi</w:t>
      </w:r>
      <w:r w:rsidR="00B1536C" w:rsidRPr="00EE2AAD">
        <w:rPr>
          <w:lang w:val="lv-LV"/>
        </w:rPr>
        <w:t xml:space="preserve"> 2020.gadam.</w:t>
      </w:r>
    </w:p>
    <w:p w:rsidR="00B1536C" w:rsidRPr="00EE2AAD" w:rsidRDefault="00EE2AAD" w:rsidP="00EE2AAD">
      <w:pPr>
        <w:pStyle w:val="ListParagraph"/>
        <w:ind w:left="1276"/>
        <w:jc w:val="both"/>
        <w:rPr>
          <w:lang w:val="lv-LV"/>
        </w:rPr>
      </w:pPr>
      <w:r>
        <w:rPr>
          <w:lang w:val="lv-LV"/>
        </w:rPr>
        <w:t xml:space="preserve">4. </w:t>
      </w:r>
      <w:r w:rsidR="00B1536C" w:rsidRPr="00EE2AAD">
        <w:rPr>
          <w:lang w:val="lv-LV"/>
        </w:rPr>
        <w:t>Profesionālās ievirzes sporta izglītības iestādei „Daugavpils Individuālo sporta veidu skola” pamatbudžeta programmas “Iestādes darbības nodrošināšana”  ieņēmumu un izdev</w:t>
      </w:r>
      <w:r>
        <w:rPr>
          <w:lang w:val="lv-LV"/>
        </w:rPr>
        <w:t>umu tāmes grozījumi</w:t>
      </w:r>
      <w:r w:rsidR="00B1536C" w:rsidRPr="00EE2AAD">
        <w:rPr>
          <w:lang w:val="lv-LV"/>
        </w:rPr>
        <w:t xml:space="preserve"> 2020.gadam.</w:t>
      </w:r>
    </w:p>
    <w:p w:rsidR="00B1536C" w:rsidRPr="00EE2AAD" w:rsidRDefault="00EE2AAD" w:rsidP="00EE2AAD">
      <w:pPr>
        <w:pStyle w:val="ListParagraph"/>
        <w:ind w:left="1276"/>
        <w:jc w:val="both"/>
        <w:rPr>
          <w:lang w:val="lv-LV"/>
        </w:rPr>
      </w:pPr>
      <w:r w:rsidRPr="00EE2AAD">
        <w:rPr>
          <w:lang w:val="lv-LV"/>
        </w:rPr>
        <w:t xml:space="preserve">5. </w:t>
      </w:r>
      <w:r w:rsidR="00B1536C" w:rsidRPr="00EE2AAD">
        <w:rPr>
          <w:lang w:val="lv-LV"/>
        </w:rPr>
        <w:t>Profesionālās ievirzes sporta izglītības iestādei „Daugavpils Futbola  skola” pamatbudžeta programmas “Iestādes darbības nodrošināšana”  ieņēmumu un izdev</w:t>
      </w:r>
      <w:r>
        <w:rPr>
          <w:lang w:val="lv-LV"/>
        </w:rPr>
        <w:t xml:space="preserve">umu tāmes grozījumi </w:t>
      </w:r>
      <w:r w:rsidR="00B1536C" w:rsidRPr="00EE2AAD">
        <w:rPr>
          <w:lang w:val="lv-LV"/>
        </w:rPr>
        <w:t>2020.gadam.</w:t>
      </w:r>
    </w:p>
    <w:p w:rsidR="00B1536C" w:rsidRPr="00EE2AAD" w:rsidRDefault="00B1536C" w:rsidP="00EE2AA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B1536C" w:rsidRPr="00EE2AAD" w:rsidRDefault="00B1536C" w:rsidP="00EE2AAD">
      <w:pPr>
        <w:spacing w:after="0" w:line="240" w:lineRule="auto"/>
        <w:jc w:val="both"/>
        <w:rPr>
          <w:sz w:val="24"/>
          <w:szCs w:val="24"/>
        </w:rPr>
      </w:pPr>
    </w:p>
    <w:p w:rsidR="001136D0" w:rsidRPr="00EE2AAD" w:rsidRDefault="00B1536C" w:rsidP="00EE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AAD">
        <w:rPr>
          <w:rFonts w:ascii="Times New Roman" w:hAnsi="Times New Roman" w:cs="Times New Roman"/>
          <w:sz w:val="24"/>
          <w:szCs w:val="24"/>
        </w:rPr>
        <w:t xml:space="preserve"> </w:t>
      </w:r>
      <w:r w:rsidR="00EE2AAD" w:rsidRPr="00EE2AAD">
        <w:rPr>
          <w:rFonts w:ascii="Times New Roman" w:hAnsi="Times New Roman" w:cs="Times New Roman"/>
          <w:sz w:val="24"/>
          <w:szCs w:val="24"/>
        </w:rPr>
        <w:t>D</w:t>
      </w:r>
      <w:r w:rsidR="00EE2AAD">
        <w:rPr>
          <w:rFonts w:ascii="Times New Roman" w:hAnsi="Times New Roman" w:cs="Times New Roman"/>
          <w:sz w:val="24"/>
          <w:szCs w:val="24"/>
        </w:rPr>
        <w:t>omes priekšsēdētājs</w:t>
      </w:r>
      <w:r w:rsidR="00EE2AAD">
        <w:rPr>
          <w:rFonts w:ascii="Times New Roman" w:hAnsi="Times New Roman" w:cs="Times New Roman"/>
          <w:sz w:val="24"/>
          <w:szCs w:val="24"/>
        </w:rPr>
        <w:tab/>
      </w:r>
      <w:r w:rsidR="00EE2AA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A776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A7769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CA7769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bookmarkStart w:id="2" w:name="_GoBack"/>
      <w:bookmarkEnd w:id="2"/>
      <w:r w:rsidR="00EE2AAD" w:rsidRPr="00EE2AA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136D0" w:rsidRPr="00EE2AAD">
        <w:rPr>
          <w:rFonts w:ascii="Times New Roman" w:hAnsi="Times New Roman" w:cs="Times New Roman"/>
          <w:sz w:val="24"/>
          <w:szCs w:val="24"/>
        </w:rPr>
        <w:t>I.Prelatovs</w:t>
      </w:r>
    </w:p>
    <w:p w:rsidR="001136D0" w:rsidRPr="00B1536C" w:rsidRDefault="001136D0" w:rsidP="004238DF">
      <w:pPr>
        <w:spacing w:after="0" w:line="240" w:lineRule="auto"/>
        <w:rPr>
          <w:rFonts w:ascii="Times New Roman" w:hAnsi="Times New Roman" w:cs="Times New Roman"/>
        </w:rPr>
      </w:pPr>
    </w:p>
    <w:sectPr w:rsidR="001136D0" w:rsidRPr="00B1536C" w:rsidSect="001328E8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E8" w:rsidRDefault="001328E8" w:rsidP="001328E8">
      <w:pPr>
        <w:spacing w:after="0" w:line="240" w:lineRule="auto"/>
      </w:pPr>
      <w:r>
        <w:separator/>
      </w:r>
    </w:p>
  </w:endnote>
  <w:endnote w:type="continuationSeparator" w:id="0">
    <w:p w:rsidR="001328E8" w:rsidRDefault="001328E8" w:rsidP="0013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E8" w:rsidRDefault="001328E8" w:rsidP="001328E8">
      <w:pPr>
        <w:spacing w:after="0" w:line="240" w:lineRule="auto"/>
      </w:pPr>
      <w:r>
        <w:separator/>
      </w:r>
    </w:p>
  </w:footnote>
  <w:footnote w:type="continuationSeparator" w:id="0">
    <w:p w:rsidR="001328E8" w:rsidRDefault="001328E8" w:rsidP="0013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4256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28E8" w:rsidRDefault="001328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7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8E8" w:rsidRDefault="00132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37E8"/>
    <w:multiLevelType w:val="multilevel"/>
    <w:tmpl w:val="0214F6F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ABD11DA"/>
    <w:multiLevelType w:val="hybridMultilevel"/>
    <w:tmpl w:val="DE0CFAFC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28"/>
    <w:rsid w:val="00071092"/>
    <w:rsid w:val="001136D0"/>
    <w:rsid w:val="001328E8"/>
    <w:rsid w:val="001826A7"/>
    <w:rsid w:val="001C1C90"/>
    <w:rsid w:val="001D2230"/>
    <w:rsid w:val="00226DB7"/>
    <w:rsid w:val="00237B9A"/>
    <w:rsid w:val="00336D33"/>
    <w:rsid w:val="004238DF"/>
    <w:rsid w:val="00635F44"/>
    <w:rsid w:val="006F3534"/>
    <w:rsid w:val="009974A0"/>
    <w:rsid w:val="009F4F06"/>
    <w:rsid w:val="00A14F54"/>
    <w:rsid w:val="00A81636"/>
    <w:rsid w:val="00B050B0"/>
    <w:rsid w:val="00B1536C"/>
    <w:rsid w:val="00B15CB9"/>
    <w:rsid w:val="00B45260"/>
    <w:rsid w:val="00B51065"/>
    <w:rsid w:val="00C27432"/>
    <w:rsid w:val="00CA7769"/>
    <w:rsid w:val="00CB0EF5"/>
    <w:rsid w:val="00CB46E7"/>
    <w:rsid w:val="00DB4749"/>
    <w:rsid w:val="00DE0FE2"/>
    <w:rsid w:val="00E2010A"/>
    <w:rsid w:val="00E52754"/>
    <w:rsid w:val="00E53A41"/>
    <w:rsid w:val="00E74EEC"/>
    <w:rsid w:val="00EE2AAD"/>
    <w:rsid w:val="00F750B6"/>
    <w:rsid w:val="00FB3A33"/>
    <w:rsid w:val="00FE51A2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8AA7108-8D8E-44D2-9401-BFF6B4EF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6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C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F5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CB0EF5"/>
  </w:style>
  <w:style w:type="paragraph" w:styleId="ListParagraph">
    <w:name w:val="List Paragraph"/>
    <w:basedOn w:val="Normal"/>
    <w:uiPriority w:val="34"/>
    <w:qFormat/>
    <w:rsid w:val="00CB0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nhideWhenUsed/>
    <w:rsid w:val="00CB0E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CB0EF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1136D0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1328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8E8"/>
  </w:style>
  <w:style w:type="paragraph" w:styleId="Footer">
    <w:name w:val="footer"/>
    <w:basedOn w:val="Normal"/>
    <w:link w:val="FooterChar"/>
    <w:uiPriority w:val="99"/>
    <w:unhideWhenUsed/>
    <w:rsid w:val="001328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8E8"/>
  </w:style>
  <w:style w:type="paragraph" w:styleId="Title">
    <w:name w:val="Title"/>
    <w:basedOn w:val="Normal"/>
    <w:link w:val="TitleChar"/>
    <w:qFormat/>
    <w:rsid w:val="00CA77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CA776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3272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Milana Ivanova</cp:lastModifiedBy>
  <cp:revision>15</cp:revision>
  <cp:lastPrinted>2020-10-02T05:24:00Z</cp:lastPrinted>
  <dcterms:created xsi:type="dcterms:W3CDTF">2020-09-30T12:39:00Z</dcterms:created>
  <dcterms:modified xsi:type="dcterms:W3CDTF">2020-10-08T07:53:00Z</dcterms:modified>
</cp:coreProperties>
</file>