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9AA" w:rsidRDefault="000649AA" w:rsidP="000649AA">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663659168" r:id="rId7"/>
        </w:object>
      </w:r>
    </w:p>
    <w:p w:rsidR="000649AA" w:rsidRPr="00EE4591" w:rsidRDefault="000649AA" w:rsidP="000649AA">
      <w:pPr>
        <w:pStyle w:val="Title"/>
        <w:tabs>
          <w:tab w:val="left" w:pos="3969"/>
          <w:tab w:val="left" w:pos="4395"/>
        </w:tabs>
        <w:rPr>
          <w:b w:val="0"/>
          <w:bCs/>
          <w:sz w:val="24"/>
          <w:szCs w:val="24"/>
        </w:rPr>
      </w:pPr>
    </w:p>
    <w:p w:rsidR="000649AA" w:rsidRDefault="000649AA" w:rsidP="000649AA">
      <w:pPr>
        <w:pStyle w:val="Title"/>
        <w:tabs>
          <w:tab w:val="left" w:pos="3969"/>
          <w:tab w:val="left" w:pos="4395"/>
        </w:tabs>
        <w:rPr>
          <w:b w:val="0"/>
          <w:bCs/>
        </w:rPr>
      </w:pPr>
      <w:r>
        <w:rPr>
          <w:b w:val="0"/>
          <w:bCs/>
        </w:rPr>
        <w:t xml:space="preserve">  LATVIJAS REPUBLIKAS</w:t>
      </w:r>
    </w:p>
    <w:p w:rsidR="000649AA" w:rsidRDefault="000649AA" w:rsidP="000649AA">
      <w:pPr>
        <w:pStyle w:val="Title"/>
        <w:tabs>
          <w:tab w:val="left" w:pos="3969"/>
          <w:tab w:val="left" w:pos="4395"/>
        </w:tabs>
      </w:pPr>
      <w:r>
        <w:t>DAUGAVPILS PILSĒTAS DOME</w:t>
      </w:r>
    </w:p>
    <w:p w:rsidR="000649AA" w:rsidRPr="00C3756E" w:rsidRDefault="000649AA" w:rsidP="000649AA">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BE33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0649AA" w:rsidRDefault="000649AA" w:rsidP="000649AA">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0649AA" w:rsidRDefault="000649AA" w:rsidP="000649AA">
      <w:pPr>
        <w:spacing w:after="0"/>
        <w:jc w:val="center"/>
        <w:rPr>
          <w:rFonts w:ascii="Times New Roman" w:hAnsi="Times New Roman"/>
          <w:sz w:val="18"/>
          <w:szCs w:val="18"/>
          <w:u w:val="single"/>
        </w:rPr>
      </w:pPr>
    </w:p>
    <w:p w:rsidR="000649AA" w:rsidRDefault="000649AA" w:rsidP="000649AA">
      <w:pPr>
        <w:spacing w:after="0"/>
        <w:jc w:val="center"/>
        <w:rPr>
          <w:rFonts w:ascii="Times New Roman" w:hAnsi="Times New Roman"/>
          <w:b/>
          <w:sz w:val="24"/>
          <w:szCs w:val="24"/>
        </w:rPr>
      </w:pPr>
    </w:p>
    <w:p w:rsidR="000649AA" w:rsidRPr="002E7F44" w:rsidRDefault="000649AA" w:rsidP="000649AA">
      <w:pPr>
        <w:spacing w:after="0"/>
        <w:jc w:val="center"/>
        <w:rPr>
          <w:rFonts w:ascii="Times New Roman" w:hAnsi="Times New Roman"/>
          <w:b/>
          <w:sz w:val="24"/>
          <w:szCs w:val="24"/>
        </w:rPr>
      </w:pPr>
      <w:r w:rsidRPr="002E7F44">
        <w:rPr>
          <w:rFonts w:ascii="Times New Roman" w:hAnsi="Times New Roman"/>
          <w:b/>
          <w:sz w:val="24"/>
          <w:szCs w:val="24"/>
        </w:rPr>
        <w:t>LĒMUMS</w:t>
      </w:r>
    </w:p>
    <w:p w:rsidR="000649AA" w:rsidRPr="002E7F44" w:rsidRDefault="000649AA" w:rsidP="000649AA">
      <w:pPr>
        <w:spacing w:after="120"/>
        <w:jc w:val="center"/>
        <w:rPr>
          <w:rFonts w:ascii="Times New Roman" w:hAnsi="Times New Roman"/>
          <w:sz w:val="2"/>
          <w:szCs w:val="2"/>
        </w:rPr>
      </w:pPr>
    </w:p>
    <w:p w:rsidR="000649AA" w:rsidRDefault="000649AA" w:rsidP="000649AA">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805121" w:rsidRDefault="00805121" w:rsidP="000D3F53">
      <w:pPr>
        <w:spacing w:after="0"/>
        <w:jc w:val="both"/>
        <w:rPr>
          <w:rFonts w:ascii="Times New Roman" w:eastAsia="Times New Roman" w:hAnsi="Times New Roman"/>
          <w:sz w:val="24"/>
          <w:szCs w:val="24"/>
        </w:rPr>
      </w:pPr>
    </w:p>
    <w:p w:rsidR="000D3F53" w:rsidRDefault="000D3F53" w:rsidP="000D3F53">
      <w:pPr>
        <w:spacing w:after="0"/>
        <w:jc w:val="both"/>
        <w:rPr>
          <w:rFonts w:ascii="Times New Roman" w:eastAsia="Times New Roman" w:hAnsi="Times New Roman"/>
          <w:sz w:val="24"/>
          <w:szCs w:val="24"/>
        </w:rPr>
      </w:pPr>
    </w:p>
    <w:p w:rsidR="000D3F53" w:rsidRDefault="000D3F53" w:rsidP="000D3F53">
      <w:pPr>
        <w:spacing w:after="0"/>
        <w:jc w:val="both"/>
        <w:rPr>
          <w:rFonts w:ascii="Times New Roman" w:eastAsia="Times New Roman" w:hAnsi="Times New Roman"/>
          <w:sz w:val="24"/>
          <w:szCs w:val="24"/>
        </w:rPr>
      </w:pPr>
    </w:p>
    <w:p w:rsidR="00805121" w:rsidRDefault="00805121" w:rsidP="000D3F53">
      <w:pPr>
        <w:spacing w:after="0"/>
        <w:jc w:val="both"/>
        <w:rPr>
          <w:rFonts w:ascii="Times New Roman" w:eastAsia="Times New Roman" w:hAnsi="Times New Roman"/>
          <w:sz w:val="24"/>
          <w:szCs w:val="24"/>
        </w:rPr>
      </w:pPr>
    </w:p>
    <w:p w:rsidR="000D3F53" w:rsidRPr="007005FE" w:rsidRDefault="000D3F53" w:rsidP="000D3F53">
      <w:pPr>
        <w:spacing w:after="0"/>
        <w:jc w:val="both"/>
        <w:rPr>
          <w:rFonts w:ascii="Times New Roman" w:hAnsi="Times New Roman"/>
          <w:sz w:val="24"/>
          <w:szCs w:val="24"/>
        </w:rPr>
      </w:pPr>
      <w:r w:rsidRPr="007005FE">
        <w:rPr>
          <w:rFonts w:ascii="Times New Roman" w:eastAsia="Times New Roman" w:hAnsi="Times New Roman"/>
          <w:sz w:val="24"/>
          <w:szCs w:val="24"/>
        </w:rPr>
        <w:t>2020</w:t>
      </w:r>
      <w:r>
        <w:rPr>
          <w:rFonts w:ascii="Times New Roman" w:eastAsia="Times New Roman" w:hAnsi="Times New Roman"/>
          <w:sz w:val="24"/>
          <w:szCs w:val="24"/>
        </w:rPr>
        <w:t>.gada 28</w:t>
      </w:r>
      <w:r w:rsidRPr="007005FE">
        <w:rPr>
          <w:rFonts w:ascii="Times New Roman" w:eastAsia="Times New Roman" w:hAnsi="Times New Roman"/>
          <w:sz w:val="24"/>
          <w:szCs w:val="24"/>
        </w:rPr>
        <w:t>.septembrī</w:t>
      </w:r>
      <w:r w:rsidRPr="007005FE">
        <w:rPr>
          <w:rFonts w:ascii="Times New Roman" w:eastAsia="Times New Roman" w:hAnsi="Times New Roman"/>
          <w:sz w:val="24"/>
          <w:szCs w:val="24"/>
        </w:rPr>
        <w:tab/>
      </w:r>
      <w:r w:rsidRPr="007005FE">
        <w:rPr>
          <w:rFonts w:ascii="Times New Roman" w:eastAsia="Times New Roman" w:hAnsi="Times New Roman"/>
          <w:sz w:val="24"/>
          <w:szCs w:val="24"/>
        </w:rPr>
        <w:tab/>
        <w:t xml:space="preserve">        </w:t>
      </w:r>
      <w:r w:rsidRPr="007005FE">
        <w:rPr>
          <w:rFonts w:ascii="Times New Roman" w:eastAsia="Times New Roman" w:hAnsi="Times New Roman"/>
          <w:sz w:val="24"/>
          <w:szCs w:val="24"/>
        </w:rPr>
        <w:tab/>
        <w:t xml:space="preserve">                                            </w:t>
      </w:r>
      <w:r w:rsidRPr="007005FE">
        <w:rPr>
          <w:rFonts w:ascii="Times New Roman" w:hAnsi="Times New Roman"/>
          <w:b/>
          <w:sz w:val="24"/>
          <w:szCs w:val="24"/>
        </w:rPr>
        <w:t>Nr.</w:t>
      </w:r>
      <w:r>
        <w:rPr>
          <w:rFonts w:ascii="Times New Roman" w:hAnsi="Times New Roman"/>
          <w:b/>
          <w:sz w:val="24"/>
          <w:szCs w:val="24"/>
        </w:rPr>
        <w:t>475</w:t>
      </w:r>
    </w:p>
    <w:p w:rsidR="000D3F53" w:rsidRPr="007005FE" w:rsidRDefault="000D3F53" w:rsidP="000D3F53">
      <w:pPr>
        <w:spacing w:after="0"/>
        <w:ind w:firstLine="709"/>
        <w:jc w:val="both"/>
        <w:rPr>
          <w:rFonts w:ascii="Times New Roman" w:hAnsi="Times New Roman"/>
          <w:sz w:val="24"/>
          <w:szCs w:val="24"/>
        </w:rPr>
      </w:pPr>
      <w:r w:rsidRPr="007005FE">
        <w:rPr>
          <w:rFonts w:ascii="Times New Roman" w:hAnsi="Times New Roman"/>
          <w:sz w:val="24"/>
          <w:szCs w:val="24"/>
        </w:rPr>
        <w:t xml:space="preserve">                                                                                   </w:t>
      </w:r>
      <w:r>
        <w:rPr>
          <w:rFonts w:ascii="Times New Roman" w:hAnsi="Times New Roman"/>
          <w:sz w:val="24"/>
          <w:szCs w:val="24"/>
        </w:rPr>
        <w:t xml:space="preserve">                    (prot. Nr.38</w:t>
      </w:r>
      <w:r w:rsidRPr="007005FE">
        <w:rPr>
          <w:rFonts w:ascii="Times New Roman" w:hAnsi="Times New Roman"/>
          <w:sz w:val="24"/>
          <w:szCs w:val="24"/>
        </w:rPr>
        <w:t xml:space="preserve">, </w:t>
      </w:r>
      <w:r>
        <w:rPr>
          <w:rFonts w:ascii="Times New Roman" w:hAnsi="Times New Roman"/>
          <w:sz w:val="24"/>
          <w:szCs w:val="24"/>
        </w:rPr>
        <w:t>1</w:t>
      </w:r>
      <w:r w:rsidRPr="007005FE">
        <w:rPr>
          <w:rFonts w:ascii="Times New Roman" w:hAnsi="Times New Roman"/>
          <w:sz w:val="24"/>
          <w:szCs w:val="24"/>
        </w:rPr>
        <w:t>.§)</w:t>
      </w:r>
    </w:p>
    <w:p w:rsidR="00870E28" w:rsidRPr="000D3F53" w:rsidRDefault="000649AA" w:rsidP="000D3F53">
      <w:pPr>
        <w:spacing w:after="0"/>
        <w:jc w:val="both"/>
        <w:rPr>
          <w:rFonts w:ascii="Times New Roman" w:hAnsi="Times New Roman"/>
          <w:b/>
          <w:sz w:val="24"/>
          <w:szCs w:val="24"/>
        </w:rPr>
      </w:pPr>
    </w:p>
    <w:p w:rsidR="000D3F53" w:rsidRDefault="000D3F53" w:rsidP="000D3F53">
      <w:pPr>
        <w:spacing w:after="0"/>
        <w:jc w:val="center"/>
        <w:rPr>
          <w:rFonts w:ascii="Times New Roman" w:hAnsi="Times New Roman"/>
          <w:b/>
          <w:iCs/>
          <w:sz w:val="24"/>
          <w:szCs w:val="24"/>
        </w:rPr>
      </w:pPr>
      <w:r w:rsidRPr="000D3F53">
        <w:rPr>
          <w:rFonts w:ascii="Times New Roman" w:hAnsi="Times New Roman"/>
          <w:b/>
          <w:iCs/>
          <w:sz w:val="24"/>
          <w:szCs w:val="24"/>
        </w:rPr>
        <w:t>Par informatīvo ziņojumu par pārbaudēm SIA “Daugavpils dzīvokļu un komunālās saimniecības uzņēmums”</w:t>
      </w:r>
    </w:p>
    <w:p w:rsidR="000D3F53" w:rsidRDefault="000D3F53" w:rsidP="000D3F53">
      <w:pPr>
        <w:spacing w:after="0"/>
        <w:jc w:val="center"/>
        <w:rPr>
          <w:rFonts w:ascii="Times New Roman" w:hAnsi="Times New Roman"/>
          <w:b/>
          <w:iCs/>
          <w:sz w:val="24"/>
          <w:szCs w:val="24"/>
        </w:rPr>
      </w:pPr>
    </w:p>
    <w:p w:rsidR="000D3F53" w:rsidRDefault="000D3F53" w:rsidP="00805121">
      <w:pPr>
        <w:spacing w:after="0"/>
        <w:ind w:firstLine="426"/>
        <w:jc w:val="both"/>
        <w:rPr>
          <w:rFonts w:ascii="Times New Roman" w:hAnsi="Times New Roman"/>
          <w:b/>
          <w:iCs/>
          <w:sz w:val="24"/>
          <w:szCs w:val="24"/>
        </w:rPr>
      </w:pPr>
      <w:r>
        <w:rPr>
          <w:rFonts w:ascii="Times New Roman" w:hAnsi="Times New Roman"/>
          <w:iCs/>
          <w:sz w:val="24"/>
          <w:szCs w:val="24"/>
        </w:rPr>
        <w:t>Pamatojoties uz likuma “</w:t>
      </w:r>
      <w:r w:rsidRPr="00805121">
        <w:rPr>
          <w:rFonts w:ascii="Times New Roman" w:hAnsi="Times New Roman"/>
          <w:iCs/>
          <w:sz w:val="24"/>
          <w:szCs w:val="24"/>
        </w:rPr>
        <w:t>Par pašvaldībām” 21.panta pirmās daļas 27.punktu, Publiskas personas kapitāla daļu un kapitālsabiedrību pārvaldības likuma 1.panta pirmās daļas 14.punkta b) apakšpunktu, kas nosaka, ka publiskas personas augstākā lēmējinstitūcija attiecībā uz pašvaldības kapitāla daļu un kapitālsabiedrību pārvaldību ir pašvaldības dome,</w:t>
      </w:r>
      <w:r w:rsidR="00805121" w:rsidRPr="00805121">
        <w:rPr>
          <w:rFonts w:ascii="Times New Roman" w:hAnsi="Times New Roman"/>
          <w:iCs/>
          <w:sz w:val="24"/>
          <w:szCs w:val="24"/>
        </w:rPr>
        <w:t xml:space="preserve"> </w:t>
      </w:r>
      <w:r w:rsidR="00805121" w:rsidRPr="00805121">
        <w:rPr>
          <w:rFonts w:ascii="Times New Roman" w:hAnsi="Times New Roman"/>
          <w:sz w:val="24"/>
          <w:szCs w:val="24"/>
        </w:rPr>
        <w:t>atklāti balsojot: PAR – 14 (</w:t>
      </w:r>
      <w:proofErr w:type="spellStart"/>
      <w:r w:rsidR="00805121" w:rsidRPr="00805121">
        <w:rPr>
          <w:rFonts w:ascii="Times New Roman" w:hAnsi="Times New Roman"/>
          <w:sz w:val="24"/>
          <w:szCs w:val="24"/>
        </w:rPr>
        <w:t>A.Broks</w:t>
      </w:r>
      <w:proofErr w:type="spellEnd"/>
      <w:r w:rsidR="00805121" w:rsidRPr="00805121">
        <w:rPr>
          <w:rFonts w:ascii="Times New Roman" w:hAnsi="Times New Roman"/>
          <w:sz w:val="24"/>
          <w:szCs w:val="24"/>
        </w:rPr>
        <w:t xml:space="preserve">, </w:t>
      </w:r>
      <w:proofErr w:type="spellStart"/>
      <w:r w:rsidR="00805121" w:rsidRPr="00805121">
        <w:rPr>
          <w:rFonts w:ascii="Times New Roman" w:hAnsi="Times New Roman"/>
          <w:sz w:val="24"/>
          <w:szCs w:val="24"/>
        </w:rPr>
        <w:t>J.Dukšinskis</w:t>
      </w:r>
      <w:proofErr w:type="spellEnd"/>
      <w:r w:rsidR="00805121" w:rsidRPr="00805121">
        <w:rPr>
          <w:rFonts w:ascii="Times New Roman" w:hAnsi="Times New Roman"/>
          <w:sz w:val="24"/>
          <w:szCs w:val="24"/>
        </w:rPr>
        <w:t xml:space="preserve">, </w:t>
      </w:r>
      <w:proofErr w:type="spellStart"/>
      <w:r w:rsidR="00805121" w:rsidRPr="00805121">
        <w:rPr>
          <w:rFonts w:ascii="Times New Roman" w:hAnsi="Times New Roman"/>
          <w:sz w:val="24"/>
          <w:szCs w:val="24"/>
        </w:rPr>
        <w:t>R.Eigims</w:t>
      </w:r>
      <w:proofErr w:type="spellEnd"/>
      <w:r w:rsidR="00805121" w:rsidRPr="00805121">
        <w:rPr>
          <w:rFonts w:ascii="Times New Roman" w:hAnsi="Times New Roman"/>
          <w:sz w:val="24"/>
          <w:szCs w:val="24"/>
        </w:rPr>
        <w:t xml:space="preserve">, </w:t>
      </w:r>
      <w:proofErr w:type="spellStart"/>
      <w:r w:rsidR="00805121" w:rsidRPr="00805121">
        <w:rPr>
          <w:rFonts w:ascii="Times New Roman" w:hAnsi="Times New Roman"/>
          <w:sz w:val="24"/>
          <w:szCs w:val="24"/>
        </w:rPr>
        <w:t>A.Elksniņš</w:t>
      </w:r>
      <w:proofErr w:type="spellEnd"/>
      <w:r w:rsidR="00805121" w:rsidRPr="00805121">
        <w:rPr>
          <w:rFonts w:ascii="Times New Roman" w:hAnsi="Times New Roman"/>
          <w:sz w:val="24"/>
          <w:szCs w:val="24"/>
        </w:rPr>
        <w:t xml:space="preserve">, </w:t>
      </w:r>
      <w:proofErr w:type="spellStart"/>
      <w:r w:rsidR="00805121" w:rsidRPr="00805121">
        <w:rPr>
          <w:rFonts w:ascii="Times New Roman" w:hAnsi="Times New Roman"/>
          <w:sz w:val="24"/>
          <w:szCs w:val="24"/>
        </w:rPr>
        <w:t>A.Gržibovskis</w:t>
      </w:r>
      <w:proofErr w:type="spellEnd"/>
      <w:r w:rsidR="00805121" w:rsidRPr="00805121">
        <w:rPr>
          <w:rFonts w:ascii="Times New Roman" w:hAnsi="Times New Roman"/>
          <w:sz w:val="24"/>
          <w:szCs w:val="24"/>
        </w:rPr>
        <w:t xml:space="preserve">, </w:t>
      </w:r>
      <w:proofErr w:type="spellStart"/>
      <w:r w:rsidR="00805121" w:rsidRPr="00805121">
        <w:rPr>
          <w:rFonts w:ascii="Times New Roman" w:hAnsi="Times New Roman"/>
          <w:sz w:val="24"/>
          <w:szCs w:val="24"/>
        </w:rPr>
        <w:t>L.Jankovska</w:t>
      </w:r>
      <w:proofErr w:type="spellEnd"/>
      <w:r w:rsidR="00805121" w:rsidRPr="00805121">
        <w:rPr>
          <w:rFonts w:ascii="Times New Roman" w:hAnsi="Times New Roman"/>
          <w:sz w:val="24"/>
          <w:szCs w:val="24"/>
        </w:rPr>
        <w:t xml:space="preserve">, </w:t>
      </w:r>
      <w:proofErr w:type="spellStart"/>
      <w:r w:rsidR="00805121" w:rsidRPr="00805121">
        <w:rPr>
          <w:rFonts w:ascii="Times New Roman" w:hAnsi="Times New Roman"/>
          <w:sz w:val="24"/>
          <w:szCs w:val="24"/>
        </w:rPr>
        <w:t>R.Joksts</w:t>
      </w:r>
      <w:proofErr w:type="spellEnd"/>
      <w:r w:rsidR="00805121" w:rsidRPr="00805121">
        <w:rPr>
          <w:rFonts w:ascii="Times New Roman" w:hAnsi="Times New Roman"/>
          <w:sz w:val="24"/>
          <w:szCs w:val="24"/>
        </w:rPr>
        <w:t xml:space="preserve">, </w:t>
      </w:r>
      <w:proofErr w:type="spellStart"/>
      <w:r w:rsidR="00805121" w:rsidRPr="00805121">
        <w:rPr>
          <w:rFonts w:ascii="Times New Roman" w:hAnsi="Times New Roman"/>
          <w:sz w:val="24"/>
          <w:szCs w:val="24"/>
        </w:rPr>
        <w:t>I.Kokina</w:t>
      </w:r>
      <w:proofErr w:type="spellEnd"/>
      <w:r w:rsidR="00805121" w:rsidRPr="00805121">
        <w:rPr>
          <w:rFonts w:ascii="Times New Roman" w:hAnsi="Times New Roman"/>
          <w:sz w:val="24"/>
          <w:szCs w:val="24"/>
        </w:rPr>
        <w:t xml:space="preserve">, </w:t>
      </w:r>
      <w:proofErr w:type="spellStart"/>
      <w:r w:rsidR="00805121" w:rsidRPr="00805121">
        <w:rPr>
          <w:rFonts w:ascii="Times New Roman" w:hAnsi="Times New Roman"/>
          <w:sz w:val="24"/>
          <w:szCs w:val="24"/>
        </w:rPr>
        <w:t>V.Kononovs</w:t>
      </w:r>
      <w:proofErr w:type="spellEnd"/>
      <w:r w:rsidR="00805121" w:rsidRPr="00805121">
        <w:rPr>
          <w:rFonts w:ascii="Times New Roman" w:hAnsi="Times New Roman"/>
          <w:sz w:val="24"/>
          <w:szCs w:val="24"/>
        </w:rPr>
        <w:t xml:space="preserve">, </w:t>
      </w:r>
      <w:proofErr w:type="spellStart"/>
      <w:r w:rsidR="00805121" w:rsidRPr="00805121">
        <w:rPr>
          <w:rFonts w:ascii="Times New Roman" w:hAnsi="Times New Roman"/>
          <w:sz w:val="24"/>
          <w:szCs w:val="24"/>
        </w:rPr>
        <w:t>N.Kožanova</w:t>
      </w:r>
      <w:proofErr w:type="spellEnd"/>
      <w:r w:rsidR="00805121" w:rsidRPr="00805121">
        <w:rPr>
          <w:rFonts w:ascii="Times New Roman" w:hAnsi="Times New Roman"/>
          <w:sz w:val="24"/>
          <w:szCs w:val="24"/>
        </w:rPr>
        <w:t xml:space="preserve">, </w:t>
      </w:r>
      <w:proofErr w:type="spellStart"/>
      <w:r w:rsidR="00805121" w:rsidRPr="00805121">
        <w:rPr>
          <w:rFonts w:ascii="Times New Roman" w:hAnsi="Times New Roman"/>
          <w:sz w:val="24"/>
          <w:szCs w:val="24"/>
        </w:rPr>
        <w:t>M.Lavrenovs</w:t>
      </w:r>
      <w:proofErr w:type="spellEnd"/>
      <w:r w:rsidR="00805121" w:rsidRPr="00805121">
        <w:rPr>
          <w:rFonts w:ascii="Times New Roman" w:hAnsi="Times New Roman"/>
          <w:sz w:val="24"/>
          <w:szCs w:val="24"/>
        </w:rPr>
        <w:t xml:space="preserve">, </w:t>
      </w:r>
      <w:proofErr w:type="spellStart"/>
      <w:r w:rsidR="00805121" w:rsidRPr="00805121">
        <w:rPr>
          <w:rFonts w:ascii="Times New Roman" w:hAnsi="Times New Roman"/>
          <w:sz w:val="24"/>
          <w:szCs w:val="24"/>
        </w:rPr>
        <w:t>J.Lāčplēsis</w:t>
      </w:r>
      <w:proofErr w:type="spellEnd"/>
      <w:r w:rsidR="00805121" w:rsidRPr="00805121">
        <w:rPr>
          <w:rFonts w:ascii="Times New Roman" w:hAnsi="Times New Roman"/>
          <w:sz w:val="24"/>
          <w:szCs w:val="24"/>
        </w:rPr>
        <w:t xml:space="preserve">, </w:t>
      </w:r>
      <w:proofErr w:type="spellStart"/>
      <w:r w:rsidR="00805121" w:rsidRPr="00805121">
        <w:rPr>
          <w:rFonts w:ascii="Times New Roman" w:hAnsi="Times New Roman"/>
          <w:sz w:val="24"/>
          <w:szCs w:val="24"/>
        </w:rPr>
        <w:t>I.Prelatovs</w:t>
      </w:r>
      <w:proofErr w:type="spellEnd"/>
      <w:r w:rsidR="00805121" w:rsidRPr="00805121">
        <w:rPr>
          <w:rFonts w:ascii="Times New Roman" w:hAnsi="Times New Roman"/>
          <w:sz w:val="24"/>
          <w:szCs w:val="24"/>
        </w:rPr>
        <w:t xml:space="preserve">, </w:t>
      </w:r>
      <w:proofErr w:type="spellStart"/>
      <w:r w:rsidR="00805121" w:rsidRPr="00805121">
        <w:rPr>
          <w:rFonts w:ascii="Times New Roman" w:hAnsi="Times New Roman"/>
          <w:sz w:val="24"/>
          <w:szCs w:val="24"/>
        </w:rPr>
        <w:t>H.Soldatjonoka</w:t>
      </w:r>
      <w:proofErr w:type="spellEnd"/>
      <w:r w:rsidR="00805121" w:rsidRPr="00805121">
        <w:rPr>
          <w:rFonts w:ascii="Times New Roman" w:hAnsi="Times New Roman"/>
          <w:sz w:val="24"/>
          <w:szCs w:val="24"/>
        </w:rPr>
        <w:t xml:space="preserve">), PRET – nav, ATTURAS – nav, </w:t>
      </w:r>
      <w:r w:rsidRPr="00805121">
        <w:rPr>
          <w:rFonts w:ascii="Times New Roman" w:hAnsi="Times New Roman"/>
          <w:iCs/>
          <w:sz w:val="24"/>
          <w:szCs w:val="24"/>
        </w:rPr>
        <w:t xml:space="preserve"> </w:t>
      </w:r>
      <w:r>
        <w:rPr>
          <w:rFonts w:ascii="Times New Roman" w:hAnsi="Times New Roman"/>
          <w:b/>
          <w:iCs/>
          <w:sz w:val="24"/>
          <w:szCs w:val="24"/>
        </w:rPr>
        <w:t>Daugavpils pilsētas dome nolemj:</w:t>
      </w:r>
    </w:p>
    <w:p w:rsidR="000D3F53" w:rsidRDefault="000D3F53" w:rsidP="000D3F53">
      <w:pPr>
        <w:spacing w:after="0"/>
        <w:jc w:val="both"/>
        <w:rPr>
          <w:rFonts w:ascii="Times New Roman" w:hAnsi="Times New Roman"/>
          <w:b/>
          <w:iCs/>
          <w:sz w:val="24"/>
          <w:szCs w:val="24"/>
        </w:rPr>
      </w:pPr>
    </w:p>
    <w:p w:rsidR="000D3F53" w:rsidRDefault="000D3F53" w:rsidP="00C270BF">
      <w:pPr>
        <w:spacing w:after="0"/>
        <w:ind w:firstLine="426"/>
        <w:jc w:val="both"/>
        <w:rPr>
          <w:rFonts w:ascii="Times New Roman" w:hAnsi="Times New Roman"/>
          <w:iCs/>
          <w:sz w:val="24"/>
          <w:szCs w:val="24"/>
        </w:rPr>
      </w:pPr>
      <w:r>
        <w:rPr>
          <w:rFonts w:ascii="Times New Roman" w:hAnsi="Times New Roman"/>
          <w:iCs/>
          <w:sz w:val="24"/>
          <w:szCs w:val="24"/>
        </w:rPr>
        <w:t>1. Pieņemt zināšanai informatī</w:t>
      </w:r>
      <w:r w:rsidR="001E2285">
        <w:rPr>
          <w:rFonts w:ascii="Times New Roman" w:hAnsi="Times New Roman"/>
          <w:iCs/>
          <w:sz w:val="24"/>
          <w:szCs w:val="24"/>
        </w:rPr>
        <w:t>vo ziņojumu par Daugavpils pilsē</w:t>
      </w:r>
      <w:r>
        <w:rPr>
          <w:rFonts w:ascii="Times New Roman" w:hAnsi="Times New Roman"/>
          <w:iCs/>
          <w:sz w:val="24"/>
          <w:szCs w:val="24"/>
        </w:rPr>
        <w:t>tas</w:t>
      </w:r>
      <w:r w:rsidR="001E2285">
        <w:rPr>
          <w:rFonts w:ascii="Times New Roman" w:hAnsi="Times New Roman"/>
          <w:iCs/>
          <w:sz w:val="24"/>
          <w:szCs w:val="24"/>
        </w:rPr>
        <w:t xml:space="preserve"> domes Revīzijas un audita nodaļas 2020.gadā veiktās pārbaudes rezultātiem par SIA “Daugavpils dzīvokļu un komunālās saimniecības uzņēmums” iepirkumu procedūru atbilstību Publisko iepirkumu likuma prasībām, Daugavpils pilsētas domes izpilddirektora izveidotās komisijas 2020.gadā veiktās pārbaudes rezultātiem par SIA “Daugavpils dzīvokļu un komunālās saimniecības uzņēmums” rīkoto iepirkumu un SIA “</w:t>
      </w:r>
      <w:proofErr w:type="spellStart"/>
      <w:r w:rsidR="001E2285">
        <w:rPr>
          <w:rFonts w:ascii="Times New Roman" w:hAnsi="Times New Roman"/>
          <w:iCs/>
          <w:sz w:val="24"/>
          <w:szCs w:val="24"/>
        </w:rPr>
        <w:t>Latimira</w:t>
      </w:r>
      <w:proofErr w:type="spellEnd"/>
      <w:r w:rsidR="001E2285">
        <w:rPr>
          <w:rFonts w:ascii="Times New Roman" w:hAnsi="Times New Roman"/>
          <w:iCs/>
          <w:sz w:val="24"/>
          <w:szCs w:val="24"/>
        </w:rPr>
        <w:t xml:space="preserve"> un partneri” zvērinātas revidentes Ingrīdas </w:t>
      </w:r>
      <w:proofErr w:type="spellStart"/>
      <w:r w:rsidR="001E2285">
        <w:rPr>
          <w:rFonts w:ascii="Times New Roman" w:hAnsi="Times New Roman"/>
          <w:iCs/>
          <w:sz w:val="24"/>
          <w:szCs w:val="24"/>
        </w:rPr>
        <w:t>Latimiras</w:t>
      </w:r>
      <w:proofErr w:type="spellEnd"/>
      <w:r w:rsidR="001E2285">
        <w:rPr>
          <w:rFonts w:ascii="Times New Roman" w:hAnsi="Times New Roman"/>
          <w:iCs/>
          <w:sz w:val="24"/>
          <w:szCs w:val="24"/>
        </w:rPr>
        <w:t xml:space="preserve"> slēdzienu par Daugavpils pilsētas domes Revīziju un audita nodaļas 2020.gada 3.aprīļa ziņojuma atbilstību Starptautisko augstāko revīzijas iestāžu standartiem ISSAI 300 un ISSAI 400.</w:t>
      </w:r>
    </w:p>
    <w:p w:rsidR="001E2285" w:rsidRDefault="001E2285" w:rsidP="00C270BF">
      <w:pPr>
        <w:spacing w:after="0"/>
        <w:ind w:firstLine="426"/>
        <w:jc w:val="both"/>
        <w:rPr>
          <w:rFonts w:ascii="Times New Roman" w:hAnsi="Times New Roman"/>
          <w:iCs/>
          <w:sz w:val="24"/>
          <w:szCs w:val="24"/>
        </w:rPr>
      </w:pPr>
      <w:r>
        <w:rPr>
          <w:rFonts w:ascii="Times New Roman" w:hAnsi="Times New Roman"/>
          <w:iCs/>
          <w:sz w:val="24"/>
          <w:szCs w:val="24"/>
        </w:rPr>
        <w:t xml:space="preserve">2. Uzdot Domes izpilddirektorei </w:t>
      </w:r>
      <w:proofErr w:type="spellStart"/>
      <w:r>
        <w:rPr>
          <w:rFonts w:ascii="Times New Roman" w:hAnsi="Times New Roman"/>
          <w:iCs/>
          <w:sz w:val="24"/>
          <w:szCs w:val="24"/>
        </w:rPr>
        <w:t>S.Šņepstei</w:t>
      </w:r>
      <w:proofErr w:type="spellEnd"/>
      <w:r w:rsidR="00C270BF">
        <w:rPr>
          <w:rFonts w:ascii="Times New Roman" w:hAnsi="Times New Roman"/>
          <w:iCs/>
          <w:sz w:val="24"/>
          <w:szCs w:val="24"/>
        </w:rPr>
        <w:t xml:space="preserve"> izvērtēt deputāta ziņojumā ietverto informāciju, kā arī Daugavpils pilsētas domes Revīziju un audita nodaļas ziņojumu un pieņemt lēmumu atbilstoši savai kompetencei</w:t>
      </w:r>
      <w:r w:rsidR="00AA6D42">
        <w:rPr>
          <w:rFonts w:ascii="Times New Roman" w:hAnsi="Times New Roman"/>
          <w:iCs/>
          <w:sz w:val="24"/>
          <w:szCs w:val="24"/>
        </w:rPr>
        <w:t>,</w:t>
      </w:r>
      <w:r w:rsidR="00C270BF">
        <w:rPr>
          <w:rFonts w:ascii="Times New Roman" w:hAnsi="Times New Roman"/>
          <w:iCs/>
          <w:sz w:val="24"/>
          <w:szCs w:val="24"/>
        </w:rPr>
        <w:t xml:space="preserve"> divu mēnešu laikā.</w:t>
      </w:r>
      <w:r w:rsidR="00AA6D42">
        <w:rPr>
          <w:rFonts w:ascii="Times New Roman" w:hAnsi="Times New Roman"/>
          <w:iCs/>
          <w:sz w:val="24"/>
          <w:szCs w:val="24"/>
        </w:rPr>
        <w:t xml:space="preserve"> Attiecīgi par to ziņot domes sēdē.</w:t>
      </w:r>
    </w:p>
    <w:p w:rsidR="001E2285" w:rsidRDefault="001E2285" w:rsidP="00C270BF">
      <w:pPr>
        <w:spacing w:after="0"/>
        <w:ind w:firstLine="426"/>
        <w:jc w:val="both"/>
        <w:rPr>
          <w:rFonts w:ascii="Times New Roman" w:hAnsi="Times New Roman"/>
          <w:iCs/>
          <w:sz w:val="24"/>
          <w:szCs w:val="24"/>
        </w:rPr>
      </w:pPr>
      <w:r>
        <w:rPr>
          <w:rFonts w:ascii="Times New Roman" w:hAnsi="Times New Roman"/>
          <w:iCs/>
          <w:sz w:val="24"/>
          <w:szCs w:val="24"/>
        </w:rPr>
        <w:t>3.</w:t>
      </w:r>
      <w:r w:rsidR="00805121">
        <w:rPr>
          <w:rFonts w:ascii="Times New Roman" w:hAnsi="Times New Roman"/>
          <w:iCs/>
          <w:sz w:val="24"/>
          <w:szCs w:val="24"/>
        </w:rPr>
        <w:t xml:space="preserve"> </w:t>
      </w:r>
      <w:r>
        <w:rPr>
          <w:rFonts w:ascii="Times New Roman" w:hAnsi="Times New Roman"/>
          <w:iCs/>
          <w:sz w:val="24"/>
          <w:szCs w:val="24"/>
        </w:rPr>
        <w:t xml:space="preserve">Domes izpilddirektorei organizēt pārbaudi, lai konstatētu noslēgtā līguma ar </w:t>
      </w:r>
      <w:r w:rsidR="007C3C0D">
        <w:rPr>
          <w:rFonts w:ascii="Times New Roman" w:hAnsi="Times New Roman"/>
          <w:iCs/>
          <w:sz w:val="24"/>
          <w:szCs w:val="24"/>
        </w:rPr>
        <w:t>SIA “</w:t>
      </w:r>
      <w:proofErr w:type="spellStart"/>
      <w:r w:rsidR="007C3C0D">
        <w:rPr>
          <w:rFonts w:ascii="Times New Roman" w:hAnsi="Times New Roman"/>
          <w:iCs/>
          <w:sz w:val="24"/>
          <w:szCs w:val="24"/>
        </w:rPr>
        <w:t>Latimira</w:t>
      </w:r>
      <w:proofErr w:type="spellEnd"/>
      <w:r w:rsidR="007C3C0D">
        <w:rPr>
          <w:rFonts w:ascii="Times New Roman" w:hAnsi="Times New Roman"/>
          <w:iCs/>
          <w:sz w:val="24"/>
          <w:szCs w:val="24"/>
        </w:rPr>
        <w:t xml:space="preserve"> un partneri” tiesiskumu un likumību, vai tika veikta pretendentu aptauja, kādi bija izvēles kritēriji un, kāpēc netika ievietoti ziņojumi domes informatīvajā sistēmā. Noskaidrot, kas sagatavoja līguma projektu un pieņēma lēmumu par līguma slēgšanu.</w:t>
      </w:r>
    </w:p>
    <w:p w:rsidR="007C3C0D" w:rsidRDefault="007C3C0D" w:rsidP="00C270BF">
      <w:pPr>
        <w:spacing w:after="0"/>
        <w:ind w:firstLine="426"/>
        <w:jc w:val="both"/>
        <w:rPr>
          <w:rFonts w:ascii="Times New Roman" w:hAnsi="Times New Roman"/>
          <w:iCs/>
          <w:sz w:val="24"/>
          <w:szCs w:val="24"/>
        </w:rPr>
      </w:pPr>
      <w:r>
        <w:rPr>
          <w:rFonts w:ascii="Times New Roman" w:hAnsi="Times New Roman"/>
          <w:iCs/>
          <w:sz w:val="24"/>
          <w:szCs w:val="24"/>
        </w:rPr>
        <w:t>4. Noskaidrot bijušā izpildd</w:t>
      </w:r>
      <w:r w:rsidR="00554D6D">
        <w:rPr>
          <w:rFonts w:ascii="Times New Roman" w:hAnsi="Times New Roman"/>
          <w:iCs/>
          <w:sz w:val="24"/>
          <w:szCs w:val="24"/>
        </w:rPr>
        <w:t xml:space="preserve">irektora </w:t>
      </w:r>
      <w:proofErr w:type="spellStart"/>
      <w:r w:rsidR="00554D6D">
        <w:rPr>
          <w:rFonts w:ascii="Times New Roman" w:hAnsi="Times New Roman"/>
          <w:iCs/>
          <w:sz w:val="24"/>
          <w:szCs w:val="24"/>
        </w:rPr>
        <w:t>I</w:t>
      </w:r>
      <w:r>
        <w:rPr>
          <w:rFonts w:ascii="Times New Roman" w:hAnsi="Times New Roman"/>
          <w:iCs/>
          <w:sz w:val="24"/>
          <w:szCs w:val="24"/>
        </w:rPr>
        <w:t>.Aleksejeva</w:t>
      </w:r>
      <w:proofErr w:type="spellEnd"/>
      <w:r>
        <w:rPr>
          <w:rFonts w:ascii="Times New Roman" w:hAnsi="Times New Roman"/>
          <w:iCs/>
          <w:sz w:val="24"/>
          <w:szCs w:val="24"/>
        </w:rPr>
        <w:t xml:space="preserve"> izveidotās komisijas “Par pārbaudes veikšanu SIA “DDZKSU”” tiesiskumu, kāds ir šīs komisijas pilnvaru līmenis un kādā dokumentā tas ir noteikts, vai komisija nav pārkāpusi savu pilnvaru līmeni un izvērtēt komisijas locekļu iespējamo interešu konfliktu.</w:t>
      </w:r>
    </w:p>
    <w:p w:rsidR="00C270BF" w:rsidRDefault="00C270BF" w:rsidP="00C270BF">
      <w:pPr>
        <w:spacing w:after="0"/>
        <w:jc w:val="both"/>
        <w:rPr>
          <w:rFonts w:ascii="Times New Roman" w:hAnsi="Times New Roman"/>
          <w:iCs/>
          <w:sz w:val="24"/>
          <w:szCs w:val="24"/>
        </w:rPr>
      </w:pPr>
    </w:p>
    <w:p w:rsidR="00C270BF" w:rsidRDefault="00C270BF" w:rsidP="00C270BF">
      <w:pPr>
        <w:spacing w:after="0"/>
        <w:jc w:val="both"/>
        <w:rPr>
          <w:rFonts w:ascii="Times New Roman" w:hAnsi="Times New Roman"/>
          <w:iCs/>
          <w:sz w:val="24"/>
          <w:szCs w:val="24"/>
        </w:rPr>
      </w:pPr>
      <w:r>
        <w:rPr>
          <w:rFonts w:ascii="Times New Roman" w:hAnsi="Times New Roman"/>
          <w:iCs/>
          <w:sz w:val="24"/>
          <w:szCs w:val="24"/>
        </w:rPr>
        <w:lastRenderedPageBreak/>
        <w:t>Pielikumā:2020.gada 24.marta Daugavpils pilsētas domes komisijas ziņojums par SIA “Daugavpils dzīvokļu un komunālās saimniecības uzņēmums” rīkoto iepirkumu tiesiskumu;</w:t>
      </w:r>
      <w:r w:rsidR="00805121">
        <w:rPr>
          <w:rFonts w:ascii="Times New Roman" w:hAnsi="Times New Roman"/>
          <w:iCs/>
          <w:sz w:val="24"/>
          <w:szCs w:val="24"/>
        </w:rPr>
        <w:t xml:space="preserve"> </w:t>
      </w:r>
      <w:r>
        <w:rPr>
          <w:rFonts w:ascii="Times New Roman" w:hAnsi="Times New Roman"/>
          <w:iCs/>
          <w:sz w:val="24"/>
          <w:szCs w:val="24"/>
        </w:rPr>
        <w:t>2020.gada 3.aprīļa Daugavpils pilsētas domes Revīziju un audita nodaļas ziņojums-Daugavpils pilsētas SIA “Daugavpils dzīvokļu un komunālās saimniecības uzņēmums” iepirkumu procedūru atbilstības Publisko iepirkumu likuma prasībām ārkārtas pārbaude un</w:t>
      </w:r>
      <w:r w:rsidR="00805121">
        <w:rPr>
          <w:rFonts w:ascii="Times New Roman" w:hAnsi="Times New Roman"/>
          <w:iCs/>
          <w:sz w:val="24"/>
          <w:szCs w:val="24"/>
        </w:rPr>
        <w:t xml:space="preserve"> </w:t>
      </w:r>
      <w:r>
        <w:rPr>
          <w:rFonts w:ascii="Times New Roman" w:hAnsi="Times New Roman"/>
          <w:iCs/>
          <w:sz w:val="24"/>
          <w:szCs w:val="24"/>
        </w:rPr>
        <w:t>2020.gada budžeta sastādīšanas pārbaude; 2020.gada 3.jūnija SIA “</w:t>
      </w:r>
      <w:proofErr w:type="spellStart"/>
      <w:r>
        <w:rPr>
          <w:rFonts w:ascii="Times New Roman" w:hAnsi="Times New Roman"/>
          <w:iCs/>
          <w:sz w:val="24"/>
          <w:szCs w:val="24"/>
        </w:rPr>
        <w:t>Latimira</w:t>
      </w:r>
      <w:proofErr w:type="spellEnd"/>
      <w:r>
        <w:rPr>
          <w:rFonts w:ascii="Times New Roman" w:hAnsi="Times New Roman"/>
          <w:iCs/>
          <w:sz w:val="24"/>
          <w:szCs w:val="24"/>
        </w:rPr>
        <w:t xml:space="preserve"> un partneri” zvērinātas revidentes Ingrīdas </w:t>
      </w:r>
      <w:proofErr w:type="spellStart"/>
      <w:r>
        <w:rPr>
          <w:rFonts w:ascii="Times New Roman" w:hAnsi="Times New Roman"/>
          <w:iCs/>
          <w:sz w:val="24"/>
          <w:szCs w:val="24"/>
        </w:rPr>
        <w:t>Latimiras</w:t>
      </w:r>
      <w:proofErr w:type="spellEnd"/>
      <w:r>
        <w:rPr>
          <w:rFonts w:ascii="Times New Roman" w:hAnsi="Times New Roman"/>
          <w:iCs/>
          <w:sz w:val="24"/>
          <w:szCs w:val="24"/>
        </w:rPr>
        <w:t xml:space="preserve"> slēdziens par Daugavpils pilsētas domes Revīzijas un audita nodaļas 2020.gada 3.aprīļa ziņojuma atbilstību Starptautisko augstāko revīzijas iestāžu</w:t>
      </w:r>
      <w:r w:rsidR="00805121">
        <w:rPr>
          <w:rFonts w:ascii="Times New Roman" w:hAnsi="Times New Roman"/>
          <w:iCs/>
          <w:sz w:val="24"/>
          <w:szCs w:val="24"/>
        </w:rPr>
        <w:t xml:space="preserve"> standartiem ISSAI 300 un ISSAI 400.</w:t>
      </w:r>
    </w:p>
    <w:p w:rsidR="00805121" w:rsidRDefault="00805121" w:rsidP="00C270BF">
      <w:pPr>
        <w:spacing w:after="0"/>
        <w:jc w:val="both"/>
        <w:rPr>
          <w:rFonts w:ascii="Times New Roman" w:hAnsi="Times New Roman"/>
          <w:iCs/>
          <w:sz w:val="24"/>
          <w:szCs w:val="24"/>
        </w:rPr>
      </w:pPr>
    </w:p>
    <w:p w:rsidR="00805121" w:rsidRPr="00805121" w:rsidRDefault="00805121" w:rsidP="00C270BF">
      <w:pPr>
        <w:spacing w:after="0"/>
        <w:jc w:val="both"/>
        <w:rPr>
          <w:rFonts w:ascii="Times New Roman" w:hAnsi="Times New Roman"/>
          <w:iCs/>
        </w:rPr>
      </w:pPr>
    </w:p>
    <w:p w:rsidR="00805121" w:rsidRPr="00805121" w:rsidRDefault="00805121" w:rsidP="00805121">
      <w:pPr>
        <w:suppressAutoHyphens/>
        <w:spacing w:line="276" w:lineRule="auto"/>
        <w:jc w:val="both"/>
        <w:rPr>
          <w:rFonts w:ascii="Times New Roman" w:hAnsi="Times New Roman"/>
        </w:rPr>
      </w:pPr>
      <w:r w:rsidRPr="00805121">
        <w:rPr>
          <w:rFonts w:ascii="Times New Roman" w:hAnsi="Times New Roman"/>
        </w:rPr>
        <w:t>Domes priekšsēdētājs</w:t>
      </w:r>
      <w:r w:rsidRPr="00805121">
        <w:rPr>
          <w:rFonts w:ascii="Times New Roman" w:hAnsi="Times New Roman"/>
        </w:rPr>
        <w:tab/>
      </w:r>
      <w:r w:rsidRPr="00805121">
        <w:rPr>
          <w:rFonts w:ascii="Times New Roman" w:hAnsi="Times New Roman"/>
        </w:rPr>
        <w:tab/>
      </w:r>
      <w:r w:rsidR="000649AA">
        <w:rPr>
          <w:rFonts w:ascii="Times New Roman" w:eastAsia="Times New Roman" w:hAnsi="Times New Roman"/>
          <w:sz w:val="24"/>
          <w:szCs w:val="24"/>
          <w:lang w:eastAsia="ru-RU"/>
        </w:rPr>
        <w:t xml:space="preserve">  </w:t>
      </w:r>
      <w:r w:rsidR="000649AA">
        <w:rPr>
          <w:rFonts w:ascii="Times New Roman" w:eastAsia="Times New Roman" w:hAnsi="Times New Roman"/>
          <w:i/>
          <w:sz w:val="24"/>
          <w:szCs w:val="24"/>
          <w:lang w:eastAsia="ru-RU"/>
        </w:rPr>
        <w:t>(personiskais paraksts</w:t>
      </w:r>
      <w:r w:rsidR="000649AA">
        <w:rPr>
          <w:rFonts w:ascii="Times New Roman" w:eastAsia="Times New Roman" w:hAnsi="Times New Roman"/>
          <w:i/>
          <w:sz w:val="24"/>
          <w:szCs w:val="24"/>
          <w:lang w:eastAsia="ru-RU"/>
        </w:rPr>
        <w:t>)</w:t>
      </w:r>
      <w:bookmarkStart w:id="2" w:name="_GoBack"/>
      <w:bookmarkEnd w:id="2"/>
      <w:r w:rsidRPr="00805121">
        <w:rPr>
          <w:rFonts w:ascii="Times New Roman" w:hAnsi="Times New Roman"/>
        </w:rPr>
        <w:t xml:space="preserve">                            </w:t>
      </w:r>
      <w:r>
        <w:rPr>
          <w:rFonts w:ascii="Times New Roman" w:hAnsi="Times New Roman"/>
        </w:rPr>
        <w:t xml:space="preserve">   </w:t>
      </w:r>
      <w:r w:rsidRPr="00805121">
        <w:rPr>
          <w:rFonts w:ascii="Times New Roman" w:hAnsi="Times New Roman"/>
        </w:rPr>
        <w:t xml:space="preserve">  </w:t>
      </w:r>
      <w:proofErr w:type="spellStart"/>
      <w:r w:rsidRPr="00805121">
        <w:rPr>
          <w:rFonts w:ascii="Times New Roman" w:hAnsi="Times New Roman"/>
        </w:rPr>
        <w:t>I.Prelatovs</w:t>
      </w:r>
      <w:proofErr w:type="spellEnd"/>
    </w:p>
    <w:p w:rsidR="00805121" w:rsidRPr="000D3F53" w:rsidRDefault="00805121" w:rsidP="00C270BF">
      <w:pPr>
        <w:spacing w:after="0"/>
        <w:jc w:val="both"/>
        <w:rPr>
          <w:rFonts w:ascii="Times New Roman" w:hAnsi="Times New Roman"/>
          <w:sz w:val="24"/>
          <w:szCs w:val="24"/>
        </w:rPr>
      </w:pPr>
    </w:p>
    <w:sectPr w:rsidR="00805121" w:rsidRPr="000D3F53" w:rsidSect="00805121">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121" w:rsidRDefault="00805121" w:rsidP="00805121">
      <w:pPr>
        <w:spacing w:after="0"/>
      </w:pPr>
      <w:r>
        <w:separator/>
      </w:r>
    </w:p>
  </w:endnote>
  <w:endnote w:type="continuationSeparator" w:id="0">
    <w:p w:rsidR="00805121" w:rsidRDefault="00805121" w:rsidP="008051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121" w:rsidRDefault="00805121" w:rsidP="00805121">
      <w:pPr>
        <w:spacing w:after="0"/>
      </w:pPr>
      <w:r>
        <w:separator/>
      </w:r>
    </w:p>
  </w:footnote>
  <w:footnote w:type="continuationSeparator" w:id="0">
    <w:p w:rsidR="00805121" w:rsidRDefault="00805121" w:rsidP="0080512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7426"/>
      <w:docPartObj>
        <w:docPartGallery w:val="Page Numbers (Top of Page)"/>
        <w:docPartUnique/>
      </w:docPartObj>
    </w:sdtPr>
    <w:sdtEndPr>
      <w:rPr>
        <w:noProof/>
      </w:rPr>
    </w:sdtEndPr>
    <w:sdtContent>
      <w:p w:rsidR="00805121" w:rsidRDefault="00805121">
        <w:pPr>
          <w:pStyle w:val="Header"/>
          <w:jc w:val="center"/>
        </w:pPr>
        <w:r>
          <w:fldChar w:fldCharType="begin"/>
        </w:r>
        <w:r>
          <w:instrText xml:space="preserve"> PAGE   \* MERGEFORMAT </w:instrText>
        </w:r>
        <w:r>
          <w:fldChar w:fldCharType="separate"/>
        </w:r>
        <w:r w:rsidR="000649AA">
          <w:rPr>
            <w:noProof/>
          </w:rPr>
          <w:t>2</w:t>
        </w:r>
        <w:r>
          <w:rPr>
            <w:noProof/>
          </w:rPr>
          <w:fldChar w:fldCharType="end"/>
        </w:r>
      </w:p>
    </w:sdtContent>
  </w:sdt>
  <w:p w:rsidR="00805121" w:rsidRDefault="008051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F53"/>
    <w:rsid w:val="000649AA"/>
    <w:rsid w:val="000D3F53"/>
    <w:rsid w:val="001E2285"/>
    <w:rsid w:val="003B1F3C"/>
    <w:rsid w:val="003D287F"/>
    <w:rsid w:val="00412E88"/>
    <w:rsid w:val="00554D6D"/>
    <w:rsid w:val="007B3DD9"/>
    <w:rsid w:val="007C3C0D"/>
    <w:rsid w:val="00805121"/>
    <w:rsid w:val="00AA6D42"/>
    <w:rsid w:val="00B41042"/>
    <w:rsid w:val="00C270BF"/>
    <w:rsid w:val="00CF4D3F"/>
    <w:rsid w:val="00D14E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28CD4C2E-8C28-412A-8322-CA1B96D5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D3F53"/>
    <w:pPr>
      <w:autoSpaceDN w:val="0"/>
      <w:spacing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121"/>
    <w:pPr>
      <w:tabs>
        <w:tab w:val="center" w:pos="4153"/>
        <w:tab w:val="right" w:pos="8306"/>
      </w:tabs>
      <w:spacing w:after="0"/>
    </w:pPr>
  </w:style>
  <w:style w:type="character" w:customStyle="1" w:styleId="HeaderChar">
    <w:name w:val="Header Char"/>
    <w:basedOn w:val="DefaultParagraphFont"/>
    <w:link w:val="Header"/>
    <w:uiPriority w:val="99"/>
    <w:rsid w:val="00805121"/>
    <w:rPr>
      <w:rFonts w:ascii="Calibri" w:eastAsia="Calibri" w:hAnsi="Calibri" w:cs="Times New Roman"/>
    </w:rPr>
  </w:style>
  <w:style w:type="paragraph" w:styleId="Footer">
    <w:name w:val="footer"/>
    <w:basedOn w:val="Normal"/>
    <w:link w:val="FooterChar"/>
    <w:uiPriority w:val="99"/>
    <w:unhideWhenUsed/>
    <w:rsid w:val="00805121"/>
    <w:pPr>
      <w:tabs>
        <w:tab w:val="center" w:pos="4153"/>
        <w:tab w:val="right" w:pos="8306"/>
      </w:tabs>
      <w:spacing w:after="0"/>
    </w:pPr>
  </w:style>
  <w:style w:type="character" w:customStyle="1" w:styleId="FooterChar">
    <w:name w:val="Footer Char"/>
    <w:basedOn w:val="DefaultParagraphFont"/>
    <w:link w:val="Footer"/>
    <w:uiPriority w:val="99"/>
    <w:rsid w:val="00805121"/>
    <w:rPr>
      <w:rFonts w:ascii="Calibri" w:eastAsia="Calibri" w:hAnsi="Calibri" w:cs="Times New Roman"/>
    </w:rPr>
  </w:style>
  <w:style w:type="paragraph" w:styleId="BalloonText">
    <w:name w:val="Balloon Text"/>
    <w:basedOn w:val="Normal"/>
    <w:link w:val="BalloonTextChar"/>
    <w:uiPriority w:val="99"/>
    <w:semiHidden/>
    <w:unhideWhenUsed/>
    <w:rsid w:val="0080512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121"/>
    <w:rPr>
      <w:rFonts w:ascii="Segoe UI" w:eastAsia="Calibri" w:hAnsi="Segoe UI" w:cs="Segoe UI"/>
      <w:sz w:val="18"/>
      <w:szCs w:val="18"/>
    </w:rPr>
  </w:style>
  <w:style w:type="paragraph" w:styleId="Title">
    <w:name w:val="Title"/>
    <w:basedOn w:val="Normal"/>
    <w:link w:val="TitleChar"/>
    <w:qFormat/>
    <w:rsid w:val="000649AA"/>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0649AA"/>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2307</Words>
  <Characters>1315</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4</cp:revision>
  <cp:lastPrinted>2020-09-30T10:07:00Z</cp:lastPrinted>
  <dcterms:created xsi:type="dcterms:W3CDTF">2020-09-30T07:07:00Z</dcterms:created>
  <dcterms:modified xsi:type="dcterms:W3CDTF">2020-10-08T07:46:00Z</dcterms:modified>
</cp:coreProperties>
</file>