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580C" w:rsidRDefault="0039580C" w:rsidP="0039580C">
      <w:pPr>
        <w:pStyle w:val="Title"/>
        <w:tabs>
          <w:tab w:val="left" w:pos="4111"/>
        </w:tabs>
        <w:jc w:val="left"/>
      </w:pPr>
      <w:r>
        <w:tab/>
      </w:r>
      <w:bookmarkStart w:id="0" w:name="_MON_1145971579"/>
      <w:bookmarkStart w:id="1" w:name="_MON_1145971594"/>
      <w:bookmarkEnd w:id="0"/>
      <w:bookmarkEnd w:id="1"/>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8" o:title=""/>
          </v:shape>
          <o:OLEObject Type="Embed" ProgID="Word.Picture.8" ShapeID="_x0000_i1025" DrawAspect="Content" ObjectID="_1663487453" r:id="rId9"/>
        </w:object>
      </w:r>
    </w:p>
    <w:p w:rsidR="0039580C" w:rsidRPr="00EE4591" w:rsidRDefault="0039580C" w:rsidP="0039580C">
      <w:pPr>
        <w:pStyle w:val="Title"/>
        <w:tabs>
          <w:tab w:val="left" w:pos="3969"/>
          <w:tab w:val="left" w:pos="4395"/>
        </w:tabs>
        <w:rPr>
          <w:b w:val="0"/>
          <w:bCs/>
          <w:sz w:val="24"/>
          <w:szCs w:val="24"/>
        </w:rPr>
      </w:pPr>
    </w:p>
    <w:p w:rsidR="0039580C" w:rsidRDefault="0039580C" w:rsidP="0039580C">
      <w:pPr>
        <w:pStyle w:val="Title"/>
        <w:tabs>
          <w:tab w:val="left" w:pos="3969"/>
          <w:tab w:val="left" w:pos="4395"/>
        </w:tabs>
        <w:rPr>
          <w:b w:val="0"/>
          <w:bCs/>
        </w:rPr>
      </w:pPr>
      <w:r>
        <w:rPr>
          <w:b w:val="0"/>
          <w:bCs/>
        </w:rPr>
        <w:t xml:space="preserve">  LATVIJAS REPUBLIKAS</w:t>
      </w:r>
    </w:p>
    <w:p w:rsidR="0039580C" w:rsidRDefault="0039580C" w:rsidP="0039580C">
      <w:pPr>
        <w:pStyle w:val="Title"/>
        <w:tabs>
          <w:tab w:val="left" w:pos="3969"/>
          <w:tab w:val="left" w:pos="4395"/>
        </w:tabs>
      </w:pPr>
      <w:r>
        <w:t>DAUGAVPILS PILSĒTAS DOME</w:t>
      </w:r>
    </w:p>
    <w:p w:rsidR="0039580C" w:rsidRPr="00C3756E" w:rsidRDefault="0039580C" w:rsidP="0039580C">
      <w:pPr>
        <w:spacing w:after="0"/>
        <w:jc w:val="center"/>
        <w:rPr>
          <w:rFonts w:ascii="Times New Roman" w:hAnsi="Times New Roman"/>
          <w:sz w:val="18"/>
          <w:szCs w:val="18"/>
          <w:lang w:val="pl-PL"/>
        </w:rPr>
      </w:pPr>
      <w:r w:rsidRPr="00C3756E">
        <w:rPr>
          <w:rFonts w:ascii="Times New Roman" w:hAnsi="Times New Roman"/>
          <w:b/>
          <w:noProof/>
          <w:sz w:val="18"/>
          <w:szCs w:val="18"/>
          <w:lang w:eastAsia="lv-LV"/>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92710</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378DA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r>
        <w:rPr>
          <w:rFonts w:ascii="Times New Roman" w:hAnsi="Times New Roman"/>
          <w:sz w:val="18"/>
          <w:szCs w:val="18"/>
        </w:rPr>
        <w:t>Reģ. Nr. 90000077325, K</w:t>
      </w:r>
      <w:r w:rsidRPr="00C3756E">
        <w:rPr>
          <w:rFonts w:ascii="Times New Roman" w:hAnsi="Times New Roman"/>
          <w:sz w:val="18"/>
          <w:szCs w:val="18"/>
        </w:rPr>
        <w:t>. V</w:t>
      </w:r>
      <w:r>
        <w:rPr>
          <w:rFonts w:ascii="Times New Roman" w:hAnsi="Times New Roman"/>
          <w:sz w:val="18"/>
          <w:szCs w:val="18"/>
        </w:rPr>
        <w:t>aldemāra iela 1, Daugavpils, LV-</w:t>
      </w:r>
      <w:r w:rsidRPr="00C3756E">
        <w:rPr>
          <w:rFonts w:ascii="Times New Roman" w:hAnsi="Times New Roman"/>
          <w:sz w:val="18"/>
          <w:szCs w:val="18"/>
        </w:rPr>
        <w:t>5401, tālr</w:t>
      </w:r>
      <w:r>
        <w:rPr>
          <w:rFonts w:ascii="Times New Roman" w:hAnsi="Times New Roman"/>
          <w:sz w:val="18"/>
          <w:szCs w:val="18"/>
        </w:rPr>
        <w:t>unis</w:t>
      </w:r>
      <w:r w:rsidRPr="00C3756E">
        <w:rPr>
          <w:rFonts w:ascii="Times New Roman" w:hAnsi="Times New Roman"/>
          <w:sz w:val="18"/>
          <w:szCs w:val="18"/>
        </w:rPr>
        <w:t xml:space="preserve"> 6</w:t>
      </w:r>
      <w:r w:rsidRPr="00C3756E">
        <w:rPr>
          <w:rFonts w:ascii="Times New Roman" w:hAnsi="Times New Roman"/>
          <w:sz w:val="18"/>
          <w:szCs w:val="18"/>
          <w:lang w:val="pl-PL"/>
        </w:rPr>
        <w:t>5404344, 65404346, fakss 65421941</w:t>
      </w:r>
    </w:p>
    <w:p w:rsidR="0039580C" w:rsidRDefault="0039580C" w:rsidP="0039580C">
      <w:pPr>
        <w:spacing w:after="0"/>
        <w:jc w:val="center"/>
        <w:rPr>
          <w:rFonts w:ascii="Times New Roman" w:hAnsi="Times New Roman"/>
          <w:sz w:val="18"/>
          <w:szCs w:val="18"/>
          <w:u w:val="single"/>
        </w:rPr>
      </w:pPr>
      <w:r w:rsidRPr="004215B9">
        <w:rPr>
          <w:rFonts w:ascii="Times New Roman" w:hAnsi="Times New Roman"/>
          <w:sz w:val="18"/>
          <w:szCs w:val="18"/>
        </w:rPr>
        <w:t>e-pasts</w:t>
      </w:r>
      <w:r>
        <w:rPr>
          <w:rFonts w:ascii="Times New Roman" w:hAnsi="Times New Roman"/>
          <w:sz w:val="18"/>
          <w:szCs w:val="18"/>
        </w:rPr>
        <w:t>:</w:t>
      </w:r>
      <w:r w:rsidRPr="004215B9">
        <w:rPr>
          <w:rFonts w:ascii="Times New Roman" w:hAnsi="Times New Roman"/>
          <w:sz w:val="18"/>
          <w:szCs w:val="18"/>
        </w:rPr>
        <w:t xml:space="preserve"> </w:t>
      </w:r>
      <w:smartTag w:uri="urn:schemas-microsoft-com:office:smarttags" w:element="PersonName">
        <w:r w:rsidRPr="004215B9">
          <w:rPr>
            <w:sz w:val="18"/>
            <w:szCs w:val="18"/>
          </w:rPr>
          <w:t>info@daugavpils.lv</w:t>
        </w:r>
      </w:smartTag>
      <w:r w:rsidRPr="00C3756E">
        <w:rPr>
          <w:rFonts w:ascii="Times New Roman" w:hAnsi="Times New Roman"/>
          <w:sz w:val="18"/>
          <w:szCs w:val="18"/>
        </w:rPr>
        <w:t xml:space="preserve">   </w:t>
      </w:r>
      <w:r w:rsidRPr="004215B9">
        <w:rPr>
          <w:sz w:val="18"/>
          <w:szCs w:val="18"/>
        </w:rPr>
        <w:t>www.daugavpils.lv</w:t>
      </w:r>
    </w:p>
    <w:p w:rsidR="0039580C" w:rsidRDefault="0039580C" w:rsidP="0039580C">
      <w:pPr>
        <w:spacing w:after="0"/>
        <w:jc w:val="center"/>
        <w:rPr>
          <w:rFonts w:ascii="Times New Roman" w:hAnsi="Times New Roman"/>
          <w:sz w:val="18"/>
          <w:szCs w:val="18"/>
          <w:u w:val="single"/>
        </w:rPr>
      </w:pPr>
    </w:p>
    <w:p w:rsidR="0039580C" w:rsidRDefault="0039580C" w:rsidP="0039580C">
      <w:pPr>
        <w:spacing w:after="0"/>
        <w:jc w:val="center"/>
        <w:rPr>
          <w:rFonts w:ascii="Times New Roman" w:hAnsi="Times New Roman"/>
          <w:b/>
          <w:sz w:val="24"/>
          <w:szCs w:val="24"/>
        </w:rPr>
      </w:pPr>
    </w:p>
    <w:p w:rsidR="0039580C" w:rsidRPr="002E7F44" w:rsidRDefault="0039580C" w:rsidP="0039580C">
      <w:pPr>
        <w:spacing w:after="0"/>
        <w:jc w:val="center"/>
        <w:rPr>
          <w:rFonts w:ascii="Times New Roman" w:hAnsi="Times New Roman"/>
          <w:b/>
          <w:sz w:val="24"/>
          <w:szCs w:val="24"/>
        </w:rPr>
      </w:pPr>
      <w:r w:rsidRPr="002E7F44">
        <w:rPr>
          <w:rFonts w:ascii="Times New Roman" w:hAnsi="Times New Roman"/>
          <w:b/>
          <w:sz w:val="24"/>
          <w:szCs w:val="24"/>
        </w:rPr>
        <w:t>LĒMUMS</w:t>
      </w:r>
    </w:p>
    <w:p w:rsidR="0039580C" w:rsidRPr="002E7F44" w:rsidRDefault="0039580C" w:rsidP="0039580C">
      <w:pPr>
        <w:spacing w:after="120"/>
        <w:jc w:val="center"/>
        <w:rPr>
          <w:rFonts w:ascii="Times New Roman" w:hAnsi="Times New Roman"/>
          <w:sz w:val="2"/>
          <w:szCs w:val="2"/>
        </w:rPr>
      </w:pPr>
    </w:p>
    <w:p w:rsidR="00093821" w:rsidRPr="00BE5EDD" w:rsidRDefault="0039580C" w:rsidP="0039580C">
      <w:pPr>
        <w:jc w:val="center"/>
        <w:rPr>
          <w:rFonts w:ascii="Times New Roman" w:eastAsia="Times New Roman" w:hAnsi="Times New Roman"/>
          <w:sz w:val="24"/>
          <w:szCs w:val="24"/>
        </w:rPr>
      </w:pPr>
      <w:r>
        <w:rPr>
          <w:rFonts w:ascii="Times New Roman" w:hAnsi="Times New Roman"/>
          <w:szCs w:val="24"/>
        </w:rPr>
        <w:t>Daugavpi</w:t>
      </w:r>
      <w:r w:rsidRPr="002E7F44">
        <w:rPr>
          <w:rFonts w:ascii="Times New Roman" w:hAnsi="Times New Roman"/>
          <w:szCs w:val="24"/>
        </w:rPr>
        <w:t>lī</w:t>
      </w:r>
      <w:bookmarkStart w:id="2" w:name="_GoBack"/>
      <w:bookmarkEnd w:id="2"/>
    </w:p>
    <w:p w:rsidR="00093821" w:rsidRPr="00BE5EDD" w:rsidRDefault="00093821" w:rsidP="00934BB6">
      <w:pPr>
        <w:spacing w:after="0"/>
        <w:jc w:val="both"/>
        <w:rPr>
          <w:rFonts w:ascii="Times New Roman" w:eastAsia="Times New Roman" w:hAnsi="Times New Roman"/>
          <w:sz w:val="24"/>
          <w:szCs w:val="24"/>
        </w:rPr>
      </w:pPr>
    </w:p>
    <w:p w:rsidR="00093821" w:rsidRPr="00BE5EDD" w:rsidRDefault="00093821" w:rsidP="00934BB6">
      <w:pPr>
        <w:spacing w:after="0"/>
        <w:jc w:val="both"/>
        <w:rPr>
          <w:rFonts w:ascii="Times New Roman" w:eastAsia="Times New Roman" w:hAnsi="Times New Roman"/>
          <w:sz w:val="24"/>
          <w:szCs w:val="24"/>
        </w:rPr>
      </w:pPr>
    </w:p>
    <w:p w:rsidR="00093821" w:rsidRPr="00BE5EDD" w:rsidRDefault="00093821" w:rsidP="00934BB6">
      <w:pPr>
        <w:spacing w:after="0"/>
        <w:jc w:val="both"/>
        <w:rPr>
          <w:rFonts w:ascii="Times New Roman" w:eastAsia="Times New Roman" w:hAnsi="Times New Roman"/>
          <w:sz w:val="24"/>
          <w:szCs w:val="24"/>
        </w:rPr>
      </w:pPr>
    </w:p>
    <w:p w:rsidR="00093821" w:rsidRPr="00BE5EDD" w:rsidRDefault="00F259F7" w:rsidP="00934BB6">
      <w:pPr>
        <w:spacing w:after="0"/>
        <w:jc w:val="both"/>
        <w:rPr>
          <w:rFonts w:ascii="Times New Roman" w:hAnsi="Times New Roman"/>
          <w:sz w:val="24"/>
          <w:szCs w:val="24"/>
        </w:rPr>
      </w:pPr>
      <w:r w:rsidRPr="00BE5EDD">
        <w:rPr>
          <w:rFonts w:ascii="Times New Roman" w:eastAsia="Times New Roman" w:hAnsi="Times New Roman"/>
          <w:sz w:val="24"/>
          <w:szCs w:val="24"/>
        </w:rPr>
        <w:t>20</w:t>
      </w:r>
      <w:r w:rsidR="00D0543E" w:rsidRPr="00BE5EDD">
        <w:rPr>
          <w:rFonts w:ascii="Times New Roman" w:eastAsia="Times New Roman" w:hAnsi="Times New Roman"/>
          <w:sz w:val="24"/>
          <w:szCs w:val="24"/>
        </w:rPr>
        <w:t>20</w:t>
      </w:r>
      <w:r w:rsidR="007005FE" w:rsidRPr="00BE5EDD">
        <w:rPr>
          <w:rFonts w:ascii="Times New Roman" w:eastAsia="Times New Roman" w:hAnsi="Times New Roman"/>
          <w:sz w:val="24"/>
          <w:szCs w:val="24"/>
        </w:rPr>
        <w:t>.gada 24</w:t>
      </w:r>
      <w:r w:rsidR="00093821" w:rsidRPr="00BE5EDD">
        <w:rPr>
          <w:rFonts w:ascii="Times New Roman" w:eastAsia="Times New Roman" w:hAnsi="Times New Roman"/>
          <w:sz w:val="24"/>
          <w:szCs w:val="24"/>
        </w:rPr>
        <w:t>.septembrī</w:t>
      </w:r>
      <w:r w:rsidR="00093821" w:rsidRPr="00BE5EDD">
        <w:rPr>
          <w:rFonts w:ascii="Times New Roman" w:eastAsia="Times New Roman" w:hAnsi="Times New Roman"/>
          <w:sz w:val="24"/>
          <w:szCs w:val="24"/>
        </w:rPr>
        <w:tab/>
      </w:r>
      <w:r w:rsidR="00093821" w:rsidRPr="00BE5EDD">
        <w:rPr>
          <w:rFonts w:ascii="Times New Roman" w:eastAsia="Times New Roman" w:hAnsi="Times New Roman"/>
          <w:sz w:val="24"/>
          <w:szCs w:val="24"/>
        </w:rPr>
        <w:tab/>
        <w:t xml:space="preserve">        </w:t>
      </w:r>
      <w:r w:rsidR="00093821" w:rsidRPr="00BE5EDD">
        <w:rPr>
          <w:rFonts w:ascii="Times New Roman" w:eastAsia="Times New Roman" w:hAnsi="Times New Roman"/>
          <w:sz w:val="24"/>
          <w:szCs w:val="24"/>
        </w:rPr>
        <w:tab/>
        <w:t xml:space="preserve">                                            </w:t>
      </w:r>
      <w:r w:rsidR="007005FE" w:rsidRPr="00BE5EDD">
        <w:rPr>
          <w:rFonts w:ascii="Times New Roman" w:hAnsi="Times New Roman"/>
          <w:b/>
          <w:sz w:val="24"/>
          <w:szCs w:val="24"/>
        </w:rPr>
        <w:t>Nr.</w:t>
      </w:r>
      <w:r w:rsidR="003D1A64">
        <w:rPr>
          <w:rFonts w:ascii="Times New Roman" w:hAnsi="Times New Roman"/>
          <w:b/>
          <w:sz w:val="24"/>
          <w:szCs w:val="24"/>
        </w:rPr>
        <w:t>456</w:t>
      </w:r>
    </w:p>
    <w:p w:rsidR="00093821" w:rsidRPr="00BE5EDD" w:rsidRDefault="00093821" w:rsidP="00934BB6">
      <w:pPr>
        <w:spacing w:after="0"/>
        <w:ind w:firstLine="709"/>
        <w:jc w:val="both"/>
        <w:rPr>
          <w:rFonts w:ascii="Times New Roman" w:hAnsi="Times New Roman"/>
          <w:sz w:val="24"/>
          <w:szCs w:val="24"/>
        </w:rPr>
      </w:pPr>
      <w:r w:rsidRPr="00BE5EDD">
        <w:rPr>
          <w:rFonts w:ascii="Times New Roman" w:hAnsi="Times New Roman"/>
          <w:sz w:val="24"/>
          <w:szCs w:val="24"/>
        </w:rPr>
        <w:t xml:space="preserve">                                                                                   </w:t>
      </w:r>
      <w:r w:rsidR="007005FE" w:rsidRPr="00BE5EDD">
        <w:rPr>
          <w:rFonts w:ascii="Times New Roman" w:hAnsi="Times New Roman"/>
          <w:sz w:val="24"/>
          <w:szCs w:val="24"/>
        </w:rPr>
        <w:t xml:space="preserve">                    (prot. Nr.37, </w:t>
      </w:r>
      <w:r w:rsidR="003D1A64">
        <w:rPr>
          <w:rFonts w:ascii="Times New Roman" w:hAnsi="Times New Roman"/>
          <w:sz w:val="24"/>
          <w:szCs w:val="24"/>
        </w:rPr>
        <w:t xml:space="preserve"> 46</w:t>
      </w:r>
      <w:r w:rsidRPr="00BE5EDD">
        <w:rPr>
          <w:rFonts w:ascii="Times New Roman" w:hAnsi="Times New Roman"/>
          <w:sz w:val="24"/>
          <w:szCs w:val="24"/>
        </w:rPr>
        <w:t>.§)</w:t>
      </w:r>
    </w:p>
    <w:p w:rsidR="007005FE" w:rsidRPr="00BE5EDD" w:rsidRDefault="007005FE" w:rsidP="00934BB6">
      <w:pPr>
        <w:spacing w:after="0"/>
        <w:ind w:firstLine="709"/>
        <w:jc w:val="both"/>
        <w:rPr>
          <w:rFonts w:ascii="Times New Roman" w:hAnsi="Times New Roman"/>
          <w:sz w:val="24"/>
          <w:szCs w:val="24"/>
        </w:rPr>
      </w:pPr>
    </w:p>
    <w:p w:rsidR="00934BB6" w:rsidRPr="00934BB6" w:rsidRDefault="00934BB6" w:rsidP="00934BB6">
      <w:pPr>
        <w:keepNext/>
        <w:autoSpaceDN/>
        <w:spacing w:after="0"/>
        <w:jc w:val="center"/>
        <w:textAlignment w:val="auto"/>
        <w:outlineLvl w:val="2"/>
        <w:rPr>
          <w:rFonts w:ascii="Times New Roman" w:eastAsia="Times New Roman" w:hAnsi="Times New Roman"/>
          <w:b/>
          <w:bCs/>
          <w:sz w:val="23"/>
          <w:szCs w:val="23"/>
        </w:rPr>
      </w:pPr>
      <w:r w:rsidRPr="00934BB6">
        <w:rPr>
          <w:rFonts w:ascii="Times New Roman" w:eastAsia="Times New Roman" w:hAnsi="Times New Roman"/>
          <w:b/>
          <w:bCs/>
          <w:sz w:val="23"/>
          <w:szCs w:val="23"/>
        </w:rPr>
        <w:t xml:space="preserve">Par projekta </w:t>
      </w:r>
      <w:r w:rsidRPr="00934BB6">
        <w:rPr>
          <w:rFonts w:ascii="Times New Roman" w:eastAsia="Times New Roman" w:hAnsi="Times New Roman"/>
          <w:b/>
          <w:bCs/>
          <w:iCs/>
          <w:sz w:val="23"/>
          <w:szCs w:val="23"/>
        </w:rPr>
        <w:t xml:space="preserve">„Daugavpils pilsētas Križu rūpnieciskās teritorijas publiskās infrastruktūras attīstība”, Nr.5.6.2.0/17/I/029 </w:t>
      </w:r>
      <w:r w:rsidRPr="00934BB6">
        <w:rPr>
          <w:rFonts w:ascii="Times New Roman" w:eastAsia="Times New Roman" w:hAnsi="Times New Roman"/>
          <w:b/>
          <w:bCs/>
          <w:sz w:val="23"/>
          <w:szCs w:val="23"/>
        </w:rPr>
        <w:t>ietvaros izveidoto vērtību nodošanu</w:t>
      </w:r>
    </w:p>
    <w:p w:rsidR="00934BB6" w:rsidRPr="00934BB6" w:rsidRDefault="00934BB6" w:rsidP="00934BB6">
      <w:pPr>
        <w:autoSpaceDN/>
        <w:spacing w:after="0"/>
        <w:textAlignment w:val="auto"/>
        <w:rPr>
          <w:rFonts w:ascii="Times New Roman" w:eastAsia="Times New Roman" w:hAnsi="Times New Roman"/>
          <w:b/>
          <w:bCs/>
          <w:sz w:val="23"/>
          <w:szCs w:val="23"/>
        </w:rPr>
      </w:pPr>
    </w:p>
    <w:p w:rsidR="00934BB6" w:rsidRPr="003D1A64" w:rsidRDefault="00934BB6" w:rsidP="00934BB6">
      <w:pPr>
        <w:autoSpaceDN/>
        <w:spacing w:after="0"/>
        <w:ind w:firstLine="426"/>
        <w:jc w:val="both"/>
        <w:textAlignment w:val="auto"/>
        <w:rPr>
          <w:rFonts w:ascii="Times New Roman" w:eastAsia="Times New Roman" w:hAnsi="Times New Roman"/>
          <w:b/>
          <w:bCs/>
          <w:lang w:eastAsia="lv-LV"/>
        </w:rPr>
      </w:pPr>
      <w:r w:rsidRPr="003D1A64">
        <w:rPr>
          <w:rFonts w:ascii="Times New Roman" w:eastAsia="Times New Roman" w:hAnsi="Times New Roman"/>
          <w:lang w:eastAsia="lv-LV"/>
        </w:rPr>
        <w:t>Pamatojoties uz likuma „Par pašvaldībām” 14.panta otrās daļas 3.punktu, 21.panta pirmās daļas 27.punktu, Daugavpils pilsētas domes ar 2019.gada 14.februāra lēmumu Nr.48 apstiprināto Noteikumu par Daugavpils pilsētas pašvaldības un tās padotībā esošo iestāžu grāmatvedības uzskaiti 99.punktu,</w:t>
      </w:r>
      <w:r w:rsidRPr="003D1A64">
        <w:rPr>
          <w:rFonts w:ascii="Times New Roman" w:eastAsia="Times New Roman" w:hAnsi="Times New Roman"/>
          <w:color w:val="FF0000"/>
          <w:lang w:eastAsia="lv-LV"/>
        </w:rPr>
        <w:t xml:space="preserve"> </w:t>
      </w:r>
      <w:r w:rsidRPr="003D1A64">
        <w:rPr>
          <w:rFonts w:ascii="Times New Roman" w:eastAsia="Times New Roman" w:hAnsi="Times New Roman"/>
          <w:lang w:eastAsia="lv-LV"/>
        </w:rPr>
        <w:t>2019.gada 15.marta Vienošanos par Eiropas Savienības fonda projekta īstenošanu Nr.5.6.2.0/17/I/029 (turpmāk - Vienošanās), nodrošinot projekta „Daugavpils pilsētas Križu rūpnieciskās teritorijas publiskās infrastruktūras attīstība”,</w:t>
      </w:r>
      <w:r w:rsidRPr="003D1A64">
        <w:rPr>
          <w:rFonts w:ascii="Times New Roman" w:eastAsia="Times New Roman" w:hAnsi="Times New Roman"/>
          <w:iCs/>
          <w:lang w:eastAsia="lv-LV"/>
        </w:rPr>
        <w:t xml:space="preserve"> </w:t>
      </w:r>
      <w:r w:rsidRPr="003D1A64">
        <w:rPr>
          <w:rFonts w:ascii="Times New Roman" w:eastAsia="Times New Roman" w:hAnsi="Times New Roman"/>
          <w:lang w:eastAsia="lv-LV"/>
        </w:rPr>
        <w:t>sasniegto rezultātu uzturēšanu, kura galvenais mērķis ir Daugavpils pilsētas Križu rūpnieciskās zonas revitalizācija, veicot publiskās infrastruktūras sakārtošanu privāto investīciju piesaistei, kas atbilst 5.6.2. specifiskā atbalsta mērķa „Teritoriju revitalizācija, reģenerējot degradētās teritorijas atbilstoši pašvaldību integrētajām attīstības programmām” (turpmāk SAM) īstenošanas noteikumu prasībām, Daugavpils pilsētas domes Finanšu komitejas 2020.gada 17.septembra sēdes atzinumu,</w:t>
      </w:r>
      <w:r w:rsidR="003D1A64" w:rsidRPr="003D1A64">
        <w:rPr>
          <w:rFonts w:ascii="Times New Roman" w:eastAsia="Times New Roman" w:hAnsi="Times New Roman"/>
          <w:lang w:eastAsia="lv-LV"/>
        </w:rPr>
        <w:t xml:space="preserve"> </w:t>
      </w:r>
      <w:r w:rsidR="003D1A64" w:rsidRPr="003D1A64">
        <w:rPr>
          <w:rFonts w:ascii="Times New Roman" w:hAnsi="Times New Roman"/>
        </w:rPr>
        <w:t xml:space="preserve">atklāti balsojot: PAR – 15 (A.Broks, J.Dukšinskis, R.Eigims, A.Elksniņš, A.Gržibovskis, L.Jankovska, R.Joksts, I.Kokina, V.Kononovs, N.Kožanova, M.Lavrenovs, J.Lāčplēsis, I.Prelatovs, H.Soldatjonoka, A.Zdanovskis), PRET – nav, ATTURAS – nav, </w:t>
      </w:r>
      <w:r w:rsidRPr="003D1A64">
        <w:rPr>
          <w:rFonts w:ascii="Times New Roman" w:eastAsia="Times New Roman" w:hAnsi="Times New Roman"/>
          <w:b/>
          <w:bCs/>
          <w:lang w:eastAsia="lv-LV"/>
        </w:rPr>
        <w:t xml:space="preserve">Daugavpils pilsētas dome nolemj: </w:t>
      </w:r>
    </w:p>
    <w:p w:rsidR="003D1A64" w:rsidRPr="003D1A64" w:rsidRDefault="003D1A64" w:rsidP="00934BB6">
      <w:pPr>
        <w:autoSpaceDN/>
        <w:spacing w:after="0"/>
        <w:ind w:firstLine="426"/>
        <w:jc w:val="both"/>
        <w:textAlignment w:val="auto"/>
        <w:rPr>
          <w:rFonts w:ascii="Times New Roman" w:eastAsia="Times New Roman" w:hAnsi="Times New Roman"/>
          <w:b/>
          <w:bCs/>
          <w:lang w:eastAsia="lv-LV"/>
        </w:rPr>
      </w:pPr>
    </w:p>
    <w:p w:rsidR="00934BB6" w:rsidRPr="003D1A64" w:rsidRDefault="00934BB6" w:rsidP="00934BB6">
      <w:pPr>
        <w:numPr>
          <w:ilvl w:val="0"/>
          <w:numId w:val="9"/>
        </w:numPr>
        <w:tabs>
          <w:tab w:val="clear" w:pos="765"/>
        </w:tabs>
        <w:autoSpaceDN/>
        <w:spacing w:after="0"/>
        <w:ind w:left="0" w:firstLine="426"/>
        <w:jc w:val="both"/>
        <w:textAlignment w:val="auto"/>
        <w:rPr>
          <w:rFonts w:ascii="Times New Roman" w:eastAsia="Times New Roman" w:hAnsi="Times New Roman"/>
        </w:rPr>
      </w:pPr>
      <w:r w:rsidRPr="003D1A64">
        <w:rPr>
          <w:rFonts w:ascii="Times New Roman" w:eastAsia="Times New Roman" w:hAnsi="Times New Roman"/>
        </w:rPr>
        <w:t>Nodot Daugavpils pilsētas domes (reģ.Nr.90000077325, juridiskā adrese Kr.Valdemāra iela 1, Daugavpils, LV-5401) projekta „Daugavpils pilsētas Križu rūpnieciskās teritorijas publiskās infrastruktūras attīstība” (turpmāk - Projekts) ietvaros izveidotās vērtības Daugavpils pilsētas Komunālās saimniecības pārvaldei (reģ.Nr.90009547852, juridiskā adrese: Saules ielā 5a, Daugavpilī, LV-5401) saskaņā ar Pielikumu.</w:t>
      </w:r>
    </w:p>
    <w:p w:rsidR="00934BB6" w:rsidRPr="003D1A64" w:rsidRDefault="00934BB6" w:rsidP="00934BB6">
      <w:pPr>
        <w:numPr>
          <w:ilvl w:val="0"/>
          <w:numId w:val="9"/>
        </w:numPr>
        <w:tabs>
          <w:tab w:val="clear" w:pos="765"/>
        </w:tabs>
        <w:autoSpaceDN/>
        <w:spacing w:after="0"/>
        <w:ind w:left="0" w:firstLine="426"/>
        <w:jc w:val="both"/>
        <w:textAlignment w:val="auto"/>
        <w:rPr>
          <w:rFonts w:ascii="Times New Roman" w:eastAsia="Times New Roman" w:hAnsi="Times New Roman"/>
        </w:rPr>
      </w:pPr>
      <w:r w:rsidRPr="003D1A64">
        <w:rPr>
          <w:rFonts w:ascii="Times New Roman" w:eastAsia="Times New Roman" w:hAnsi="Times New Roman"/>
        </w:rPr>
        <w:t xml:space="preserve">Nodrošināt Projekta rezultātu saglabāšanu un ilgtspēju, kā arī izmantot Projekta ietvaros izveidotās vērtības Projektā plānoto darbību veikšanai un saskaņā ar Projektā paredzēto mērķi, ievērojot Regulas Nr. 1303/2013 71. pantā un SAM MK noteikumos noteiktos nosacījumus un termiņus Projekta darbību īstenošanas laikā un 5 (piecu) gadu periodā pēc noslēguma maksājuma veikšanas. </w:t>
      </w:r>
    </w:p>
    <w:p w:rsidR="00934BB6" w:rsidRPr="003D1A64" w:rsidRDefault="00934BB6" w:rsidP="00934BB6">
      <w:pPr>
        <w:numPr>
          <w:ilvl w:val="0"/>
          <w:numId w:val="9"/>
        </w:numPr>
        <w:tabs>
          <w:tab w:val="clear" w:pos="765"/>
        </w:tabs>
        <w:autoSpaceDN/>
        <w:spacing w:after="0"/>
        <w:ind w:left="0" w:firstLine="426"/>
        <w:jc w:val="both"/>
        <w:textAlignment w:val="auto"/>
        <w:rPr>
          <w:rFonts w:ascii="Times New Roman" w:eastAsia="Times New Roman" w:hAnsi="Times New Roman"/>
        </w:rPr>
      </w:pPr>
      <w:r w:rsidRPr="003D1A64">
        <w:rPr>
          <w:rFonts w:ascii="Times New Roman" w:eastAsia="Times New Roman" w:hAnsi="Times New Roman"/>
        </w:rPr>
        <w:t>Daugavpils pilsētas domes izpilddirektoram organizēt Projektā izveidoto vērtību nodošanu – pieņemšanu.</w:t>
      </w:r>
    </w:p>
    <w:p w:rsidR="00934BB6" w:rsidRPr="003D1A64" w:rsidRDefault="00934BB6" w:rsidP="00934BB6">
      <w:pPr>
        <w:autoSpaceDN/>
        <w:spacing w:after="0"/>
        <w:ind w:firstLine="426"/>
        <w:jc w:val="both"/>
        <w:textAlignment w:val="auto"/>
        <w:rPr>
          <w:rFonts w:ascii="Times New Roman" w:eastAsia="Times New Roman" w:hAnsi="Times New Roman"/>
          <w:color w:val="FF0000"/>
        </w:rPr>
      </w:pPr>
    </w:p>
    <w:p w:rsidR="00934BB6" w:rsidRPr="003D1A64" w:rsidRDefault="00934BB6" w:rsidP="00934BB6">
      <w:pPr>
        <w:tabs>
          <w:tab w:val="left" w:pos="1080"/>
        </w:tabs>
        <w:autoSpaceDN/>
        <w:spacing w:after="0"/>
        <w:ind w:left="1080" w:hanging="1080"/>
        <w:jc w:val="both"/>
        <w:textAlignment w:val="auto"/>
        <w:rPr>
          <w:rFonts w:ascii="Times New Roman" w:eastAsia="Times New Roman" w:hAnsi="Times New Roman"/>
        </w:rPr>
      </w:pPr>
      <w:r w:rsidRPr="003D1A64">
        <w:rPr>
          <w:rFonts w:ascii="Times New Roman" w:eastAsia="Times New Roman" w:hAnsi="Times New Roman"/>
        </w:rPr>
        <w:t>Pielikumā:  N</w:t>
      </w:r>
      <w:r w:rsidRPr="003D1A64">
        <w:rPr>
          <w:rFonts w:ascii="Times New Roman" w:eastAsia="Times New Roman" w:hAnsi="Times New Roman"/>
          <w:bCs/>
        </w:rPr>
        <w:t>ododamo</w:t>
      </w:r>
      <w:r w:rsidRPr="003D1A64">
        <w:rPr>
          <w:rFonts w:ascii="Times New Roman" w:eastAsia="Times New Roman" w:hAnsi="Times New Roman"/>
        </w:rPr>
        <w:t xml:space="preserve"> Daugavpils pilsētas Komunālās saimniecības pārvaldei vērtību saraksts.</w:t>
      </w:r>
    </w:p>
    <w:p w:rsidR="00934BB6" w:rsidRPr="003D1A64" w:rsidRDefault="00934BB6" w:rsidP="00934BB6">
      <w:pPr>
        <w:autoSpaceDN/>
        <w:spacing w:after="0"/>
        <w:jc w:val="both"/>
        <w:textAlignment w:val="auto"/>
        <w:rPr>
          <w:rFonts w:ascii="Times New Roman" w:eastAsia="Times New Roman" w:hAnsi="Times New Roman"/>
          <w:color w:val="FF0000"/>
        </w:rPr>
      </w:pPr>
    </w:p>
    <w:p w:rsidR="004E3DE0" w:rsidRPr="003D1A64" w:rsidRDefault="004E3DE0" w:rsidP="00934BB6">
      <w:pPr>
        <w:autoSpaceDN/>
        <w:spacing w:after="0"/>
        <w:jc w:val="both"/>
        <w:textAlignment w:val="auto"/>
        <w:rPr>
          <w:rFonts w:ascii="Times New Roman" w:eastAsia="Times New Roman" w:hAnsi="Times New Roman"/>
          <w:lang w:eastAsia="ru-RU"/>
        </w:rPr>
      </w:pPr>
    </w:p>
    <w:p w:rsidR="007A78BA" w:rsidRPr="00BE5EDD" w:rsidRDefault="007A78BA" w:rsidP="00934BB6">
      <w:pPr>
        <w:autoSpaceDN/>
        <w:spacing w:after="0"/>
        <w:jc w:val="both"/>
        <w:textAlignment w:val="auto"/>
        <w:rPr>
          <w:rFonts w:ascii="Times New Roman" w:eastAsia="Times New Roman" w:hAnsi="Times New Roman"/>
          <w:sz w:val="24"/>
          <w:szCs w:val="24"/>
          <w:lang w:eastAsia="ru-RU"/>
        </w:rPr>
      </w:pPr>
      <w:r w:rsidRPr="00BE5EDD">
        <w:rPr>
          <w:rFonts w:ascii="Times New Roman" w:eastAsia="Times New Roman" w:hAnsi="Times New Roman"/>
          <w:sz w:val="24"/>
          <w:szCs w:val="24"/>
          <w:lang w:eastAsia="ru-RU"/>
        </w:rPr>
        <w:t>Domes priekšsēdētājs</w:t>
      </w:r>
      <w:r w:rsidRPr="00BE5EDD">
        <w:rPr>
          <w:rFonts w:ascii="Times New Roman" w:eastAsia="Times New Roman" w:hAnsi="Times New Roman"/>
          <w:sz w:val="24"/>
          <w:szCs w:val="24"/>
          <w:lang w:eastAsia="ru-RU"/>
        </w:rPr>
        <w:tab/>
      </w:r>
      <w:r w:rsidRPr="00BE5EDD">
        <w:rPr>
          <w:rFonts w:ascii="Times New Roman" w:eastAsia="Times New Roman" w:hAnsi="Times New Roman"/>
          <w:sz w:val="24"/>
          <w:szCs w:val="24"/>
          <w:lang w:eastAsia="ru-RU"/>
        </w:rPr>
        <w:tab/>
      </w:r>
      <w:r w:rsidR="0039580C">
        <w:rPr>
          <w:rFonts w:ascii="Times New Roman" w:eastAsia="Times New Roman" w:hAnsi="Times New Roman"/>
          <w:i/>
          <w:sz w:val="24"/>
          <w:szCs w:val="24"/>
          <w:lang w:eastAsia="ru-RU"/>
        </w:rPr>
        <w:t>(personiskais paraksts</w:t>
      </w:r>
      <w:r w:rsidR="0039580C">
        <w:rPr>
          <w:rFonts w:ascii="Times New Roman" w:eastAsia="Times New Roman" w:hAnsi="Times New Roman"/>
          <w:i/>
          <w:sz w:val="24"/>
          <w:szCs w:val="24"/>
          <w:lang w:eastAsia="ru-RU"/>
        </w:rPr>
        <w:t>)</w:t>
      </w:r>
      <w:r w:rsidR="0039580C">
        <w:rPr>
          <w:rFonts w:ascii="Times New Roman" w:eastAsia="Times New Roman" w:hAnsi="Times New Roman"/>
          <w:i/>
          <w:sz w:val="24"/>
          <w:szCs w:val="24"/>
          <w:lang w:eastAsia="ru-RU"/>
        </w:rPr>
        <w:tab/>
      </w:r>
      <w:r w:rsidRPr="00BE5EDD">
        <w:rPr>
          <w:rFonts w:ascii="Times New Roman" w:eastAsia="Times New Roman" w:hAnsi="Times New Roman"/>
          <w:sz w:val="24"/>
          <w:szCs w:val="24"/>
          <w:lang w:eastAsia="ru-RU"/>
        </w:rPr>
        <w:tab/>
      </w:r>
      <w:r w:rsidRPr="00BE5EDD">
        <w:rPr>
          <w:rFonts w:ascii="Times New Roman" w:eastAsia="Times New Roman" w:hAnsi="Times New Roman"/>
          <w:sz w:val="24"/>
          <w:szCs w:val="24"/>
          <w:lang w:eastAsia="ru-RU"/>
        </w:rPr>
        <w:tab/>
      </w:r>
      <w:r w:rsidR="00001045" w:rsidRPr="00BE5EDD">
        <w:rPr>
          <w:rFonts w:ascii="Times New Roman" w:eastAsia="Times New Roman" w:hAnsi="Times New Roman"/>
          <w:sz w:val="24"/>
          <w:szCs w:val="24"/>
          <w:lang w:eastAsia="ru-RU"/>
        </w:rPr>
        <w:t>I.Prelatovs</w:t>
      </w:r>
    </w:p>
    <w:p w:rsidR="007A78BA" w:rsidRDefault="007A78BA" w:rsidP="00934BB6">
      <w:pPr>
        <w:autoSpaceDN/>
        <w:spacing w:after="0"/>
        <w:textAlignment w:val="auto"/>
        <w:rPr>
          <w:rFonts w:ascii="Times New Roman" w:eastAsia="Times New Roman" w:hAnsi="Times New Roman"/>
          <w:sz w:val="24"/>
          <w:szCs w:val="24"/>
          <w:lang w:eastAsia="ru-RU"/>
        </w:rPr>
      </w:pPr>
    </w:p>
    <w:p w:rsidR="005760C3" w:rsidRPr="00BE5EDD" w:rsidRDefault="005760C3" w:rsidP="00934BB6">
      <w:pPr>
        <w:autoSpaceDN/>
        <w:spacing w:after="0"/>
        <w:textAlignment w:val="auto"/>
        <w:rPr>
          <w:rFonts w:ascii="Times New Roman" w:eastAsia="Times New Roman" w:hAnsi="Times New Roman"/>
          <w:sz w:val="24"/>
          <w:szCs w:val="24"/>
          <w:lang w:eastAsia="ru-RU"/>
        </w:rPr>
      </w:pPr>
    </w:p>
    <w:sectPr w:rsidR="005760C3" w:rsidRPr="00BE5EDD" w:rsidSect="00093821">
      <w:pgSz w:w="11906" w:h="16838"/>
      <w:pgMar w:top="1134" w:right="1134" w:bottom="1134" w:left="1701"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3CDC" w:rsidRDefault="00C53CDC">
      <w:pPr>
        <w:spacing w:after="0"/>
      </w:pPr>
      <w:r>
        <w:separator/>
      </w:r>
    </w:p>
  </w:endnote>
  <w:endnote w:type="continuationSeparator" w:id="0">
    <w:p w:rsidR="00C53CDC" w:rsidRDefault="00C53CD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BA"/>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3CDC" w:rsidRDefault="00C53CDC">
      <w:pPr>
        <w:spacing w:after="0"/>
      </w:pPr>
      <w:r>
        <w:rPr>
          <w:color w:val="000000"/>
        </w:rPr>
        <w:separator/>
      </w:r>
    </w:p>
  </w:footnote>
  <w:footnote w:type="continuationSeparator" w:id="0">
    <w:p w:rsidR="00C53CDC" w:rsidRDefault="00C53CD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975AA"/>
    <w:multiLevelType w:val="hybridMultilevel"/>
    <w:tmpl w:val="891C9E6C"/>
    <w:lvl w:ilvl="0" w:tplc="1C44D838">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15:restartNumberingAfterBreak="0">
    <w:nsid w:val="0F847AE3"/>
    <w:multiLevelType w:val="hybridMultilevel"/>
    <w:tmpl w:val="10D40404"/>
    <w:lvl w:ilvl="0" w:tplc="1158B6B6">
      <w:start w:val="1"/>
      <w:numFmt w:val="decimal"/>
      <w:lvlText w:val="%1."/>
      <w:lvlJc w:val="left"/>
      <w:pPr>
        <w:ind w:left="720" w:hanging="360"/>
      </w:pPr>
      <w:rPr>
        <w:rFonts w:ascii="Times New Roman" w:eastAsia="Times New Roman" w:hAnsi="Times New Roman" w:cs="Times New Roman"/>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196621EE"/>
    <w:multiLevelType w:val="multilevel"/>
    <w:tmpl w:val="D35ACA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A552759"/>
    <w:multiLevelType w:val="hybridMultilevel"/>
    <w:tmpl w:val="6EF05156"/>
    <w:lvl w:ilvl="0" w:tplc="0409000F">
      <w:start w:val="1"/>
      <w:numFmt w:val="decimal"/>
      <w:lvlText w:val="%1."/>
      <w:lvlJc w:val="left"/>
      <w:pPr>
        <w:ind w:left="501" w:hanging="360"/>
      </w:p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4" w15:restartNumberingAfterBreak="0">
    <w:nsid w:val="32D97D35"/>
    <w:multiLevelType w:val="hybridMultilevel"/>
    <w:tmpl w:val="A66C0C48"/>
    <w:lvl w:ilvl="0" w:tplc="737CF622">
      <w:start w:val="1"/>
      <w:numFmt w:val="decimal"/>
      <w:lvlText w:val="%1."/>
      <w:lvlJc w:val="left"/>
      <w:pPr>
        <w:ind w:left="1069" w:hanging="360"/>
      </w:pPr>
      <w:rPr>
        <w:rFonts w:ascii="Times New Roman" w:eastAsia="Times New Roman" w:hAnsi="Times New Roman" w:cs="Times New Roman"/>
        <w:color w:val="auto"/>
      </w:rPr>
    </w:lvl>
    <w:lvl w:ilvl="1" w:tplc="04260019">
      <w:start w:val="1"/>
      <w:numFmt w:val="lowerLetter"/>
      <w:lvlText w:val="%2."/>
      <w:lvlJc w:val="left"/>
      <w:pPr>
        <w:ind w:left="1789" w:hanging="360"/>
      </w:pPr>
      <w:rPr>
        <w:rFonts w:cs="Times New Roman"/>
      </w:rPr>
    </w:lvl>
    <w:lvl w:ilvl="2" w:tplc="0426001B">
      <w:start w:val="1"/>
      <w:numFmt w:val="lowerRoman"/>
      <w:lvlText w:val="%3."/>
      <w:lvlJc w:val="right"/>
      <w:pPr>
        <w:ind w:left="2509" w:hanging="180"/>
      </w:pPr>
      <w:rPr>
        <w:rFonts w:cs="Times New Roman"/>
      </w:rPr>
    </w:lvl>
    <w:lvl w:ilvl="3" w:tplc="0426000F">
      <w:start w:val="1"/>
      <w:numFmt w:val="decimal"/>
      <w:lvlText w:val="%4."/>
      <w:lvlJc w:val="left"/>
      <w:pPr>
        <w:ind w:left="3229" w:hanging="360"/>
      </w:pPr>
      <w:rPr>
        <w:rFonts w:cs="Times New Roman"/>
      </w:rPr>
    </w:lvl>
    <w:lvl w:ilvl="4" w:tplc="04260019">
      <w:start w:val="1"/>
      <w:numFmt w:val="lowerLetter"/>
      <w:lvlText w:val="%5."/>
      <w:lvlJc w:val="left"/>
      <w:pPr>
        <w:ind w:left="3949" w:hanging="360"/>
      </w:pPr>
      <w:rPr>
        <w:rFonts w:cs="Times New Roman"/>
      </w:rPr>
    </w:lvl>
    <w:lvl w:ilvl="5" w:tplc="0426001B">
      <w:start w:val="1"/>
      <w:numFmt w:val="lowerRoman"/>
      <w:lvlText w:val="%6."/>
      <w:lvlJc w:val="right"/>
      <w:pPr>
        <w:ind w:left="4669" w:hanging="180"/>
      </w:pPr>
      <w:rPr>
        <w:rFonts w:cs="Times New Roman"/>
      </w:rPr>
    </w:lvl>
    <w:lvl w:ilvl="6" w:tplc="0426000F">
      <w:start w:val="1"/>
      <w:numFmt w:val="decimal"/>
      <w:lvlText w:val="%7."/>
      <w:lvlJc w:val="left"/>
      <w:pPr>
        <w:ind w:left="5389" w:hanging="360"/>
      </w:pPr>
      <w:rPr>
        <w:rFonts w:cs="Times New Roman"/>
      </w:rPr>
    </w:lvl>
    <w:lvl w:ilvl="7" w:tplc="04260019">
      <w:start w:val="1"/>
      <w:numFmt w:val="lowerLetter"/>
      <w:lvlText w:val="%8."/>
      <w:lvlJc w:val="left"/>
      <w:pPr>
        <w:ind w:left="6109" w:hanging="360"/>
      </w:pPr>
      <w:rPr>
        <w:rFonts w:cs="Times New Roman"/>
      </w:rPr>
    </w:lvl>
    <w:lvl w:ilvl="8" w:tplc="0426001B">
      <w:start w:val="1"/>
      <w:numFmt w:val="lowerRoman"/>
      <w:lvlText w:val="%9."/>
      <w:lvlJc w:val="right"/>
      <w:pPr>
        <w:ind w:left="6829" w:hanging="180"/>
      </w:pPr>
      <w:rPr>
        <w:rFonts w:cs="Times New Roman"/>
      </w:rPr>
    </w:lvl>
  </w:abstractNum>
  <w:abstractNum w:abstractNumId="5" w15:restartNumberingAfterBreak="0">
    <w:nsid w:val="412F749A"/>
    <w:multiLevelType w:val="multilevel"/>
    <w:tmpl w:val="A2EA6222"/>
    <w:lvl w:ilvl="0">
      <w:start w:val="1"/>
      <w:numFmt w:val="decimal"/>
      <w:lvlText w:val="%1."/>
      <w:lvlJc w:val="left"/>
      <w:pPr>
        <w:tabs>
          <w:tab w:val="num" w:pos="765"/>
        </w:tabs>
        <w:ind w:left="765" w:hanging="405"/>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15:restartNumberingAfterBreak="0">
    <w:nsid w:val="494C1E0B"/>
    <w:multiLevelType w:val="multilevel"/>
    <w:tmpl w:val="88B2A4B0"/>
    <w:lvl w:ilvl="0">
      <w:start w:val="1"/>
      <w:numFmt w:val="decimal"/>
      <w:lvlText w:val="%1."/>
      <w:lvlJc w:val="left"/>
      <w:pPr>
        <w:ind w:left="1392" w:hanging="825"/>
      </w:pPr>
      <w:rPr>
        <w:rFonts w:ascii="Times New Roman" w:eastAsia="Times New Roman" w:hAnsi="Times New Roman" w:cs="Times New Roman"/>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 w15:restartNumberingAfterBreak="0">
    <w:nsid w:val="5E79130C"/>
    <w:multiLevelType w:val="multilevel"/>
    <w:tmpl w:val="3406230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5FA92CA6"/>
    <w:multiLevelType w:val="hybridMultilevel"/>
    <w:tmpl w:val="10D64A7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6"/>
  </w:num>
  <w:num w:numId="2">
    <w:abstractNumId w:val="2"/>
  </w:num>
  <w:num w:numId="3">
    <w:abstractNumId w:val="8"/>
  </w:num>
  <w:num w:numId="4">
    <w:abstractNumId w:val="7"/>
  </w:num>
  <w:num w:numId="5">
    <w:abstractNumId w:val="1"/>
  </w:num>
  <w:num w:numId="6">
    <w:abstractNumId w:val="3"/>
  </w:num>
  <w:num w:numId="7">
    <w:abstractNumId w:val="4"/>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ABC"/>
    <w:rsid w:val="00001045"/>
    <w:rsid w:val="00043F65"/>
    <w:rsid w:val="000516DB"/>
    <w:rsid w:val="00056E90"/>
    <w:rsid w:val="00093821"/>
    <w:rsid w:val="000E37D7"/>
    <w:rsid w:val="001441F4"/>
    <w:rsid w:val="00145539"/>
    <w:rsid w:val="001569B4"/>
    <w:rsid w:val="00167BC3"/>
    <w:rsid w:val="00176E35"/>
    <w:rsid w:val="00194AE1"/>
    <w:rsid w:val="001A2377"/>
    <w:rsid w:val="001A4510"/>
    <w:rsid w:val="001B2BFE"/>
    <w:rsid w:val="001B3000"/>
    <w:rsid w:val="001B6BDB"/>
    <w:rsid w:val="002175E3"/>
    <w:rsid w:val="00232D34"/>
    <w:rsid w:val="00234C07"/>
    <w:rsid w:val="00236C0E"/>
    <w:rsid w:val="002A7ABC"/>
    <w:rsid w:val="002D370B"/>
    <w:rsid w:val="00336EC2"/>
    <w:rsid w:val="0035633C"/>
    <w:rsid w:val="0039580C"/>
    <w:rsid w:val="003A68C9"/>
    <w:rsid w:val="003D1A64"/>
    <w:rsid w:val="00414CB1"/>
    <w:rsid w:val="004B46E4"/>
    <w:rsid w:val="004D5894"/>
    <w:rsid w:val="004E3DE0"/>
    <w:rsid w:val="005760C3"/>
    <w:rsid w:val="005D527C"/>
    <w:rsid w:val="006218BD"/>
    <w:rsid w:val="00634E5D"/>
    <w:rsid w:val="00644B29"/>
    <w:rsid w:val="006670C2"/>
    <w:rsid w:val="006C3773"/>
    <w:rsid w:val="007005FE"/>
    <w:rsid w:val="0073138D"/>
    <w:rsid w:val="00732508"/>
    <w:rsid w:val="00776600"/>
    <w:rsid w:val="00792676"/>
    <w:rsid w:val="007A0270"/>
    <w:rsid w:val="007A78BA"/>
    <w:rsid w:val="007C4EE2"/>
    <w:rsid w:val="00842A9D"/>
    <w:rsid w:val="00876080"/>
    <w:rsid w:val="008D05EF"/>
    <w:rsid w:val="008F7E4F"/>
    <w:rsid w:val="009019C9"/>
    <w:rsid w:val="00922179"/>
    <w:rsid w:val="00934BB6"/>
    <w:rsid w:val="009629EF"/>
    <w:rsid w:val="00977D89"/>
    <w:rsid w:val="00991286"/>
    <w:rsid w:val="009A7C6A"/>
    <w:rsid w:val="009D0E91"/>
    <w:rsid w:val="009D2EFD"/>
    <w:rsid w:val="00A12256"/>
    <w:rsid w:val="00A76E43"/>
    <w:rsid w:val="00A77092"/>
    <w:rsid w:val="00A94F12"/>
    <w:rsid w:val="00AA68C0"/>
    <w:rsid w:val="00AC7149"/>
    <w:rsid w:val="00AF3115"/>
    <w:rsid w:val="00B128B0"/>
    <w:rsid w:val="00B85CC9"/>
    <w:rsid w:val="00BE5EDD"/>
    <w:rsid w:val="00BF0DD1"/>
    <w:rsid w:val="00C03C66"/>
    <w:rsid w:val="00C53CDC"/>
    <w:rsid w:val="00C5644E"/>
    <w:rsid w:val="00C57F32"/>
    <w:rsid w:val="00C824D5"/>
    <w:rsid w:val="00C96F36"/>
    <w:rsid w:val="00CF0A61"/>
    <w:rsid w:val="00CF65EF"/>
    <w:rsid w:val="00CF6A17"/>
    <w:rsid w:val="00CF6B1A"/>
    <w:rsid w:val="00D0543E"/>
    <w:rsid w:val="00D47FE0"/>
    <w:rsid w:val="00D55441"/>
    <w:rsid w:val="00D7730B"/>
    <w:rsid w:val="00DA0857"/>
    <w:rsid w:val="00DA7EB1"/>
    <w:rsid w:val="00DD50B3"/>
    <w:rsid w:val="00DD5165"/>
    <w:rsid w:val="00E24818"/>
    <w:rsid w:val="00E84652"/>
    <w:rsid w:val="00EE5614"/>
    <w:rsid w:val="00EF4807"/>
    <w:rsid w:val="00F00073"/>
    <w:rsid w:val="00F16864"/>
    <w:rsid w:val="00F259F7"/>
    <w:rsid w:val="00F31747"/>
    <w:rsid w:val="00F41D37"/>
    <w:rsid w:val="00F57738"/>
    <w:rsid w:val="00F74394"/>
    <w:rsid w:val="00F95A9D"/>
    <w:rsid w:val="00FB48E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15:chartTrackingRefBased/>
  <w15:docId w15:val="{B1FB3CC3-50F9-42DB-83D4-E6358B64D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autoSpaceDN w:val="0"/>
      <w:spacing w:after="160"/>
      <w:textAlignment w:val="baseline"/>
    </w:pPr>
    <w:rPr>
      <w:sz w:val="22"/>
      <w:szCs w:val="22"/>
      <w:lang w:eastAsia="en-US"/>
    </w:rPr>
  </w:style>
  <w:style w:type="paragraph" w:styleId="Heading1">
    <w:name w:val="heading 1"/>
    <w:basedOn w:val="Normal"/>
    <w:next w:val="Normal"/>
    <w:link w:val="Heading1Char"/>
    <w:uiPriority w:val="9"/>
    <w:qFormat/>
    <w:rsid w:val="005760C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7005FE"/>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934BB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Обычный"/>
    <w:pPr>
      <w:suppressAutoHyphens/>
      <w:autoSpaceDN w:val="0"/>
      <w:spacing w:after="200" w:line="276" w:lineRule="auto"/>
      <w:textAlignment w:val="baseline"/>
    </w:pPr>
    <w:rPr>
      <w:sz w:val="22"/>
      <w:szCs w:val="22"/>
      <w:lang w:eastAsia="en-US"/>
    </w:rPr>
  </w:style>
  <w:style w:type="character" w:customStyle="1" w:styleId="a0">
    <w:name w:val="Основной шрифт абзаца"/>
  </w:style>
  <w:style w:type="paragraph" w:customStyle="1" w:styleId="a1">
    <w:name w:val="Основной текст"/>
    <w:basedOn w:val="a"/>
    <w:pPr>
      <w:spacing w:after="0" w:line="240" w:lineRule="auto"/>
      <w:jc w:val="both"/>
    </w:pPr>
    <w:rPr>
      <w:rFonts w:ascii="Times New Roman" w:eastAsia="Times New Roman" w:hAnsi="Times New Roman"/>
      <w:sz w:val="24"/>
      <w:szCs w:val="24"/>
    </w:rPr>
  </w:style>
  <w:style w:type="character" w:customStyle="1" w:styleId="BodyTextChar">
    <w:name w:val="Body Text Char"/>
    <w:rPr>
      <w:rFonts w:ascii="Times New Roman" w:eastAsia="Times New Roman" w:hAnsi="Times New Roman" w:cs="Times New Roman"/>
      <w:sz w:val="24"/>
      <w:szCs w:val="24"/>
    </w:rPr>
  </w:style>
  <w:style w:type="paragraph" w:customStyle="1" w:styleId="a2">
    <w:name w:val="Основной текст с отступом"/>
    <w:basedOn w:val="a"/>
    <w:pPr>
      <w:spacing w:after="120" w:line="240" w:lineRule="auto"/>
      <w:ind w:left="283"/>
    </w:pPr>
    <w:rPr>
      <w:rFonts w:ascii="Times New Roman" w:eastAsia="Times New Roman" w:hAnsi="Times New Roman"/>
      <w:sz w:val="24"/>
      <w:szCs w:val="24"/>
      <w:lang w:val="en-GB"/>
    </w:rPr>
  </w:style>
  <w:style w:type="character" w:customStyle="1" w:styleId="BodyTextIndentChar">
    <w:name w:val="Body Text Indent Char"/>
    <w:rPr>
      <w:rFonts w:ascii="Times New Roman" w:eastAsia="Times New Roman" w:hAnsi="Times New Roman" w:cs="Times New Roman"/>
      <w:sz w:val="24"/>
      <w:szCs w:val="24"/>
      <w:lang w:val="en-GB"/>
    </w:rPr>
  </w:style>
  <w:style w:type="paragraph" w:customStyle="1" w:styleId="a3">
    <w:name w:val="Абзац списка"/>
    <w:basedOn w:val="a"/>
    <w:pPr>
      <w:ind w:left="720"/>
    </w:pPr>
  </w:style>
  <w:style w:type="paragraph" w:customStyle="1" w:styleId="a4">
    <w:name w:val="Текст выноски"/>
    <w:basedOn w:val="a"/>
    <w:pPr>
      <w:spacing w:after="0" w:line="240" w:lineRule="auto"/>
    </w:pPr>
    <w:rPr>
      <w:rFonts w:ascii="Segoe UI" w:hAnsi="Segoe UI" w:cs="Segoe UI"/>
      <w:sz w:val="18"/>
      <w:szCs w:val="18"/>
    </w:rPr>
  </w:style>
  <w:style w:type="character" w:customStyle="1" w:styleId="BalloonTextChar">
    <w:name w:val="Balloon Text Char"/>
    <w:rPr>
      <w:rFonts w:ascii="Segoe UI" w:hAnsi="Segoe UI" w:cs="Segoe UI"/>
      <w:sz w:val="18"/>
      <w:szCs w:val="18"/>
    </w:rPr>
  </w:style>
  <w:style w:type="paragraph" w:styleId="BodyText">
    <w:name w:val="Body Text"/>
    <w:basedOn w:val="Normal"/>
    <w:pPr>
      <w:spacing w:after="0"/>
      <w:jc w:val="both"/>
      <w:textAlignment w:val="auto"/>
    </w:pPr>
    <w:rPr>
      <w:rFonts w:ascii="Times New Roman" w:eastAsia="Times New Roman" w:hAnsi="Times New Roman"/>
      <w:sz w:val="24"/>
      <w:szCs w:val="24"/>
    </w:rPr>
  </w:style>
  <w:style w:type="character" w:customStyle="1" w:styleId="BodyTextChar1">
    <w:name w:val="Body Text Char1"/>
    <w:basedOn w:val="DefaultParagraphFont"/>
  </w:style>
  <w:style w:type="character" w:styleId="CommentReference">
    <w:name w:val="annotation reference"/>
    <w:uiPriority w:val="99"/>
    <w:semiHidden/>
    <w:unhideWhenUsed/>
    <w:rsid w:val="004B46E4"/>
    <w:rPr>
      <w:sz w:val="16"/>
      <w:szCs w:val="16"/>
    </w:rPr>
  </w:style>
  <w:style w:type="paragraph" w:styleId="CommentText">
    <w:name w:val="annotation text"/>
    <w:basedOn w:val="Normal"/>
    <w:link w:val="CommentTextChar"/>
    <w:uiPriority w:val="99"/>
    <w:semiHidden/>
    <w:unhideWhenUsed/>
    <w:rsid w:val="004B46E4"/>
    <w:rPr>
      <w:sz w:val="20"/>
      <w:szCs w:val="20"/>
    </w:rPr>
  </w:style>
  <w:style w:type="character" w:customStyle="1" w:styleId="CommentTextChar">
    <w:name w:val="Comment Text Char"/>
    <w:link w:val="CommentText"/>
    <w:uiPriority w:val="99"/>
    <w:semiHidden/>
    <w:rsid w:val="004B46E4"/>
    <w:rPr>
      <w:lang w:eastAsia="en-US"/>
    </w:rPr>
  </w:style>
  <w:style w:type="paragraph" w:styleId="CommentSubject">
    <w:name w:val="annotation subject"/>
    <w:basedOn w:val="CommentText"/>
    <w:next w:val="CommentText"/>
    <w:link w:val="CommentSubjectChar"/>
    <w:uiPriority w:val="99"/>
    <w:semiHidden/>
    <w:unhideWhenUsed/>
    <w:rsid w:val="004B46E4"/>
    <w:rPr>
      <w:b/>
      <w:bCs/>
    </w:rPr>
  </w:style>
  <w:style w:type="character" w:customStyle="1" w:styleId="CommentSubjectChar">
    <w:name w:val="Comment Subject Char"/>
    <w:link w:val="CommentSubject"/>
    <w:uiPriority w:val="99"/>
    <w:semiHidden/>
    <w:rsid w:val="004B46E4"/>
    <w:rPr>
      <w:b/>
      <w:bCs/>
      <w:lang w:eastAsia="en-US"/>
    </w:rPr>
  </w:style>
  <w:style w:type="paragraph" w:styleId="BalloonText">
    <w:name w:val="Balloon Text"/>
    <w:basedOn w:val="Normal"/>
    <w:link w:val="BalloonTextChar1"/>
    <w:uiPriority w:val="99"/>
    <w:semiHidden/>
    <w:unhideWhenUsed/>
    <w:rsid w:val="004B46E4"/>
    <w:pPr>
      <w:spacing w:after="0"/>
    </w:pPr>
    <w:rPr>
      <w:rFonts w:ascii="Segoe UI" w:hAnsi="Segoe UI" w:cs="Segoe UI"/>
      <w:sz w:val="18"/>
      <w:szCs w:val="18"/>
    </w:rPr>
  </w:style>
  <w:style w:type="character" w:customStyle="1" w:styleId="BalloonTextChar1">
    <w:name w:val="Balloon Text Char1"/>
    <w:link w:val="BalloonText"/>
    <w:uiPriority w:val="99"/>
    <w:semiHidden/>
    <w:rsid w:val="004B46E4"/>
    <w:rPr>
      <w:rFonts w:ascii="Segoe UI" w:hAnsi="Segoe UI" w:cs="Segoe UI"/>
      <w:sz w:val="18"/>
      <w:szCs w:val="18"/>
      <w:lang w:eastAsia="en-US"/>
    </w:rPr>
  </w:style>
  <w:style w:type="character" w:customStyle="1" w:styleId="st">
    <w:name w:val="st"/>
    <w:rsid w:val="00D0543E"/>
  </w:style>
  <w:style w:type="paragraph" w:styleId="BodyText3">
    <w:name w:val="Body Text 3"/>
    <w:basedOn w:val="Normal"/>
    <w:link w:val="BodyText3Char"/>
    <w:uiPriority w:val="99"/>
    <w:semiHidden/>
    <w:unhideWhenUsed/>
    <w:rsid w:val="007005FE"/>
    <w:pPr>
      <w:spacing w:after="120"/>
    </w:pPr>
    <w:rPr>
      <w:sz w:val="16"/>
      <w:szCs w:val="16"/>
    </w:rPr>
  </w:style>
  <w:style w:type="character" w:customStyle="1" w:styleId="BodyText3Char">
    <w:name w:val="Body Text 3 Char"/>
    <w:basedOn w:val="DefaultParagraphFont"/>
    <w:link w:val="BodyText3"/>
    <w:uiPriority w:val="99"/>
    <w:semiHidden/>
    <w:rsid w:val="007005FE"/>
    <w:rPr>
      <w:sz w:val="16"/>
      <w:szCs w:val="16"/>
      <w:lang w:eastAsia="en-US"/>
    </w:rPr>
  </w:style>
  <w:style w:type="character" w:customStyle="1" w:styleId="Heading2Char">
    <w:name w:val="Heading 2 Char"/>
    <w:basedOn w:val="DefaultParagraphFont"/>
    <w:link w:val="Heading2"/>
    <w:uiPriority w:val="9"/>
    <w:semiHidden/>
    <w:rsid w:val="007005FE"/>
    <w:rPr>
      <w:rFonts w:asciiTheme="majorHAnsi" w:eastAsiaTheme="majorEastAsia" w:hAnsiTheme="majorHAnsi" w:cstheme="majorBidi"/>
      <w:b/>
      <w:bCs/>
      <w:i/>
      <w:iCs/>
      <w:sz w:val="28"/>
      <w:szCs w:val="28"/>
      <w:lang w:eastAsia="en-US"/>
    </w:rPr>
  </w:style>
  <w:style w:type="paragraph" w:styleId="NoSpacing">
    <w:name w:val="No Spacing"/>
    <w:uiPriority w:val="1"/>
    <w:qFormat/>
    <w:rsid w:val="007005FE"/>
    <w:pPr>
      <w:autoSpaceDN w:val="0"/>
      <w:textAlignment w:val="baseline"/>
    </w:pPr>
    <w:rPr>
      <w:sz w:val="22"/>
      <w:szCs w:val="22"/>
      <w:lang w:eastAsia="en-US"/>
    </w:rPr>
  </w:style>
  <w:style w:type="paragraph" w:styleId="BodyTextIndent">
    <w:name w:val="Body Text Indent"/>
    <w:basedOn w:val="Normal"/>
    <w:link w:val="BodyTextIndentChar1"/>
    <w:uiPriority w:val="99"/>
    <w:semiHidden/>
    <w:unhideWhenUsed/>
    <w:rsid w:val="00B85CC9"/>
    <w:pPr>
      <w:spacing w:after="120"/>
      <w:ind w:left="283"/>
    </w:pPr>
  </w:style>
  <w:style w:type="character" w:customStyle="1" w:styleId="BodyTextIndentChar1">
    <w:name w:val="Body Text Indent Char1"/>
    <w:basedOn w:val="DefaultParagraphFont"/>
    <w:link w:val="BodyTextIndent"/>
    <w:uiPriority w:val="99"/>
    <w:semiHidden/>
    <w:rsid w:val="00B85CC9"/>
    <w:rPr>
      <w:sz w:val="22"/>
      <w:szCs w:val="22"/>
      <w:lang w:eastAsia="en-US"/>
    </w:rPr>
  </w:style>
  <w:style w:type="table" w:styleId="TableGrid">
    <w:name w:val="Table Grid"/>
    <w:basedOn w:val="TableNormal"/>
    <w:uiPriority w:val="59"/>
    <w:rsid w:val="00B85C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760C3"/>
    <w:rPr>
      <w:rFonts w:asciiTheme="majorHAnsi" w:eastAsiaTheme="majorEastAsia" w:hAnsiTheme="majorHAnsi" w:cstheme="majorBidi"/>
      <w:color w:val="2E74B5" w:themeColor="accent1" w:themeShade="BF"/>
      <w:sz w:val="32"/>
      <w:szCs w:val="32"/>
      <w:lang w:eastAsia="en-US"/>
    </w:rPr>
  </w:style>
  <w:style w:type="character" w:customStyle="1" w:styleId="Heading3Char">
    <w:name w:val="Heading 3 Char"/>
    <w:basedOn w:val="DefaultParagraphFont"/>
    <w:link w:val="Heading3"/>
    <w:uiPriority w:val="9"/>
    <w:semiHidden/>
    <w:rsid w:val="00934BB6"/>
    <w:rPr>
      <w:rFonts w:asciiTheme="majorHAnsi" w:eastAsiaTheme="majorEastAsia" w:hAnsiTheme="majorHAnsi" w:cstheme="majorBidi"/>
      <w:color w:val="1F4D78" w:themeColor="accent1" w:themeShade="7F"/>
      <w:sz w:val="24"/>
      <w:szCs w:val="24"/>
      <w:lang w:eastAsia="en-US"/>
    </w:rPr>
  </w:style>
  <w:style w:type="paragraph" w:styleId="Title">
    <w:name w:val="Title"/>
    <w:basedOn w:val="Normal"/>
    <w:link w:val="TitleChar"/>
    <w:qFormat/>
    <w:rsid w:val="0039580C"/>
    <w:pPr>
      <w:autoSpaceDN/>
      <w:spacing w:after="0"/>
      <w:jc w:val="center"/>
      <w:textAlignment w:val="auto"/>
    </w:pPr>
    <w:rPr>
      <w:rFonts w:ascii="Times New Roman" w:eastAsia="Times New Roman" w:hAnsi="Times New Roman"/>
      <w:b/>
      <w:sz w:val="28"/>
      <w:szCs w:val="20"/>
      <w:lang w:eastAsia="ru-RU"/>
    </w:rPr>
  </w:style>
  <w:style w:type="character" w:customStyle="1" w:styleId="TitleChar">
    <w:name w:val="Title Char"/>
    <w:basedOn w:val="DefaultParagraphFont"/>
    <w:link w:val="Title"/>
    <w:rsid w:val="0039580C"/>
    <w:rPr>
      <w:rFonts w:ascii="Times New Roman" w:eastAsia="Times New Roman" w:hAnsi="Times New Roman"/>
      <w:b/>
      <w:sz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C5DF2F-D894-4D25-9B26-F2965E77F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1891</Words>
  <Characters>1078</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Usakova</dc:creator>
  <cp:keywords/>
  <cp:lastModifiedBy>Milana Ivanova</cp:lastModifiedBy>
  <cp:revision>4</cp:revision>
  <cp:lastPrinted>2020-09-25T07:45:00Z</cp:lastPrinted>
  <dcterms:created xsi:type="dcterms:W3CDTF">2020-09-23T07:47:00Z</dcterms:created>
  <dcterms:modified xsi:type="dcterms:W3CDTF">2020-10-06T08:04:00Z</dcterms:modified>
</cp:coreProperties>
</file>