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0E" w:rsidRDefault="00743B0E" w:rsidP="00743B0E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3485235" r:id="rId9"/>
        </w:object>
      </w:r>
    </w:p>
    <w:p w:rsidR="00743B0E" w:rsidRPr="00EE4591" w:rsidRDefault="00743B0E" w:rsidP="00743B0E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43B0E" w:rsidRDefault="00743B0E" w:rsidP="00743B0E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43B0E" w:rsidRDefault="00743B0E" w:rsidP="00743B0E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43B0E" w:rsidRPr="00C3756E" w:rsidRDefault="00743B0E" w:rsidP="00743B0E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299B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743B0E" w:rsidRDefault="00743B0E" w:rsidP="00743B0E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43B0E" w:rsidRDefault="00743B0E" w:rsidP="00743B0E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743B0E" w:rsidRDefault="00743B0E" w:rsidP="00743B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3B0E" w:rsidRPr="002E7F44" w:rsidRDefault="00743B0E" w:rsidP="00743B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743B0E" w:rsidRPr="002E7F44" w:rsidRDefault="00743B0E" w:rsidP="00743B0E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7005FE" w:rsidRDefault="00743B0E" w:rsidP="00743B0E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093821" w:rsidRPr="007005FE" w:rsidRDefault="00093821" w:rsidP="00AD7D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093821" w:rsidP="00AD7D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F259F7" w:rsidP="00AD7D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eastAsia="Times New Roman" w:hAnsi="Times New Roman"/>
          <w:sz w:val="24"/>
          <w:szCs w:val="24"/>
        </w:rPr>
        <w:t>20</w:t>
      </w:r>
      <w:r w:rsidR="00D0543E" w:rsidRPr="007005FE">
        <w:rPr>
          <w:rFonts w:ascii="Times New Roman" w:eastAsia="Times New Roman" w:hAnsi="Times New Roman"/>
          <w:sz w:val="24"/>
          <w:szCs w:val="24"/>
        </w:rPr>
        <w:t>20</w:t>
      </w:r>
      <w:r w:rsidR="007005FE" w:rsidRPr="007005FE">
        <w:rPr>
          <w:rFonts w:ascii="Times New Roman" w:eastAsia="Times New Roman" w:hAnsi="Times New Roman"/>
          <w:sz w:val="24"/>
          <w:szCs w:val="24"/>
        </w:rPr>
        <w:t>.gada 24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>.septembrī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</w:t>
      </w:r>
      <w:r w:rsidR="007005FE" w:rsidRPr="007005FE">
        <w:rPr>
          <w:rFonts w:ascii="Times New Roman" w:hAnsi="Times New Roman"/>
          <w:b/>
          <w:sz w:val="24"/>
          <w:szCs w:val="24"/>
        </w:rPr>
        <w:t>Nr.</w:t>
      </w:r>
      <w:r w:rsidR="00EE1835">
        <w:rPr>
          <w:rFonts w:ascii="Times New Roman" w:hAnsi="Times New Roman"/>
          <w:b/>
          <w:sz w:val="24"/>
          <w:szCs w:val="24"/>
        </w:rPr>
        <w:t>447</w:t>
      </w:r>
    </w:p>
    <w:p w:rsidR="00093821" w:rsidRPr="007005FE" w:rsidRDefault="00093821" w:rsidP="00AD7D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005FE" w:rsidRPr="007005FE">
        <w:rPr>
          <w:rFonts w:ascii="Times New Roman" w:hAnsi="Times New Roman"/>
          <w:sz w:val="24"/>
          <w:szCs w:val="24"/>
        </w:rPr>
        <w:t xml:space="preserve">                    (prot. Nr.37, </w:t>
      </w:r>
      <w:r w:rsidR="00EE1835">
        <w:rPr>
          <w:rFonts w:ascii="Times New Roman" w:hAnsi="Times New Roman"/>
          <w:sz w:val="24"/>
          <w:szCs w:val="24"/>
        </w:rPr>
        <w:t xml:space="preserve"> 37</w:t>
      </w:r>
      <w:r w:rsidRPr="007005FE">
        <w:rPr>
          <w:rFonts w:ascii="Times New Roman" w:hAnsi="Times New Roman"/>
          <w:sz w:val="24"/>
          <w:szCs w:val="24"/>
        </w:rPr>
        <w:t>.§)</w:t>
      </w:r>
    </w:p>
    <w:p w:rsidR="007005FE" w:rsidRPr="007005FE" w:rsidRDefault="007005FE" w:rsidP="00AD7D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DC3" w:rsidRPr="00AD7DC3" w:rsidRDefault="00AD7DC3" w:rsidP="00AD7DC3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7D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Par atbalstu projektiem un apropriācijas palielināšanu </w:t>
      </w:r>
    </w:p>
    <w:p w:rsidR="00AD7DC3" w:rsidRPr="00AD7DC3" w:rsidRDefault="00AD7DC3" w:rsidP="00AD7DC3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7DC3">
        <w:rPr>
          <w:rFonts w:ascii="Times New Roman" w:eastAsia="Times New Roman" w:hAnsi="Times New Roman"/>
          <w:b/>
          <w:sz w:val="24"/>
          <w:szCs w:val="24"/>
          <w:lang w:eastAsia="ru-RU"/>
        </w:rPr>
        <w:t>Daugavpils pilsētas Izglītības pārvaldei</w:t>
      </w:r>
    </w:p>
    <w:p w:rsidR="00AD7DC3" w:rsidRPr="00AD7DC3" w:rsidRDefault="00AD7DC3" w:rsidP="00AD7DC3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7DC3" w:rsidRPr="00EE1835" w:rsidRDefault="00AD7DC3" w:rsidP="00EE1835">
      <w:pPr>
        <w:autoSpaceDN/>
        <w:spacing w:after="0"/>
        <w:ind w:firstLine="425"/>
        <w:jc w:val="both"/>
        <w:textAlignment w:val="auto"/>
        <w:rPr>
          <w:rFonts w:ascii="Times New Roman" w:eastAsia="Times New Roman" w:hAnsi="Times New Roman"/>
          <w:b/>
          <w:lang w:eastAsia="ru-RU"/>
        </w:rPr>
      </w:pPr>
      <w:r w:rsidRPr="00EE1835">
        <w:rPr>
          <w:rFonts w:ascii="Times New Roman" w:eastAsia="Times New Roman" w:hAnsi="Times New Roman"/>
          <w:lang w:eastAsia="ru-RU"/>
        </w:rPr>
        <w:t>Pamatojoties uz likuma „Par pašvaldībām” 21.panta pirmās daļas 2.punktu, likuma „Par pašvaldību budžetiem” 30.pantu, saskaņā ar dotācijas līgumu Nr.2020-1-LV02-KA347-002994 starp Jaunatnes starptautisko programmu aģentūru, Valsts aģentūru un Daugavpils 12.vidusskolu, 12.08.2020. vienošanos Nr.1.1.-/1092 starp Izglītības un zinātnes ministriju, Daugavpils Stropu pamatskolu – attīstības centru un Daugavpils pilsētas Izglītības pārvaldi, Valsts izglītības satura centra lēmumu Nr.25.5.-06/19 par papildus finansējumu projektam Nr.8.3.2.2/16/I/001 „Atbalsts izglītojamo individuālo kompetenču attīstībai, ņemot vērā Daugavpils pilsētas domes Izglītības un kultūras jautājumu komitejas 2020.gada 17.septembra atzinumu, Daugavpils pilsētas domes Finanšu komitejas 2020.gada 17.septembra atzinumu,</w:t>
      </w:r>
      <w:r w:rsidRPr="00EE1835">
        <w:rPr>
          <w:rFonts w:ascii="Times New Roman" w:eastAsia="Times New Roman" w:hAnsi="Times New Roman"/>
          <w:spacing w:val="-4"/>
          <w:lang w:eastAsia="ru-RU"/>
        </w:rPr>
        <w:t xml:space="preserve"> </w:t>
      </w:r>
      <w:r w:rsidR="00EE1835" w:rsidRPr="00EE1835">
        <w:rPr>
          <w:rFonts w:ascii="Times New Roman" w:hAnsi="Times New Roman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EE1835">
        <w:rPr>
          <w:rFonts w:ascii="Times New Roman" w:eastAsia="Times New Roman" w:hAnsi="Times New Roman"/>
          <w:b/>
          <w:lang w:eastAsia="ru-RU"/>
        </w:rPr>
        <w:t>Daugavpils pilsētas dome nolemj:</w:t>
      </w:r>
    </w:p>
    <w:p w:rsidR="00AD7DC3" w:rsidRPr="00EE1835" w:rsidRDefault="00AD7DC3" w:rsidP="00AD7DC3">
      <w:pPr>
        <w:numPr>
          <w:ilvl w:val="0"/>
          <w:numId w:val="6"/>
        </w:numPr>
        <w:autoSpaceDN/>
        <w:spacing w:after="0"/>
        <w:ind w:left="0" w:firstLine="426"/>
        <w:jc w:val="both"/>
        <w:textAlignment w:val="auto"/>
        <w:rPr>
          <w:rFonts w:ascii="Times New Roman" w:eastAsia="Times New Roman" w:hAnsi="Times New Roman"/>
          <w:lang w:eastAsia="ru-RU"/>
        </w:rPr>
      </w:pPr>
      <w:r w:rsidRPr="00EE1835">
        <w:rPr>
          <w:rFonts w:ascii="Times New Roman" w:eastAsia="Times New Roman" w:hAnsi="Times New Roman"/>
          <w:lang w:eastAsia="ru-RU"/>
        </w:rPr>
        <w:t>Atbalstīt Daugavpils pilsētas Izglītības pārvaldes (reģ.Nr.90009737220, juridiskā adrese: Saules iela 7, Daugavpils) padotībā esošo izglītības iestāžu projektus:</w:t>
      </w:r>
    </w:p>
    <w:p w:rsidR="00AD7DC3" w:rsidRPr="00EE1835" w:rsidRDefault="00AD7DC3" w:rsidP="00AD7DC3">
      <w:pPr>
        <w:numPr>
          <w:ilvl w:val="1"/>
          <w:numId w:val="7"/>
        </w:numPr>
        <w:autoSpaceDN/>
        <w:spacing w:after="0"/>
        <w:ind w:left="0" w:firstLine="284"/>
        <w:jc w:val="both"/>
        <w:textAlignment w:val="auto"/>
        <w:rPr>
          <w:rFonts w:ascii="Times New Roman" w:eastAsia="Times New Roman" w:hAnsi="Times New Roman"/>
          <w:lang w:eastAsia="ru-RU"/>
        </w:rPr>
      </w:pPr>
      <w:r w:rsidRPr="00EE1835">
        <w:rPr>
          <w:rFonts w:ascii="Times New Roman" w:eastAsia="Times New Roman" w:hAnsi="Times New Roman"/>
          <w:color w:val="000000"/>
          <w:lang w:eastAsia="ru-RU"/>
        </w:rPr>
        <w:t>Daugavpils 12.vidusskolas projektu „</w:t>
      </w:r>
      <w:r w:rsidRPr="00EE1835">
        <w:rPr>
          <w:rFonts w:ascii="Times New Roman" w:eastAsia="Times New Roman" w:hAnsi="Times New Roman"/>
          <w:lang w:eastAsia="ru-RU"/>
        </w:rPr>
        <w:t>Mākonis”</w:t>
      </w:r>
      <w:r w:rsidRPr="00EE1835">
        <w:rPr>
          <w:rFonts w:ascii="Times New Roman" w:eastAsia="Times New Roman" w:hAnsi="Times New Roman"/>
          <w:b/>
          <w:lang w:eastAsia="ru-RU"/>
        </w:rPr>
        <w:t xml:space="preserve"> </w:t>
      </w:r>
      <w:r w:rsidRPr="00EE1835">
        <w:rPr>
          <w:rFonts w:ascii="Times New Roman" w:eastAsia="Times New Roman" w:hAnsi="Times New Roman"/>
          <w:lang w:eastAsia="ru-RU"/>
        </w:rPr>
        <w:t>saskaņā ar 1.pielikumu;</w:t>
      </w:r>
    </w:p>
    <w:p w:rsidR="00AD7DC3" w:rsidRPr="00EE1835" w:rsidRDefault="00AD7DC3" w:rsidP="00AD7DC3">
      <w:pPr>
        <w:numPr>
          <w:ilvl w:val="1"/>
          <w:numId w:val="7"/>
        </w:numPr>
        <w:autoSpaceDN/>
        <w:spacing w:after="0"/>
        <w:ind w:left="0" w:firstLine="284"/>
        <w:jc w:val="both"/>
        <w:textAlignment w:val="auto"/>
        <w:rPr>
          <w:rFonts w:ascii="Times New Roman" w:eastAsia="Times New Roman" w:hAnsi="Times New Roman"/>
          <w:lang w:eastAsia="ru-RU"/>
        </w:rPr>
      </w:pPr>
      <w:r w:rsidRPr="00EE1835">
        <w:rPr>
          <w:rFonts w:ascii="Times New Roman" w:eastAsia="Times New Roman" w:hAnsi="Times New Roman"/>
          <w:lang w:eastAsia="ru-RU"/>
        </w:rPr>
        <w:t>Daugavpils Stropu pamatskolas – attīstības centra projektu „Metodiskais atbalsts iekļaujošās izglītības aspektu nodrošināšanai skolēniem ar dažādiem traucējumiem” saskaņā ar 2.pielikumu.</w:t>
      </w:r>
    </w:p>
    <w:p w:rsidR="00AD7DC3" w:rsidRPr="00EE1835" w:rsidRDefault="00AD7DC3" w:rsidP="00AD7DC3">
      <w:pPr>
        <w:numPr>
          <w:ilvl w:val="0"/>
          <w:numId w:val="6"/>
        </w:numPr>
        <w:autoSpaceDN/>
        <w:spacing w:after="0"/>
        <w:ind w:left="0" w:firstLine="426"/>
        <w:jc w:val="both"/>
        <w:textAlignment w:val="auto"/>
        <w:rPr>
          <w:rFonts w:ascii="Times New Roman" w:eastAsia="Times New Roman" w:hAnsi="Times New Roman"/>
          <w:lang w:eastAsia="ru-RU"/>
        </w:rPr>
      </w:pPr>
      <w:r w:rsidRPr="00EE1835">
        <w:rPr>
          <w:rFonts w:ascii="Times New Roman" w:eastAsia="Times New Roman" w:hAnsi="Times New Roman"/>
          <w:lang w:eastAsia="ru-RU"/>
        </w:rPr>
        <w:t xml:space="preserve">Lēmuma 1.1.minētā punktā minētā projekta īstenošanai nodrošināt priekšfinansējumu 2020.gadā </w:t>
      </w:r>
      <w:r w:rsidRPr="00EE1835">
        <w:rPr>
          <w:rFonts w:ascii="Times New Roman" w:eastAsia="Times New Roman" w:hAnsi="Times New Roman"/>
          <w:b/>
          <w:lang w:eastAsia="ru-RU"/>
        </w:rPr>
        <w:t>1626,00 EUR</w:t>
      </w:r>
      <w:r w:rsidRPr="00EE1835">
        <w:rPr>
          <w:rFonts w:ascii="Times New Roman" w:eastAsia="Times New Roman" w:hAnsi="Times New Roman"/>
          <w:lang w:eastAsia="ru-RU"/>
        </w:rPr>
        <w:t xml:space="preserve"> (viens tūkstotis seši simti divdesmit seši </w:t>
      </w:r>
      <w:r w:rsidRPr="00EE1835">
        <w:rPr>
          <w:rFonts w:ascii="Times New Roman" w:eastAsia="Times New Roman" w:hAnsi="Times New Roman"/>
          <w:i/>
          <w:lang w:eastAsia="ru-RU"/>
        </w:rPr>
        <w:t>euro</w:t>
      </w:r>
      <w:r w:rsidRPr="00EE1835">
        <w:rPr>
          <w:rFonts w:ascii="Times New Roman" w:eastAsia="Times New Roman" w:hAnsi="Times New Roman"/>
          <w:lang w:eastAsia="ru-RU"/>
        </w:rPr>
        <w:t xml:space="preserve"> 00 </w:t>
      </w:r>
      <w:r w:rsidRPr="00EE1835">
        <w:rPr>
          <w:rFonts w:ascii="Times New Roman" w:eastAsia="Times New Roman" w:hAnsi="Times New Roman"/>
          <w:i/>
          <w:lang w:eastAsia="ru-RU"/>
        </w:rPr>
        <w:t>centi</w:t>
      </w:r>
      <w:r w:rsidRPr="00EE1835">
        <w:rPr>
          <w:rFonts w:ascii="Times New Roman" w:eastAsia="Times New Roman" w:hAnsi="Times New Roman"/>
          <w:lang w:eastAsia="ru-RU"/>
        </w:rPr>
        <w:t>) apmērā no pamatbudžeta programmas „Līdzekļi projektu realizācijai”.</w:t>
      </w:r>
    </w:p>
    <w:p w:rsidR="00AD7DC3" w:rsidRPr="00EE1835" w:rsidRDefault="00AD7DC3" w:rsidP="00AD7DC3">
      <w:pPr>
        <w:numPr>
          <w:ilvl w:val="0"/>
          <w:numId w:val="6"/>
        </w:numPr>
        <w:autoSpaceDN/>
        <w:spacing w:after="0"/>
        <w:ind w:left="0" w:firstLine="426"/>
        <w:jc w:val="both"/>
        <w:textAlignment w:val="auto"/>
        <w:rPr>
          <w:rFonts w:ascii="Times New Roman" w:eastAsia="Times New Roman" w:hAnsi="Times New Roman"/>
          <w:lang w:eastAsia="ru-RU"/>
        </w:rPr>
      </w:pPr>
      <w:r w:rsidRPr="00EE1835">
        <w:rPr>
          <w:rFonts w:ascii="Times New Roman" w:eastAsia="Times New Roman" w:hAnsi="Times New Roman"/>
          <w:lang w:eastAsia="ru-RU"/>
        </w:rPr>
        <w:t>Veikt apropriācijas palielināšanu Daugavpils pilsētas Izglītības pārvaldei pamatbudžeta programmai „Eiropas Savienības un citu finanšu instrumentu finansētie projekti” saskaņā ar 3.pielikumu.</w:t>
      </w:r>
    </w:p>
    <w:p w:rsidR="00AD7DC3" w:rsidRPr="00EE1835" w:rsidRDefault="00AD7DC3" w:rsidP="00AD7DC3">
      <w:pPr>
        <w:autoSpaceDN/>
        <w:spacing w:after="0"/>
        <w:ind w:left="1134" w:hanging="1134"/>
        <w:jc w:val="both"/>
        <w:textAlignment w:val="auto"/>
        <w:rPr>
          <w:rFonts w:ascii="Times New Roman" w:eastAsia="Times New Roman" w:hAnsi="Times New Roman"/>
          <w:lang w:eastAsia="ru-RU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796"/>
      </w:tblGrid>
      <w:tr w:rsidR="00AD7DC3" w:rsidRPr="00EE1835" w:rsidTr="00AD7DC3">
        <w:tc>
          <w:tcPr>
            <w:tcW w:w="1276" w:type="dxa"/>
          </w:tcPr>
          <w:p w:rsidR="00AD7DC3" w:rsidRPr="00EE1835" w:rsidRDefault="00AD7DC3" w:rsidP="00AD7DC3">
            <w:pPr>
              <w:autoSpaceDN/>
              <w:spacing w:after="0"/>
              <w:ind w:left="1134" w:hanging="1134"/>
              <w:jc w:val="both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EE1835">
              <w:rPr>
                <w:rFonts w:ascii="Times New Roman" w:eastAsia="Times New Roman" w:hAnsi="Times New Roman"/>
                <w:lang w:eastAsia="ru-RU"/>
              </w:rPr>
              <w:t xml:space="preserve">Pielikumā: </w:t>
            </w:r>
          </w:p>
        </w:tc>
        <w:tc>
          <w:tcPr>
            <w:tcW w:w="7796" w:type="dxa"/>
          </w:tcPr>
          <w:p w:rsidR="00AD7DC3" w:rsidRPr="00EE1835" w:rsidRDefault="00AD7DC3" w:rsidP="00AD7DC3">
            <w:pPr>
              <w:numPr>
                <w:ilvl w:val="0"/>
                <w:numId w:val="8"/>
              </w:numPr>
              <w:autoSpaceDN/>
              <w:spacing w:after="0"/>
              <w:ind w:left="317"/>
              <w:jc w:val="both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EE1835">
              <w:rPr>
                <w:rFonts w:ascii="Times New Roman" w:eastAsia="Times New Roman" w:hAnsi="Times New Roman"/>
                <w:lang w:eastAsia="ru-RU"/>
              </w:rPr>
              <w:t xml:space="preserve">Projekta </w:t>
            </w:r>
            <w:r w:rsidRPr="00EE1835">
              <w:rPr>
                <w:rFonts w:ascii="Times New Roman" w:eastAsia="Times New Roman" w:hAnsi="Times New Roman"/>
                <w:color w:val="000000"/>
                <w:lang w:eastAsia="ru-RU"/>
              </w:rPr>
              <w:t>„</w:t>
            </w:r>
            <w:r w:rsidRPr="00EE1835">
              <w:rPr>
                <w:rFonts w:ascii="Times New Roman" w:eastAsia="Times New Roman" w:hAnsi="Times New Roman"/>
                <w:lang w:eastAsia="ru-RU"/>
              </w:rPr>
              <w:t>Mākonis”</w:t>
            </w:r>
            <w:r w:rsidRPr="00EE183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EE1835">
              <w:rPr>
                <w:rFonts w:ascii="Times New Roman" w:eastAsia="Times New Roman" w:hAnsi="Times New Roman"/>
                <w:lang w:eastAsia="ru-RU"/>
              </w:rPr>
              <w:t>apraksts.</w:t>
            </w:r>
          </w:p>
          <w:p w:rsidR="00AD7DC3" w:rsidRPr="00EE1835" w:rsidRDefault="00AD7DC3" w:rsidP="00AD7DC3">
            <w:pPr>
              <w:numPr>
                <w:ilvl w:val="0"/>
                <w:numId w:val="8"/>
              </w:numPr>
              <w:autoSpaceDN/>
              <w:spacing w:after="0"/>
              <w:ind w:left="317"/>
              <w:jc w:val="both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EE1835">
              <w:rPr>
                <w:rFonts w:ascii="Times New Roman" w:eastAsia="Times New Roman" w:hAnsi="Times New Roman"/>
                <w:lang w:eastAsia="ru-RU"/>
              </w:rPr>
              <w:t>Projekta „Metodiskais atbalsts iekļaujošās izglītības aspektu nodrošināšanai skolēniem ar dažādiem traucējumiem” apraksts.</w:t>
            </w:r>
          </w:p>
          <w:p w:rsidR="00AD7DC3" w:rsidRPr="00EE1835" w:rsidRDefault="00AD7DC3" w:rsidP="00AD7DC3">
            <w:pPr>
              <w:numPr>
                <w:ilvl w:val="0"/>
                <w:numId w:val="8"/>
              </w:numPr>
              <w:autoSpaceDN/>
              <w:spacing w:after="0"/>
              <w:ind w:left="317"/>
              <w:jc w:val="both"/>
              <w:textAlignment w:val="auto"/>
              <w:rPr>
                <w:rFonts w:ascii="Times New Roman" w:eastAsia="Times New Roman" w:hAnsi="Times New Roman"/>
                <w:lang w:eastAsia="ru-RU"/>
              </w:rPr>
            </w:pPr>
            <w:r w:rsidRPr="00EE1835">
              <w:rPr>
                <w:rFonts w:ascii="Times New Roman" w:eastAsia="Times New Roman" w:hAnsi="Times New Roman"/>
                <w:lang w:eastAsia="ru-RU"/>
              </w:rPr>
              <w:t>Daugavpils pilsētas Izglītības pārvaldes pamatbudžeta programmas „Eiropas Savienības un citu finanšu instrumentu finansētie projekti” ieņēmumu un izdevumu tāmes 2020.gadam grozījumi.</w:t>
            </w:r>
          </w:p>
        </w:tc>
      </w:tr>
    </w:tbl>
    <w:p w:rsidR="007005FE" w:rsidRDefault="007005FE" w:rsidP="00AD7DC3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7DC3" w:rsidRPr="007005FE" w:rsidRDefault="00AD7DC3" w:rsidP="00AD7DC3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7005FE" w:rsidRDefault="00130CA7" w:rsidP="00AD7DC3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43B0E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2" w:name="_GoBack"/>
      <w:bookmarkEnd w:id="2"/>
      <w:r w:rsidR="00743B0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43B0E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743B0E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743B0E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743B0E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7005FE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7005FE" w:rsidRDefault="007A78BA" w:rsidP="00AD7DC3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A78BA" w:rsidRPr="007005FE" w:rsidSect="00AD7DC3">
      <w:pgSz w:w="11906" w:h="16838"/>
      <w:pgMar w:top="1134" w:right="1134" w:bottom="0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2E2"/>
    <w:multiLevelType w:val="hybridMultilevel"/>
    <w:tmpl w:val="AEF8ECD8"/>
    <w:lvl w:ilvl="0" w:tplc="690C8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482D28"/>
    <w:multiLevelType w:val="hybridMultilevel"/>
    <w:tmpl w:val="A9941E0E"/>
    <w:lvl w:ilvl="0" w:tplc="0C9E66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43F65"/>
    <w:rsid w:val="000516DB"/>
    <w:rsid w:val="00056E90"/>
    <w:rsid w:val="00093821"/>
    <w:rsid w:val="000E37D7"/>
    <w:rsid w:val="00130CA7"/>
    <w:rsid w:val="001441F4"/>
    <w:rsid w:val="00145539"/>
    <w:rsid w:val="001569B4"/>
    <w:rsid w:val="00167BC3"/>
    <w:rsid w:val="00176E35"/>
    <w:rsid w:val="00194AE1"/>
    <w:rsid w:val="001A2377"/>
    <w:rsid w:val="001A4510"/>
    <w:rsid w:val="001B6BDB"/>
    <w:rsid w:val="002175E3"/>
    <w:rsid w:val="00232D34"/>
    <w:rsid w:val="00234C07"/>
    <w:rsid w:val="00236C0E"/>
    <w:rsid w:val="002A7ABC"/>
    <w:rsid w:val="002D370B"/>
    <w:rsid w:val="00336EC2"/>
    <w:rsid w:val="0035633C"/>
    <w:rsid w:val="003826F7"/>
    <w:rsid w:val="003A68C9"/>
    <w:rsid w:val="00470C87"/>
    <w:rsid w:val="004B46E4"/>
    <w:rsid w:val="004D5894"/>
    <w:rsid w:val="00520843"/>
    <w:rsid w:val="005D527C"/>
    <w:rsid w:val="006218BD"/>
    <w:rsid w:val="00634E5D"/>
    <w:rsid w:val="00644B29"/>
    <w:rsid w:val="006670C2"/>
    <w:rsid w:val="006C3773"/>
    <w:rsid w:val="007005FE"/>
    <w:rsid w:val="0073138D"/>
    <w:rsid w:val="00732508"/>
    <w:rsid w:val="00743B0E"/>
    <w:rsid w:val="00792676"/>
    <w:rsid w:val="007A0270"/>
    <w:rsid w:val="007A78BA"/>
    <w:rsid w:val="007C4EE2"/>
    <w:rsid w:val="00842A9D"/>
    <w:rsid w:val="00876080"/>
    <w:rsid w:val="008D05EF"/>
    <w:rsid w:val="008F7E4F"/>
    <w:rsid w:val="009019C9"/>
    <w:rsid w:val="00922179"/>
    <w:rsid w:val="009629EF"/>
    <w:rsid w:val="00977D89"/>
    <w:rsid w:val="00991286"/>
    <w:rsid w:val="009A7C6A"/>
    <w:rsid w:val="009D0E91"/>
    <w:rsid w:val="009D2EFD"/>
    <w:rsid w:val="00A12256"/>
    <w:rsid w:val="00A76E43"/>
    <w:rsid w:val="00A77092"/>
    <w:rsid w:val="00A94F12"/>
    <w:rsid w:val="00AA68C0"/>
    <w:rsid w:val="00AD7DC3"/>
    <w:rsid w:val="00AF3115"/>
    <w:rsid w:val="00BF0DD1"/>
    <w:rsid w:val="00C03C66"/>
    <w:rsid w:val="00C53CDC"/>
    <w:rsid w:val="00C5644E"/>
    <w:rsid w:val="00C57F32"/>
    <w:rsid w:val="00C824D5"/>
    <w:rsid w:val="00C96F36"/>
    <w:rsid w:val="00CF0A61"/>
    <w:rsid w:val="00CF65EF"/>
    <w:rsid w:val="00CF6A17"/>
    <w:rsid w:val="00CF6B1A"/>
    <w:rsid w:val="00D0543E"/>
    <w:rsid w:val="00D47FE0"/>
    <w:rsid w:val="00D55441"/>
    <w:rsid w:val="00D7730B"/>
    <w:rsid w:val="00DA0857"/>
    <w:rsid w:val="00DA7EB1"/>
    <w:rsid w:val="00DD50B3"/>
    <w:rsid w:val="00DD5165"/>
    <w:rsid w:val="00E24818"/>
    <w:rsid w:val="00E84652"/>
    <w:rsid w:val="00EE1835"/>
    <w:rsid w:val="00EE5614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961EC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3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43B0E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743B0E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9270-1E33-43BF-B6EA-25D8354B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4</cp:revision>
  <cp:lastPrinted>2020-09-25T06:23:00Z</cp:lastPrinted>
  <dcterms:created xsi:type="dcterms:W3CDTF">2020-09-23T11:03:00Z</dcterms:created>
  <dcterms:modified xsi:type="dcterms:W3CDTF">2020-10-06T07:27:00Z</dcterms:modified>
</cp:coreProperties>
</file>