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49" w:rsidRDefault="001A5E49" w:rsidP="001A5E49">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63484755" r:id="rId8"/>
        </w:object>
      </w:r>
    </w:p>
    <w:p w:rsidR="001A5E49" w:rsidRPr="00EE4591" w:rsidRDefault="001A5E49" w:rsidP="001A5E49">
      <w:pPr>
        <w:pStyle w:val="Title"/>
        <w:tabs>
          <w:tab w:val="left" w:pos="3969"/>
          <w:tab w:val="left" w:pos="4395"/>
        </w:tabs>
        <w:rPr>
          <w:b/>
          <w:bCs/>
        </w:rPr>
      </w:pPr>
    </w:p>
    <w:p w:rsidR="001A5E49" w:rsidRDefault="001A5E49" w:rsidP="001A5E49">
      <w:pPr>
        <w:pStyle w:val="Title"/>
        <w:tabs>
          <w:tab w:val="left" w:pos="3969"/>
          <w:tab w:val="left" w:pos="4395"/>
        </w:tabs>
        <w:rPr>
          <w:b/>
          <w:bCs/>
        </w:rPr>
      </w:pPr>
      <w:r>
        <w:rPr>
          <w:b/>
          <w:bCs/>
        </w:rPr>
        <w:t xml:space="preserve">  LATVIJAS REPUBLIKAS</w:t>
      </w:r>
    </w:p>
    <w:p w:rsidR="001A5E49" w:rsidRDefault="001A5E49" w:rsidP="001A5E49">
      <w:pPr>
        <w:pStyle w:val="Title"/>
        <w:tabs>
          <w:tab w:val="left" w:pos="3969"/>
          <w:tab w:val="left" w:pos="4395"/>
        </w:tabs>
      </w:pPr>
      <w:r>
        <w:t>DAUGAVPILS PILSĒTAS DOME</w:t>
      </w:r>
    </w:p>
    <w:p w:rsidR="001A5E49" w:rsidRPr="00C3756E" w:rsidRDefault="001A5E49" w:rsidP="001A5E49">
      <w:pPr>
        <w:jc w:val="center"/>
        <w:rPr>
          <w:sz w:val="18"/>
          <w:szCs w:val="18"/>
          <w:lang w:val="pl-PL"/>
        </w:rPr>
      </w:pPr>
      <w:r w:rsidRPr="00C3756E">
        <w:rPr>
          <w:b/>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A07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A5E49" w:rsidRDefault="001A5E49" w:rsidP="001A5E49">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A5E49" w:rsidRDefault="001A5E49" w:rsidP="001A5E49">
      <w:pPr>
        <w:jc w:val="center"/>
        <w:rPr>
          <w:sz w:val="18"/>
          <w:szCs w:val="18"/>
          <w:u w:val="single"/>
        </w:rPr>
      </w:pPr>
    </w:p>
    <w:p w:rsidR="001A5E49" w:rsidRDefault="001A5E49" w:rsidP="001A5E49">
      <w:pPr>
        <w:jc w:val="center"/>
        <w:rPr>
          <w:b/>
        </w:rPr>
      </w:pPr>
    </w:p>
    <w:p w:rsidR="001A5E49" w:rsidRPr="002E7F44" w:rsidRDefault="001A5E49" w:rsidP="001A5E49">
      <w:pPr>
        <w:jc w:val="center"/>
        <w:rPr>
          <w:b/>
        </w:rPr>
      </w:pPr>
      <w:r w:rsidRPr="002E7F44">
        <w:rPr>
          <w:b/>
        </w:rPr>
        <w:t>LĒMUMS</w:t>
      </w:r>
    </w:p>
    <w:p w:rsidR="001A5E49" w:rsidRPr="002E7F44" w:rsidRDefault="001A5E49" w:rsidP="001A5E49">
      <w:pPr>
        <w:spacing w:after="120"/>
        <w:jc w:val="center"/>
        <w:rPr>
          <w:sz w:val="2"/>
          <w:szCs w:val="2"/>
        </w:rPr>
      </w:pPr>
    </w:p>
    <w:p w:rsidR="005B4650" w:rsidRDefault="001A5E49" w:rsidP="001A5E49">
      <w:pPr>
        <w:jc w:val="center"/>
        <w:rPr>
          <w:lang w:val="lv-LV"/>
        </w:rPr>
      </w:pPr>
      <w:r>
        <w:t>Daugavpi</w:t>
      </w:r>
      <w:r w:rsidRPr="002E7F44">
        <w:t>lī</w:t>
      </w:r>
      <w:bookmarkStart w:id="2" w:name="_GoBack"/>
      <w:bookmarkEnd w:id="2"/>
    </w:p>
    <w:p w:rsidR="005B4650" w:rsidRDefault="005B4650" w:rsidP="005B4650">
      <w:pPr>
        <w:jc w:val="both"/>
        <w:rPr>
          <w:lang w:val="lv-LV"/>
        </w:rPr>
      </w:pPr>
    </w:p>
    <w:p w:rsidR="005B4650" w:rsidRDefault="005B4650" w:rsidP="005B4650">
      <w:pPr>
        <w:jc w:val="both"/>
        <w:rPr>
          <w:lang w:val="lv-LV"/>
        </w:rPr>
      </w:pPr>
    </w:p>
    <w:p w:rsidR="005B4650" w:rsidRDefault="005B4650" w:rsidP="005B4650">
      <w:pPr>
        <w:jc w:val="both"/>
        <w:rPr>
          <w:lang w:val="lv-LV"/>
        </w:rPr>
      </w:pPr>
    </w:p>
    <w:p w:rsidR="005B4650" w:rsidRDefault="005B4650" w:rsidP="005B4650">
      <w:pPr>
        <w:jc w:val="both"/>
        <w:rPr>
          <w:lang w:val="lv-LV"/>
        </w:rPr>
      </w:pPr>
    </w:p>
    <w:p w:rsidR="005B4650" w:rsidRPr="007005FE" w:rsidRDefault="005B4650" w:rsidP="005B4650">
      <w:pPr>
        <w:jc w:val="both"/>
      </w:pPr>
      <w:r>
        <w:rPr>
          <w:lang w:val="lv-LV"/>
        </w:rPr>
        <w:t>2020.gada 24</w:t>
      </w:r>
      <w:r w:rsidR="003B5276">
        <w:rPr>
          <w:lang w:val="lv-LV"/>
        </w:rPr>
        <w:t xml:space="preserve">.septembrī </w:t>
      </w:r>
      <w:r w:rsidR="003B5276">
        <w:rPr>
          <w:lang w:val="lv-LV"/>
        </w:rPr>
        <w:tab/>
      </w:r>
      <w:r w:rsidR="003B5276">
        <w:rPr>
          <w:lang w:val="lv-LV"/>
        </w:rPr>
        <w:tab/>
      </w:r>
      <w:r w:rsidR="003B5276">
        <w:rPr>
          <w:lang w:val="lv-LV"/>
        </w:rPr>
        <w:tab/>
      </w:r>
      <w:r w:rsidR="003B5276">
        <w:rPr>
          <w:lang w:val="lv-LV"/>
        </w:rPr>
        <w:tab/>
      </w:r>
      <w:r w:rsidR="003B5276">
        <w:rPr>
          <w:lang w:val="lv-LV"/>
        </w:rPr>
        <w:tab/>
      </w:r>
      <w:r w:rsidR="003B5276">
        <w:rPr>
          <w:lang w:val="lv-LV"/>
        </w:rPr>
        <w:tab/>
      </w:r>
      <w:r>
        <w:rPr>
          <w:lang w:val="lv-LV"/>
        </w:rPr>
        <w:t xml:space="preserve">       </w:t>
      </w:r>
      <w:r w:rsidRPr="007005FE">
        <w:rPr>
          <w:b/>
        </w:rPr>
        <w:t>Nr.</w:t>
      </w:r>
      <w:r>
        <w:rPr>
          <w:b/>
        </w:rPr>
        <w:t>441</w:t>
      </w:r>
    </w:p>
    <w:p w:rsidR="005B4650" w:rsidRPr="007005FE" w:rsidRDefault="005B4650" w:rsidP="005B4650">
      <w:pPr>
        <w:ind w:firstLine="709"/>
        <w:jc w:val="both"/>
      </w:pPr>
      <w:r w:rsidRPr="007005FE">
        <w:t xml:space="preserve">                                                                       </w:t>
      </w:r>
      <w:r>
        <w:t xml:space="preserve">                                </w:t>
      </w:r>
      <w:r w:rsidRPr="007005FE">
        <w:t xml:space="preserve">(prot. Nr.37, </w:t>
      </w:r>
      <w:r>
        <w:t xml:space="preserve"> 31</w:t>
      </w:r>
      <w:r w:rsidRPr="007005FE">
        <w:t>.§)</w:t>
      </w:r>
    </w:p>
    <w:p w:rsidR="003B5276" w:rsidRPr="005B4650" w:rsidRDefault="003B5276"/>
    <w:p w:rsidR="003B5276" w:rsidRPr="005B4650" w:rsidRDefault="003B5276">
      <w:pPr>
        <w:rPr>
          <w:b/>
          <w:lang w:val="lv-LV"/>
        </w:rPr>
      </w:pPr>
    </w:p>
    <w:p w:rsidR="0035602A" w:rsidRPr="005B4650" w:rsidRDefault="003B5276" w:rsidP="003B5276">
      <w:pPr>
        <w:jc w:val="center"/>
        <w:rPr>
          <w:b/>
          <w:lang w:val="lv-LV"/>
        </w:rPr>
      </w:pPr>
      <w:r w:rsidRPr="005B4650">
        <w:rPr>
          <w:b/>
          <w:lang w:val="lv-LV"/>
        </w:rPr>
        <w:t xml:space="preserve">Par investīciju projekta </w:t>
      </w:r>
      <w:r w:rsidR="007F2649" w:rsidRPr="005B4650">
        <w:rPr>
          <w:b/>
          <w:lang w:val="lv-LV"/>
        </w:rPr>
        <w:t>„</w:t>
      </w:r>
      <w:r w:rsidRPr="005B4650">
        <w:rPr>
          <w:b/>
          <w:lang w:val="lv-LV"/>
        </w:rPr>
        <w:t>Daudzdzīvokļu dzīvojamās mājas energoefektivitātes paaugstināšana un remonts Šaurajā ielā 26, Daugavpilī” īstenošanu un līdzekļu piešķiršanu no pamatbudžeta programmas „Izdevumi neparedzētiem gadījumiem”</w:t>
      </w:r>
    </w:p>
    <w:p w:rsidR="003B5276" w:rsidRDefault="003B5276" w:rsidP="003B5276">
      <w:pPr>
        <w:jc w:val="center"/>
        <w:rPr>
          <w:lang w:val="lv-LV"/>
        </w:rPr>
      </w:pPr>
    </w:p>
    <w:p w:rsidR="003B5276" w:rsidRDefault="003B5276" w:rsidP="000F60C3">
      <w:pPr>
        <w:jc w:val="both"/>
        <w:rPr>
          <w:lang w:val="lv-LV"/>
        </w:rPr>
      </w:pPr>
    </w:p>
    <w:p w:rsidR="007F2649" w:rsidRPr="005B4650" w:rsidRDefault="003B5276" w:rsidP="005B4650">
      <w:pPr>
        <w:ind w:firstLine="426"/>
        <w:jc w:val="both"/>
        <w:rPr>
          <w:lang w:val="lv-LV"/>
        </w:rPr>
      </w:pPr>
      <w:r>
        <w:rPr>
          <w:lang w:val="lv-LV"/>
        </w:rPr>
        <w:t xml:space="preserve">Pamatojoties uz likuma „Par pašvaldībām” 21.panta pirmās daļas 27.apakšpunktu, Daugavpils pilsētas domes 2018.gada 9.augusta </w:t>
      </w:r>
      <w:r w:rsidR="007F2649">
        <w:rPr>
          <w:lang w:val="lv-LV"/>
        </w:rPr>
        <w:t xml:space="preserve">noteikumu Nr.2 „Noteikumi par Daugavpils pilsētas pašvaldības budžeta izstrādāšanu, apstiprināšanu, grozījumu veikšanu, izpildi un kontroli” 37., 40.punktu, Daugavpils pilsētas domes 2020.gada 10.septembra lēmumu Nr.408 „Par aizņēmuma ņemšanu investīciju projekta „Daudzdzīvokļu dzīvojamās mājas </w:t>
      </w:r>
      <w:r w:rsidR="007F2649" w:rsidRPr="005B4650">
        <w:rPr>
          <w:lang w:val="lv-LV"/>
        </w:rPr>
        <w:t xml:space="preserve">energoefektivitātes paaugstināšana un remonts Šaurajā ielā 26, Daugavpilī” īstenošanai”, </w:t>
      </w:r>
      <w:r w:rsidR="00F210CF" w:rsidRPr="005B4650">
        <w:rPr>
          <w:lang w:val="lv-LV"/>
        </w:rPr>
        <w:t xml:space="preserve">lai </w:t>
      </w:r>
      <w:r w:rsidR="00AA098B" w:rsidRPr="005B4650">
        <w:rPr>
          <w:lang w:val="lv-LV"/>
        </w:rPr>
        <w:t xml:space="preserve">2020.gadā </w:t>
      </w:r>
      <w:r w:rsidR="00FA56BD" w:rsidRPr="005B4650">
        <w:rPr>
          <w:lang w:val="lv-LV"/>
        </w:rPr>
        <w:t>nodrošinātu investīciju projekta realizāciju plānotajā apjomā –30% no kopējā</w:t>
      </w:r>
      <w:r w:rsidR="00AA098B" w:rsidRPr="005B4650">
        <w:rPr>
          <w:lang w:val="lv-LV"/>
        </w:rPr>
        <w:t xml:space="preserve"> investīciju projekta apmēra, </w:t>
      </w:r>
      <w:r w:rsidR="007F2649" w:rsidRPr="005B4650">
        <w:rPr>
          <w:lang w:val="lv-LV"/>
        </w:rPr>
        <w:t xml:space="preserve">Daugavpils pilsētas domes  Finanšu komitejas 2020.gada </w:t>
      </w:r>
      <w:r w:rsidR="005B4650" w:rsidRPr="005B4650">
        <w:rPr>
          <w:lang w:val="lv-LV"/>
        </w:rPr>
        <w:t>24</w:t>
      </w:r>
      <w:r w:rsidR="007F2649" w:rsidRPr="005B4650">
        <w:rPr>
          <w:lang w:val="lv-LV"/>
        </w:rPr>
        <w:t xml:space="preserve">.septembra atzinumu, </w:t>
      </w:r>
      <w:r w:rsidR="005B4650" w:rsidRPr="005B4650">
        <w:rPr>
          <w:lang w:val="lv-LV"/>
        </w:rPr>
        <w:t xml:space="preserve">atklāti balsojot: PAR – 15 (A.Broks, J.Dukšinskis, R.Eigims, A.Elksniņš, A.Gržibovskis, L.Jankovska, R.Joksts, I.Kokina, V.Kononovs, N.Kožanova, M.Lavrenovs, J.Lāčplēsis, I.Prelatovs, H.Soldatjonoka, A.Zdanovskis), PRET – nav, ATTURAS – nav, </w:t>
      </w:r>
      <w:r w:rsidR="007F2649" w:rsidRPr="005B4650">
        <w:rPr>
          <w:b/>
          <w:lang w:val="lv-LV"/>
        </w:rPr>
        <w:t>Daugavpils pilsētas dome nolemj:</w:t>
      </w:r>
    </w:p>
    <w:p w:rsidR="007F2649" w:rsidRDefault="007F2649" w:rsidP="005B4650">
      <w:pPr>
        <w:jc w:val="both"/>
        <w:rPr>
          <w:lang w:val="lv-LV"/>
        </w:rPr>
      </w:pPr>
    </w:p>
    <w:p w:rsidR="00BE0EDD" w:rsidRDefault="00BE0EDD" w:rsidP="005B4650">
      <w:pPr>
        <w:pStyle w:val="ListParagraph"/>
        <w:numPr>
          <w:ilvl w:val="0"/>
          <w:numId w:val="3"/>
        </w:numPr>
        <w:spacing w:after="0" w:line="240" w:lineRule="auto"/>
        <w:ind w:left="0" w:firstLine="360"/>
        <w:jc w:val="both"/>
        <w:rPr>
          <w:rFonts w:ascii="Times New Roman" w:hAnsi="Times New Roman"/>
          <w:sz w:val="24"/>
          <w:szCs w:val="24"/>
        </w:rPr>
      </w:pPr>
      <w:r w:rsidRPr="00BE0EDD">
        <w:rPr>
          <w:rFonts w:ascii="Times New Roman" w:hAnsi="Times New Roman"/>
          <w:sz w:val="24"/>
          <w:szCs w:val="24"/>
        </w:rPr>
        <w:t>Uzsākt investīciju projekta „Daudzdzīvokļu dzīvojamās mājas energoefektivitātes paaugstināšana un iekštelpu remonts Šaurajā ielā 26, Daugavpilī” īstenošanu</w:t>
      </w:r>
      <w:r>
        <w:rPr>
          <w:rFonts w:ascii="Times New Roman" w:hAnsi="Times New Roman"/>
          <w:sz w:val="24"/>
          <w:szCs w:val="24"/>
        </w:rPr>
        <w:t xml:space="preserve"> pirms Pašvaldību aizņēmumu un galvojumu kontroles un pārraudzības padomes atļaujas </w:t>
      </w:r>
      <w:r w:rsidR="00F210CF">
        <w:rPr>
          <w:rFonts w:ascii="Times New Roman" w:hAnsi="Times New Roman"/>
          <w:sz w:val="24"/>
          <w:szCs w:val="24"/>
        </w:rPr>
        <w:t xml:space="preserve">par  ilgtermiņa aizņēmuma ņemšanu, nodrošinot finansējumu </w:t>
      </w:r>
      <w:r>
        <w:rPr>
          <w:rFonts w:ascii="Times New Roman" w:hAnsi="Times New Roman"/>
          <w:sz w:val="24"/>
          <w:szCs w:val="24"/>
        </w:rPr>
        <w:t xml:space="preserve">līguma saistību izpildei </w:t>
      </w:r>
      <w:r w:rsidR="00F210CF">
        <w:rPr>
          <w:rFonts w:ascii="Times New Roman" w:hAnsi="Times New Roman"/>
          <w:sz w:val="24"/>
          <w:szCs w:val="24"/>
        </w:rPr>
        <w:t xml:space="preserve">no </w:t>
      </w:r>
      <w:r>
        <w:rPr>
          <w:rFonts w:ascii="Times New Roman" w:hAnsi="Times New Roman"/>
          <w:sz w:val="24"/>
          <w:szCs w:val="24"/>
        </w:rPr>
        <w:t>pašvaldības budžet</w:t>
      </w:r>
      <w:r w:rsidR="00F210CF">
        <w:rPr>
          <w:rFonts w:ascii="Times New Roman" w:hAnsi="Times New Roman"/>
          <w:sz w:val="24"/>
          <w:szCs w:val="24"/>
        </w:rPr>
        <w:t>a līdzekļiem līdz Aizņēmuma līguma noslēgšanai.</w:t>
      </w:r>
      <w:r>
        <w:rPr>
          <w:rFonts w:ascii="Times New Roman" w:hAnsi="Times New Roman"/>
          <w:sz w:val="24"/>
          <w:szCs w:val="24"/>
        </w:rPr>
        <w:t xml:space="preserve"> </w:t>
      </w:r>
      <w:r w:rsidRPr="00BE0EDD">
        <w:rPr>
          <w:rFonts w:ascii="Times New Roman" w:hAnsi="Times New Roman"/>
          <w:sz w:val="24"/>
          <w:szCs w:val="24"/>
        </w:rPr>
        <w:t xml:space="preserve"> </w:t>
      </w:r>
    </w:p>
    <w:p w:rsidR="000F60C3" w:rsidRPr="00BE0EDD" w:rsidRDefault="00BA5F4E" w:rsidP="005B4650">
      <w:pPr>
        <w:pStyle w:val="ListParagraph"/>
        <w:numPr>
          <w:ilvl w:val="0"/>
          <w:numId w:val="3"/>
        </w:numPr>
        <w:spacing w:after="0" w:line="240" w:lineRule="auto"/>
        <w:ind w:left="0" w:firstLine="360"/>
        <w:jc w:val="both"/>
        <w:rPr>
          <w:rFonts w:ascii="Times New Roman" w:hAnsi="Times New Roman"/>
          <w:sz w:val="24"/>
          <w:szCs w:val="24"/>
        </w:rPr>
      </w:pPr>
      <w:r w:rsidRPr="00BE0EDD">
        <w:rPr>
          <w:rFonts w:ascii="Times New Roman" w:hAnsi="Times New Roman"/>
          <w:sz w:val="24"/>
          <w:szCs w:val="24"/>
        </w:rPr>
        <w:t xml:space="preserve">Līguma saistību izpildei </w:t>
      </w:r>
      <w:r w:rsidR="007F2649" w:rsidRPr="00BE0EDD">
        <w:rPr>
          <w:rFonts w:ascii="Times New Roman" w:hAnsi="Times New Roman"/>
          <w:sz w:val="24"/>
          <w:szCs w:val="24"/>
        </w:rPr>
        <w:t xml:space="preserve"> </w:t>
      </w:r>
      <w:r w:rsidRPr="00BE0EDD">
        <w:rPr>
          <w:rFonts w:ascii="Times New Roman" w:hAnsi="Times New Roman"/>
          <w:sz w:val="24"/>
          <w:szCs w:val="24"/>
        </w:rPr>
        <w:t xml:space="preserve">ar </w:t>
      </w:r>
      <w:r w:rsidR="003C399E" w:rsidRPr="00BE0EDD">
        <w:rPr>
          <w:rFonts w:ascii="Times New Roman" w:hAnsi="Times New Roman"/>
          <w:sz w:val="24"/>
          <w:szCs w:val="24"/>
        </w:rPr>
        <w:t>pilnsabiedrību „PMK un BB” (reģ.Nr.</w:t>
      </w:r>
      <w:r w:rsidR="00BE0EDD" w:rsidRPr="00BE0EDD">
        <w:rPr>
          <w:rFonts w:ascii="Times New Roman" w:hAnsi="Times New Roman"/>
          <w:sz w:val="24"/>
          <w:szCs w:val="24"/>
        </w:rPr>
        <w:t xml:space="preserve"> </w:t>
      </w:r>
      <w:r w:rsidR="000F60C3" w:rsidRPr="00BE0EDD">
        <w:rPr>
          <w:rFonts w:ascii="Times New Roman" w:hAnsi="Times New Roman"/>
          <w:sz w:val="24"/>
          <w:szCs w:val="24"/>
        </w:rPr>
        <w:t>41503081998</w:t>
      </w:r>
      <w:r w:rsidR="003C399E" w:rsidRPr="00BE0EDD">
        <w:rPr>
          <w:rFonts w:ascii="Times New Roman" w:hAnsi="Times New Roman"/>
          <w:sz w:val="24"/>
          <w:szCs w:val="24"/>
        </w:rPr>
        <w:t>)</w:t>
      </w:r>
      <w:r w:rsidR="000F60C3" w:rsidRPr="00BE0EDD">
        <w:rPr>
          <w:rFonts w:ascii="Times New Roman" w:hAnsi="Times New Roman"/>
          <w:sz w:val="24"/>
          <w:szCs w:val="24"/>
        </w:rPr>
        <w:t xml:space="preserve"> par būvdarbu veikšanu atklāta konkursa „Daudzdzīvokļu dzīvojamās mājas energoefektivitātes paaugstināšana un iekštelpu remonts Šaurajā ielā 26, Daugavpilī” ietvaros, ar SIA „REM PRO” (reģ.Nr.</w:t>
      </w:r>
      <w:r w:rsidR="00BE0EDD" w:rsidRPr="00BE0EDD">
        <w:rPr>
          <w:rFonts w:ascii="Times New Roman" w:hAnsi="Times New Roman"/>
          <w:sz w:val="24"/>
          <w:szCs w:val="24"/>
        </w:rPr>
        <w:t xml:space="preserve"> </w:t>
      </w:r>
      <w:r w:rsidR="000F60C3" w:rsidRPr="00BE0EDD">
        <w:rPr>
          <w:rFonts w:ascii="Times New Roman" w:hAnsi="Times New Roman"/>
          <w:sz w:val="24"/>
          <w:szCs w:val="24"/>
        </w:rPr>
        <w:t>41503041904) par autoruzraudzību,  ar SIA INRI” (reģ.</w:t>
      </w:r>
      <w:r w:rsidR="00BE0EDD" w:rsidRPr="00BE0EDD">
        <w:rPr>
          <w:rFonts w:ascii="Times New Roman" w:hAnsi="Times New Roman"/>
          <w:sz w:val="24"/>
          <w:szCs w:val="24"/>
        </w:rPr>
        <w:t>N</w:t>
      </w:r>
      <w:r w:rsidR="000F60C3" w:rsidRPr="00BE0EDD">
        <w:rPr>
          <w:rFonts w:ascii="Times New Roman" w:hAnsi="Times New Roman"/>
          <w:sz w:val="24"/>
          <w:szCs w:val="24"/>
        </w:rPr>
        <w:t>r.</w:t>
      </w:r>
      <w:r w:rsidR="00BE0EDD" w:rsidRPr="00BE0EDD">
        <w:rPr>
          <w:rFonts w:ascii="Times New Roman" w:hAnsi="Times New Roman"/>
          <w:sz w:val="24"/>
          <w:szCs w:val="24"/>
        </w:rPr>
        <w:t xml:space="preserve"> </w:t>
      </w:r>
      <w:r w:rsidR="000F60C3" w:rsidRPr="00BE0EDD">
        <w:rPr>
          <w:rFonts w:ascii="Times New Roman" w:hAnsi="Times New Roman"/>
          <w:sz w:val="24"/>
          <w:szCs w:val="24"/>
        </w:rPr>
        <w:t>41503010158) par būvuzraudzību, piešķirt no pamatbudžeta programmas „</w:t>
      </w:r>
      <w:r w:rsidR="00055E69" w:rsidRPr="00BE0EDD">
        <w:rPr>
          <w:rFonts w:ascii="Times New Roman" w:hAnsi="Times New Roman"/>
          <w:sz w:val="24"/>
          <w:szCs w:val="24"/>
        </w:rPr>
        <w:t>I</w:t>
      </w:r>
      <w:r w:rsidR="000F60C3" w:rsidRPr="00BE0EDD">
        <w:rPr>
          <w:rFonts w:ascii="Times New Roman" w:hAnsi="Times New Roman"/>
          <w:sz w:val="24"/>
          <w:szCs w:val="24"/>
        </w:rPr>
        <w:t xml:space="preserve">zdevumi neparedzētiem gadījumiem” </w:t>
      </w:r>
      <w:r w:rsidR="00F210CF">
        <w:rPr>
          <w:rFonts w:ascii="Times New Roman" w:hAnsi="Times New Roman"/>
          <w:sz w:val="24"/>
          <w:szCs w:val="24"/>
        </w:rPr>
        <w:t xml:space="preserve">120082 </w:t>
      </w:r>
      <w:r w:rsidR="000F60C3" w:rsidRPr="00BE0EDD">
        <w:rPr>
          <w:rFonts w:ascii="Times New Roman" w:hAnsi="Times New Roman"/>
          <w:sz w:val="24"/>
          <w:szCs w:val="24"/>
        </w:rPr>
        <w:t>EUR</w:t>
      </w:r>
      <w:r w:rsidR="00F210CF">
        <w:rPr>
          <w:rFonts w:ascii="Times New Roman" w:hAnsi="Times New Roman"/>
          <w:sz w:val="24"/>
          <w:szCs w:val="24"/>
        </w:rPr>
        <w:t xml:space="preserve"> (simtu divdesmit tūkstoši astoņdesmit divi </w:t>
      </w:r>
      <w:r w:rsidR="00F210CF" w:rsidRPr="00F210CF">
        <w:rPr>
          <w:rFonts w:ascii="Times New Roman" w:hAnsi="Times New Roman"/>
          <w:i/>
          <w:sz w:val="24"/>
          <w:szCs w:val="24"/>
        </w:rPr>
        <w:t>euro</w:t>
      </w:r>
      <w:r w:rsidR="00F210CF">
        <w:rPr>
          <w:rFonts w:ascii="Times New Roman" w:hAnsi="Times New Roman"/>
          <w:sz w:val="24"/>
          <w:szCs w:val="24"/>
        </w:rPr>
        <w:t>) apmērā.</w:t>
      </w:r>
      <w:r w:rsidR="000F60C3" w:rsidRPr="00BE0EDD">
        <w:rPr>
          <w:rFonts w:ascii="Times New Roman" w:hAnsi="Times New Roman"/>
          <w:sz w:val="24"/>
          <w:szCs w:val="24"/>
        </w:rPr>
        <w:t xml:space="preserve"> </w:t>
      </w:r>
    </w:p>
    <w:p w:rsidR="000F60C3" w:rsidRDefault="000F60C3" w:rsidP="005B4650">
      <w:pPr>
        <w:pStyle w:val="ListParagraph"/>
        <w:numPr>
          <w:ilvl w:val="0"/>
          <w:numId w:val="3"/>
        </w:numPr>
        <w:spacing w:after="0" w:line="240" w:lineRule="auto"/>
        <w:ind w:left="0" w:firstLine="360"/>
        <w:jc w:val="both"/>
        <w:rPr>
          <w:rFonts w:ascii="Times New Roman" w:hAnsi="Times New Roman"/>
          <w:sz w:val="24"/>
          <w:szCs w:val="24"/>
        </w:rPr>
      </w:pPr>
      <w:r>
        <w:rPr>
          <w:rFonts w:ascii="Times New Roman" w:hAnsi="Times New Roman"/>
          <w:sz w:val="24"/>
          <w:szCs w:val="24"/>
        </w:rPr>
        <w:t>Apstiprināt Daugavpils pilsētas domes pamatbudžeta programmas „Investīciju projekti (izņemot ES un citu finanšu instrumentu finansētie projekti)” ieņēmumu un izdevumu t</w:t>
      </w:r>
      <w:r w:rsidR="00055E69">
        <w:rPr>
          <w:rFonts w:ascii="Times New Roman" w:hAnsi="Times New Roman"/>
          <w:sz w:val="24"/>
          <w:szCs w:val="24"/>
        </w:rPr>
        <w:t>ā</w:t>
      </w:r>
      <w:r>
        <w:rPr>
          <w:rFonts w:ascii="Times New Roman" w:hAnsi="Times New Roman"/>
          <w:sz w:val="24"/>
          <w:szCs w:val="24"/>
        </w:rPr>
        <w:t>mes grozījumus 2020.gadam, saskaņā ar pielikumu.</w:t>
      </w:r>
    </w:p>
    <w:p w:rsidR="000F60C3" w:rsidRPr="00055E69" w:rsidRDefault="000F60C3" w:rsidP="005B4650">
      <w:pPr>
        <w:jc w:val="both"/>
        <w:rPr>
          <w:lang w:val="lv-LV"/>
        </w:rPr>
      </w:pPr>
    </w:p>
    <w:p w:rsidR="003B5276" w:rsidRPr="00055E69" w:rsidRDefault="000F60C3" w:rsidP="005B4650">
      <w:pPr>
        <w:ind w:left="1134" w:hanging="1134"/>
        <w:jc w:val="both"/>
        <w:rPr>
          <w:lang w:val="lv-LV"/>
        </w:rPr>
      </w:pPr>
      <w:r w:rsidRPr="00055E69">
        <w:rPr>
          <w:lang w:val="lv-LV"/>
        </w:rPr>
        <w:t>Pielikumā: Daugavpils pilsētas domes pamatbudžeta programmas „Investīciju projekti (izņemot ES un citu finanšu instrumentu finansētie projekti)” ieņēmumu un izdevumu t</w:t>
      </w:r>
      <w:r w:rsidR="00055E69" w:rsidRPr="00055E69">
        <w:rPr>
          <w:lang w:val="lv-LV"/>
        </w:rPr>
        <w:t>ā</w:t>
      </w:r>
      <w:r w:rsidRPr="00055E69">
        <w:rPr>
          <w:lang w:val="lv-LV"/>
        </w:rPr>
        <w:t>mes grozījum</w:t>
      </w:r>
      <w:r w:rsidR="00055E69" w:rsidRPr="00055E69">
        <w:rPr>
          <w:lang w:val="lv-LV"/>
        </w:rPr>
        <w:t>i</w:t>
      </w:r>
      <w:r w:rsidRPr="00055E69">
        <w:rPr>
          <w:lang w:val="lv-LV"/>
        </w:rPr>
        <w:t xml:space="preserve"> 2020.gadam</w:t>
      </w:r>
      <w:r w:rsidR="00055E69" w:rsidRPr="00055E69">
        <w:rPr>
          <w:lang w:val="lv-LV"/>
        </w:rPr>
        <w:t>.</w:t>
      </w:r>
    </w:p>
    <w:p w:rsidR="00055E69" w:rsidRDefault="00055E69" w:rsidP="005B4650">
      <w:pPr>
        <w:jc w:val="both"/>
        <w:rPr>
          <w:lang w:val="lv-LV"/>
        </w:rPr>
      </w:pPr>
    </w:p>
    <w:p w:rsidR="00055E69" w:rsidRDefault="00055E69" w:rsidP="005B4650">
      <w:pPr>
        <w:jc w:val="both"/>
        <w:rPr>
          <w:lang w:val="lv-LV"/>
        </w:rPr>
      </w:pPr>
    </w:p>
    <w:p w:rsidR="00055E69" w:rsidRDefault="00055E69" w:rsidP="005B4650">
      <w:pPr>
        <w:jc w:val="both"/>
        <w:rPr>
          <w:lang w:val="lv-LV"/>
        </w:rPr>
      </w:pPr>
      <w:r>
        <w:rPr>
          <w:lang w:val="lv-LV"/>
        </w:rPr>
        <w:t xml:space="preserve">Domes priekšsēdētājs </w:t>
      </w:r>
      <w:r>
        <w:rPr>
          <w:lang w:val="lv-LV"/>
        </w:rPr>
        <w:tab/>
      </w:r>
      <w:r>
        <w:rPr>
          <w:lang w:val="lv-LV"/>
        </w:rPr>
        <w:tab/>
      </w:r>
      <w:r>
        <w:rPr>
          <w:lang w:val="lv-LV"/>
        </w:rPr>
        <w:tab/>
      </w:r>
      <w:r w:rsidR="001A5E49">
        <w:rPr>
          <w:lang w:eastAsia="ru-RU"/>
        </w:rPr>
        <w:t xml:space="preserve">  </w:t>
      </w:r>
      <w:r w:rsidR="001A5E49">
        <w:rPr>
          <w:i/>
          <w:lang w:eastAsia="ru-RU"/>
        </w:rPr>
        <w:t>(personiskais paraksts</w:t>
      </w:r>
      <w:r w:rsidR="001A5E49">
        <w:rPr>
          <w:i/>
          <w:lang w:eastAsia="ru-RU"/>
        </w:rPr>
        <w:t>)</w:t>
      </w:r>
      <w:r w:rsidR="005B4650">
        <w:rPr>
          <w:lang w:val="lv-LV"/>
        </w:rPr>
        <w:t xml:space="preserve">             </w:t>
      </w:r>
      <w:r>
        <w:rPr>
          <w:lang w:val="lv-LV"/>
        </w:rPr>
        <w:tab/>
        <w:t>I.Prelatovs</w:t>
      </w:r>
    </w:p>
    <w:p w:rsidR="00055E69" w:rsidRDefault="00055E69" w:rsidP="005B4650">
      <w:pPr>
        <w:jc w:val="both"/>
        <w:rPr>
          <w:lang w:val="lv-LV"/>
        </w:rPr>
      </w:pPr>
    </w:p>
    <w:sectPr w:rsidR="00055E69" w:rsidSect="005B465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DD" w:rsidRDefault="00BE0EDD" w:rsidP="00BE0EDD">
      <w:r>
        <w:separator/>
      </w:r>
    </w:p>
  </w:endnote>
  <w:endnote w:type="continuationSeparator" w:id="0">
    <w:p w:rsidR="00BE0EDD" w:rsidRDefault="00BE0EDD" w:rsidP="00BE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DD" w:rsidRDefault="00BE0EDD" w:rsidP="00BE0EDD">
      <w:r>
        <w:separator/>
      </w:r>
    </w:p>
  </w:footnote>
  <w:footnote w:type="continuationSeparator" w:id="0">
    <w:p w:rsidR="00BE0EDD" w:rsidRDefault="00BE0EDD" w:rsidP="00BE0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301E8"/>
    <w:multiLevelType w:val="hybridMultilevel"/>
    <w:tmpl w:val="8B9C6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3126D4"/>
    <w:multiLevelType w:val="hybridMultilevel"/>
    <w:tmpl w:val="7DD61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00080F"/>
    <w:multiLevelType w:val="hybridMultilevel"/>
    <w:tmpl w:val="2A80C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76"/>
    <w:rsid w:val="00055E69"/>
    <w:rsid w:val="00063683"/>
    <w:rsid w:val="000F60C3"/>
    <w:rsid w:val="001A5E49"/>
    <w:rsid w:val="0035602A"/>
    <w:rsid w:val="003B5276"/>
    <w:rsid w:val="003C399E"/>
    <w:rsid w:val="005B4650"/>
    <w:rsid w:val="007F2649"/>
    <w:rsid w:val="00AA098B"/>
    <w:rsid w:val="00BA5F4E"/>
    <w:rsid w:val="00BE0EDD"/>
    <w:rsid w:val="00F210CF"/>
    <w:rsid w:val="00FA5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0203EAC4-B848-4D02-A027-D10005E9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83"/>
    <w:rPr>
      <w:sz w:val="24"/>
      <w:szCs w:val="24"/>
      <w:lang w:val="en-US"/>
    </w:rPr>
  </w:style>
  <w:style w:type="paragraph" w:styleId="Heading1">
    <w:name w:val="heading 1"/>
    <w:basedOn w:val="Normal"/>
    <w:next w:val="Normal"/>
    <w:link w:val="Heading1Char"/>
    <w:qFormat/>
    <w:rsid w:val="00063683"/>
    <w:pPr>
      <w:keepNext/>
      <w:autoSpaceDE w:val="0"/>
      <w:autoSpaceDN w:val="0"/>
      <w:adjustRightInd w:val="0"/>
      <w:ind w:firstLine="720"/>
      <w:outlineLvl w:val="0"/>
    </w:pPr>
    <w:rPr>
      <w:i/>
      <w:iCs/>
      <w:color w:val="000000"/>
      <w:lang w:val="lv-LV"/>
    </w:rPr>
  </w:style>
  <w:style w:type="paragraph" w:styleId="Heading2">
    <w:name w:val="heading 2"/>
    <w:basedOn w:val="Normal"/>
    <w:next w:val="Normal"/>
    <w:link w:val="Heading2Char"/>
    <w:qFormat/>
    <w:rsid w:val="00063683"/>
    <w:pPr>
      <w:keepNext/>
      <w:autoSpaceDE w:val="0"/>
      <w:autoSpaceDN w:val="0"/>
      <w:adjustRightInd w:val="0"/>
      <w:ind w:left="720"/>
      <w:outlineLvl w:val="1"/>
    </w:pPr>
    <w:rPr>
      <w:i/>
      <w:iCs/>
      <w:color w:val="000000"/>
      <w:lang w:val="lv-LV"/>
    </w:rPr>
  </w:style>
  <w:style w:type="paragraph" w:styleId="Heading3">
    <w:name w:val="heading 3"/>
    <w:basedOn w:val="Normal"/>
    <w:next w:val="Normal"/>
    <w:link w:val="Heading3Char"/>
    <w:qFormat/>
    <w:rsid w:val="00063683"/>
    <w:pPr>
      <w:keepNext/>
      <w:ind w:firstLine="720"/>
      <w:outlineLvl w:val="2"/>
    </w:pPr>
    <w:rPr>
      <w:bCs/>
      <w:i/>
      <w:iCs/>
      <w:lang w:val="lv-LV"/>
    </w:rPr>
  </w:style>
  <w:style w:type="paragraph" w:styleId="Heading4">
    <w:name w:val="heading 4"/>
    <w:basedOn w:val="Normal"/>
    <w:next w:val="Normal"/>
    <w:link w:val="Heading4Char"/>
    <w:qFormat/>
    <w:rsid w:val="00063683"/>
    <w:pPr>
      <w:keepNext/>
      <w:ind w:left="180" w:firstLine="540"/>
      <w:jc w:val="both"/>
      <w:outlineLvl w:val="3"/>
    </w:pPr>
    <w:rPr>
      <w:bCs/>
      <w:i/>
      <w:iCs/>
      <w:lang w:val="lv-LV"/>
    </w:rPr>
  </w:style>
  <w:style w:type="paragraph" w:styleId="Heading5">
    <w:name w:val="heading 5"/>
    <w:basedOn w:val="Normal"/>
    <w:next w:val="Normal"/>
    <w:link w:val="Heading5Char"/>
    <w:qFormat/>
    <w:rsid w:val="00063683"/>
    <w:pPr>
      <w:keepNext/>
      <w:ind w:left="720"/>
      <w:outlineLvl w:val="4"/>
    </w:pPr>
    <w:rPr>
      <w:bCs/>
      <w:i/>
      <w:iCs/>
      <w:lang w:val="lv-LV"/>
    </w:rPr>
  </w:style>
  <w:style w:type="paragraph" w:styleId="Heading6">
    <w:name w:val="heading 6"/>
    <w:basedOn w:val="Normal"/>
    <w:next w:val="Normal"/>
    <w:link w:val="Heading6Char"/>
    <w:qFormat/>
    <w:rsid w:val="00063683"/>
    <w:pPr>
      <w:keepNext/>
      <w:ind w:left="720"/>
      <w:jc w:val="both"/>
      <w:outlineLvl w:val="5"/>
    </w:pPr>
    <w:rPr>
      <w:i/>
      <w:iCs/>
      <w:lang w:val="lv-LV"/>
    </w:rPr>
  </w:style>
  <w:style w:type="paragraph" w:styleId="Heading7">
    <w:name w:val="heading 7"/>
    <w:basedOn w:val="Normal"/>
    <w:next w:val="Normal"/>
    <w:link w:val="Heading7Char"/>
    <w:qFormat/>
    <w:rsid w:val="00063683"/>
    <w:pPr>
      <w:keepNext/>
      <w:jc w:val="both"/>
      <w:outlineLvl w:val="6"/>
    </w:pPr>
    <w:rPr>
      <w:bCs/>
      <w:i/>
      <w:lang w:val="lv-LV"/>
    </w:rPr>
  </w:style>
  <w:style w:type="paragraph" w:styleId="Heading8">
    <w:name w:val="heading 8"/>
    <w:basedOn w:val="Normal"/>
    <w:next w:val="Normal"/>
    <w:link w:val="Heading8Char"/>
    <w:qFormat/>
    <w:rsid w:val="00063683"/>
    <w:pPr>
      <w:keepNext/>
      <w:jc w:val="center"/>
      <w:outlineLvl w:val="7"/>
    </w:pPr>
    <w:rPr>
      <w:b/>
      <w:bCs/>
      <w:lang w:val="lv-LV"/>
    </w:rPr>
  </w:style>
  <w:style w:type="paragraph" w:styleId="Heading9">
    <w:name w:val="heading 9"/>
    <w:basedOn w:val="Normal"/>
    <w:next w:val="Normal"/>
    <w:link w:val="Heading9Char"/>
    <w:qFormat/>
    <w:rsid w:val="00063683"/>
    <w:pPr>
      <w:keepNext/>
      <w:jc w:val="center"/>
      <w:outlineLvl w:val="8"/>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63683"/>
    <w:rPr>
      <w:rFonts w:ascii="Calibri" w:eastAsia="Calibri" w:hAnsi="Calibri"/>
      <w:sz w:val="22"/>
      <w:szCs w:val="22"/>
    </w:rPr>
  </w:style>
  <w:style w:type="character" w:customStyle="1" w:styleId="Heading1Char">
    <w:name w:val="Heading 1 Char"/>
    <w:basedOn w:val="DefaultParagraphFont"/>
    <w:link w:val="Heading1"/>
    <w:rsid w:val="00063683"/>
    <w:rPr>
      <w:i/>
      <w:iCs/>
      <w:color w:val="000000"/>
      <w:sz w:val="24"/>
      <w:szCs w:val="24"/>
    </w:rPr>
  </w:style>
  <w:style w:type="character" w:customStyle="1" w:styleId="Heading2Char">
    <w:name w:val="Heading 2 Char"/>
    <w:basedOn w:val="DefaultParagraphFont"/>
    <w:link w:val="Heading2"/>
    <w:rsid w:val="00063683"/>
    <w:rPr>
      <w:i/>
      <w:iCs/>
      <w:color w:val="000000"/>
      <w:sz w:val="24"/>
      <w:szCs w:val="24"/>
    </w:rPr>
  </w:style>
  <w:style w:type="character" w:customStyle="1" w:styleId="Heading3Char">
    <w:name w:val="Heading 3 Char"/>
    <w:basedOn w:val="DefaultParagraphFont"/>
    <w:link w:val="Heading3"/>
    <w:rsid w:val="00063683"/>
    <w:rPr>
      <w:bCs/>
      <w:i/>
      <w:iCs/>
      <w:sz w:val="24"/>
      <w:szCs w:val="24"/>
    </w:rPr>
  </w:style>
  <w:style w:type="character" w:customStyle="1" w:styleId="Heading4Char">
    <w:name w:val="Heading 4 Char"/>
    <w:basedOn w:val="DefaultParagraphFont"/>
    <w:link w:val="Heading4"/>
    <w:rsid w:val="00063683"/>
    <w:rPr>
      <w:bCs/>
      <w:i/>
      <w:iCs/>
      <w:sz w:val="24"/>
      <w:szCs w:val="24"/>
    </w:rPr>
  </w:style>
  <w:style w:type="character" w:customStyle="1" w:styleId="Heading5Char">
    <w:name w:val="Heading 5 Char"/>
    <w:basedOn w:val="DefaultParagraphFont"/>
    <w:link w:val="Heading5"/>
    <w:rsid w:val="00063683"/>
    <w:rPr>
      <w:bCs/>
      <w:i/>
      <w:iCs/>
      <w:sz w:val="24"/>
      <w:szCs w:val="24"/>
    </w:rPr>
  </w:style>
  <w:style w:type="character" w:customStyle="1" w:styleId="Heading6Char">
    <w:name w:val="Heading 6 Char"/>
    <w:basedOn w:val="DefaultParagraphFont"/>
    <w:link w:val="Heading6"/>
    <w:rsid w:val="00063683"/>
    <w:rPr>
      <w:i/>
      <w:iCs/>
      <w:sz w:val="24"/>
      <w:szCs w:val="24"/>
    </w:rPr>
  </w:style>
  <w:style w:type="character" w:customStyle="1" w:styleId="Heading7Char">
    <w:name w:val="Heading 7 Char"/>
    <w:basedOn w:val="DefaultParagraphFont"/>
    <w:link w:val="Heading7"/>
    <w:rsid w:val="00063683"/>
    <w:rPr>
      <w:bCs/>
      <w:i/>
      <w:sz w:val="24"/>
      <w:szCs w:val="24"/>
    </w:rPr>
  </w:style>
  <w:style w:type="character" w:customStyle="1" w:styleId="Heading8Char">
    <w:name w:val="Heading 8 Char"/>
    <w:basedOn w:val="DefaultParagraphFont"/>
    <w:link w:val="Heading8"/>
    <w:rsid w:val="00063683"/>
    <w:rPr>
      <w:b/>
      <w:bCs/>
      <w:sz w:val="24"/>
      <w:szCs w:val="24"/>
    </w:rPr>
  </w:style>
  <w:style w:type="character" w:customStyle="1" w:styleId="Heading9Char">
    <w:name w:val="Heading 9 Char"/>
    <w:basedOn w:val="DefaultParagraphFont"/>
    <w:link w:val="Heading9"/>
    <w:rsid w:val="00063683"/>
    <w:rPr>
      <w:b/>
      <w:bCs/>
      <w:i/>
      <w:iCs/>
      <w:sz w:val="24"/>
      <w:szCs w:val="24"/>
    </w:rPr>
  </w:style>
  <w:style w:type="paragraph" w:styleId="Title">
    <w:name w:val="Title"/>
    <w:basedOn w:val="Normal"/>
    <w:link w:val="TitleChar"/>
    <w:qFormat/>
    <w:rsid w:val="00063683"/>
    <w:pPr>
      <w:ind w:left="720"/>
      <w:jc w:val="center"/>
    </w:pPr>
    <w:rPr>
      <w:i/>
      <w:iCs/>
      <w:lang w:val="lv-LV"/>
    </w:rPr>
  </w:style>
  <w:style w:type="character" w:customStyle="1" w:styleId="TitleChar">
    <w:name w:val="Title Char"/>
    <w:basedOn w:val="DefaultParagraphFont"/>
    <w:link w:val="Title"/>
    <w:rsid w:val="00063683"/>
    <w:rPr>
      <w:i/>
      <w:iCs/>
      <w:sz w:val="24"/>
      <w:szCs w:val="24"/>
    </w:rPr>
  </w:style>
  <w:style w:type="character" w:styleId="Strong">
    <w:name w:val="Strong"/>
    <w:uiPriority w:val="22"/>
    <w:qFormat/>
    <w:rsid w:val="00063683"/>
    <w:rPr>
      <w:b/>
      <w:bCs/>
    </w:rPr>
  </w:style>
  <w:style w:type="character" w:styleId="Emphasis">
    <w:name w:val="Emphasis"/>
    <w:uiPriority w:val="20"/>
    <w:qFormat/>
    <w:rsid w:val="00063683"/>
    <w:rPr>
      <w:i/>
      <w:iCs/>
    </w:rPr>
  </w:style>
  <w:style w:type="paragraph" w:styleId="NoSpacing">
    <w:name w:val="No Spacing"/>
    <w:link w:val="NoSpacingChar"/>
    <w:uiPriority w:val="1"/>
    <w:qFormat/>
    <w:rsid w:val="00063683"/>
    <w:rPr>
      <w:sz w:val="28"/>
      <w:szCs w:val="28"/>
      <w:lang w:val="en-US"/>
    </w:rPr>
  </w:style>
  <w:style w:type="character" w:customStyle="1" w:styleId="NoSpacingChar">
    <w:name w:val="No Spacing Char"/>
    <w:link w:val="NoSpacing"/>
    <w:uiPriority w:val="1"/>
    <w:locked/>
    <w:rsid w:val="00063683"/>
    <w:rPr>
      <w:sz w:val="28"/>
      <w:szCs w:val="28"/>
      <w:lang w:val="en-US"/>
    </w:rPr>
  </w:style>
  <w:style w:type="paragraph" w:styleId="ListParagraph">
    <w:name w:val="List Paragraph"/>
    <w:aliases w:val="2"/>
    <w:basedOn w:val="Normal"/>
    <w:link w:val="ListParagraphChar"/>
    <w:uiPriority w:val="34"/>
    <w:qFormat/>
    <w:rsid w:val="00063683"/>
    <w:pPr>
      <w:spacing w:after="200" w:line="276" w:lineRule="auto"/>
      <w:ind w:left="720"/>
    </w:pPr>
    <w:rPr>
      <w:rFonts w:ascii="Calibri" w:hAnsi="Calibri"/>
      <w:sz w:val="22"/>
      <w:szCs w:val="22"/>
      <w:lang w:val="lv-LV"/>
    </w:rPr>
  </w:style>
  <w:style w:type="character" w:customStyle="1" w:styleId="ListParagraphChar">
    <w:name w:val="List Paragraph Char"/>
    <w:aliases w:val="2 Char"/>
    <w:link w:val="ListParagraph"/>
    <w:uiPriority w:val="34"/>
    <w:locked/>
    <w:rsid w:val="00063683"/>
    <w:rPr>
      <w:rFonts w:ascii="Calibri" w:hAnsi="Calibri"/>
      <w:sz w:val="22"/>
      <w:szCs w:val="22"/>
    </w:rPr>
  </w:style>
  <w:style w:type="paragraph" w:styleId="EndnoteText">
    <w:name w:val="endnote text"/>
    <w:basedOn w:val="Normal"/>
    <w:link w:val="EndnoteTextChar"/>
    <w:uiPriority w:val="99"/>
    <w:semiHidden/>
    <w:unhideWhenUsed/>
    <w:rsid w:val="00BE0EDD"/>
    <w:rPr>
      <w:sz w:val="20"/>
      <w:szCs w:val="20"/>
    </w:rPr>
  </w:style>
  <w:style w:type="character" w:customStyle="1" w:styleId="EndnoteTextChar">
    <w:name w:val="Endnote Text Char"/>
    <w:basedOn w:val="DefaultParagraphFont"/>
    <w:link w:val="EndnoteText"/>
    <w:uiPriority w:val="99"/>
    <w:semiHidden/>
    <w:rsid w:val="00BE0EDD"/>
    <w:rPr>
      <w:lang w:val="en-US"/>
    </w:rPr>
  </w:style>
  <w:style w:type="character" w:styleId="EndnoteReference">
    <w:name w:val="endnote reference"/>
    <w:basedOn w:val="DefaultParagraphFont"/>
    <w:uiPriority w:val="99"/>
    <w:semiHidden/>
    <w:unhideWhenUsed/>
    <w:rsid w:val="00BE0EDD"/>
    <w:rPr>
      <w:vertAlign w:val="superscript"/>
    </w:rPr>
  </w:style>
  <w:style w:type="paragraph" w:styleId="BalloonText">
    <w:name w:val="Balloon Text"/>
    <w:basedOn w:val="Normal"/>
    <w:link w:val="BalloonTextChar"/>
    <w:uiPriority w:val="99"/>
    <w:semiHidden/>
    <w:unhideWhenUsed/>
    <w:rsid w:val="005B4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5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1928</Words>
  <Characters>1100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Milana Ivanova</cp:lastModifiedBy>
  <cp:revision>3</cp:revision>
  <cp:lastPrinted>2020-09-25T07:01:00Z</cp:lastPrinted>
  <dcterms:created xsi:type="dcterms:W3CDTF">2020-09-17T06:18:00Z</dcterms:created>
  <dcterms:modified xsi:type="dcterms:W3CDTF">2020-10-06T07:19:00Z</dcterms:modified>
</cp:coreProperties>
</file>