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F1" w:rsidRDefault="00950BF1" w:rsidP="00950BF1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4076" r:id="rId9"/>
        </w:object>
      </w:r>
    </w:p>
    <w:p w:rsidR="00950BF1" w:rsidRPr="00EE4591" w:rsidRDefault="00950BF1" w:rsidP="00950BF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50BF1" w:rsidRDefault="00950BF1" w:rsidP="00950BF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50BF1" w:rsidRDefault="00950BF1" w:rsidP="00950BF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50BF1" w:rsidRPr="00C3756E" w:rsidRDefault="00950BF1" w:rsidP="00950BF1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F19D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50BF1" w:rsidRDefault="00950BF1" w:rsidP="00950BF1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50BF1" w:rsidRDefault="00950BF1" w:rsidP="00950BF1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50BF1" w:rsidRDefault="00950BF1" w:rsidP="00950B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0BF1" w:rsidRPr="002E7F44" w:rsidRDefault="00950BF1" w:rsidP="00950B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50BF1" w:rsidRPr="002E7F44" w:rsidRDefault="00950BF1" w:rsidP="00950BF1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950BF1" w:rsidP="00950BF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8D466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8D4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7005FE" w:rsidRPr="007005FE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AF297D">
        <w:rPr>
          <w:rFonts w:ascii="Times New Roman" w:hAnsi="Times New Roman"/>
          <w:b/>
          <w:sz w:val="24"/>
          <w:szCs w:val="24"/>
        </w:rPr>
        <w:t>433</w:t>
      </w:r>
    </w:p>
    <w:p w:rsidR="00093821" w:rsidRPr="007005FE" w:rsidRDefault="00093821" w:rsidP="008D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005FE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AF297D">
        <w:rPr>
          <w:rFonts w:ascii="Times New Roman" w:hAnsi="Times New Roman"/>
          <w:sz w:val="24"/>
          <w:szCs w:val="24"/>
        </w:rPr>
        <w:t>23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7005FE" w:rsidRPr="007005FE" w:rsidRDefault="007005FE" w:rsidP="008D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814" w:rsidRPr="00261814" w:rsidRDefault="00261814" w:rsidP="00261814">
      <w:pPr>
        <w:keepNext/>
        <w:suppressAutoHyphens/>
        <w:spacing w:after="0"/>
        <w:ind w:left="284" w:right="282"/>
        <w:jc w:val="center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1814">
        <w:rPr>
          <w:rFonts w:ascii="Times New Roman" w:hAnsi="Times New Roman"/>
          <w:b/>
          <w:bCs/>
          <w:sz w:val="24"/>
          <w:szCs w:val="24"/>
        </w:rPr>
        <w:t>Par līdzekļu ieplānošanu Novadpētniecības un mākslas muzeja kompleksa pārbūves, atjaunošanas un restaurācijas būvprojekta izstrādei un autoruzraudzībai</w:t>
      </w:r>
    </w:p>
    <w:p w:rsidR="00261814" w:rsidRPr="00261814" w:rsidRDefault="00261814" w:rsidP="00261814">
      <w:pPr>
        <w:keepNext/>
        <w:suppressAutoHyphens/>
        <w:spacing w:after="0"/>
        <w:jc w:val="both"/>
        <w:textAlignment w:val="auto"/>
        <w:outlineLvl w:val="0"/>
        <w:rPr>
          <w:rFonts w:ascii="Times New Roman" w:hAnsi="Times New Roman"/>
          <w:sz w:val="18"/>
          <w:szCs w:val="18"/>
        </w:rPr>
      </w:pPr>
    </w:p>
    <w:p w:rsidR="00261814" w:rsidRDefault="00261814" w:rsidP="00AF297D">
      <w:pPr>
        <w:keepNext/>
        <w:suppressAutoHyphens/>
        <w:spacing w:after="0"/>
        <w:ind w:firstLine="425"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1814">
        <w:rPr>
          <w:rFonts w:ascii="Times New Roman" w:hAnsi="Times New Roman"/>
          <w:bCs/>
          <w:sz w:val="24"/>
          <w:szCs w:val="24"/>
        </w:rPr>
        <w:t xml:space="preserve">Pamatojoties uz likuma „Par pašvaldībām” 15.panta </w:t>
      </w:r>
      <w:r>
        <w:rPr>
          <w:rFonts w:ascii="Times New Roman" w:hAnsi="Times New Roman"/>
          <w:bCs/>
          <w:sz w:val="24"/>
          <w:szCs w:val="24"/>
        </w:rPr>
        <w:t>pirmās daļas 4.</w:t>
      </w:r>
      <w:r w:rsidRPr="00261814">
        <w:rPr>
          <w:rFonts w:ascii="Times New Roman" w:hAnsi="Times New Roman"/>
          <w:bCs/>
          <w:sz w:val="24"/>
          <w:szCs w:val="24"/>
        </w:rPr>
        <w:t>punktu,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1814">
        <w:rPr>
          <w:rFonts w:ascii="Times New Roman" w:hAnsi="Times New Roman"/>
          <w:bCs/>
          <w:sz w:val="24"/>
          <w:szCs w:val="24"/>
        </w:rPr>
        <w:t>21.panta pirmās daļas 27.apakšpunktu, Daugavpils pilsētas domes sarunu procedūras Nr.DPD 2020/41 “Daugavpils Novadpētniecības un mākslas muzeja kompleksa pārbūves, atjaunošanas un restaurācijas būvprojekta izstrāde un autoruzraudzība”</w:t>
      </w:r>
      <w:r w:rsidR="00051DE5">
        <w:rPr>
          <w:rFonts w:ascii="Times New Roman" w:hAnsi="Times New Roman"/>
          <w:bCs/>
          <w:sz w:val="24"/>
          <w:szCs w:val="24"/>
        </w:rPr>
        <w:t xml:space="preserve"> </w:t>
      </w:r>
      <w:r w:rsidR="00051DE5" w:rsidRPr="00AF297D">
        <w:rPr>
          <w:rFonts w:ascii="Times New Roman" w:hAnsi="Times New Roman"/>
          <w:bCs/>
          <w:sz w:val="24"/>
          <w:szCs w:val="24"/>
        </w:rPr>
        <w:t>komisijas 2020.gada 10.augusta</w:t>
      </w:r>
      <w:r w:rsidRPr="00AF297D">
        <w:rPr>
          <w:rFonts w:ascii="Times New Roman" w:hAnsi="Times New Roman"/>
          <w:bCs/>
          <w:sz w:val="24"/>
          <w:szCs w:val="24"/>
        </w:rPr>
        <w:t xml:space="preserve"> lēmumu un Daugavpils pilsētas domes Finanšu komitejas 2020.</w:t>
      </w:r>
      <w:r w:rsidR="00051DE5" w:rsidRPr="00AF297D">
        <w:rPr>
          <w:rFonts w:ascii="Times New Roman" w:hAnsi="Times New Roman"/>
          <w:bCs/>
          <w:sz w:val="24"/>
          <w:szCs w:val="24"/>
        </w:rPr>
        <w:t>gada 17</w:t>
      </w:r>
      <w:r w:rsidRPr="00AF297D">
        <w:rPr>
          <w:rFonts w:ascii="Times New Roman" w:hAnsi="Times New Roman"/>
          <w:bCs/>
          <w:sz w:val="24"/>
          <w:szCs w:val="24"/>
        </w:rPr>
        <w:t xml:space="preserve">.septembra </w:t>
      </w:r>
      <w:r w:rsidR="00051DE5" w:rsidRPr="00AF297D">
        <w:rPr>
          <w:rFonts w:ascii="Times New Roman" w:hAnsi="Times New Roman"/>
          <w:bCs/>
          <w:sz w:val="24"/>
          <w:szCs w:val="24"/>
        </w:rPr>
        <w:t xml:space="preserve">sēdes </w:t>
      </w:r>
      <w:r w:rsidRPr="00AF297D">
        <w:rPr>
          <w:rFonts w:ascii="Times New Roman" w:hAnsi="Times New Roman"/>
          <w:bCs/>
          <w:sz w:val="24"/>
          <w:szCs w:val="24"/>
        </w:rPr>
        <w:t>atzinumu,</w:t>
      </w:r>
      <w:r w:rsidR="00AF297D" w:rsidRPr="00AF297D">
        <w:rPr>
          <w:rFonts w:ascii="Times New Roman" w:hAnsi="Times New Roman"/>
          <w:bCs/>
          <w:sz w:val="24"/>
          <w:szCs w:val="24"/>
        </w:rPr>
        <w:t xml:space="preserve"> </w:t>
      </w:r>
      <w:r w:rsidR="00AF297D" w:rsidRPr="00AF297D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AF297D">
        <w:rPr>
          <w:rFonts w:ascii="Times New Roman" w:hAnsi="Times New Roman"/>
          <w:bCs/>
          <w:sz w:val="24"/>
          <w:szCs w:val="24"/>
        </w:rPr>
        <w:t xml:space="preserve"> </w:t>
      </w:r>
      <w:r w:rsidRPr="00AF29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1814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051DE5" w:rsidRPr="00261814" w:rsidRDefault="00051DE5" w:rsidP="00051DE5">
      <w:pPr>
        <w:keepNext/>
        <w:suppressAutoHyphens/>
        <w:spacing w:after="0"/>
        <w:ind w:firstLine="426"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61814" w:rsidRPr="00261814" w:rsidRDefault="00261814" w:rsidP="00051DE5">
      <w:pPr>
        <w:numPr>
          <w:ilvl w:val="0"/>
          <w:numId w:val="6"/>
        </w:numPr>
        <w:autoSpaceDN/>
        <w:spacing w:after="0"/>
        <w:ind w:left="0" w:firstLine="349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61814">
        <w:rPr>
          <w:rFonts w:ascii="Times New Roman" w:eastAsia="Times New Roman" w:hAnsi="Times New Roman"/>
          <w:sz w:val="24"/>
          <w:szCs w:val="24"/>
        </w:rPr>
        <w:t xml:space="preserve">Līguma saistību izpildei ar  SIA „MARK ARHITEKTI” </w:t>
      </w:r>
      <w:r w:rsidR="00051DE5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(reģ.Nr.0103263364, </w:t>
      </w:r>
      <w:r w:rsidRPr="0026181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juridiskā adrese: Pulkveža Brieža iela 39, Rīga, LV-1045) </w:t>
      </w:r>
      <w:r w:rsidRPr="00261814">
        <w:rPr>
          <w:rFonts w:ascii="Times New Roman" w:eastAsia="Times New Roman" w:hAnsi="Times New Roman"/>
          <w:sz w:val="24"/>
          <w:szCs w:val="24"/>
        </w:rPr>
        <w:t xml:space="preserve">par </w:t>
      </w:r>
      <w:r w:rsidRPr="0026181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261814">
        <w:rPr>
          <w:rFonts w:ascii="Times New Roman" w:eastAsia="Times New Roman" w:hAnsi="Times New Roman"/>
          <w:sz w:val="24"/>
          <w:szCs w:val="24"/>
        </w:rPr>
        <w:t xml:space="preserve">Daugavpils Novadpētniecības un mākslas muzeja kompleksa pārbūves, atjaunošanas un restaurācijas būvprojekta izstrādi un autoruzraudzību, plānot papildu </w:t>
      </w:r>
      <w:r w:rsidR="00AF297D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finansējumu </w:t>
      </w:r>
      <w:r w:rsidRPr="0026181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67</w:t>
      </w:r>
      <w:r w:rsidR="00AF297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  <w:r w:rsidRPr="0026181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800</w:t>
      </w:r>
      <w:r w:rsidR="00AF297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EUR</w:t>
      </w:r>
      <w:r w:rsidRPr="0026181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261814">
        <w:rPr>
          <w:rFonts w:ascii="Times New Roman" w:eastAsia="Times New Roman" w:hAnsi="Times New Roman"/>
          <w:sz w:val="24"/>
          <w:szCs w:val="24"/>
        </w:rPr>
        <w:t>(sešdesmit septiņi tūkstoši astoņi simti</w:t>
      </w:r>
      <w:r w:rsidRPr="00261814">
        <w:rPr>
          <w:rFonts w:ascii="Times New Roman" w:eastAsia="Times New Roman" w:hAnsi="Times New Roman"/>
          <w:i/>
          <w:sz w:val="24"/>
          <w:szCs w:val="24"/>
        </w:rPr>
        <w:t xml:space="preserve"> euro, 00 </w:t>
      </w:r>
      <w:r w:rsidRPr="00261814">
        <w:rPr>
          <w:rFonts w:ascii="Times New Roman" w:eastAsia="Times New Roman" w:hAnsi="Times New Roman"/>
          <w:sz w:val="24"/>
          <w:szCs w:val="24"/>
        </w:rPr>
        <w:t>centi) apmērā pašvaldības 2021.gada budžetā.</w:t>
      </w:r>
    </w:p>
    <w:p w:rsidR="00B10CCB" w:rsidRDefault="00B10CCB" w:rsidP="00051DE5">
      <w:pPr>
        <w:autoSpaceDN/>
        <w:spacing w:after="0"/>
        <w:ind w:firstLine="349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051DE5" w:rsidRPr="007005FE" w:rsidRDefault="00051DE5" w:rsidP="008D4660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7005FE" w:rsidRDefault="007A78BA" w:rsidP="008D4660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50BF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50BF1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950BF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950BF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8D4660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1CD"/>
    <w:multiLevelType w:val="hybridMultilevel"/>
    <w:tmpl w:val="D74C33DE"/>
    <w:lvl w:ilvl="0" w:tplc="842AD4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EB11F6"/>
    <w:multiLevelType w:val="hybridMultilevel"/>
    <w:tmpl w:val="AF46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4AD5"/>
    <w:multiLevelType w:val="hybridMultilevel"/>
    <w:tmpl w:val="130CF1FA"/>
    <w:lvl w:ilvl="0" w:tplc="AAAC3A9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1DE5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32D34"/>
    <w:rsid w:val="00234C07"/>
    <w:rsid w:val="00236C0E"/>
    <w:rsid w:val="00261814"/>
    <w:rsid w:val="002A7ABC"/>
    <w:rsid w:val="002D370B"/>
    <w:rsid w:val="00336EC2"/>
    <w:rsid w:val="0035633C"/>
    <w:rsid w:val="003826F7"/>
    <w:rsid w:val="003A68C9"/>
    <w:rsid w:val="00470C87"/>
    <w:rsid w:val="004B46E4"/>
    <w:rsid w:val="004D5894"/>
    <w:rsid w:val="00520843"/>
    <w:rsid w:val="005938E0"/>
    <w:rsid w:val="005D527C"/>
    <w:rsid w:val="0060262E"/>
    <w:rsid w:val="006218BD"/>
    <w:rsid w:val="00634E5D"/>
    <w:rsid w:val="00644B29"/>
    <w:rsid w:val="006670C2"/>
    <w:rsid w:val="006C3773"/>
    <w:rsid w:val="007005FE"/>
    <w:rsid w:val="0073138D"/>
    <w:rsid w:val="00732508"/>
    <w:rsid w:val="00792676"/>
    <w:rsid w:val="007A0270"/>
    <w:rsid w:val="007A78BA"/>
    <w:rsid w:val="007C4EE2"/>
    <w:rsid w:val="00842A9D"/>
    <w:rsid w:val="00876080"/>
    <w:rsid w:val="008D05EF"/>
    <w:rsid w:val="008D4660"/>
    <w:rsid w:val="008F7E4F"/>
    <w:rsid w:val="009019C9"/>
    <w:rsid w:val="00907514"/>
    <w:rsid w:val="00922179"/>
    <w:rsid w:val="00950BF1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F297D"/>
    <w:rsid w:val="00AF3115"/>
    <w:rsid w:val="00B10CCB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CF7350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961EC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5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9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751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73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73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7350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50BF1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50BF1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9F35-451E-4F6C-AE13-9C0A3B9E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2020-09-24T14:00:00Z</cp:lastPrinted>
  <dcterms:created xsi:type="dcterms:W3CDTF">2020-09-22T12:57:00Z</dcterms:created>
  <dcterms:modified xsi:type="dcterms:W3CDTF">2020-10-06T07:08:00Z</dcterms:modified>
</cp:coreProperties>
</file>