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42" w:rsidRPr="006E378D" w:rsidRDefault="00140F42" w:rsidP="00140F42">
      <w:pPr>
        <w:pStyle w:val="Title"/>
        <w:tabs>
          <w:tab w:val="left" w:pos="3969"/>
        </w:tabs>
        <w:rPr>
          <w:rFonts w:ascii="Times New Roman" w:hAnsi="Times New Roman"/>
          <w:b w:val="0"/>
          <w:bCs w:val="0"/>
          <w:sz w:val="28"/>
          <w:szCs w:val="28"/>
        </w:rPr>
      </w:pPr>
      <w:r>
        <w:rPr>
          <w:noProof/>
          <w:lang w:eastAsia="lv-LV"/>
        </w:rPr>
        <w:drawing>
          <wp:inline distT="0" distB="0" distL="0" distR="0" wp14:anchorId="127997B6" wp14:editId="5DBDD890">
            <wp:extent cx="485775" cy="590550"/>
            <wp:effectExtent l="0" t="0" r="9525" b="0"/>
            <wp:docPr id="10" name="Picture 1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40F42" w:rsidRPr="006E378D" w:rsidRDefault="00140F42" w:rsidP="00140F42">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140F42" w:rsidRPr="006E378D" w:rsidRDefault="00140F42" w:rsidP="00140F42">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140F42" w:rsidRDefault="00140F42" w:rsidP="00140F42">
      <w:pPr>
        <w:spacing w:after="0"/>
        <w:jc w:val="center"/>
        <w:rPr>
          <w:rFonts w:ascii="Times New Roman" w:hAnsi="Times New Roman"/>
          <w:sz w:val="18"/>
          <w:szCs w:val="18"/>
          <w:lang w:val="pl-PL"/>
        </w:rPr>
      </w:pPr>
      <w:r w:rsidRPr="0082689F">
        <w:rPr>
          <w:rFonts w:ascii="Times New Roman" w:hAnsi="Times New Roman"/>
          <w:noProof/>
          <w:sz w:val="18"/>
          <w:szCs w:val="18"/>
          <w:lang w:val="lv-LV" w:eastAsia="lv-LV"/>
        </w:rPr>
        <mc:AlternateContent>
          <mc:Choice Requires="wps">
            <w:drawing>
              <wp:anchor distT="0" distB="0" distL="114300" distR="114300" simplePos="0" relativeHeight="251659264" behindDoc="0" locked="0" layoutInCell="1" allowOverlap="1" wp14:anchorId="63B262C1" wp14:editId="4D836ABE">
                <wp:simplePos x="0" y="0"/>
                <wp:positionH relativeFrom="column">
                  <wp:posOffset>-114300</wp:posOffset>
                </wp:positionH>
                <wp:positionV relativeFrom="paragraph">
                  <wp:posOffset>92710</wp:posOffset>
                </wp:positionV>
                <wp:extent cx="5943600" cy="0"/>
                <wp:effectExtent l="0" t="0" r="19050" b="1905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U2HQIAADc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AT+FNh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proofErr w:type="gramStart"/>
      <w:r w:rsidRPr="00A817DC">
        <w:rPr>
          <w:rFonts w:ascii="Times New Roman" w:hAnsi="Times New Roman"/>
          <w:sz w:val="18"/>
          <w:szCs w:val="18"/>
          <w:lang w:val="en-US"/>
        </w:rPr>
        <w:t>Reģ</w:t>
      </w:r>
      <w:proofErr w:type="spellEnd"/>
      <w:r w:rsidRPr="00A817DC">
        <w:rPr>
          <w:rFonts w:ascii="Times New Roman" w:hAnsi="Times New Roman"/>
          <w:sz w:val="18"/>
          <w:szCs w:val="18"/>
          <w:lang w:val="en-US"/>
        </w:rPr>
        <w:t>.</w:t>
      </w:r>
      <w:proofErr w:type="gramEnd"/>
      <w:r w:rsidRPr="00A817DC">
        <w:rPr>
          <w:rFonts w:ascii="Times New Roman" w:hAnsi="Times New Roman"/>
          <w:sz w:val="18"/>
          <w:szCs w:val="18"/>
          <w:lang w:val="en-US"/>
        </w:rPr>
        <w:t xml:space="preserve"> Nr. 90000077325, K. </w:t>
      </w:r>
      <w:proofErr w:type="spellStart"/>
      <w:r w:rsidRPr="00A817DC">
        <w:rPr>
          <w:rFonts w:ascii="Times New Roman" w:hAnsi="Times New Roman"/>
          <w:sz w:val="18"/>
          <w:szCs w:val="18"/>
          <w:lang w:val="en-US"/>
        </w:rPr>
        <w:t>Valdemāra</w:t>
      </w:r>
      <w:proofErr w:type="spellEnd"/>
      <w:r w:rsidRPr="00A817DC">
        <w:rPr>
          <w:rFonts w:ascii="Times New Roman" w:hAnsi="Times New Roman"/>
          <w:sz w:val="18"/>
          <w:szCs w:val="18"/>
          <w:lang w:val="en-US"/>
        </w:rPr>
        <w:t xml:space="preserve"> </w:t>
      </w:r>
      <w:proofErr w:type="spellStart"/>
      <w:r w:rsidRPr="00A817DC">
        <w:rPr>
          <w:rFonts w:ascii="Times New Roman" w:hAnsi="Times New Roman"/>
          <w:sz w:val="18"/>
          <w:szCs w:val="18"/>
          <w:lang w:val="en-US"/>
        </w:rPr>
        <w:t>iela</w:t>
      </w:r>
      <w:proofErr w:type="spellEnd"/>
      <w:r w:rsidRPr="00A817DC">
        <w:rPr>
          <w:rFonts w:ascii="Times New Roman" w:hAnsi="Times New Roman"/>
          <w:sz w:val="18"/>
          <w:szCs w:val="18"/>
          <w:lang w:val="en-US"/>
        </w:rPr>
        <w:t xml:space="preserve"> 1, Daugavpils, LV-5401, </w:t>
      </w:r>
      <w:proofErr w:type="spellStart"/>
      <w:r w:rsidRPr="00A817DC">
        <w:rPr>
          <w:rFonts w:ascii="Times New Roman" w:hAnsi="Times New Roman"/>
          <w:sz w:val="18"/>
          <w:szCs w:val="18"/>
          <w:lang w:val="en-US"/>
        </w:rPr>
        <w:t>tālrunis</w:t>
      </w:r>
      <w:proofErr w:type="spellEnd"/>
      <w:r w:rsidRPr="00A817DC">
        <w:rPr>
          <w:rFonts w:ascii="Times New Roman" w:hAnsi="Times New Roman"/>
          <w:sz w:val="18"/>
          <w:szCs w:val="18"/>
          <w:lang w:val="en-US"/>
        </w:rPr>
        <w:t xml:space="preserve">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140F42" w:rsidRPr="00A817DC" w:rsidRDefault="00140F42" w:rsidP="00140F42">
      <w:pPr>
        <w:spacing w:after="0"/>
        <w:jc w:val="center"/>
        <w:rPr>
          <w:rFonts w:ascii="Times New Roman" w:hAnsi="Times New Roman"/>
          <w:sz w:val="18"/>
          <w:szCs w:val="18"/>
          <w:u w:val="single"/>
          <w:lang w:val="en-US"/>
        </w:rPr>
      </w:pPr>
      <w:proofErr w:type="gramStart"/>
      <w:r w:rsidRPr="00A817DC">
        <w:rPr>
          <w:rFonts w:ascii="Times New Roman" w:hAnsi="Times New Roman"/>
          <w:sz w:val="18"/>
          <w:szCs w:val="18"/>
          <w:lang w:val="en-US"/>
        </w:rPr>
        <w:t>e-pasts</w:t>
      </w:r>
      <w:proofErr w:type="gramEnd"/>
      <w:r w:rsidRPr="00A817DC">
        <w:rPr>
          <w:rFonts w:ascii="Times New Roman" w:hAnsi="Times New Roman"/>
          <w:sz w:val="18"/>
          <w:szCs w:val="18"/>
          <w:lang w:val="en-US"/>
        </w:rPr>
        <w:t>: info@daugavpils.lv   www.daugavpils.lv</w:t>
      </w:r>
    </w:p>
    <w:p w:rsidR="00984F62" w:rsidRPr="00070E0A" w:rsidRDefault="00984F62" w:rsidP="00984F62">
      <w:pPr>
        <w:shd w:val="clear" w:color="auto" w:fill="FFFFFF"/>
        <w:spacing w:after="0" w:line="240" w:lineRule="auto"/>
        <w:ind w:firstLine="301"/>
        <w:rPr>
          <w:rFonts w:ascii="Times New Roman" w:eastAsia="Times New Roman" w:hAnsi="Times New Roman"/>
          <w:bCs/>
          <w:sz w:val="24"/>
          <w:szCs w:val="24"/>
          <w:lang w:val="lv-LV" w:eastAsia="en-GB"/>
        </w:rPr>
      </w:pPr>
    </w:p>
    <w:p w:rsidR="0068428A" w:rsidRPr="00070E0A" w:rsidRDefault="00984F62" w:rsidP="00984F62">
      <w:pPr>
        <w:shd w:val="clear" w:color="auto" w:fill="FFFFFF"/>
        <w:spacing w:after="0" w:line="240" w:lineRule="auto"/>
        <w:rPr>
          <w:rFonts w:ascii="Times New Roman" w:eastAsia="Times New Roman" w:hAnsi="Times New Roman"/>
          <w:b/>
          <w:bCs/>
          <w:sz w:val="24"/>
          <w:szCs w:val="24"/>
          <w:lang w:val="lv-LV" w:eastAsia="en-GB"/>
        </w:rPr>
      </w:pPr>
      <w:r w:rsidRPr="00070E0A">
        <w:rPr>
          <w:rFonts w:ascii="Times New Roman" w:eastAsia="Times New Roman" w:hAnsi="Times New Roman"/>
          <w:bCs/>
          <w:sz w:val="24"/>
          <w:szCs w:val="24"/>
          <w:lang w:val="lv-LV" w:eastAsia="en-GB"/>
        </w:rPr>
        <w:t xml:space="preserve">2020.gada 16.jūlija                                                                     </w:t>
      </w:r>
      <w:r w:rsidRPr="00070E0A">
        <w:rPr>
          <w:rFonts w:ascii="Times New Roman" w:eastAsia="Times New Roman" w:hAnsi="Times New Roman"/>
          <w:b/>
          <w:bCs/>
          <w:sz w:val="24"/>
          <w:szCs w:val="24"/>
          <w:lang w:val="lv-LV" w:eastAsia="en-GB"/>
        </w:rPr>
        <w:t>Saistošie noteikumi Nr.25</w:t>
      </w:r>
    </w:p>
    <w:p w:rsidR="00984F62" w:rsidRPr="00070E0A" w:rsidRDefault="00984F62" w:rsidP="00984F62">
      <w:pPr>
        <w:shd w:val="clear" w:color="auto" w:fill="FFFFFF"/>
        <w:spacing w:after="0" w:line="240" w:lineRule="auto"/>
        <w:ind w:firstLine="301"/>
        <w:rPr>
          <w:rFonts w:ascii="Times New Roman" w:hAnsi="Times New Roman"/>
          <w:sz w:val="24"/>
          <w:szCs w:val="24"/>
          <w:lang w:val="lv-LV"/>
        </w:rPr>
      </w:pPr>
      <w:r w:rsidRPr="00070E0A">
        <w:rPr>
          <w:rFonts w:ascii="Times New Roman" w:eastAsia="Times New Roman" w:hAnsi="Times New Roman"/>
          <w:b/>
          <w:bCs/>
          <w:sz w:val="24"/>
          <w:szCs w:val="24"/>
          <w:lang w:val="lv-LV" w:eastAsia="en-GB"/>
        </w:rPr>
        <w:t xml:space="preserve">                                                                                               </w:t>
      </w:r>
      <w:r w:rsidRPr="00070E0A">
        <w:rPr>
          <w:rFonts w:ascii="Times New Roman" w:hAnsi="Times New Roman"/>
          <w:sz w:val="24"/>
          <w:szCs w:val="24"/>
          <w:lang w:val="lv-LV"/>
        </w:rPr>
        <w:t>(prot.Nr.29,  8.§)</w:t>
      </w:r>
    </w:p>
    <w:p w:rsidR="00984F62" w:rsidRPr="00070E0A" w:rsidRDefault="00984F62" w:rsidP="00984F62">
      <w:pPr>
        <w:shd w:val="clear" w:color="auto" w:fill="FFFFFF"/>
        <w:spacing w:after="0" w:line="240" w:lineRule="auto"/>
        <w:ind w:firstLine="301"/>
        <w:rPr>
          <w:rFonts w:ascii="Times New Roman" w:hAnsi="Times New Roman"/>
          <w:sz w:val="24"/>
          <w:szCs w:val="24"/>
          <w:lang w:val="lv-LV"/>
        </w:rPr>
      </w:pPr>
    </w:p>
    <w:p w:rsidR="0068428A" w:rsidRPr="00070E0A" w:rsidRDefault="00984F62" w:rsidP="00984F62">
      <w:pPr>
        <w:spacing w:after="0" w:line="240" w:lineRule="auto"/>
        <w:jc w:val="center"/>
        <w:rPr>
          <w:rFonts w:ascii="Times New Roman" w:hAnsi="Times New Roman"/>
          <w:sz w:val="24"/>
          <w:szCs w:val="24"/>
          <w:lang w:val="lv-LV"/>
        </w:rPr>
      </w:pPr>
      <w:r w:rsidRPr="00070E0A">
        <w:rPr>
          <w:rFonts w:ascii="Times New Roman" w:hAnsi="Times New Roman"/>
          <w:sz w:val="24"/>
          <w:szCs w:val="24"/>
          <w:lang w:val="lv-LV"/>
        </w:rPr>
        <w:t xml:space="preserve">                                                                             </w:t>
      </w:r>
      <w:r w:rsidR="0068428A" w:rsidRPr="00070E0A">
        <w:rPr>
          <w:rFonts w:ascii="Times New Roman" w:hAnsi="Times New Roman"/>
          <w:sz w:val="24"/>
          <w:szCs w:val="24"/>
          <w:lang w:val="lv-LV"/>
        </w:rPr>
        <w:t>APSTIPRINĀTI</w:t>
      </w:r>
    </w:p>
    <w:p w:rsidR="00984F62" w:rsidRPr="00070E0A" w:rsidRDefault="00984F62" w:rsidP="00984F62">
      <w:pPr>
        <w:spacing w:after="0" w:line="240" w:lineRule="auto"/>
        <w:jc w:val="center"/>
        <w:rPr>
          <w:rFonts w:ascii="Times New Roman" w:hAnsi="Times New Roman"/>
          <w:sz w:val="24"/>
          <w:szCs w:val="24"/>
          <w:lang w:val="lv-LV"/>
        </w:rPr>
      </w:pPr>
      <w:r w:rsidRPr="00070E0A">
        <w:rPr>
          <w:rFonts w:ascii="Times New Roman" w:hAnsi="Times New Roman"/>
          <w:sz w:val="24"/>
          <w:szCs w:val="24"/>
          <w:lang w:val="lv-LV"/>
        </w:rPr>
        <w:t xml:space="preserve">                                                                                                 </w:t>
      </w:r>
      <w:r w:rsidR="0068428A" w:rsidRPr="00070E0A">
        <w:rPr>
          <w:rFonts w:ascii="Times New Roman" w:hAnsi="Times New Roman"/>
          <w:sz w:val="24"/>
          <w:szCs w:val="24"/>
          <w:lang w:val="lv-LV"/>
        </w:rPr>
        <w:t xml:space="preserve">ar Daugavpils pilsētas domes </w:t>
      </w:r>
    </w:p>
    <w:p w:rsidR="0068428A" w:rsidRPr="00070E0A" w:rsidRDefault="00984F62" w:rsidP="00984F62">
      <w:pPr>
        <w:spacing w:after="0" w:line="240" w:lineRule="auto"/>
        <w:jc w:val="center"/>
        <w:rPr>
          <w:rFonts w:ascii="Times New Roman" w:hAnsi="Times New Roman"/>
          <w:sz w:val="24"/>
          <w:szCs w:val="24"/>
          <w:lang w:val="lv-LV"/>
        </w:rPr>
      </w:pPr>
      <w:r w:rsidRPr="00070E0A">
        <w:rPr>
          <w:rFonts w:ascii="Times New Roman" w:hAnsi="Times New Roman"/>
          <w:sz w:val="24"/>
          <w:szCs w:val="24"/>
          <w:lang w:val="lv-LV"/>
        </w:rPr>
        <w:t xml:space="preserve">                                                                                 2020.gada 16.jūlija</w:t>
      </w:r>
    </w:p>
    <w:p w:rsidR="0068428A" w:rsidRPr="00070E0A" w:rsidRDefault="00984F62" w:rsidP="00984F62">
      <w:pPr>
        <w:spacing w:after="0" w:line="240" w:lineRule="auto"/>
        <w:jc w:val="center"/>
        <w:rPr>
          <w:rFonts w:ascii="Times New Roman" w:hAnsi="Times New Roman"/>
          <w:sz w:val="24"/>
          <w:szCs w:val="24"/>
          <w:lang w:val="lv-LV"/>
        </w:rPr>
      </w:pPr>
      <w:r w:rsidRPr="00070E0A">
        <w:rPr>
          <w:rFonts w:ascii="Times New Roman" w:hAnsi="Times New Roman"/>
          <w:sz w:val="24"/>
          <w:szCs w:val="24"/>
          <w:lang w:val="lv-LV"/>
        </w:rPr>
        <w:t xml:space="preserve">                                                                      </w:t>
      </w:r>
      <w:r w:rsidR="00070E0A" w:rsidRPr="00070E0A">
        <w:rPr>
          <w:rFonts w:ascii="Times New Roman" w:hAnsi="Times New Roman"/>
          <w:sz w:val="24"/>
          <w:szCs w:val="24"/>
          <w:lang w:val="lv-LV"/>
        </w:rPr>
        <w:t xml:space="preserve">      </w:t>
      </w:r>
      <w:r w:rsidRPr="00070E0A">
        <w:rPr>
          <w:rFonts w:ascii="Times New Roman" w:hAnsi="Times New Roman"/>
          <w:sz w:val="24"/>
          <w:szCs w:val="24"/>
          <w:lang w:val="lv-LV"/>
        </w:rPr>
        <w:t>lēmumu Nr.</w:t>
      </w:r>
      <w:r w:rsidR="00070E0A" w:rsidRPr="00070E0A">
        <w:rPr>
          <w:rFonts w:ascii="Times New Roman" w:hAnsi="Times New Roman"/>
          <w:sz w:val="24"/>
          <w:szCs w:val="24"/>
          <w:lang w:val="lv-LV"/>
        </w:rPr>
        <w:t>279</w:t>
      </w:r>
    </w:p>
    <w:p w:rsidR="0068428A" w:rsidRPr="00211B89" w:rsidRDefault="0068428A" w:rsidP="0068428A">
      <w:pPr>
        <w:shd w:val="clear" w:color="auto" w:fill="FFFFFF"/>
        <w:spacing w:after="0" w:line="240" w:lineRule="auto"/>
        <w:ind w:firstLine="301"/>
        <w:jc w:val="right"/>
        <w:rPr>
          <w:rFonts w:ascii="Times New Roman" w:eastAsia="Times New Roman" w:hAnsi="Times New Roman"/>
          <w:bCs/>
          <w:sz w:val="24"/>
          <w:szCs w:val="24"/>
          <w:lang w:val="lv-LV" w:eastAsia="en-GB"/>
        </w:rPr>
      </w:pPr>
    </w:p>
    <w:p w:rsidR="0068428A" w:rsidRPr="00211B89" w:rsidRDefault="00984F62" w:rsidP="0068428A">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211B89">
        <w:rPr>
          <w:rFonts w:ascii="Times New Roman" w:eastAsia="Times New Roman" w:hAnsi="Times New Roman"/>
          <w:b/>
          <w:bCs/>
          <w:sz w:val="24"/>
          <w:szCs w:val="24"/>
          <w:lang w:val="lv-LV" w:eastAsia="en-GB"/>
        </w:rPr>
        <w:t xml:space="preserve"> </w:t>
      </w:r>
      <w:r w:rsidR="0068428A" w:rsidRPr="00211B89">
        <w:rPr>
          <w:rFonts w:ascii="Times New Roman" w:eastAsia="Times New Roman" w:hAnsi="Times New Roman"/>
          <w:b/>
          <w:bCs/>
          <w:sz w:val="24"/>
          <w:szCs w:val="24"/>
          <w:lang w:val="lv-LV" w:eastAsia="en-GB"/>
        </w:rPr>
        <w:t>“Grozījum</w:t>
      </w:r>
      <w:r w:rsidR="0068428A">
        <w:rPr>
          <w:rFonts w:ascii="Times New Roman" w:eastAsia="Times New Roman" w:hAnsi="Times New Roman"/>
          <w:b/>
          <w:bCs/>
          <w:sz w:val="24"/>
          <w:szCs w:val="24"/>
          <w:lang w:val="lv-LV" w:eastAsia="en-GB"/>
        </w:rPr>
        <w:t>i</w:t>
      </w:r>
      <w:r w:rsidR="0068428A" w:rsidRPr="00211B89">
        <w:rPr>
          <w:rFonts w:ascii="Times New Roman" w:eastAsia="Times New Roman" w:hAnsi="Times New Roman"/>
          <w:b/>
          <w:bCs/>
          <w:sz w:val="24"/>
          <w:szCs w:val="24"/>
          <w:lang w:val="lv-LV" w:eastAsia="en-GB"/>
        </w:rPr>
        <w:t xml:space="preserve"> Daugavpils pilsētas domes 2016.gada 8.decembra saistošajos noteikumos Nr.46 “Daugavpils pilsētas pašvaldības materiālais atbalsts mazaizsargātajām personām””</w:t>
      </w:r>
    </w:p>
    <w:p w:rsidR="0068428A" w:rsidRPr="00211B89" w:rsidRDefault="0068428A" w:rsidP="0068428A">
      <w:pPr>
        <w:jc w:val="right"/>
        <w:rPr>
          <w:rFonts w:ascii="Times New Roman" w:hAnsi="Times New Roman"/>
          <w:i/>
          <w:sz w:val="24"/>
          <w:szCs w:val="24"/>
          <w:lang w:val="lv-LV" w:eastAsia="en-GB"/>
        </w:rPr>
      </w:pPr>
    </w:p>
    <w:p w:rsidR="0068428A" w:rsidRPr="00211B89" w:rsidRDefault="0068428A" w:rsidP="0068428A">
      <w:pPr>
        <w:spacing w:after="0" w:line="240" w:lineRule="auto"/>
        <w:jc w:val="right"/>
        <w:rPr>
          <w:rFonts w:ascii="Times New Roman" w:hAnsi="Times New Roman"/>
          <w:i/>
          <w:sz w:val="20"/>
          <w:szCs w:val="20"/>
          <w:lang w:val="lv-LV" w:eastAsia="en-GB"/>
        </w:rPr>
      </w:pPr>
      <w:r w:rsidRPr="00211B89">
        <w:rPr>
          <w:rFonts w:ascii="Times New Roman" w:hAnsi="Times New Roman"/>
          <w:i/>
          <w:sz w:val="20"/>
          <w:szCs w:val="20"/>
          <w:lang w:val="lv-LV" w:eastAsia="en-GB"/>
        </w:rPr>
        <w:t xml:space="preserve">Izdoti saskaņā ar likuma "Par pašvaldībām" 43.panta trešo daļu, </w:t>
      </w:r>
    </w:p>
    <w:p w:rsidR="0068428A" w:rsidRPr="00211B89" w:rsidRDefault="0068428A" w:rsidP="0068428A">
      <w:pPr>
        <w:spacing w:after="0" w:line="240" w:lineRule="auto"/>
        <w:jc w:val="right"/>
        <w:rPr>
          <w:rFonts w:ascii="Times New Roman" w:hAnsi="Times New Roman"/>
          <w:i/>
          <w:sz w:val="20"/>
          <w:szCs w:val="20"/>
          <w:lang w:val="lv-LV" w:eastAsia="en-GB"/>
        </w:rPr>
      </w:pPr>
      <w:r w:rsidRPr="00211B89">
        <w:rPr>
          <w:rFonts w:ascii="Times New Roman" w:hAnsi="Times New Roman"/>
          <w:i/>
          <w:sz w:val="20"/>
          <w:szCs w:val="20"/>
          <w:lang w:val="lv-LV" w:eastAsia="en-GB"/>
        </w:rPr>
        <w:t xml:space="preserve">Sabiedriskā transporta pakalpojumu likuma 14.panta trešo daļu </w:t>
      </w:r>
    </w:p>
    <w:p w:rsidR="0068428A" w:rsidRPr="00211B89" w:rsidRDefault="0068428A" w:rsidP="0068428A">
      <w:pPr>
        <w:spacing w:after="0" w:line="240" w:lineRule="auto"/>
        <w:jc w:val="right"/>
        <w:rPr>
          <w:rFonts w:ascii="Times New Roman" w:hAnsi="Times New Roman"/>
          <w:i/>
          <w:sz w:val="20"/>
          <w:szCs w:val="20"/>
          <w:lang w:val="lv-LV" w:eastAsia="en-GB"/>
        </w:rPr>
      </w:pPr>
      <w:r w:rsidRPr="00A96C1E">
        <w:rPr>
          <w:rFonts w:ascii="Times New Roman" w:hAnsi="Times New Roman"/>
          <w:i/>
          <w:sz w:val="20"/>
          <w:szCs w:val="20"/>
          <w:lang w:val="lv-LV" w:eastAsia="en-GB"/>
        </w:rPr>
        <w:t>un likuma "Par palīdzību dzīvokļa jautājumu risināšanā" 26.panta otro daļu</w:t>
      </w:r>
      <w:r w:rsidRPr="00211B89">
        <w:rPr>
          <w:rFonts w:ascii="Times New Roman" w:hAnsi="Times New Roman"/>
          <w:i/>
          <w:sz w:val="20"/>
          <w:szCs w:val="20"/>
          <w:lang w:val="lv-LV" w:eastAsia="en-GB"/>
        </w:rPr>
        <w:br/>
      </w:r>
      <w:r w:rsidRPr="00211B89">
        <w:rPr>
          <w:rFonts w:ascii="Times New Roman" w:hAnsi="Times New Roman"/>
          <w:i/>
          <w:sz w:val="20"/>
          <w:szCs w:val="20"/>
          <w:highlight w:val="yellow"/>
          <w:lang w:val="lv-LV" w:eastAsia="en-GB"/>
        </w:rPr>
        <w:br/>
      </w:r>
    </w:p>
    <w:p w:rsidR="0068428A" w:rsidRDefault="0068428A" w:rsidP="00984F62">
      <w:pPr>
        <w:spacing w:after="0" w:line="240" w:lineRule="auto"/>
        <w:ind w:firstLine="426"/>
        <w:jc w:val="both"/>
        <w:rPr>
          <w:rFonts w:ascii="Times New Roman" w:hAnsi="Times New Roman"/>
          <w:sz w:val="24"/>
          <w:szCs w:val="24"/>
          <w:lang w:val="lv-LV" w:eastAsia="en-GB"/>
        </w:rPr>
      </w:pPr>
      <w:r w:rsidRPr="009D1639">
        <w:rPr>
          <w:rFonts w:ascii="Times New Roman" w:hAnsi="Times New Roman"/>
          <w:sz w:val="24"/>
          <w:szCs w:val="24"/>
          <w:lang w:val="lv-LV" w:eastAsia="en-GB"/>
        </w:rPr>
        <w:t>Izdarīt Daugavpils pilsētas domes 2016.gada 8.decembra saistošajos noteikumos Nr.46 “Daugavpils pilsētas pašvaldības materiālais atbalsts mazaizsargātajām personām” (</w:t>
      </w:r>
      <w:hyperlink r:id="rId9" w:tgtFrame="_blank" w:history="1">
        <w:r w:rsidRPr="009D1639">
          <w:rPr>
            <w:rFonts w:ascii="Times New Roman" w:hAnsi="Times New Roman"/>
            <w:sz w:val="24"/>
            <w:szCs w:val="24"/>
            <w:lang w:val="lv-LV"/>
          </w:rPr>
          <w:t>Latvijas Vēstnesis</w:t>
        </w:r>
      </w:hyperlink>
      <w:r w:rsidRPr="009D1639">
        <w:rPr>
          <w:rFonts w:ascii="Times New Roman" w:hAnsi="Times New Roman"/>
          <w:sz w:val="24"/>
          <w:szCs w:val="24"/>
          <w:lang w:val="lv-LV"/>
        </w:rPr>
        <w:t xml:space="preserve">, 2016, </w:t>
      </w:r>
      <w:proofErr w:type="spellStart"/>
      <w:r w:rsidRPr="009D1639">
        <w:rPr>
          <w:rFonts w:ascii="Times New Roman" w:hAnsi="Times New Roman"/>
          <w:sz w:val="24"/>
          <w:szCs w:val="24"/>
          <w:lang w:val="lv-LV"/>
        </w:rPr>
        <w:t>Nr</w:t>
      </w:r>
      <w:proofErr w:type="spellEnd"/>
      <w:r w:rsidRPr="009D1639">
        <w:rPr>
          <w:rFonts w:ascii="Times New Roman" w:hAnsi="Times New Roman"/>
          <w:sz w:val="24"/>
          <w:szCs w:val="24"/>
          <w:lang w:val="lv-LV"/>
        </w:rPr>
        <w:t>. 254 (5826), 2017, Nr. 90 (5917), 125 (5952), 130 (5957), 2018, Nr. 11 (6097), 63 (6149), 73 (6159), 141 (6227), 248 (6334), 2019, Nr. 23 (6362), 2020, Nr. 18, 40, 57, 58, 92, 96</w:t>
      </w:r>
      <w:r w:rsidRPr="009D1639">
        <w:rPr>
          <w:rFonts w:ascii="Times New Roman" w:hAnsi="Times New Roman"/>
          <w:sz w:val="24"/>
          <w:szCs w:val="24"/>
          <w:lang w:val="lv-LV" w:eastAsia="en-GB"/>
        </w:rPr>
        <w:t>)</w:t>
      </w:r>
      <w:r>
        <w:rPr>
          <w:rFonts w:ascii="Times New Roman" w:hAnsi="Times New Roman"/>
          <w:sz w:val="24"/>
          <w:szCs w:val="24"/>
          <w:lang w:val="lv-LV" w:eastAsia="en-GB"/>
        </w:rPr>
        <w:t xml:space="preserve">, </w:t>
      </w:r>
      <w:r w:rsidRPr="009D1639">
        <w:rPr>
          <w:rFonts w:ascii="Times New Roman" w:hAnsi="Times New Roman"/>
          <w:sz w:val="24"/>
          <w:szCs w:val="24"/>
          <w:lang w:val="lv-LV" w:eastAsia="en-GB"/>
        </w:rPr>
        <w:t xml:space="preserve"> </w:t>
      </w:r>
      <w:r>
        <w:rPr>
          <w:rFonts w:ascii="Times New Roman" w:hAnsi="Times New Roman"/>
          <w:sz w:val="24"/>
          <w:szCs w:val="24"/>
          <w:lang w:val="lv-LV" w:eastAsia="en-GB"/>
        </w:rPr>
        <w:t>(</w:t>
      </w:r>
      <w:r w:rsidRPr="00211B89">
        <w:rPr>
          <w:rFonts w:ascii="Times New Roman" w:hAnsi="Times New Roman"/>
          <w:sz w:val="24"/>
          <w:szCs w:val="24"/>
          <w:lang w:val="lv-LV" w:eastAsia="en-GB"/>
        </w:rPr>
        <w:t>turpmāk - noteikumi) šādus grozījumus</w:t>
      </w:r>
      <w:r>
        <w:rPr>
          <w:rFonts w:ascii="Times New Roman" w:hAnsi="Times New Roman"/>
          <w:sz w:val="24"/>
          <w:szCs w:val="24"/>
          <w:lang w:val="lv-LV" w:eastAsia="en-GB"/>
        </w:rPr>
        <w:t>:</w:t>
      </w:r>
    </w:p>
    <w:p w:rsidR="0068428A" w:rsidRPr="00211B89" w:rsidRDefault="0068428A" w:rsidP="00984F62">
      <w:pPr>
        <w:pStyle w:val="ListParagraph"/>
        <w:numPr>
          <w:ilvl w:val="0"/>
          <w:numId w:val="1"/>
        </w:numPr>
        <w:spacing w:after="0" w:line="240" w:lineRule="auto"/>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 xml:space="preserve">Izteikt </w:t>
      </w:r>
      <w:r w:rsidRPr="00211B89">
        <w:rPr>
          <w:rFonts w:ascii="Times New Roman" w:eastAsia="Times New Roman" w:hAnsi="Times New Roman" w:cs="Times New Roman"/>
          <w:sz w:val="24"/>
          <w:szCs w:val="24"/>
          <w:lang w:val="lv-LV" w:eastAsia="en-GB"/>
        </w:rPr>
        <w:t xml:space="preserve"> noteikumu </w:t>
      </w:r>
      <w:r>
        <w:rPr>
          <w:rFonts w:ascii="Times New Roman" w:eastAsia="Times New Roman" w:hAnsi="Times New Roman" w:cs="Times New Roman"/>
          <w:sz w:val="24"/>
          <w:szCs w:val="24"/>
          <w:lang w:val="lv-LV" w:eastAsia="en-GB"/>
        </w:rPr>
        <w:t xml:space="preserve">85.punktu </w:t>
      </w:r>
      <w:r w:rsidRPr="00211B89">
        <w:rPr>
          <w:rFonts w:ascii="Times New Roman" w:eastAsia="Times New Roman" w:hAnsi="Times New Roman" w:cs="Times New Roman"/>
          <w:sz w:val="24"/>
          <w:szCs w:val="24"/>
          <w:lang w:val="lv-LV" w:eastAsia="en-GB"/>
        </w:rPr>
        <w:t>šādā redakcijā:</w:t>
      </w:r>
    </w:p>
    <w:p w:rsidR="0068428A" w:rsidRPr="008B6A79" w:rsidRDefault="0068428A" w:rsidP="00984F62">
      <w:pPr>
        <w:spacing w:after="0" w:line="240" w:lineRule="auto"/>
        <w:jc w:val="both"/>
        <w:rPr>
          <w:rFonts w:ascii="Times New Roman" w:eastAsia="Times New Roman" w:hAnsi="Times New Roman"/>
          <w:sz w:val="24"/>
          <w:szCs w:val="24"/>
          <w:lang w:val="lv-LV" w:eastAsia="en-GB"/>
        </w:rPr>
      </w:pPr>
      <w:r w:rsidRPr="008B6A79">
        <w:rPr>
          <w:rFonts w:ascii="Times New Roman" w:eastAsia="Times New Roman" w:hAnsi="Times New Roman"/>
          <w:sz w:val="24"/>
          <w:szCs w:val="24"/>
          <w:lang w:val="lv-LV" w:eastAsia="en-GB"/>
        </w:rPr>
        <w:t>“85. Atbalstu bērna piedzimšanas gadījumā ir tiesības saņemt:</w:t>
      </w:r>
    </w:p>
    <w:p w:rsidR="0068428A" w:rsidRPr="008B6A79" w:rsidRDefault="0068428A" w:rsidP="00984F62">
      <w:pPr>
        <w:spacing w:after="0" w:line="240" w:lineRule="auto"/>
        <w:jc w:val="both"/>
        <w:rPr>
          <w:rFonts w:ascii="Times New Roman" w:hAnsi="Times New Roman"/>
          <w:sz w:val="24"/>
          <w:szCs w:val="24"/>
          <w:lang w:val="lv-LV"/>
        </w:rPr>
      </w:pPr>
      <w:r w:rsidRPr="008B6A79">
        <w:rPr>
          <w:rFonts w:ascii="Times New Roman" w:eastAsia="Times New Roman" w:hAnsi="Times New Roman"/>
          <w:sz w:val="24"/>
          <w:szCs w:val="24"/>
          <w:lang w:val="lv-LV" w:eastAsia="en-GB"/>
        </w:rPr>
        <w:t xml:space="preserve"> 85.1. vienam no bērna vecākiem, ja </w:t>
      </w:r>
      <w:r w:rsidRPr="008B6A79">
        <w:rPr>
          <w:rFonts w:ascii="Times New Roman" w:hAnsi="Times New Roman"/>
          <w:sz w:val="24"/>
          <w:szCs w:val="24"/>
          <w:lang w:val="lv-LV"/>
        </w:rPr>
        <w:t>deklarētā pamata dzīvesvieta ne mazāk kā pēdējos 9 mēnešus pirms bērna piedzimšanas ir Daugavpils pilsētas administratīvajā teritorijā. Deviņu mēnešu termiņā tiek iekļauts laika periods, kad atbalsta pieprasītāja dzīvesvieta bija reģistrēta ārvalstīs;</w:t>
      </w:r>
    </w:p>
    <w:p w:rsidR="0068428A" w:rsidRPr="008B6A79" w:rsidRDefault="0068428A" w:rsidP="00984F62">
      <w:pPr>
        <w:spacing w:after="0" w:line="240" w:lineRule="auto"/>
        <w:jc w:val="both"/>
        <w:rPr>
          <w:rFonts w:ascii="Times New Roman" w:hAnsi="Times New Roman"/>
          <w:sz w:val="24"/>
          <w:szCs w:val="24"/>
          <w:lang w:val="lv-LV"/>
        </w:rPr>
      </w:pPr>
      <w:r w:rsidRPr="008B6A79">
        <w:rPr>
          <w:rFonts w:ascii="Times New Roman" w:hAnsi="Times New Roman"/>
          <w:sz w:val="24"/>
          <w:szCs w:val="24"/>
          <w:lang w:val="lv-LV"/>
        </w:rPr>
        <w:t xml:space="preserve">85.2. </w:t>
      </w:r>
      <w:r w:rsidRPr="008B6A79">
        <w:rPr>
          <w:rFonts w:ascii="Times New Roman" w:eastAsia="Times New Roman" w:hAnsi="Times New Roman"/>
          <w:sz w:val="24"/>
          <w:szCs w:val="24"/>
          <w:lang w:val="lv-LV" w:eastAsia="en-GB"/>
        </w:rPr>
        <w:t>vienam no bērna vecākiem,</w:t>
      </w:r>
      <w:r w:rsidRPr="008B6A79">
        <w:rPr>
          <w:rFonts w:ascii="Times New Roman" w:hAnsi="Times New Roman"/>
          <w:sz w:val="24"/>
          <w:szCs w:val="24"/>
          <w:lang w:val="lv-LV"/>
        </w:rPr>
        <w:t xml:space="preserve"> kurš pēdējo 9 mēnešu periodā pirms bērna piedzimšanas iegādājies nekustamo īpašumu Daugavpils pilsētas administratīvajā teritorijā un uz bērna dzimšanas reģistrācijas brīdi tajā deklarējis savu dzīvesvietu;</w:t>
      </w:r>
    </w:p>
    <w:p w:rsidR="0068428A" w:rsidRPr="008B6A79" w:rsidRDefault="0068428A" w:rsidP="00984F62">
      <w:pPr>
        <w:spacing w:after="0" w:line="240" w:lineRule="auto"/>
        <w:jc w:val="both"/>
        <w:rPr>
          <w:rFonts w:ascii="Times New Roman" w:eastAsia="Times New Roman" w:hAnsi="Times New Roman"/>
          <w:sz w:val="24"/>
          <w:szCs w:val="24"/>
          <w:lang w:val="lv-LV" w:eastAsia="en-GB"/>
        </w:rPr>
      </w:pPr>
      <w:r w:rsidRPr="008B6A79">
        <w:rPr>
          <w:rFonts w:ascii="Times New Roman" w:hAnsi="Times New Roman"/>
          <w:sz w:val="24"/>
          <w:szCs w:val="24"/>
          <w:lang w:val="lv-LV"/>
        </w:rPr>
        <w:t xml:space="preserve">85.3. </w:t>
      </w:r>
      <w:r w:rsidRPr="00A26AE5">
        <w:rPr>
          <w:rFonts w:ascii="Times New Roman" w:hAnsi="Times New Roman"/>
          <w:sz w:val="24"/>
          <w:szCs w:val="24"/>
          <w:lang w:val="lv-LV"/>
        </w:rPr>
        <w:t>Daugavpils pilsētas administratīvajā teritorijā deklarētai audžuģimenei, aizbildn</w:t>
      </w:r>
      <w:r w:rsidR="00070E0A">
        <w:rPr>
          <w:rFonts w:ascii="Times New Roman" w:hAnsi="Times New Roman"/>
          <w:sz w:val="24"/>
          <w:szCs w:val="24"/>
          <w:lang w:val="lv-LV"/>
        </w:rPr>
        <w:t>im vai adoptētajam, kura ģimenē</w:t>
      </w:r>
      <w:r w:rsidRPr="00A26AE5">
        <w:rPr>
          <w:rFonts w:ascii="Times New Roman" w:hAnsi="Times New Roman"/>
          <w:sz w:val="24"/>
          <w:szCs w:val="24"/>
          <w:lang w:val="lv-LV"/>
        </w:rPr>
        <w:t xml:space="preserve"> ar </w:t>
      </w:r>
      <w:r w:rsidRPr="00A26AE5">
        <w:rPr>
          <w:rFonts w:ascii="Times New Roman" w:hAnsi="Times New Roman"/>
          <w:sz w:val="24"/>
          <w:szCs w:val="24"/>
          <w:shd w:val="clear" w:color="auto" w:fill="FFFFFF"/>
          <w:lang w:val="lv-LV"/>
        </w:rPr>
        <w:t>Daugavp</w:t>
      </w:r>
      <w:r w:rsidR="00070E0A">
        <w:rPr>
          <w:rFonts w:ascii="Times New Roman" w:hAnsi="Times New Roman"/>
          <w:sz w:val="24"/>
          <w:szCs w:val="24"/>
          <w:shd w:val="clear" w:color="auto" w:fill="FFFFFF"/>
          <w:lang w:val="lv-LV"/>
        </w:rPr>
        <w:t>ils pilsētas bāriņtiesas lēmumu</w:t>
      </w:r>
      <w:r w:rsidRPr="00A26AE5">
        <w:rPr>
          <w:rFonts w:ascii="Times New Roman" w:hAnsi="Times New Roman"/>
          <w:sz w:val="24"/>
          <w:szCs w:val="24"/>
          <w:shd w:val="clear" w:color="auto" w:fill="FFFFFF"/>
          <w:lang w:val="lv-LV"/>
        </w:rPr>
        <w:t xml:space="preserve"> ievietots bērns</w:t>
      </w:r>
      <w:r w:rsidRPr="008B6A79">
        <w:rPr>
          <w:rFonts w:ascii="Times New Roman" w:hAnsi="Times New Roman"/>
          <w:sz w:val="24"/>
          <w:szCs w:val="24"/>
          <w:lang w:val="lv-LV"/>
        </w:rPr>
        <w:t>.”</w:t>
      </w:r>
      <w:r>
        <w:rPr>
          <w:rFonts w:ascii="Times New Roman" w:hAnsi="Times New Roman"/>
          <w:sz w:val="24"/>
          <w:szCs w:val="24"/>
          <w:lang w:val="lv-LV"/>
        </w:rPr>
        <w:t>.</w:t>
      </w:r>
      <w:r w:rsidRPr="008B6A79">
        <w:rPr>
          <w:rFonts w:ascii="Times New Roman" w:hAnsi="Times New Roman"/>
          <w:sz w:val="24"/>
          <w:szCs w:val="24"/>
          <w:lang w:val="lv-LV"/>
        </w:rPr>
        <w:t xml:space="preserve"> </w:t>
      </w:r>
    </w:p>
    <w:p w:rsidR="0068428A" w:rsidRDefault="0068428A" w:rsidP="00984F62">
      <w:pPr>
        <w:spacing w:after="0" w:line="240" w:lineRule="auto"/>
        <w:ind w:left="360" w:firstLine="66"/>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2. Papildināt </w:t>
      </w:r>
      <w:r w:rsidRPr="00DB321D">
        <w:rPr>
          <w:rFonts w:ascii="Times New Roman" w:eastAsia="Times New Roman" w:hAnsi="Times New Roman"/>
          <w:sz w:val="24"/>
          <w:szCs w:val="24"/>
          <w:lang w:val="lv-LV" w:eastAsia="en-GB"/>
        </w:rPr>
        <w:t xml:space="preserve">noteikumu </w:t>
      </w:r>
      <w:r>
        <w:rPr>
          <w:rFonts w:ascii="Times New Roman" w:eastAsia="Times New Roman" w:hAnsi="Times New Roman"/>
          <w:sz w:val="24"/>
          <w:szCs w:val="24"/>
          <w:lang w:val="lv-LV" w:eastAsia="en-GB"/>
        </w:rPr>
        <w:t>89</w:t>
      </w:r>
      <w:r w:rsidRPr="00DB321D">
        <w:rPr>
          <w:rFonts w:ascii="Times New Roman" w:eastAsia="Times New Roman" w:hAnsi="Times New Roman"/>
          <w:sz w:val="24"/>
          <w:szCs w:val="24"/>
          <w:lang w:val="lv-LV" w:eastAsia="en-GB"/>
        </w:rPr>
        <w:t xml:space="preserve">.punktu </w:t>
      </w:r>
      <w:r>
        <w:rPr>
          <w:rFonts w:ascii="Times New Roman" w:eastAsia="Times New Roman" w:hAnsi="Times New Roman"/>
          <w:sz w:val="24"/>
          <w:szCs w:val="24"/>
          <w:lang w:val="lv-LV" w:eastAsia="en-GB"/>
        </w:rPr>
        <w:t xml:space="preserve">ar teikumu </w:t>
      </w:r>
      <w:r w:rsidRPr="00DB321D">
        <w:rPr>
          <w:rFonts w:ascii="Times New Roman" w:eastAsia="Times New Roman" w:hAnsi="Times New Roman"/>
          <w:sz w:val="24"/>
          <w:szCs w:val="24"/>
          <w:lang w:val="lv-LV" w:eastAsia="en-GB"/>
        </w:rPr>
        <w:t>šādā redakcijā:</w:t>
      </w:r>
    </w:p>
    <w:p w:rsidR="0068428A" w:rsidRPr="00301232" w:rsidRDefault="0068428A" w:rsidP="00984F62">
      <w:pPr>
        <w:spacing w:after="0" w:line="240" w:lineRule="auto"/>
        <w:jc w:val="both"/>
        <w:rPr>
          <w:rFonts w:ascii="Times New Roman" w:hAnsi="Times New Roman"/>
          <w:sz w:val="24"/>
          <w:szCs w:val="24"/>
          <w:lang w:val="lv-LV"/>
        </w:rPr>
      </w:pPr>
      <w:r w:rsidRPr="00301232">
        <w:rPr>
          <w:rFonts w:ascii="Times New Roman" w:hAnsi="Times New Roman"/>
          <w:sz w:val="24"/>
          <w:szCs w:val="24"/>
          <w:lang w:val="lv-LV"/>
        </w:rPr>
        <w:t xml:space="preserve">“Persona, kura sasniegusi 101 gada vecumu un visās nākamajās dzimšanas dienās tiesīga saņemt atbalstu 200 </w:t>
      </w:r>
      <w:proofErr w:type="spellStart"/>
      <w:r w:rsidRPr="00301232">
        <w:rPr>
          <w:rFonts w:ascii="Times New Roman" w:hAnsi="Times New Roman"/>
          <w:i/>
          <w:iCs/>
          <w:sz w:val="23"/>
          <w:szCs w:val="23"/>
          <w:lang w:val="lv-LV"/>
        </w:rPr>
        <w:t>euro</w:t>
      </w:r>
      <w:proofErr w:type="spellEnd"/>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apmērā vienu reizi</w:t>
      </w:r>
      <w:r w:rsidRPr="00301232">
        <w:rPr>
          <w:rFonts w:ascii="Times New Roman" w:hAnsi="Times New Roman"/>
          <w:i/>
          <w:iCs/>
          <w:sz w:val="23"/>
          <w:szCs w:val="23"/>
          <w:lang w:val="lv-LV"/>
        </w:rPr>
        <w:t xml:space="preserve"> </w:t>
      </w:r>
      <w:r w:rsidRPr="00301232">
        <w:rPr>
          <w:rFonts w:ascii="Times New Roman" w:hAnsi="Times New Roman"/>
          <w:iCs/>
          <w:sz w:val="23"/>
          <w:szCs w:val="23"/>
          <w:lang w:val="lv-LV"/>
        </w:rPr>
        <w:t>gadā.”</w:t>
      </w:r>
      <w:r>
        <w:rPr>
          <w:rFonts w:ascii="Times New Roman" w:hAnsi="Times New Roman"/>
          <w:iCs/>
          <w:sz w:val="23"/>
          <w:szCs w:val="23"/>
          <w:lang w:val="lv-LV"/>
        </w:rPr>
        <w:t>.</w:t>
      </w:r>
    </w:p>
    <w:p w:rsidR="0068428A" w:rsidRPr="00DC3F5B" w:rsidRDefault="0068428A" w:rsidP="00984F62">
      <w:pPr>
        <w:pStyle w:val="ListParagraph"/>
        <w:numPr>
          <w:ilvl w:val="0"/>
          <w:numId w:val="2"/>
        </w:numPr>
        <w:spacing w:after="0" w:line="240" w:lineRule="auto"/>
        <w:ind w:left="709" w:hanging="283"/>
        <w:jc w:val="both"/>
        <w:rPr>
          <w:rFonts w:ascii="Times New Roman" w:eastAsia="Times New Roman" w:hAnsi="Times New Roman"/>
          <w:sz w:val="24"/>
          <w:szCs w:val="24"/>
          <w:lang w:val="lv-LV" w:eastAsia="en-GB"/>
        </w:rPr>
      </w:pPr>
      <w:r w:rsidRPr="00DC3F5B">
        <w:rPr>
          <w:rFonts w:ascii="Times New Roman" w:eastAsia="Times New Roman" w:hAnsi="Times New Roman"/>
          <w:sz w:val="24"/>
          <w:szCs w:val="24"/>
          <w:lang w:val="lv-LV" w:eastAsia="en-GB"/>
        </w:rPr>
        <w:t>Izteikt noteikumu 101.5.apakšpunktu šādā redakcijā:</w:t>
      </w:r>
    </w:p>
    <w:p w:rsidR="0068428A" w:rsidRPr="00211B89" w:rsidRDefault="0068428A" w:rsidP="00984F62">
      <w:pPr>
        <w:spacing w:after="0" w:line="240" w:lineRule="auto"/>
        <w:jc w:val="both"/>
        <w:rPr>
          <w:rFonts w:ascii="Times New Roman" w:eastAsia="Times New Roman" w:hAnsi="Times New Roman"/>
          <w:sz w:val="24"/>
          <w:szCs w:val="24"/>
          <w:lang w:val="lv-LV" w:eastAsia="en-GB"/>
        </w:rPr>
      </w:pPr>
      <w:r w:rsidRPr="00211B89">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101.5</w:t>
      </w:r>
      <w:r w:rsidRPr="00211B89">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diviem daudzbērnu ģimenes locekļiem (</w:t>
      </w:r>
      <w:r w:rsidRPr="00EC592F">
        <w:rPr>
          <w:rFonts w:ascii="Times New Roman" w:eastAsia="Times New Roman" w:hAnsi="Times New Roman"/>
          <w:sz w:val="24"/>
          <w:szCs w:val="24"/>
          <w:lang w:val="lv-LV" w:eastAsia="en-GB"/>
        </w:rPr>
        <w:t>tramvajā un autobusā)</w:t>
      </w:r>
      <w:r>
        <w:rPr>
          <w:rFonts w:ascii="Times New Roman" w:eastAsia="Times New Roman" w:hAnsi="Times New Roman"/>
          <w:sz w:val="24"/>
          <w:szCs w:val="24"/>
          <w:lang w:val="lv-LV" w:eastAsia="en-GB"/>
        </w:rPr>
        <w:t>.</w:t>
      </w:r>
      <w:r w:rsidRPr="00211B89">
        <w:rPr>
          <w:rFonts w:ascii="Times New Roman" w:eastAsia="Times New Roman" w:hAnsi="Times New Roman"/>
          <w:sz w:val="24"/>
          <w:szCs w:val="24"/>
          <w:lang w:val="lv-LV" w:eastAsia="en-GB"/>
        </w:rPr>
        <w:t>”</w:t>
      </w:r>
      <w:r>
        <w:rPr>
          <w:rFonts w:ascii="Times New Roman" w:eastAsia="Times New Roman" w:hAnsi="Times New Roman"/>
          <w:sz w:val="24"/>
          <w:szCs w:val="24"/>
          <w:lang w:val="lv-LV" w:eastAsia="en-GB"/>
        </w:rPr>
        <w:t>.</w:t>
      </w:r>
      <w:r w:rsidRPr="00211B89">
        <w:rPr>
          <w:rFonts w:ascii="Times New Roman" w:eastAsia="Times New Roman" w:hAnsi="Times New Roman"/>
          <w:sz w:val="24"/>
          <w:szCs w:val="24"/>
          <w:lang w:val="lv-LV" w:eastAsia="en-GB"/>
        </w:rPr>
        <w:t> </w:t>
      </w:r>
    </w:p>
    <w:p w:rsidR="0068428A" w:rsidRDefault="0068428A" w:rsidP="00984F62">
      <w:pPr>
        <w:spacing w:after="0" w:line="240" w:lineRule="auto"/>
        <w:ind w:firstLine="567"/>
        <w:jc w:val="both"/>
        <w:rPr>
          <w:rFonts w:ascii="Times New Roman" w:hAnsi="Times New Roman"/>
          <w:sz w:val="24"/>
          <w:szCs w:val="24"/>
          <w:lang w:val="lv-LV" w:eastAsia="en-GB"/>
        </w:rPr>
      </w:pPr>
    </w:p>
    <w:p w:rsidR="0068428A" w:rsidRPr="00211B89" w:rsidRDefault="00984F62" w:rsidP="00984F62">
      <w:pPr>
        <w:tabs>
          <w:tab w:val="left" w:pos="284"/>
          <w:tab w:val="left" w:pos="709"/>
        </w:tabs>
        <w:spacing w:after="0" w:line="240" w:lineRule="auto"/>
        <w:jc w:val="both"/>
        <w:rPr>
          <w:rFonts w:ascii="Times New Roman" w:eastAsia="Times New Roman" w:hAnsi="Times New Roman"/>
          <w:sz w:val="24"/>
          <w:szCs w:val="24"/>
          <w:lang w:val="lv-LV" w:eastAsia="en-GB"/>
        </w:rPr>
      </w:pPr>
      <w:r>
        <w:rPr>
          <w:rFonts w:ascii="Times New Roman" w:hAnsi="Times New Roman"/>
          <w:sz w:val="24"/>
          <w:szCs w:val="24"/>
          <w:lang w:val="lv-LV"/>
        </w:rPr>
        <w:t>D</w:t>
      </w:r>
      <w:r w:rsidR="0068428A" w:rsidRPr="00211B89">
        <w:rPr>
          <w:rFonts w:ascii="Times New Roman" w:hAnsi="Times New Roman"/>
          <w:sz w:val="24"/>
          <w:szCs w:val="24"/>
          <w:lang w:val="lv-LV"/>
        </w:rPr>
        <w:t>omes priekšsēdētāj</w:t>
      </w:r>
      <w:r w:rsidR="0068428A">
        <w:rPr>
          <w:rFonts w:ascii="Times New Roman" w:hAnsi="Times New Roman"/>
          <w:sz w:val="24"/>
          <w:szCs w:val="24"/>
          <w:lang w:val="lv-LV"/>
        </w:rPr>
        <w:t>s</w:t>
      </w:r>
      <w:r w:rsidR="0068428A">
        <w:rPr>
          <w:rFonts w:ascii="Times New Roman" w:hAnsi="Times New Roman"/>
          <w:sz w:val="24"/>
          <w:szCs w:val="24"/>
          <w:lang w:val="lv-LV"/>
        </w:rPr>
        <w:tab/>
      </w:r>
      <w:r w:rsidR="0068428A">
        <w:rPr>
          <w:rFonts w:ascii="Times New Roman" w:hAnsi="Times New Roman"/>
          <w:sz w:val="24"/>
          <w:szCs w:val="24"/>
          <w:lang w:val="lv-LV"/>
        </w:rPr>
        <w:tab/>
      </w:r>
      <w:r w:rsidR="0068428A">
        <w:rPr>
          <w:rFonts w:ascii="Times New Roman" w:hAnsi="Times New Roman"/>
          <w:sz w:val="24"/>
          <w:szCs w:val="24"/>
          <w:lang w:val="lv-LV"/>
        </w:rPr>
        <w:tab/>
      </w:r>
      <w:r w:rsidR="00140F42" w:rsidRPr="00140F42">
        <w:rPr>
          <w:rFonts w:ascii="Times New Roman" w:hAnsi="Times New Roman"/>
          <w:i/>
          <w:sz w:val="24"/>
          <w:szCs w:val="24"/>
          <w:lang w:val="lv-LV"/>
        </w:rPr>
        <w:t>(personiskais paraksts)</w:t>
      </w:r>
      <w:r>
        <w:rPr>
          <w:rFonts w:ascii="Times New Roman" w:hAnsi="Times New Roman"/>
          <w:sz w:val="24"/>
          <w:szCs w:val="24"/>
          <w:lang w:val="lv-LV"/>
        </w:rPr>
        <w:t xml:space="preserve">                                 </w:t>
      </w:r>
      <w:proofErr w:type="spellStart"/>
      <w:r w:rsidR="0068428A">
        <w:rPr>
          <w:rFonts w:ascii="Times New Roman" w:hAnsi="Times New Roman"/>
          <w:sz w:val="24"/>
          <w:szCs w:val="24"/>
          <w:lang w:val="lv-LV"/>
        </w:rPr>
        <w:t>I.Prelatovs</w:t>
      </w:r>
      <w:proofErr w:type="spellEnd"/>
      <w:r w:rsidR="0068428A" w:rsidRPr="00211B89">
        <w:rPr>
          <w:rFonts w:ascii="Times New Roman" w:eastAsia="Times New Roman" w:hAnsi="Times New Roman"/>
          <w:sz w:val="24"/>
          <w:szCs w:val="24"/>
          <w:lang w:val="lv-LV" w:eastAsia="en-GB"/>
        </w:rPr>
        <w:tab/>
      </w:r>
      <w:r w:rsidR="0068428A" w:rsidRPr="00211B89">
        <w:rPr>
          <w:rFonts w:ascii="Times New Roman" w:eastAsia="Times New Roman" w:hAnsi="Times New Roman"/>
          <w:sz w:val="24"/>
          <w:szCs w:val="24"/>
          <w:lang w:val="lv-LV" w:eastAsia="en-GB"/>
        </w:rPr>
        <w:tab/>
      </w:r>
      <w:r w:rsidR="0068428A" w:rsidRPr="00211B89">
        <w:rPr>
          <w:rFonts w:ascii="Times New Roman" w:eastAsia="Times New Roman" w:hAnsi="Times New Roman"/>
          <w:sz w:val="24"/>
          <w:szCs w:val="24"/>
          <w:lang w:val="lv-LV" w:eastAsia="en-GB"/>
        </w:rPr>
        <w:tab/>
      </w:r>
      <w:r w:rsidR="0068428A" w:rsidRPr="00211B89">
        <w:rPr>
          <w:rFonts w:ascii="Times New Roman" w:eastAsia="Times New Roman" w:hAnsi="Times New Roman"/>
          <w:sz w:val="24"/>
          <w:szCs w:val="24"/>
          <w:lang w:val="lv-LV" w:eastAsia="en-GB"/>
        </w:rPr>
        <w:tab/>
        <w:t xml:space="preserve">         </w:t>
      </w:r>
    </w:p>
    <w:p w:rsidR="00140F42" w:rsidRPr="00E25F77" w:rsidRDefault="0068428A" w:rsidP="00140F42">
      <w:pPr>
        <w:jc w:val="right"/>
        <w:rPr>
          <w:rFonts w:ascii="Times New Roman" w:eastAsia="Times New Roman" w:hAnsi="Times New Roman"/>
          <w:b/>
          <w:bCs/>
          <w:sz w:val="23"/>
          <w:szCs w:val="23"/>
          <w:lang w:val="lv-LV" w:eastAsia="en-GB"/>
        </w:rPr>
      </w:pPr>
      <w:r w:rsidRPr="00211B89">
        <w:rPr>
          <w:rFonts w:ascii="Times New Roman" w:eastAsia="Times New Roman" w:hAnsi="Times New Roman"/>
          <w:sz w:val="24"/>
          <w:szCs w:val="24"/>
          <w:lang w:val="lv-LV" w:eastAsia="en-GB"/>
        </w:rPr>
        <w:br w:type="page"/>
      </w:r>
    </w:p>
    <w:p w:rsidR="00140F42" w:rsidRPr="00E25F77" w:rsidRDefault="00140F42" w:rsidP="00140F42">
      <w:pPr>
        <w:jc w:val="center"/>
        <w:rPr>
          <w:rFonts w:ascii="Times New Roman" w:eastAsia="Times New Roman" w:hAnsi="Times New Roman"/>
          <w:b/>
          <w:bCs/>
          <w:sz w:val="23"/>
          <w:szCs w:val="23"/>
          <w:lang w:val="lv-LV" w:eastAsia="en-GB"/>
        </w:rPr>
      </w:pPr>
      <w:r w:rsidRPr="00E25F77">
        <w:rPr>
          <w:rFonts w:ascii="Times New Roman" w:eastAsia="Times New Roman" w:hAnsi="Times New Roman"/>
          <w:b/>
          <w:bCs/>
          <w:sz w:val="23"/>
          <w:szCs w:val="23"/>
          <w:lang w:val="lv-LV" w:eastAsia="en-GB"/>
        </w:rPr>
        <w:lastRenderedPageBreak/>
        <w:t>Daugavpils pilsētas domes 2020</w:t>
      </w:r>
      <w:r>
        <w:rPr>
          <w:rFonts w:ascii="Times New Roman" w:eastAsia="Times New Roman" w:hAnsi="Times New Roman"/>
          <w:b/>
          <w:bCs/>
          <w:sz w:val="23"/>
          <w:szCs w:val="23"/>
          <w:lang w:val="lv-LV" w:eastAsia="en-GB"/>
        </w:rPr>
        <w:t>.gada 16.jūlija saistošo noteikumu Nr.25</w:t>
      </w:r>
      <w:r w:rsidRPr="00E25F77">
        <w:rPr>
          <w:rFonts w:ascii="Times New Roman" w:eastAsia="Times New Roman" w:hAnsi="Times New Roman"/>
          <w:b/>
          <w:bCs/>
          <w:sz w:val="23"/>
          <w:szCs w:val="23"/>
          <w:lang w:val="lv-LV" w:eastAsia="en-GB"/>
        </w:rPr>
        <w:t xml:space="preserve"> “Grozījumi Daugavpils pilsētas domes 2016.gada 8.decembra saistošajos noteikumos Nr.46 “Daugavpils pilsētas pašvaldības materiālais atbalsts mazaizsargātajām personām””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06"/>
        <w:gridCol w:w="5835"/>
      </w:tblGrid>
      <w:tr w:rsidR="00140F42" w:rsidRPr="00E25F77" w:rsidTr="00C472F7">
        <w:tc>
          <w:tcPr>
            <w:tcW w:w="1700" w:type="pct"/>
            <w:tcBorders>
              <w:top w:val="outset" w:sz="6" w:space="0" w:color="414142"/>
              <w:left w:val="outset" w:sz="6" w:space="0" w:color="414142"/>
              <w:bottom w:val="outset" w:sz="6" w:space="0" w:color="414142"/>
              <w:right w:val="outset" w:sz="6" w:space="0" w:color="414142"/>
            </w:tcBorders>
            <w:vAlign w:val="center"/>
            <w:hideMark/>
          </w:tcPr>
          <w:p w:rsidR="00140F42" w:rsidRPr="00E25F77" w:rsidRDefault="00140F42" w:rsidP="00C472F7">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140F42" w:rsidRPr="00E25F77" w:rsidRDefault="00140F42" w:rsidP="00C472F7">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Norādāmā informācija</w:t>
            </w:r>
          </w:p>
        </w:tc>
      </w:tr>
      <w:tr w:rsidR="00140F42" w:rsidRPr="00A43046" w:rsidTr="00C472F7">
        <w:trPr>
          <w:trHeight w:val="4906"/>
        </w:trPr>
        <w:tc>
          <w:tcPr>
            <w:tcW w:w="17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140F42" w:rsidRPr="00BF6D4A" w:rsidRDefault="00140F42" w:rsidP="00C472F7">
            <w:pPr>
              <w:pStyle w:val="NoSpacing"/>
              <w:ind w:right="145"/>
              <w:jc w:val="both"/>
              <w:rPr>
                <w:rFonts w:ascii="Times New Roman" w:hAnsi="Times New Roman"/>
                <w:sz w:val="23"/>
                <w:szCs w:val="23"/>
                <w:lang w:val="lv-LV"/>
              </w:rPr>
            </w:pPr>
            <w:r w:rsidRPr="00BF6D4A">
              <w:rPr>
                <w:rFonts w:ascii="Times New Roman" w:hAnsi="Times New Roman"/>
                <w:sz w:val="23"/>
                <w:szCs w:val="23"/>
                <w:lang w:val="lv-LV" w:eastAsia="en-GB"/>
              </w:rPr>
              <w:t xml:space="preserve">     Atbilstoši likuma "</w:t>
            </w:r>
            <w:hyperlink r:id="rId10" w:tgtFrame="_blank" w:history="1">
              <w:r w:rsidRPr="00BF6D4A">
                <w:rPr>
                  <w:rFonts w:ascii="Times New Roman" w:hAnsi="Times New Roman"/>
                  <w:sz w:val="23"/>
                  <w:szCs w:val="23"/>
                  <w:lang w:val="lv-LV" w:eastAsia="en-GB"/>
                </w:rPr>
                <w:t>Par pašvaldībām</w:t>
              </w:r>
            </w:hyperlink>
            <w:r w:rsidRPr="00BF6D4A">
              <w:rPr>
                <w:rFonts w:ascii="Times New Roman" w:hAnsi="Times New Roman"/>
                <w:sz w:val="23"/>
                <w:szCs w:val="23"/>
                <w:lang w:val="lv-LV" w:eastAsia="en-GB"/>
              </w:rPr>
              <w:t>" </w:t>
            </w:r>
            <w:hyperlink r:id="rId11" w:anchor="p43" w:tgtFrame="_blank" w:history="1">
              <w:r w:rsidRPr="00BF6D4A">
                <w:rPr>
                  <w:rFonts w:ascii="Times New Roman" w:hAnsi="Times New Roman"/>
                  <w:sz w:val="23"/>
                  <w:szCs w:val="23"/>
                  <w:lang w:val="lv-LV" w:eastAsia="en-GB"/>
                </w:rPr>
                <w:t>43.panta</w:t>
              </w:r>
            </w:hyperlink>
            <w:r w:rsidRPr="00BF6D4A">
              <w:rPr>
                <w:rFonts w:ascii="Times New Roman" w:hAnsi="Times New Roman"/>
                <w:sz w:val="23"/>
                <w:szCs w:val="23"/>
                <w:lang w:val="lv-LV" w:eastAsia="en-GB"/>
              </w:rPr>
              <w:t xml:space="preserve"> trešajai daļai, dome var pieņemt saistošos noteikumus, lai nodrošinātu pašvaldības autonomo </w:t>
            </w:r>
            <w:r w:rsidRPr="00BF6D4A">
              <w:rPr>
                <w:rFonts w:ascii="Times New Roman" w:hAnsi="Times New Roman"/>
                <w:sz w:val="23"/>
                <w:szCs w:val="23"/>
                <w:lang w:val="lv-LV"/>
              </w:rPr>
              <w:t xml:space="preserve">funkciju un brīvprātīgo iniciatīvu izpildi. </w:t>
            </w:r>
          </w:p>
          <w:p w:rsidR="00140F42" w:rsidRPr="00BF6D4A" w:rsidRDefault="00140F42" w:rsidP="00C472F7">
            <w:pPr>
              <w:pStyle w:val="NoSpacing"/>
              <w:ind w:right="145"/>
              <w:jc w:val="both"/>
              <w:rPr>
                <w:rFonts w:ascii="Times New Roman" w:hAnsi="Times New Roman"/>
                <w:sz w:val="23"/>
                <w:szCs w:val="23"/>
                <w:lang w:val="lv-LV"/>
              </w:rPr>
            </w:pPr>
            <w:r w:rsidRPr="00BF6D4A">
              <w:rPr>
                <w:rFonts w:ascii="Times New Roman" w:hAnsi="Times New Roman"/>
                <w:sz w:val="23"/>
                <w:szCs w:val="23"/>
                <w:lang w:val="lv-LV"/>
              </w:rPr>
              <w:t xml:space="preserve">      Katrs jaundzimušais bērns Daugavpils pilsētas administratīvajā teritorijā ir liela vērtība, tāpēc tiek paplašināti nosacījumi  atbalsta saņemšanai bērna piedzimšanas gadījumā, nosakot, ka atbalstu var saņemt viens </w:t>
            </w:r>
            <w:r w:rsidRPr="00BF6D4A">
              <w:rPr>
                <w:rFonts w:ascii="Times New Roman" w:eastAsia="Times New Roman" w:hAnsi="Times New Roman"/>
                <w:sz w:val="24"/>
                <w:szCs w:val="24"/>
                <w:lang w:val="lv-LV" w:eastAsia="en-GB"/>
              </w:rPr>
              <w:t>no bērna vecākiem,</w:t>
            </w:r>
            <w:r w:rsidRPr="00BF6D4A">
              <w:rPr>
                <w:rFonts w:ascii="Times New Roman" w:hAnsi="Times New Roman"/>
                <w:sz w:val="24"/>
                <w:szCs w:val="24"/>
                <w:lang w:val="lv-LV"/>
              </w:rPr>
              <w:t xml:space="preserve"> ja pēdējo 9 mēnešu periodā pirms bērna piedzimšanas iegādāts nekustamais īpašums Daugavpils pilsētas administratīvajā teritorijā un uz bērna dzimšanas reģistrācijas brīdi </w:t>
            </w:r>
            <w:r w:rsidRPr="00BF6D4A">
              <w:rPr>
                <w:rFonts w:ascii="Times New Roman" w:eastAsia="Times New Roman" w:hAnsi="Times New Roman"/>
                <w:sz w:val="24"/>
                <w:szCs w:val="24"/>
                <w:lang w:val="lv-LV" w:eastAsia="en-GB"/>
              </w:rPr>
              <w:t>bērna vecāks</w:t>
            </w:r>
            <w:r w:rsidRPr="00BF6D4A">
              <w:rPr>
                <w:rFonts w:ascii="Times New Roman" w:hAnsi="Times New Roman"/>
                <w:sz w:val="24"/>
                <w:szCs w:val="24"/>
                <w:lang w:val="lv-LV"/>
              </w:rPr>
              <w:t xml:space="preserve"> tajā deklarējis savu dzīvesvietu.</w:t>
            </w:r>
          </w:p>
          <w:p w:rsidR="00140F42" w:rsidRPr="00BF6D4A" w:rsidRDefault="00140F42" w:rsidP="00C472F7">
            <w:pPr>
              <w:pStyle w:val="NoSpacing"/>
              <w:ind w:right="145"/>
              <w:jc w:val="both"/>
              <w:rPr>
                <w:rFonts w:ascii="Times New Roman" w:hAnsi="Times New Roman"/>
                <w:sz w:val="23"/>
                <w:szCs w:val="23"/>
                <w:lang w:val="lv-LV" w:eastAsia="en-GB"/>
              </w:rPr>
            </w:pPr>
            <w:r w:rsidRPr="00BF6D4A">
              <w:rPr>
                <w:rFonts w:ascii="Times New Roman" w:hAnsi="Times New Roman"/>
                <w:sz w:val="23"/>
                <w:szCs w:val="23"/>
                <w:lang w:val="lv-LV" w:eastAsia="en-GB"/>
              </w:rPr>
              <w:t xml:space="preserve">      </w:t>
            </w:r>
            <w:r w:rsidRPr="00BF6D4A">
              <w:rPr>
                <w:rFonts w:ascii="Times New Roman" w:hAnsi="Times New Roman"/>
                <w:sz w:val="24"/>
                <w:szCs w:val="24"/>
                <w:lang w:val="lv-LV"/>
              </w:rPr>
              <w:t>Atbalstot ģimenes vērtības, tiek paredzēts paplašināt atbalstu bezmaksas braukšanai sabiedriskajā</w:t>
            </w:r>
            <w:r w:rsidRPr="00BF6D4A">
              <w:rPr>
                <w:rFonts w:ascii="Times New Roman" w:hAnsi="Times New Roman"/>
                <w:sz w:val="23"/>
                <w:szCs w:val="23"/>
                <w:lang w:val="lv-LV" w:eastAsia="en-GB"/>
              </w:rPr>
              <w:t xml:space="preserve"> transportā (tramvajā un autobusā) diviem daudzbērnu ģimenes locekļiem.</w:t>
            </w:r>
          </w:p>
          <w:p w:rsidR="00140F42" w:rsidRPr="00BF6D4A" w:rsidRDefault="00140F42" w:rsidP="00C472F7">
            <w:pPr>
              <w:pStyle w:val="NoSpacing"/>
              <w:ind w:right="145"/>
              <w:jc w:val="both"/>
              <w:rPr>
                <w:rFonts w:ascii="Times New Roman" w:hAnsi="Times New Roman"/>
                <w:sz w:val="23"/>
                <w:szCs w:val="23"/>
                <w:lang w:val="lv-LV" w:eastAsia="en-GB"/>
              </w:rPr>
            </w:pPr>
            <w:r w:rsidRPr="00BF6D4A">
              <w:rPr>
                <w:rFonts w:ascii="Times New Roman" w:hAnsi="Times New Roman"/>
                <w:sz w:val="24"/>
                <w:szCs w:val="24"/>
                <w:lang w:val="lv-LV"/>
              </w:rPr>
              <w:t xml:space="preserve">     Atbalstot seniorus jubilejā, noteikumi tiek papildināti ar nosacījumu, ka persona, kura sasniegusi 101 gada vecumu un visās nākamajās dzimšanas dienās tiesīga saņemt atbalstu 200 </w:t>
            </w:r>
            <w:proofErr w:type="spellStart"/>
            <w:r w:rsidRPr="00BF6D4A">
              <w:rPr>
                <w:rFonts w:ascii="Times New Roman" w:hAnsi="Times New Roman"/>
                <w:i/>
                <w:iCs/>
                <w:sz w:val="23"/>
                <w:szCs w:val="23"/>
                <w:lang w:val="lv-LV"/>
              </w:rPr>
              <w:t>euro</w:t>
            </w:r>
            <w:proofErr w:type="spellEnd"/>
            <w:r w:rsidRPr="00BF6D4A">
              <w:rPr>
                <w:rFonts w:ascii="Times New Roman" w:hAnsi="Times New Roman"/>
                <w:i/>
                <w:iCs/>
                <w:sz w:val="23"/>
                <w:szCs w:val="23"/>
                <w:lang w:val="lv-LV"/>
              </w:rPr>
              <w:t xml:space="preserve"> </w:t>
            </w:r>
            <w:r w:rsidRPr="00BF6D4A">
              <w:rPr>
                <w:rFonts w:ascii="Times New Roman" w:hAnsi="Times New Roman"/>
                <w:iCs/>
                <w:sz w:val="23"/>
                <w:szCs w:val="23"/>
                <w:lang w:val="lv-LV"/>
              </w:rPr>
              <w:t>apmērā vienu reizi</w:t>
            </w:r>
            <w:r w:rsidRPr="00BF6D4A">
              <w:rPr>
                <w:rFonts w:ascii="Times New Roman" w:hAnsi="Times New Roman"/>
                <w:i/>
                <w:iCs/>
                <w:sz w:val="23"/>
                <w:szCs w:val="23"/>
                <w:lang w:val="lv-LV"/>
              </w:rPr>
              <w:t xml:space="preserve"> </w:t>
            </w:r>
            <w:r w:rsidRPr="00BF6D4A">
              <w:rPr>
                <w:rFonts w:ascii="Times New Roman" w:hAnsi="Times New Roman"/>
                <w:iCs/>
                <w:sz w:val="23"/>
                <w:szCs w:val="23"/>
                <w:lang w:val="lv-LV"/>
              </w:rPr>
              <w:t>gadā.</w:t>
            </w:r>
            <w:r w:rsidRPr="00BF6D4A">
              <w:rPr>
                <w:rFonts w:ascii="Times New Roman" w:hAnsi="Times New Roman"/>
                <w:sz w:val="23"/>
                <w:szCs w:val="23"/>
                <w:lang w:val="lv-LV" w:eastAsia="en-GB"/>
              </w:rPr>
              <w:t xml:space="preserve"> </w:t>
            </w:r>
          </w:p>
        </w:tc>
      </w:tr>
      <w:tr w:rsidR="00140F42" w:rsidRPr="00A349EC" w:rsidTr="00C472F7">
        <w:tc>
          <w:tcPr>
            <w:tcW w:w="17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140F42" w:rsidRDefault="00140F42" w:rsidP="00C472F7">
            <w:pPr>
              <w:spacing w:after="0"/>
              <w:jc w:val="both"/>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Ar grozījumiem noteikumos</w:t>
            </w:r>
            <w:r>
              <w:rPr>
                <w:rFonts w:ascii="Times New Roman" w:eastAsia="Times New Roman" w:hAnsi="Times New Roman"/>
                <w:sz w:val="23"/>
                <w:szCs w:val="23"/>
                <w:lang w:val="lv-LV" w:eastAsia="en-GB"/>
              </w:rPr>
              <w:t>:</w:t>
            </w:r>
          </w:p>
          <w:p w:rsidR="00140F42" w:rsidRDefault="00140F42" w:rsidP="00140F42">
            <w:pPr>
              <w:pStyle w:val="ListParagraph"/>
              <w:numPr>
                <w:ilvl w:val="0"/>
                <w:numId w:val="3"/>
              </w:numPr>
              <w:spacing w:after="0"/>
              <w:jc w:val="both"/>
              <w:rPr>
                <w:rFonts w:ascii="Times New Roman" w:eastAsia="Times New Roman" w:hAnsi="Times New Roman"/>
                <w:sz w:val="23"/>
                <w:szCs w:val="23"/>
                <w:lang w:val="lv-LV" w:eastAsia="en-GB"/>
              </w:rPr>
            </w:pPr>
            <w:r>
              <w:rPr>
                <w:rFonts w:ascii="Times New Roman" w:eastAsia="Times New Roman" w:hAnsi="Times New Roman" w:cs="Times New Roman"/>
                <w:sz w:val="24"/>
                <w:szCs w:val="24"/>
                <w:lang w:val="lv-LV" w:eastAsia="en-GB"/>
              </w:rPr>
              <w:t xml:space="preserve">85.punkts un </w:t>
            </w:r>
            <w:r>
              <w:rPr>
                <w:rFonts w:ascii="Times New Roman" w:hAnsi="Times New Roman"/>
                <w:sz w:val="23"/>
                <w:szCs w:val="23"/>
                <w:lang w:val="lv-LV"/>
              </w:rPr>
              <w:t>101.5.apakšpunkts</w:t>
            </w:r>
            <w:r>
              <w:rPr>
                <w:rFonts w:ascii="Times New Roman" w:eastAsia="Times New Roman" w:hAnsi="Times New Roman" w:cs="Times New Roman"/>
                <w:sz w:val="24"/>
                <w:szCs w:val="24"/>
                <w:lang w:val="lv-LV" w:eastAsia="en-GB"/>
              </w:rPr>
              <w:t xml:space="preserve"> </w:t>
            </w:r>
            <w:r w:rsidRPr="00A001E4">
              <w:rPr>
                <w:rFonts w:ascii="Times New Roman" w:eastAsia="Times New Roman" w:hAnsi="Times New Roman"/>
                <w:sz w:val="23"/>
                <w:szCs w:val="23"/>
                <w:lang w:val="lv-LV" w:eastAsia="en-GB"/>
              </w:rPr>
              <w:t>tiek izteikts jaunā redakcijā</w:t>
            </w:r>
            <w:r>
              <w:rPr>
                <w:rFonts w:ascii="Times New Roman" w:eastAsia="Times New Roman" w:hAnsi="Times New Roman"/>
                <w:sz w:val="23"/>
                <w:szCs w:val="23"/>
                <w:lang w:val="lv-LV" w:eastAsia="en-GB"/>
              </w:rPr>
              <w:t>;</w:t>
            </w:r>
          </w:p>
          <w:p w:rsidR="00140F42" w:rsidRPr="00A001E4" w:rsidRDefault="00140F42" w:rsidP="00140F42">
            <w:pPr>
              <w:pStyle w:val="ListParagraph"/>
              <w:numPr>
                <w:ilvl w:val="0"/>
                <w:numId w:val="3"/>
              </w:numPr>
              <w:spacing w:after="0"/>
              <w:jc w:val="both"/>
              <w:rPr>
                <w:rFonts w:ascii="Times New Roman" w:eastAsia="Times New Roman" w:hAnsi="Times New Roman"/>
                <w:sz w:val="23"/>
                <w:szCs w:val="23"/>
                <w:lang w:val="lv-LV" w:eastAsia="en-GB"/>
              </w:rPr>
            </w:pPr>
            <w:r>
              <w:rPr>
                <w:rFonts w:ascii="Times New Roman" w:eastAsia="Times New Roman" w:hAnsi="Times New Roman"/>
                <w:sz w:val="24"/>
                <w:szCs w:val="24"/>
                <w:lang w:val="lv-LV" w:eastAsia="en-GB"/>
              </w:rPr>
              <w:t>89</w:t>
            </w:r>
            <w:r w:rsidRPr="00DB321D">
              <w:rPr>
                <w:rFonts w:ascii="Times New Roman" w:eastAsia="Times New Roman" w:hAnsi="Times New Roman"/>
                <w:sz w:val="24"/>
                <w:szCs w:val="24"/>
                <w:lang w:val="lv-LV" w:eastAsia="en-GB"/>
              </w:rPr>
              <w:t>.punkt</w:t>
            </w:r>
            <w:r>
              <w:rPr>
                <w:rFonts w:ascii="Times New Roman" w:eastAsia="Times New Roman" w:hAnsi="Times New Roman"/>
                <w:sz w:val="24"/>
                <w:szCs w:val="24"/>
                <w:lang w:val="lv-LV" w:eastAsia="en-GB"/>
              </w:rPr>
              <w:t>s tiek papildināts</w:t>
            </w:r>
            <w:r w:rsidRPr="00DB321D">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ar teikumu</w:t>
            </w:r>
            <w:r w:rsidRPr="00A001E4">
              <w:rPr>
                <w:rFonts w:ascii="Times New Roman" w:eastAsia="Times New Roman" w:hAnsi="Times New Roman"/>
                <w:sz w:val="23"/>
                <w:szCs w:val="23"/>
                <w:lang w:val="lv-LV" w:eastAsia="en-GB"/>
              </w:rPr>
              <w:t>.</w:t>
            </w:r>
            <w:r w:rsidRPr="00A001E4">
              <w:rPr>
                <w:rFonts w:ascii="Times New Roman" w:hAnsi="Times New Roman"/>
                <w:color w:val="FF0000"/>
                <w:sz w:val="23"/>
                <w:szCs w:val="23"/>
                <w:lang w:val="lv-LV" w:eastAsia="en-GB"/>
              </w:rPr>
              <w:t xml:space="preserve"> </w:t>
            </w:r>
          </w:p>
        </w:tc>
      </w:tr>
      <w:tr w:rsidR="00140F42" w:rsidRPr="00A43046" w:rsidTr="00C472F7">
        <w:trPr>
          <w:trHeight w:val="1243"/>
        </w:trPr>
        <w:tc>
          <w:tcPr>
            <w:tcW w:w="17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pStyle w:val="NoSpacing"/>
              <w:jc w:val="both"/>
              <w:rPr>
                <w:rFonts w:ascii="Times New Roman" w:eastAsia="Times New Roman" w:hAnsi="Times New Roman"/>
                <w:sz w:val="23"/>
                <w:szCs w:val="23"/>
                <w:lang w:val="lv-LV" w:eastAsia="en-GB"/>
              </w:rPr>
            </w:pPr>
            <w:r w:rsidRPr="00E25F77">
              <w:rPr>
                <w:rFonts w:ascii="Times New Roman" w:hAnsi="Times New Roman"/>
                <w:sz w:val="23"/>
                <w:szCs w:val="23"/>
                <w:lang w:val="lv-LV"/>
              </w:rPr>
              <w:t>Saistošo noteikumu 85.</w:t>
            </w:r>
            <w:r>
              <w:rPr>
                <w:rFonts w:ascii="Times New Roman" w:hAnsi="Times New Roman"/>
                <w:sz w:val="23"/>
                <w:szCs w:val="23"/>
                <w:lang w:val="lv-LV"/>
              </w:rPr>
              <w:t xml:space="preserve"> un 89.</w:t>
            </w:r>
            <w:r w:rsidRPr="00E25F77">
              <w:rPr>
                <w:rFonts w:ascii="Times New Roman" w:hAnsi="Times New Roman"/>
                <w:sz w:val="23"/>
                <w:szCs w:val="23"/>
                <w:lang w:val="lv-LV"/>
              </w:rPr>
              <w:t>punkta grozījum</w:t>
            </w:r>
            <w:r>
              <w:rPr>
                <w:rFonts w:ascii="Times New Roman" w:hAnsi="Times New Roman"/>
                <w:sz w:val="23"/>
                <w:szCs w:val="23"/>
                <w:lang w:val="lv-LV"/>
              </w:rPr>
              <w:t>i</w:t>
            </w:r>
            <w:r w:rsidRPr="00E25F77">
              <w:rPr>
                <w:rFonts w:ascii="Times New Roman" w:hAnsi="Times New Roman"/>
                <w:sz w:val="23"/>
                <w:szCs w:val="23"/>
                <w:lang w:val="lv-LV"/>
              </w:rPr>
              <w:t xml:space="preserve"> tiks īstenot</w:t>
            </w:r>
            <w:r>
              <w:rPr>
                <w:rFonts w:ascii="Times New Roman" w:hAnsi="Times New Roman"/>
                <w:sz w:val="23"/>
                <w:szCs w:val="23"/>
                <w:lang w:val="lv-LV"/>
              </w:rPr>
              <w:t>i</w:t>
            </w:r>
            <w:r w:rsidRPr="00E25F77">
              <w:rPr>
                <w:rFonts w:ascii="Times New Roman" w:hAnsi="Times New Roman"/>
                <w:sz w:val="23"/>
                <w:szCs w:val="23"/>
                <w:lang w:val="lv-LV"/>
              </w:rPr>
              <w:t xml:space="preserve"> Sociālajam dienestam piešķirto budžeta līdzekļu ietvaros</w:t>
            </w:r>
            <w:r>
              <w:rPr>
                <w:rFonts w:ascii="Times New Roman" w:hAnsi="Times New Roman"/>
                <w:sz w:val="23"/>
                <w:szCs w:val="23"/>
                <w:lang w:val="lv-LV"/>
              </w:rPr>
              <w:t>, bet s</w:t>
            </w:r>
            <w:r w:rsidRPr="00E25F77">
              <w:rPr>
                <w:rFonts w:ascii="Times New Roman" w:hAnsi="Times New Roman"/>
                <w:sz w:val="23"/>
                <w:szCs w:val="23"/>
                <w:lang w:val="lv-LV"/>
              </w:rPr>
              <w:t>akarā ar noteikumu 101.5.apakšpunkta grozī</w:t>
            </w:r>
            <w:r>
              <w:rPr>
                <w:rFonts w:ascii="Times New Roman" w:hAnsi="Times New Roman"/>
                <w:sz w:val="23"/>
                <w:szCs w:val="23"/>
                <w:lang w:val="lv-LV"/>
              </w:rPr>
              <w:t>jumiem,</w:t>
            </w:r>
            <w:r w:rsidRPr="00E25F77">
              <w:rPr>
                <w:rFonts w:ascii="Times New Roman" w:hAnsi="Times New Roman"/>
                <w:sz w:val="23"/>
                <w:szCs w:val="23"/>
                <w:lang w:val="lv-LV"/>
              </w:rPr>
              <w:t xml:space="preserve"> papildus pašvaldības budžetā būs nepieciešami</w:t>
            </w:r>
            <w:r>
              <w:rPr>
                <w:rFonts w:ascii="Times New Roman" w:hAnsi="Times New Roman"/>
                <w:sz w:val="23"/>
                <w:szCs w:val="23"/>
                <w:lang w:val="lv-LV"/>
              </w:rPr>
              <w:t xml:space="preserve"> 154080</w:t>
            </w:r>
            <w:r w:rsidRPr="00E25F77">
              <w:rPr>
                <w:rFonts w:ascii="Times New Roman" w:hAnsi="Times New Roman"/>
                <w:sz w:val="23"/>
                <w:szCs w:val="23"/>
                <w:lang w:val="lv-LV"/>
              </w:rPr>
              <w:t xml:space="preserve"> </w:t>
            </w:r>
            <w:proofErr w:type="spellStart"/>
            <w:r w:rsidRPr="00E25F77">
              <w:rPr>
                <w:rFonts w:ascii="Times New Roman" w:hAnsi="Times New Roman"/>
                <w:i/>
                <w:iCs/>
                <w:sz w:val="23"/>
                <w:szCs w:val="23"/>
                <w:lang w:val="lv-LV"/>
              </w:rPr>
              <w:t>euro</w:t>
            </w:r>
            <w:proofErr w:type="spellEnd"/>
            <w:r w:rsidRPr="00E25F77">
              <w:rPr>
                <w:rFonts w:ascii="Times New Roman" w:hAnsi="Times New Roman"/>
                <w:i/>
                <w:iCs/>
                <w:sz w:val="23"/>
                <w:szCs w:val="23"/>
                <w:lang w:val="lv-LV"/>
              </w:rPr>
              <w:t xml:space="preserve"> </w:t>
            </w:r>
            <w:r w:rsidRPr="00E25F77">
              <w:rPr>
                <w:rFonts w:ascii="Times New Roman" w:hAnsi="Times New Roman"/>
                <w:iCs/>
                <w:sz w:val="23"/>
                <w:szCs w:val="23"/>
                <w:lang w:val="lv-LV"/>
              </w:rPr>
              <w:t>gadā</w:t>
            </w:r>
            <w:r>
              <w:rPr>
                <w:rFonts w:ascii="Times New Roman" w:hAnsi="Times New Roman"/>
                <w:sz w:val="23"/>
                <w:szCs w:val="23"/>
                <w:lang w:val="lv-LV"/>
              </w:rPr>
              <w:t>.</w:t>
            </w:r>
          </w:p>
        </w:tc>
      </w:tr>
      <w:tr w:rsidR="00140F42" w:rsidRPr="00E25F77" w:rsidTr="00C472F7">
        <w:tc>
          <w:tcPr>
            <w:tcW w:w="17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Nav attiecināms.</w:t>
            </w:r>
          </w:p>
        </w:tc>
      </w:tr>
      <w:tr w:rsidR="00140F42" w:rsidRPr="00E25F77" w:rsidTr="00C472F7">
        <w:tc>
          <w:tcPr>
            <w:tcW w:w="17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Administratīvās procedūras netiek mainītas.</w:t>
            </w:r>
          </w:p>
        </w:tc>
      </w:tr>
      <w:tr w:rsidR="00140F42" w:rsidRPr="00A43046" w:rsidTr="00C472F7">
        <w:tc>
          <w:tcPr>
            <w:tcW w:w="17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140F42" w:rsidRPr="00E25F77" w:rsidRDefault="00140F42" w:rsidP="00C472F7">
            <w:pPr>
              <w:spacing w:after="0" w:line="276" w:lineRule="auto"/>
              <w:rPr>
                <w:rFonts w:ascii="Times New Roman" w:eastAsia="Times New Roman" w:hAnsi="Times New Roman"/>
                <w:sz w:val="23"/>
                <w:szCs w:val="23"/>
                <w:lang w:val="lv-LV" w:eastAsia="en-GB"/>
              </w:rPr>
            </w:pPr>
            <w:r w:rsidRPr="00E25F77">
              <w:rPr>
                <w:rFonts w:ascii="Times New Roman" w:hAnsi="Times New Roman"/>
                <w:sz w:val="23"/>
                <w:szCs w:val="23"/>
                <w:lang w:val="lv-LV"/>
              </w:rPr>
              <w:t xml:space="preserve">Konsultācijas notikušas ar </w:t>
            </w:r>
            <w:r>
              <w:rPr>
                <w:rFonts w:ascii="Times New Roman" w:hAnsi="Times New Roman"/>
                <w:sz w:val="23"/>
                <w:szCs w:val="23"/>
                <w:lang w:val="lv-LV"/>
              </w:rPr>
              <w:t>daudzbērnu ģimeņu biedrību „Lielas ģimenes”.</w:t>
            </w:r>
            <w:r w:rsidRPr="00E25F77">
              <w:rPr>
                <w:rFonts w:ascii="Times New Roman" w:hAnsi="Times New Roman"/>
                <w:sz w:val="23"/>
                <w:szCs w:val="23"/>
                <w:lang w:val="lv-LV"/>
              </w:rPr>
              <w:t xml:space="preserve"> </w:t>
            </w:r>
          </w:p>
        </w:tc>
      </w:tr>
    </w:tbl>
    <w:p w:rsidR="00140F42" w:rsidRDefault="00140F42" w:rsidP="00140F42">
      <w:pPr>
        <w:tabs>
          <w:tab w:val="left" w:pos="284"/>
          <w:tab w:val="left" w:pos="709"/>
        </w:tabs>
        <w:jc w:val="both"/>
        <w:rPr>
          <w:rFonts w:ascii="Times New Roman" w:hAnsi="Times New Roman"/>
          <w:sz w:val="24"/>
          <w:szCs w:val="24"/>
          <w:lang w:val="lv-LV"/>
        </w:rPr>
      </w:pPr>
    </w:p>
    <w:p w:rsidR="00140F42" w:rsidRPr="00302346" w:rsidRDefault="00140F42" w:rsidP="00140F42">
      <w:pPr>
        <w:tabs>
          <w:tab w:val="left" w:pos="284"/>
          <w:tab w:val="left" w:pos="709"/>
        </w:tabs>
        <w:jc w:val="both"/>
        <w:rPr>
          <w:rFonts w:ascii="Times New Roman" w:hAnsi="Times New Roman"/>
          <w:sz w:val="24"/>
          <w:szCs w:val="24"/>
          <w:lang w:val="lv-LV"/>
        </w:rPr>
      </w:pPr>
      <w:r>
        <w:rPr>
          <w:rFonts w:ascii="Times New Roman" w:hAnsi="Times New Roman"/>
          <w:sz w:val="24"/>
          <w:szCs w:val="24"/>
          <w:lang w:val="lv-LV"/>
        </w:rPr>
        <w:t>D</w:t>
      </w:r>
      <w:r w:rsidRPr="00211B89">
        <w:rPr>
          <w:rFonts w:ascii="Times New Roman" w:hAnsi="Times New Roman"/>
          <w:sz w:val="24"/>
          <w:szCs w:val="24"/>
          <w:lang w:val="lv-LV"/>
        </w:rPr>
        <w:t>omes priekšsēdētāj</w:t>
      </w:r>
      <w:r>
        <w:rPr>
          <w:rFonts w:ascii="Times New Roman" w:hAnsi="Times New Roman"/>
          <w:sz w:val="24"/>
          <w:szCs w:val="24"/>
          <w:lang w:val="lv-LV"/>
        </w:rPr>
        <w:t xml:space="preserve">s </w:t>
      </w:r>
      <w:r>
        <w:rPr>
          <w:rFonts w:ascii="Times New Roman" w:hAnsi="Times New Roman"/>
          <w:sz w:val="24"/>
          <w:szCs w:val="24"/>
          <w:lang w:val="lv-LV"/>
        </w:rPr>
        <w:tab/>
        <w:t xml:space="preserve">                                      </w:t>
      </w:r>
      <w:r w:rsidRPr="00140F42">
        <w:rPr>
          <w:rFonts w:ascii="Times New Roman" w:hAnsi="Times New Roman"/>
          <w:i/>
          <w:sz w:val="24"/>
          <w:szCs w:val="24"/>
          <w:lang w:val="lv-LV"/>
        </w:rPr>
        <w:t>(personiskais paraksts)</w:t>
      </w:r>
      <w:r>
        <w:rPr>
          <w:rFonts w:ascii="Times New Roman" w:hAnsi="Times New Roman"/>
          <w:sz w:val="24"/>
          <w:szCs w:val="24"/>
          <w:lang w:val="lv-LV"/>
        </w:rPr>
        <w:t xml:space="preserve">            </w:t>
      </w:r>
      <w:proofErr w:type="spellStart"/>
      <w:r>
        <w:rPr>
          <w:rFonts w:ascii="Times New Roman" w:hAnsi="Times New Roman"/>
          <w:sz w:val="24"/>
          <w:szCs w:val="24"/>
          <w:lang w:val="lv-LV"/>
        </w:rPr>
        <w:t>I.Prelatovs</w:t>
      </w:r>
      <w:proofErr w:type="spellEnd"/>
    </w:p>
    <w:p w:rsidR="00140F42" w:rsidRPr="00815236" w:rsidRDefault="00140F42" w:rsidP="00140F42">
      <w:pPr>
        <w:rPr>
          <w:rFonts w:ascii="Times New Roman" w:hAnsi="Times New Roman"/>
          <w:sz w:val="24"/>
          <w:szCs w:val="24"/>
          <w:lang w:val="lv-LV"/>
        </w:rPr>
      </w:pPr>
    </w:p>
    <w:p w:rsidR="00870E28" w:rsidRPr="00140F42" w:rsidRDefault="00FF46B0" w:rsidP="00984F62">
      <w:pPr>
        <w:spacing w:after="0" w:line="240" w:lineRule="auto"/>
        <w:jc w:val="both"/>
        <w:rPr>
          <w:rFonts w:ascii="Times New Roman" w:hAnsi="Times New Roman"/>
          <w:sz w:val="24"/>
          <w:szCs w:val="24"/>
          <w:lang w:val="lv-LV"/>
        </w:rPr>
      </w:pPr>
      <w:bookmarkStart w:id="0" w:name="_GoBack"/>
      <w:bookmarkEnd w:id="0"/>
    </w:p>
    <w:sectPr w:rsidR="00870E28" w:rsidRPr="00140F42" w:rsidSect="00984F62">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62" w:rsidRDefault="00984F62" w:rsidP="00984F62">
      <w:pPr>
        <w:spacing w:after="0" w:line="240" w:lineRule="auto"/>
      </w:pPr>
      <w:r>
        <w:separator/>
      </w:r>
    </w:p>
  </w:endnote>
  <w:endnote w:type="continuationSeparator" w:id="0">
    <w:p w:rsidR="00984F62" w:rsidRDefault="00984F62" w:rsidP="009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62" w:rsidRDefault="00984F62" w:rsidP="00984F62">
      <w:pPr>
        <w:spacing w:after="0" w:line="240" w:lineRule="auto"/>
      </w:pPr>
      <w:r>
        <w:separator/>
      </w:r>
    </w:p>
  </w:footnote>
  <w:footnote w:type="continuationSeparator" w:id="0">
    <w:p w:rsidR="00984F62" w:rsidRDefault="00984F62" w:rsidP="00984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542731"/>
      <w:docPartObj>
        <w:docPartGallery w:val="Page Numbers (Top of Page)"/>
        <w:docPartUnique/>
      </w:docPartObj>
    </w:sdtPr>
    <w:sdtEndPr>
      <w:rPr>
        <w:noProof/>
      </w:rPr>
    </w:sdtEndPr>
    <w:sdtContent>
      <w:p w:rsidR="00984F62" w:rsidRDefault="00984F62">
        <w:pPr>
          <w:pStyle w:val="Header"/>
          <w:jc w:val="center"/>
        </w:pPr>
        <w:r>
          <w:fldChar w:fldCharType="begin"/>
        </w:r>
        <w:r>
          <w:instrText xml:space="preserve"> PAGE   \* MERGEFORMAT </w:instrText>
        </w:r>
        <w:r>
          <w:fldChar w:fldCharType="separate"/>
        </w:r>
        <w:r w:rsidR="00FF46B0">
          <w:rPr>
            <w:noProof/>
          </w:rPr>
          <w:t>2</w:t>
        </w:r>
        <w:r>
          <w:rPr>
            <w:noProof/>
          </w:rPr>
          <w:fldChar w:fldCharType="end"/>
        </w:r>
      </w:p>
    </w:sdtContent>
  </w:sdt>
  <w:p w:rsidR="00984F62" w:rsidRDefault="00984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5320"/>
    <w:multiLevelType w:val="hybridMultilevel"/>
    <w:tmpl w:val="56903ADE"/>
    <w:lvl w:ilvl="0" w:tplc="C9BEF480">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2C0036D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181F7E"/>
    <w:multiLevelType w:val="hybridMultilevel"/>
    <w:tmpl w:val="AF3AE01E"/>
    <w:lvl w:ilvl="0" w:tplc="9B0CBD1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8A"/>
    <w:rsid w:val="00070E0A"/>
    <w:rsid w:val="00140F42"/>
    <w:rsid w:val="003B1F3C"/>
    <w:rsid w:val="003D287F"/>
    <w:rsid w:val="00412E88"/>
    <w:rsid w:val="0068428A"/>
    <w:rsid w:val="007B3DD9"/>
    <w:rsid w:val="00984F62"/>
    <w:rsid w:val="00B41042"/>
    <w:rsid w:val="00CF4D3F"/>
    <w:rsid w:val="00FF46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8A"/>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8A"/>
    <w:pPr>
      <w:spacing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84F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4F62"/>
    <w:rPr>
      <w:rFonts w:ascii="Calibri" w:eastAsia="Calibri" w:hAnsi="Calibri" w:cs="Times New Roman"/>
      <w:lang w:val="en-GB"/>
    </w:rPr>
  </w:style>
  <w:style w:type="paragraph" w:styleId="Footer">
    <w:name w:val="footer"/>
    <w:basedOn w:val="Normal"/>
    <w:link w:val="FooterChar"/>
    <w:uiPriority w:val="99"/>
    <w:unhideWhenUsed/>
    <w:rsid w:val="00984F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4F62"/>
    <w:rPr>
      <w:rFonts w:ascii="Calibri" w:eastAsia="Calibri" w:hAnsi="Calibri" w:cs="Times New Roman"/>
      <w:lang w:val="en-GB"/>
    </w:rPr>
  </w:style>
  <w:style w:type="paragraph" w:styleId="BalloonText">
    <w:name w:val="Balloon Text"/>
    <w:basedOn w:val="Normal"/>
    <w:link w:val="BalloonTextChar"/>
    <w:uiPriority w:val="99"/>
    <w:semiHidden/>
    <w:unhideWhenUsed/>
    <w:rsid w:val="00070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0A"/>
    <w:rPr>
      <w:rFonts w:ascii="Segoe UI" w:eastAsia="Calibri" w:hAnsi="Segoe UI" w:cs="Segoe UI"/>
      <w:sz w:val="18"/>
      <w:szCs w:val="18"/>
      <w:lang w:val="en-GB"/>
    </w:rPr>
  </w:style>
  <w:style w:type="paragraph" w:styleId="Title">
    <w:name w:val="Title"/>
    <w:basedOn w:val="Normal"/>
    <w:link w:val="TitleChar"/>
    <w:qFormat/>
    <w:rsid w:val="00140F42"/>
    <w:pPr>
      <w:spacing w:after="0" w:line="240" w:lineRule="auto"/>
      <w:jc w:val="center"/>
    </w:pPr>
    <w:rPr>
      <w:rFonts w:ascii="Tahoma" w:eastAsia="Times New Roman" w:hAnsi="Tahoma"/>
      <w:b/>
      <w:bCs/>
      <w:sz w:val="24"/>
      <w:szCs w:val="24"/>
      <w:lang w:val="lv-LV"/>
    </w:rPr>
  </w:style>
  <w:style w:type="character" w:customStyle="1" w:styleId="TitleChar">
    <w:name w:val="Title Char"/>
    <w:basedOn w:val="DefaultParagraphFont"/>
    <w:link w:val="Title"/>
    <w:rsid w:val="00140F42"/>
    <w:rPr>
      <w:rFonts w:ascii="Tahoma" w:eastAsia="Times New Roman" w:hAnsi="Tahoma" w:cs="Times New Roman"/>
      <w:b/>
      <w:bCs/>
      <w:sz w:val="24"/>
      <w:szCs w:val="24"/>
    </w:rPr>
  </w:style>
  <w:style w:type="paragraph" w:styleId="NoSpacing">
    <w:name w:val="No Spacing"/>
    <w:uiPriority w:val="1"/>
    <w:qFormat/>
    <w:rsid w:val="00140F42"/>
    <w:pPr>
      <w:spacing w:after="0" w:line="240" w:lineRule="auto"/>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8A"/>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8A"/>
    <w:pPr>
      <w:spacing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84F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4F62"/>
    <w:rPr>
      <w:rFonts w:ascii="Calibri" w:eastAsia="Calibri" w:hAnsi="Calibri" w:cs="Times New Roman"/>
      <w:lang w:val="en-GB"/>
    </w:rPr>
  </w:style>
  <w:style w:type="paragraph" w:styleId="Footer">
    <w:name w:val="footer"/>
    <w:basedOn w:val="Normal"/>
    <w:link w:val="FooterChar"/>
    <w:uiPriority w:val="99"/>
    <w:unhideWhenUsed/>
    <w:rsid w:val="00984F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4F62"/>
    <w:rPr>
      <w:rFonts w:ascii="Calibri" w:eastAsia="Calibri" w:hAnsi="Calibri" w:cs="Times New Roman"/>
      <w:lang w:val="en-GB"/>
    </w:rPr>
  </w:style>
  <w:style w:type="paragraph" w:styleId="BalloonText">
    <w:name w:val="Balloon Text"/>
    <w:basedOn w:val="Normal"/>
    <w:link w:val="BalloonTextChar"/>
    <w:uiPriority w:val="99"/>
    <w:semiHidden/>
    <w:unhideWhenUsed/>
    <w:rsid w:val="00070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0A"/>
    <w:rPr>
      <w:rFonts w:ascii="Segoe UI" w:eastAsia="Calibri" w:hAnsi="Segoe UI" w:cs="Segoe UI"/>
      <w:sz w:val="18"/>
      <w:szCs w:val="18"/>
      <w:lang w:val="en-GB"/>
    </w:rPr>
  </w:style>
  <w:style w:type="paragraph" w:styleId="Title">
    <w:name w:val="Title"/>
    <w:basedOn w:val="Normal"/>
    <w:link w:val="TitleChar"/>
    <w:qFormat/>
    <w:rsid w:val="00140F42"/>
    <w:pPr>
      <w:spacing w:after="0" w:line="240" w:lineRule="auto"/>
      <w:jc w:val="center"/>
    </w:pPr>
    <w:rPr>
      <w:rFonts w:ascii="Tahoma" w:eastAsia="Times New Roman" w:hAnsi="Tahoma"/>
      <w:b/>
      <w:bCs/>
      <w:sz w:val="24"/>
      <w:szCs w:val="24"/>
      <w:lang w:val="lv-LV"/>
    </w:rPr>
  </w:style>
  <w:style w:type="character" w:customStyle="1" w:styleId="TitleChar">
    <w:name w:val="Title Char"/>
    <w:basedOn w:val="DefaultParagraphFont"/>
    <w:link w:val="Title"/>
    <w:rsid w:val="00140F42"/>
    <w:rPr>
      <w:rFonts w:ascii="Tahoma" w:eastAsia="Times New Roman" w:hAnsi="Tahoma" w:cs="Times New Roman"/>
      <w:b/>
      <w:bCs/>
      <w:sz w:val="24"/>
      <w:szCs w:val="24"/>
    </w:rPr>
  </w:style>
  <w:style w:type="paragraph" w:styleId="NoSpacing">
    <w:name w:val="No Spacing"/>
    <w:uiPriority w:val="1"/>
    <w:qFormat/>
    <w:rsid w:val="00140F42"/>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3128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3442</Words>
  <Characters>1962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2020-08-03T07:06:00Z</cp:lastPrinted>
  <dcterms:created xsi:type="dcterms:W3CDTF">2020-08-03T07:05:00Z</dcterms:created>
  <dcterms:modified xsi:type="dcterms:W3CDTF">2020-08-03T07:06:00Z</dcterms:modified>
</cp:coreProperties>
</file>