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C18" w:rsidRDefault="00350C18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55117804" r:id="rId6"/>
        </w:object>
      </w:r>
    </w:p>
    <w:p w:rsidR="00350C18" w:rsidRPr="00EE4591" w:rsidRDefault="00350C18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350C18" w:rsidRDefault="00350C18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50C18" w:rsidRDefault="00350C18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50C18" w:rsidRPr="00C3756E" w:rsidRDefault="00350C18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350C18" w:rsidRDefault="00350C18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350C18" w:rsidRDefault="00350C18" w:rsidP="00402A27">
      <w:pPr>
        <w:jc w:val="center"/>
        <w:rPr>
          <w:sz w:val="18"/>
          <w:szCs w:val="18"/>
          <w:u w:val="single"/>
        </w:rPr>
      </w:pPr>
    </w:p>
    <w:p w:rsidR="00350C18" w:rsidRDefault="00350C18" w:rsidP="00402A27">
      <w:pPr>
        <w:jc w:val="center"/>
        <w:rPr>
          <w:b/>
          <w:sz w:val="24"/>
          <w:szCs w:val="24"/>
        </w:rPr>
      </w:pPr>
    </w:p>
    <w:p w:rsidR="00350C18" w:rsidRPr="002E7F44" w:rsidRDefault="00350C18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350C18" w:rsidRPr="002E7F44" w:rsidRDefault="00350C18" w:rsidP="002E7F44">
      <w:pPr>
        <w:spacing w:after="120"/>
        <w:jc w:val="center"/>
        <w:rPr>
          <w:sz w:val="2"/>
          <w:szCs w:val="2"/>
        </w:rPr>
      </w:pPr>
    </w:p>
    <w:p w:rsidR="00350C18" w:rsidRDefault="00350C18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1538A" w:rsidRPr="00EC6E1C" w:rsidRDefault="0071538A" w:rsidP="0071538A">
      <w:pPr>
        <w:jc w:val="both"/>
        <w:rPr>
          <w:sz w:val="24"/>
          <w:szCs w:val="24"/>
        </w:rPr>
      </w:pPr>
    </w:p>
    <w:p w:rsidR="0071538A" w:rsidRPr="00EC6E1C" w:rsidRDefault="00D36C11" w:rsidP="0071538A">
      <w:pPr>
        <w:jc w:val="both"/>
        <w:rPr>
          <w:sz w:val="24"/>
          <w:szCs w:val="24"/>
        </w:rPr>
      </w:pPr>
      <w:r w:rsidRPr="00EC6E1C">
        <w:rPr>
          <w:sz w:val="24"/>
          <w:szCs w:val="24"/>
        </w:rPr>
        <w:t>2</w:t>
      </w:r>
      <w:r w:rsidR="0071538A" w:rsidRPr="00EC6E1C">
        <w:rPr>
          <w:sz w:val="24"/>
          <w:szCs w:val="24"/>
        </w:rPr>
        <w:t>020.gada 29.jūnijā</w:t>
      </w:r>
      <w:r w:rsidRPr="00EC6E1C">
        <w:rPr>
          <w:sz w:val="24"/>
          <w:szCs w:val="24"/>
        </w:rPr>
        <w:tab/>
      </w:r>
      <w:r w:rsidRPr="00EC6E1C">
        <w:rPr>
          <w:sz w:val="24"/>
          <w:szCs w:val="24"/>
        </w:rPr>
        <w:tab/>
      </w:r>
      <w:r w:rsidRPr="00EC6E1C">
        <w:rPr>
          <w:sz w:val="24"/>
          <w:szCs w:val="24"/>
        </w:rPr>
        <w:tab/>
      </w:r>
      <w:r w:rsidRPr="00EC6E1C">
        <w:rPr>
          <w:sz w:val="24"/>
          <w:szCs w:val="24"/>
        </w:rPr>
        <w:tab/>
        <w:t xml:space="preserve">       </w:t>
      </w:r>
      <w:r w:rsidR="0071538A" w:rsidRPr="00EC6E1C">
        <w:rPr>
          <w:sz w:val="24"/>
          <w:szCs w:val="24"/>
        </w:rPr>
        <w:t xml:space="preserve">                                         </w:t>
      </w:r>
      <w:r w:rsidRPr="00EC6E1C">
        <w:rPr>
          <w:sz w:val="24"/>
          <w:szCs w:val="24"/>
        </w:rPr>
        <w:t xml:space="preserve"> </w:t>
      </w:r>
      <w:r w:rsidR="0071538A" w:rsidRPr="00EC6E1C">
        <w:rPr>
          <w:b/>
          <w:sz w:val="24"/>
          <w:szCs w:val="24"/>
        </w:rPr>
        <w:t>Nr.</w:t>
      </w:r>
      <w:r w:rsidR="00CD13CA" w:rsidRPr="00EC6E1C">
        <w:rPr>
          <w:b/>
          <w:sz w:val="24"/>
          <w:szCs w:val="24"/>
        </w:rPr>
        <w:t>257</w:t>
      </w:r>
      <w:r w:rsidR="0071538A" w:rsidRPr="00EC6E1C">
        <w:rPr>
          <w:b/>
          <w:sz w:val="24"/>
          <w:szCs w:val="24"/>
        </w:rPr>
        <w:t xml:space="preserve">                                                                              </w:t>
      </w:r>
    </w:p>
    <w:p w:rsidR="0071538A" w:rsidRPr="00EC6E1C" w:rsidRDefault="0071538A" w:rsidP="0071538A">
      <w:pPr>
        <w:tabs>
          <w:tab w:val="left" w:pos="7290"/>
        </w:tabs>
        <w:jc w:val="both"/>
        <w:rPr>
          <w:sz w:val="24"/>
          <w:szCs w:val="24"/>
        </w:rPr>
      </w:pPr>
      <w:r w:rsidRPr="00EC6E1C">
        <w:rPr>
          <w:sz w:val="24"/>
          <w:szCs w:val="24"/>
        </w:rPr>
        <w:t xml:space="preserve">                                                                                                                       (prot.Nr.27</w:t>
      </w:r>
      <w:r w:rsidR="00CD13CA" w:rsidRPr="00EC6E1C">
        <w:rPr>
          <w:sz w:val="24"/>
          <w:szCs w:val="24"/>
        </w:rPr>
        <w:t>,  4</w:t>
      </w:r>
      <w:r w:rsidRPr="00EC6E1C">
        <w:rPr>
          <w:sz w:val="24"/>
          <w:szCs w:val="24"/>
        </w:rPr>
        <w:t xml:space="preserve">.§)                                                                                                                     </w:t>
      </w:r>
    </w:p>
    <w:p w:rsidR="00D36C11" w:rsidRPr="00EC6E1C" w:rsidRDefault="00D36C11" w:rsidP="0071538A">
      <w:pPr>
        <w:rPr>
          <w:sz w:val="24"/>
          <w:szCs w:val="24"/>
        </w:rPr>
      </w:pPr>
    </w:p>
    <w:p w:rsidR="007B7CD4" w:rsidRPr="00EC6E1C" w:rsidRDefault="007B7CD4" w:rsidP="0071538A">
      <w:pPr>
        <w:jc w:val="center"/>
        <w:rPr>
          <w:b/>
          <w:sz w:val="24"/>
          <w:szCs w:val="24"/>
        </w:rPr>
      </w:pPr>
    </w:p>
    <w:p w:rsidR="00D36C11" w:rsidRPr="00EC6E1C" w:rsidRDefault="00D36C11" w:rsidP="0071538A">
      <w:pPr>
        <w:jc w:val="center"/>
        <w:rPr>
          <w:b/>
          <w:sz w:val="24"/>
          <w:szCs w:val="24"/>
        </w:rPr>
      </w:pPr>
      <w:r w:rsidRPr="00EC6E1C">
        <w:rPr>
          <w:b/>
          <w:sz w:val="24"/>
          <w:szCs w:val="24"/>
        </w:rPr>
        <w:t xml:space="preserve">Par telpu nodošanu bezatlīdzības lietošanā </w:t>
      </w:r>
    </w:p>
    <w:p w:rsidR="00D36C11" w:rsidRPr="00EC6E1C" w:rsidRDefault="00D36C11" w:rsidP="0071538A">
      <w:pPr>
        <w:rPr>
          <w:sz w:val="24"/>
          <w:szCs w:val="24"/>
        </w:rPr>
      </w:pPr>
    </w:p>
    <w:p w:rsidR="00D36C11" w:rsidRPr="00EC6E1C" w:rsidRDefault="00D36C11" w:rsidP="00EC6E1C">
      <w:pPr>
        <w:tabs>
          <w:tab w:val="left" w:pos="426"/>
        </w:tabs>
        <w:ind w:firstLine="426"/>
        <w:jc w:val="both"/>
        <w:rPr>
          <w:sz w:val="24"/>
          <w:szCs w:val="24"/>
        </w:rPr>
      </w:pPr>
      <w:r w:rsidRPr="00EC6E1C">
        <w:rPr>
          <w:sz w:val="24"/>
          <w:szCs w:val="24"/>
        </w:rPr>
        <w:t xml:space="preserve">Pamatojoties uz likuma „Par pašvaldībām” 14.panta otrās daļas 3.punktu, 21.panta pirmās daļas 27.punktu, Publiskas personas finanšu līdzekļu un mantas izšķērdēšanas novēršanas likuma 5.panta trešo daļu, trešo </w:t>
      </w:r>
      <w:proofErr w:type="spellStart"/>
      <w:r w:rsidRPr="00EC6E1C">
        <w:rPr>
          <w:sz w:val="24"/>
          <w:szCs w:val="24"/>
        </w:rPr>
        <w:t>prim</w:t>
      </w:r>
      <w:proofErr w:type="spellEnd"/>
      <w:r w:rsidRPr="00EC6E1C">
        <w:rPr>
          <w:sz w:val="24"/>
          <w:szCs w:val="24"/>
        </w:rPr>
        <w:t xml:space="preserve"> daļu un sesto daļu, izskatot biedrības “Latvijas Sarkanais Krusts” </w:t>
      </w:r>
      <w:r w:rsidR="00CE08CE" w:rsidRPr="00EC6E1C">
        <w:rPr>
          <w:sz w:val="24"/>
          <w:szCs w:val="24"/>
        </w:rPr>
        <w:t xml:space="preserve">Daugavpils pilsētas komitejas </w:t>
      </w:r>
      <w:r w:rsidRPr="00EC6E1C">
        <w:rPr>
          <w:sz w:val="24"/>
          <w:szCs w:val="24"/>
        </w:rPr>
        <w:t xml:space="preserve">2020.gada </w:t>
      </w:r>
      <w:r w:rsidR="00CE08CE" w:rsidRPr="00EC6E1C">
        <w:rPr>
          <w:sz w:val="24"/>
          <w:szCs w:val="24"/>
        </w:rPr>
        <w:t>8</w:t>
      </w:r>
      <w:r w:rsidRPr="00EC6E1C">
        <w:rPr>
          <w:sz w:val="24"/>
          <w:szCs w:val="24"/>
        </w:rPr>
        <w:t>.</w:t>
      </w:r>
      <w:r w:rsidR="00CE08CE" w:rsidRPr="00EC6E1C">
        <w:rPr>
          <w:sz w:val="24"/>
          <w:szCs w:val="24"/>
        </w:rPr>
        <w:t>jūnija</w:t>
      </w:r>
      <w:r w:rsidRPr="00EC6E1C">
        <w:rPr>
          <w:sz w:val="24"/>
          <w:szCs w:val="24"/>
        </w:rPr>
        <w:t xml:space="preserve"> vēstuli Nr.</w:t>
      </w:r>
      <w:r w:rsidR="00CE08CE" w:rsidRPr="00EC6E1C">
        <w:rPr>
          <w:sz w:val="24"/>
          <w:szCs w:val="24"/>
        </w:rPr>
        <w:t>15/08.06.20.</w:t>
      </w:r>
      <w:r w:rsidRPr="00EC6E1C">
        <w:rPr>
          <w:sz w:val="24"/>
          <w:szCs w:val="24"/>
        </w:rPr>
        <w:t xml:space="preserve"> „Par </w:t>
      </w:r>
      <w:r w:rsidR="00CE08CE" w:rsidRPr="00EC6E1C">
        <w:rPr>
          <w:sz w:val="24"/>
          <w:szCs w:val="24"/>
        </w:rPr>
        <w:t>telpu 18.novembra ielā 197V nodošanu bezatlīdzības lietošanā Latvijas Sarkanā Krusta Daugavpils komitejai</w:t>
      </w:r>
      <w:r w:rsidRPr="00EC6E1C">
        <w:rPr>
          <w:sz w:val="24"/>
          <w:szCs w:val="24"/>
        </w:rPr>
        <w:t>”, Daugavpils pilsētas domes Izglītības un kultūras jautājumu k</w:t>
      </w:r>
      <w:r w:rsidR="0071538A" w:rsidRPr="00EC6E1C">
        <w:rPr>
          <w:sz w:val="24"/>
          <w:szCs w:val="24"/>
        </w:rPr>
        <w:t xml:space="preserve">omitejas 2020.gada 18.jūnija </w:t>
      </w:r>
      <w:r w:rsidR="008D0916" w:rsidRPr="00EC6E1C">
        <w:rPr>
          <w:sz w:val="24"/>
          <w:szCs w:val="24"/>
        </w:rPr>
        <w:t>atzinumu</w:t>
      </w:r>
      <w:r w:rsidRPr="00EC6E1C">
        <w:rPr>
          <w:sz w:val="24"/>
          <w:szCs w:val="24"/>
        </w:rPr>
        <w:t>, Finanšu k</w:t>
      </w:r>
      <w:r w:rsidR="0071538A" w:rsidRPr="00EC6E1C">
        <w:rPr>
          <w:sz w:val="24"/>
          <w:szCs w:val="24"/>
        </w:rPr>
        <w:t>omitejas 2020.gada 18.jūnija</w:t>
      </w:r>
      <w:r w:rsidRPr="00EC6E1C">
        <w:rPr>
          <w:sz w:val="24"/>
          <w:szCs w:val="24"/>
        </w:rPr>
        <w:t xml:space="preserve"> </w:t>
      </w:r>
      <w:r w:rsidR="008D0916" w:rsidRPr="00EC6E1C">
        <w:rPr>
          <w:sz w:val="24"/>
          <w:szCs w:val="24"/>
        </w:rPr>
        <w:t>atzinumu</w:t>
      </w:r>
      <w:r w:rsidRPr="00EC6E1C">
        <w:rPr>
          <w:sz w:val="24"/>
          <w:szCs w:val="24"/>
        </w:rPr>
        <w:t>,</w:t>
      </w:r>
      <w:r w:rsidR="00EC6E1C" w:rsidRPr="00EC6E1C">
        <w:rPr>
          <w:sz w:val="24"/>
          <w:szCs w:val="24"/>
        </w:rPr>
        <w:t xml:space="preserve"> atklāti balsojot: PAR – 13 (A.Broks, J.Dukšinskis, R.Eigims, A.Elksniņš, A.Gržibovskis, L.Jankovska, R.Joksts, I.Kokina, N.Kožanova, M.Lavrenovs, J.Lāčplēsis, I.Prelatovs, A.Zdanovskis), PRET – nav, ATTURAS – nav</w:t>
      </w:r>
      <w:r w:rsidR="00EC6E1C" w:rsidRPr="00EC6E1C">
        <w:t>,</w:t>
      </w:r>
      <w:r w:rsidRPr="00EC6E1C">
        <w:rPr>
          <w:sz w:val="24"/>
          <w:szCs w:val="24"/>
        </w:rPr>
        <w:t xml:space="preserve"> </w:t>
      </w:r>
      <w:r w:rsidRPr="00EC6E1C">
        <w:rPr>
          <w:b/>
          <w:sz w:val="24"/>
          <w:szCs w:val="24"/>
        </w:rPr>
        <w:t>Daugavpils pilsētas dome nolemj:</w:t>
      </w:r>
    </w:p>
    <w:p w:rsidR="00D36C11" w:rsidRPr="0071538A" w:rsidRDefault="00D36C11" w:rsidP="0071538A">
      <w:pPr>
        <w:rPr>
          <w:sz w:val="24"/>
          <w:szCs w:val="24"/>
        </w:rPr>
      </w:pPr>
    </w:p>
    <w:p w:rsidR="00D36C11" w:rsidRPr="0071538A" w:rsidRDefault="0071538A" w:rsidP="0071538A">
      <w:pPr>
        <w:widowControl/>
        <w:tabs>
          <w:tab w:val="left" w:pos="0"/>
          <w:tab w:val="left" w:pos="993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36C11" w:rsidRPr="0071538A">
        <w:rPr>
          <w:sz w:val="24"/>
          <w:szCs w:val="24"/>
        </w:rPr>
        <w:t>Nodot bezatlīdzības lietošanā biedrība</w:t>
      </w:r>
      <w:r w:rsidR="001301C9" w:rsidRPr="0071538A">
        <w:rPr>
          <w:sz w:val="24"/>
          <w:szCs w:val="24"/>
        </w:rPr>
        <w:t>i</w:t>
      </w:r>
      <w:r w:rsidR="00D36C11" w:rsidRPr="0071538A">
        <w:rPr>
          <w:sz w:val="24"/>
          <w:szCs w:val="24"/>
        </w:rPr>
        <w:t xml:space="preserve"> “Latvijas Sarkanais Krusts”</w:t>
      </w:r>
      <w:r w:rsidR="0007121A" w:rsidRPr="0071538A">
        <w:rPr>
          <w:sz w:val="24"/>
          <w:szCs w:val="24"/>
        </w:rPr>
        <w:t xml:space="preserve"> </w:t>
      </w:r>
      <w:r w:rsidR="00D36C11" w:rsidRPr="0071538A">
        <w:rPr>
          <w:sz w:val="24"/>
          <w:szCs w:val="24"/>
        </w:rPr>
        <w:t>(reģ.Nr.40008002279, juridiskā adrese</w:t>
      </w:r>
      <w:r w:rsidR="0007121A" w:rsidRPr="0071538A">
        <w:rPr>
          <w:sz w:val="24"/>
          <w:szCs w:val="24"/>
        </w:rPr>
        <w:t xml:space="preserve"> </w:t>
      </w:r>
      <w:r w:rsidR="00C762A0" w:rsidRPr="0071538A">
        <w:rPr>
          <w:sz w:val="24"/>
          <w:szCs w:val="24"/>
        </w:rPr>
        <w:t>Šarlotes iela 1D, Rīga</w:t>
      </w:r>
      <w:r w:rsidR="00D36C11" w:rsidRPr="0071538A">
        <w:rPr>
          <w:sz w:val="24"/>
          <w:szCs w:val="24"/>
        </w:rPr>
        <w:t>)</w:t>
      </w:r>
      <w:r w:rsidR="007B7CD4" w:rsidRPr="0071538A">
        <w:rPr>
          <w:sz w:val="24"/>
          <w:szCs w:val="24"/>
        </w:rPr>
        <w:t>, turpmāk – Biedrība,</w:t>
      </w:r>
      <w:r w:rsidR="00D36C11" w:rsidRPr="0071538A">
        <w:rPr>
          <w:sz w:val="24"/>
          <w:szCs w:val="24"/>
        </w:rPr>
        <w:t xml:space="preserve"> Daugavpils pilsētas pašvaldībai piederošo nekustamo īpašuma daļu – telpas ēkā </w:t>
      </w:r>
      <w:r w:rsidR="0007121A" w:rsidRPr="0071538A">
        <w:rPr>
          <w:sz w:val="24"/>
          <w:szCs w:val="24"/>
        </w:rPr>
        <w:t xml:space="preserve">18.novembra ielā 197v, </w:t>
      </w:r>
      <w:r w:rsidR="00D36C11" w:rsidRPr="0071538A">
        <w:rPr>
          <w:sz w:val="24"/>
          <w:szCs w:val="24"/>
        </w:rPr>
        <w:t>Daugavpilī</w:t>
      </w:r>
      <w:r w:rsidR="0007121A" w:rsidRPr="0071538A">
        <w:rPr>
          <w:sz w:val="24"/>
          <w:szCs w:val="24"/>
        </w:rPr>
        <w:t xml:space="preserve"> </w:t>
      </w:r>
      <w:r w:rsidR="00D36C11" w:rsidRPr="0071538A">
        <w:rPr>
          <w:sz w:val="24"/>
          <w:szCs w:val="24"/>
        </w:rPr>
        <w:t xml:space="preserve">(kadastra apzīmējums 0500 </w:t>
      </w:r>
      <w:r w:rsidR="0007121A" w:rsidRPr="0071538A">
        <w:rPr>
          <w:sz w:val="24"/>
          <w:szCs w:val="24"/>
        </w:rPr>
        <w:t>005 2705 001</w:t>
      </w:r>
      <w:r w:rsidR="00D36C11" w:rsidRPr="0071538A">
        <w:rPr>
          <w:sz w:val="24"/>
          <w:szCs w:val="24"/>
        </w:rPr>
        <w:t xml:space="preserve">) </w:t>
      </w:r>
      <w:r w:rsidR="00CE08CE" w:rsidRPr="0071538A">
        <w:rPr>
          <w:sz w:val="24"/>
          <w:szCs w:val="24"/>
        </w:rPr>
        <w:t>510,7</w:t>
      </w:r>
      <w:r w:rsidR="00283988" w:rsidRPr="0071538A">
        <w:rPr>
          <w:sz w:val="24"/>
          <w:szCs w:val="24"/>
        </w:rPr>
        <w:t xml:space="preserve"> </w:t>
      </w:r>
      <w:r w:rsidR="00D36C11" w:rsidRPr="0071538A">
        <w:rPr>
          <w:sz w:val="24"/>
          <w:szCs w:val="24"/>
        </w:rPr>
        <w:t>m</w:t>
      </w:r>
      <w:r w:rsidR="00D36C11" w:rsidRPr="0071538A">
        <w:rPr>
          <w:sz w:val="24"/>
          <w:szCs w:val="24"/>
          <w:vertAlign w:val="superscript"/>
        </w:rPr>
        <w:t>2</w:t>
      </w:r>
      <w:r w:rsidR="00D36C11" w:rsidRPr="0071538A">
        <w:rPr>
          <w:sz w:val="24"/>
          <w:szCs w:val="24"/>
        </w:rPr>
        <w:t xml:space="preserve"> platībā (turpmāk – telpas), kas būves k</w:t>
      </w:r>
      <w:r w:rsidR="00823D8E" w:rsidRPr="0071538A">
        <w:rPr>
          <w:sz w:val="24"/>
          <w:szCs w:val="24"/>
        </w:rPr>
        <w:t>adastrālās uzmērīšanas lietas 2</w:t>
      </w:r>
      <w:r w:rsidR="00D36C11" w:rsidRPr="0071538A">
        <w:rPr>
          <w:sz w:val="24"/>
          <w:szCs w:val="24"/>
        </w:rPr>
        <w:t>.stāva plāna telpu grupas eksplikācijā atzīmētas ar Nr.</w:t>
      </w:r>
      <w:r w:rsidR="00CE08CE" w:rsidRPr="0071538A">
        <w:rPr>
          <w:sz w:val="24"/>
          <w:szCs w:val="24"/>
        </w:rPr>
        <w:t xml:space="preserve"> 1 – 32</w:t>
      </w:r>
      <w:r w:rsidR="00823D8E" w:rsidRPr="0071538A">
        <w:rPr>
          <w:sz w:val="24"/>
          <w:szCs w:val="24"/>
        </w:rPr>
        <w:t xml:space="preserve"> </w:t>
      </w:r>
      <w:r w:rsidR="00D36C11" w:rsidRPr="0071538A">
        <w:rPr>
          <w:sz w:val="24"/>
          <w:szCs w:val="24"/>
        </w:rPr>
        <w:t>un ēkai piesaistītā zemesgabala (kadastra apzīmējums 0500 0</w:t>
      </w:r>
      <w:r w:rsidR="0007121A" w:rsidRPr="0071538A">
        <w:rPr>
          <w:sz w:val="24"/>
          <w:szCs w:val="24"/>
        </w:rPr>
        <w:t>05</w:t>
      </w:r>
      <w:r w:rsidR="00D36C11" w:rsidRPr="0071538A">
        <w:rPr>
          <w:sz w:val="24"/>
          <w:szCs w:val="24"/>
        </w:rPr>
        <w:t xml:space="preserve"> </w:t>
      </w:r>
      <w:r w:rsidR="0007121A" w:rsidRPr="0071538A">
        <w:rPr>
          <w:sz w:val="24"/>
          <w:szCs w:val="24"/>
        </w:rPr>
        <w:t>2705</w:t>
      </w:r>
      <w:r w:rsidR="00D36C11" w:rsidRPr="0071538A">
        <w:rPr>
          <w:sz w:val="24"/>
          <w:szCs w:val="24"/>
        </w:rPr>
        <w:t xml:space="preserve">) </w:t>
      </w:r>
      <w:r w:rsidR="0007121A" w:rsidRPr="0071538A">
        <w:rPr>
          <w:sz w:val="24"/>
          <w:szCs w:val="24"/>
        </w:rPr>
        <w:t>9567</w:t>
      </w:r>
      <w:r w:rsidR="00D36C11" w:rsidRPr="0071538A">
        <w:rPr>
          <w:sz w:val="24"/>
          <w:szCs w:val="24"/>
        </w:rPr>
        <w:t xml:space="preserve"> m</w:t>
      </w:r>
      <w:r w:rsidR="00D36C11" w:rsidRPr="0071538A">
        <w:rPr>
          <w:sz w:val="24"/>
          <w:szCs w:val="24"/>
          <w:vertAlign w:val="superscript"/>
        </w:rPr>
        <w:t>2</w:t>
      </w:r>
      <w:r w:rsidR="00D36C11" w:rsidRPr="0071538A">
        <w:rPr>
          <w:sz w:val="24"/>
          <w:szCs w:val="24"/>
        </w:rPr>
        <w:t xml:space="preserve"> platībā, </w:t>
      </w:r>
      <w:r w:rsidR="0007121A" w:rsidRPr="0071538A">
        <w:rPr>
          <w:sz w:val="24"/>
          <w:szCs w:val="24"/>
        </w:rPr>
        <w:t>18.novembra ielā 197v</w:t>
      </w:r>
      <w:r w:rsidR="00D36C11" w:rsidRPr="0071538A">
        <w:rPr>
          <w:sz w:val="24"/>
          <w:szCs w:val="24"/>
        </w:rPr>
        <w:t xml:space="preserve">, Daugavpilī, </w:t>
      </w:r>
      <w:r w:rsidR="002D7CD2" w:rsidRPr="0071538A">
        <w:rPr>
          <w:iCs/>
          <w:sz w:val="24"/>
          <w:szCs w:val="24"/>
        </w:rPr>
        <w:t>5107</w:t>
      </w:r>
      <w:r w:rsidR="00D36C11" w:rsidRPr="0071538A">
        <w:rPr>
          <w:iCs/>
          <w:sz w:val="24"/>
          <w:szCs w:val="24"/>
        </w:rPr>
        <w:t>/</w:t>
      </w:r>
      <w:r w:rsidR="002D7CD2" w:rsidRPr="0071538A">
        <w:rPr>
          <w:iCs/>
          <w:sz w:val="24"/>
          <w:szCs w:val="24"/>
        </w:rPr>
        <w:t>40430</w:t>
      </w:r>
      <w:r w:rsidR="00D36C11" w:rsidRPr="0071538A">
        <w:rPr>
          <w:i/>
          <w:iCs/>
          <w:sz w:val="24"/>
          <w:szCs w:val="24"/>
        </w:rPr>
        <w:t xml:space="preserve"> </w:t>
      </w:r>
      <w:r w:rsidR="00D36C11" w:rsidRPr="0071538A">
        <w:rPr>
          <w:sz w:val="24"/>
          <w:szCs w:val="24"/>
        </w:rPr>
        <w:t>domājam</w:t>
      </w:r>
      <w:r w:rsidR="009F51CE" w:rsidRPr="0071538A">
        <w:rPr>
          <w:sz w:val="24"/>
          <w:szCs w:val="24"/>
        </w:rPr>
        <w:t>o daļu</w:t>
      </w:r>
      <w:r w:rsidR="00D36C11" w:rsidRPr="0071538A">
        <w:rPr>
          <w:sz w:val="24"/>
          <w:szCs w:val="24"/>
        </w:rPr>
        <w:t xml:space="preserve"> (turpmāk – zemesgabals).</w:t>
      </w:r>
    </w:p>
    <w:p w:rsidR="00D36C11" w:rsidRPr="0071538A" w:rsidRDefault="0071538A" w:rsidP="0071538A">
      <w:pPr>
        <w:pStyle w:val="ListParagraph"/>
        <w:widowControl/>
        <w:tabs>
          <w:tab w:val="left" w:pos="0"/>
          <w:tab w:val="left" w:pos="993"/>
        </w:tabs>
        <w:autoSpaceDE/>
        <w:autoSpaceDN/>
        <w:adjustRightInd/>
        <w:ind w:left="0" w:firstLine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36C11" w:rsidRPr="0071538A">
        <w:rPr>
          <w:sz w:val="24"/>
          <w:szCs w:val="24"/>
        </w:rPr>
        <w:t>Ēkas</w:t>
      </w:r>
      <w:r w:rsidR="007977D7" w:rsidRPr="0071538A">
        <w:rPr>
          <w:sz w:val="24"/>
          <w:szCs w:val="24"/>
        </w:rPr>
        <w:t xml:space="preserve"> ar kadastra apzīm</w:t>
      </w:r>
      <w:r w:rsidR="00CE08CE" w:rsidRPr="0071538A">
        <w:rPr>
          <w:sz w:val="24"/>
          <w:szCs w:val="24"/>
        </w:rPr>
        <w:t>ējumu 0500</w:t>
      </w:r>
      <w:r w:rsidR="000366EF" w:rsidRPr="0071538A">
        <w:rPr>
          <w:sz w:val="24"/>
          <w:szCs w:val="24"/>
        </w:rPr>
        <w:t xml:space="preserve"> </w:t>
      </w:r>
      <w:r w:rsidR="00CE08CE" w:rsidRPr="0071538A">
        <w:rPr>
          <w:sz w:val="24"/>
          <w:szCs w:val="24"/>
        </w:rPr>
        <w:t>005</w:t>
      </w:r>
      <w:r w:rsidR="000366EF" w:rsidRPr="0071538A">
        <w:rPr>
          <w:sz w:val="24"/>
          <w:szCs w:val="24"/>
        </w:rPr>
        <w:t xml:space="preserve"> </w:t>
      </w:r>
      <w:r w:rsidR="00CE08CE" w:rsidRPr="0071538A">
        <w:rPr>
          <w:sz w:val="24"/>
          <w:szCs w:val="24"/>
        </w:rPr>
        <w:t>2705</w:t>
      </w:r>
      <w:r w:rsidR="000366EF" w:rsidRPr="0071538A">
        <w:rPr>
          <w:sz w:val="24"/>
          <w:szCs w:val="24"/>
        </w:rPr>
        <w:t xml:space="preserve"> </w:t>
      </w:r>
      <w:r w:rsidR="00CE08CE" w:rsidRPr="0071538A">
        <w:rPr>
          <w:sz w:val="24"/>
          <w:szCs w:val="24"/>
        </w:rPr>
        <w:t>001</w:t>
      </w:r>
      <w:r w:rsidR="00D36C11" w:rsidRPr="0071538A">
        <w:rPr>
          <w:sz w:val="24"/>
          <w:szCs w:val="24"/>
        </w:rPr>
        <w:t xml:space="preserve"> kopējā bilances vērtība uz 31.0</w:t>
      </w:r>
      <w:r w:rsidR="0007121A" w:rsidRPr="0071538A">
        <w:rPr>
          <w:sz w:val="24"/>
          <w:szCs w:val="24"/>
        </w:rPr>
        <w:t>5</w:t>
      </w:r>
      <w:r w:rsidR="00D36C11" w:rsidRPr="0071538A">
        <w:rPr>
          <w:sz w:val="24"/>
          <w:szCs w:val="24"/>
        </w:rPr>
        <w:t xml:space="preserve">.2020. ir </w:t>
      </w:r>
      <w:r w:rsidR="0007121A" w:rsidRPr="0071538A">
        <w:rPr>
          <w:sz w:val="24"/>
          <w:szCs w:val="24"/>
        </w:rPr>
        <w:t>856201,46</w:t>
      </w:r>
      <w:r w:rsidR="00D36C11" w:rsidRPr="0071538A">
        <w:rPr>
          <w:sz w:val="24"/>
          <w:szCs w:val="24"/>
        </w:rPr>
        <w:t xml:space="preserve"> </w:t>
      </w:r>
      <w:r w:rsidRPr="0071538A">
        <w:rPr>
          <w:sz w:val="24"/>
          <w:szCs w:val="24"/>
        </w:rPr>
        <w:t>EUR</w:t>
      </w:r>
      <w:r w:rsidR="00D36C11" w:rsidRPr="0071538A">
        <w:rPr>
          <w:sz w:val="24"/>
          <w:szCs w:val="24"/>
        </w:rPr>
        <w:t xml:space="preserve"> (</w:t>
      </w:r>
      <w:r w:rsidR="0007121A" w:rsidRPr="0071538A">
        <w:rPr>
          <w:sz w:val="24"/>
          <w:szCs w:val="24"/>
        </w:rPr>
        <w:t>astoņi simti piecdesmit seši tūkstoši divi simti viens</w:t>
      </w:r>
      <w:r w:rsidR="00D36C11" w:rsidRPr="0071538A">
        <w:rPr>
          <w:sz w:val="24"/>
          <w:szCs w:val="24"/>
        </w:rPr>
        <w:t xml:space="preserve"> </w:t>
      </w:r>
      <w:proofErr w:type="spellStart"/>
      <w:r w:rsidR="00D36C11" w:rsidRPr="0071538A">
        <w:rPr>
          <w:i/>
          <w:sz w:val="24"/>
          <w:szCs w:val="24"/>
        </w:rPr>
        <w:t>euro</w:t>
      </w:r>
      <w:proofErr w:type="spellEnd"/>
      <w:r w:rsidR="003266A4" w:rsidRPr="0071538A">
        <w:rPr>
          <w:sz w:val="24"/>
          <w:szCs w:val="24"/>
        </w:rPr>
        <w:t xml:space="preserve"> un </w:t>
      </w:r>
      <w:r w:rsidR="0007121A" w:rsidRPr="0071538A">
        <w:rPr>
          <w:sz w:val="24"/>
          <w:szCs w:val="24"/>
        </w:rPr>
        <w:t>46</w:t>
      </w:r>
      <w:r w:rsidR="00D36C11" w:rsidRPr="0071538A">
        <w:rPr>
          <w:sz w:val="24"/>
          <w:szCs w:val="24"/>
        </w:rPr>
        <w:t xml:space="preserve"> centi). Zemes</w:t>
      </w:r>
      <w:r w:rsidR="0007121A" w:rsidRPr="0071538A">
        <w:rPr>
          <w:sz w:val="24"/>
          <w:szCs w:val="24"/>
        </w:rPr>
        <w:t>gabala bilances vērtība uz 31.05</w:t>
      </w:r>
      <w:r w:rsidR="00D36C11" w:rsidRPr="0071538A">
        <w:rPr>
          <w:sz w:val="24"/>
          <w:szCs w:val="24"/>
        </w:rPr>
        <w:t xml:space="preserve">.2020. ir </w:t>
      </w:r>
      <w:r w:rsidR="0007121A" w:rsidRPr="0071538A">
        <w:rPr>
          <w:sz w:val="24"/>
          <w:szCs w:val="24"/>
        </w:rPr>
        <w:t>32670,56</w:t>
      </w:r>
      <w:r w:rsidR="00D36C11" w:rsidRPr="0071538A">
        <w:rPr>
          <w:sz w:val="24"/>
          <w:szCs w:val="24"/>
        </w:rPr>
        <w:t xml:space="preserve"> </w:t>
      </w:r>
      <w:r>
        <w:rPr>
          <w:sz w:val="24"/>
          <w:szCs w:val="24"/>
        </w:rPr>
        <w:t>EUR</w:t>
      </w:r>
      <w:r w:rsidR="00D36C11" w:rsidRPr="0071538A">
        <w:rPr>
          <w:sz w:val="24"/>
          <w:szCs w:val="24"/>
        </w:rPr>
        <w:t xml:space="preserve"> (</w:t>
      </w:r>
      <w:r w:rsidR="0007121A" w:rsidRPr="0071538A">
        <w:rPr>
          <w:sz w:val="24"/>
          <w:szCs w:val="24"/>
        </w:rPr>
        <w:t xml:space="preserve">trīsdesmit divi </w:t>
      </w:r>
      <w:r w:rsidR="00D36C11" w:rsidRPr="0071538A">
        <w:rPr>
          <w:sz w:val="24"/>
          <w:szCs w:val="24"/>
        </w:rPr>
        <w:t xml:space="preserve">tūkstoši seši simti </w:t>
      </w:r>
      <w:r w:rsidR="0007121A" w:rsidRPr="0071538A">
        <w:rPr>
          <w:sz w:val="24"/>
          <w:szCs w:val="24"/>
        </w:rPr>
        <w:t>septiņdesmit</w:t>
      </w:r>
      <w:r w:rsidR="00D36C11" w:rsidRPr="0071538A">
        <w:rPr>
          <w:sz w:val="24"/>
          <w:szCs w:val="24"/>
        </w:rPr>
        <w:t xml:space="preserve"> </w:t>
      </w:r>
      <w:proofErr w:type="spellStart"/>
      <w:r w:rsidR="00D36C11" w:rsidRPr="0071538A">
        <w:rPr>
          <w:i/>
          <w:sz w:val="24"/>
          <w:szCs w:val="24"/>
        </w:rPr>
        <w:t>euro</w:t>
      </w:r>
      <w:proofErr w:type="spellEnd"/>
      <w:r w:rsidR="0007121A" w:rsidRPr="0071538A">
        <w:rPr>
          <w:sz w:val="24"/>
          <w:szCs w:val="24"/>
        </w:rPr>
        <w:t xml:space="preserve"> un 56 centi</w:t>
      </w:r>
      <w:r w:rsidR="00D36C11" w:rsidRPr="0071538A">
        <w:rPr>
          <w:sz w:val="24"/>
          <w:szCs w:val="24"/>
        </w:rPr>
        <w:t>).</w:t>
      </w:r>
    </w:p>
    <w:p w:rsidR="00D36C11" w:rsidRPr="0071538A" w:rsidRDefault="0071538A" w:rsidP="0071538A">
      <w:pPr>
        <w:widowControl/>
        <w:tabs>
          <w:tab w:val="left" w:pos="0"/>
          <w:tab w:val="left" w:pos="851"/>
          <w:tab w:val="left" w:pos="993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36C11" w:rsidRPr="0071538A">
        <w:rPr>
          <w:sz w:val="24"/>
          <w:szCs w:val="24"/>
        </w:rPr>
        <w:t>Telpas tiek nodotas bezatlīdzības lietošanā uz pieciem gadiem.</w:t>
      </w:r>
    </w:p>
    <w:p w:rsidR="00D36C11" w:rsidRPr="0071538A" w:rsidRDefault="0071538A" w:rsidP="0071538A">
      <w:pPr>
        <w:widowControl/>
        <w:tabs>
          <w:tab w:val="left" w:pos="0"/>
          <w:tab w:val="left" w:pos="851"/>
          <w:tab w:val="left" w:pos="993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36C11" w:rsidRPr="0071538A">
        <w:rPr>
          <w:sz w:val="24"/>
          <w:szCs w:val="24"/>
        </w:rPr>
        <w:t xml:space="preserve">Telpu bezatlīdzības lietošanas mērķis – nodrošināt </w:t>
      </w:r>
      <w:r w:rsidR="007B7CD4" w:rsidRPr="0071538A">
        <w:rPr>
          <w:sz w:val="24"/>
          <w:szCs w:val="24"/>
        </w:rPr>
        <w:t>Biedrības darbību sociālo pakalpojumu jomā</w:t>
      </w:r>
      <w:r w:rsidR="00D36C11" w:rsidRPr="0071538A">
        <w:rPr>
          <w:sz w:val="24"/>
          <w:szCs w:val="24"/>
        </w:rPr>
        <w:t xml:space="preserve">. </w:t>
      </w:r>
    </w:p>
    <w:p w:rsidR="00D36C11" w:rsidRPr="0071538A" w:rsidRDefault="0071538A" w:rsidP="0071538A">
      <w:pPr>
        <w:widowControl/>
        <w:tabs>
          <w:tab w:val="left" w:pos="993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D36C11" w:rsidRPr="0071538A">
        <w:rPr>
          <w:sz w:val="24"/>
          <w:szCs w:val="24"/>
        </w:rPr>
        <w:t>Nododamo telpu stāvoklis ir apmierinošs.</w:t>
      </w:r>
    </w:p>
    <w:p w:rsidR="00D36C11" w:rsidRPr="0071538A" w:rsidRDefault="0071538A" w:rsidP="0071538A">
      <w:pPr>
        <w:widowControl/>
        <w:tabs>
          <w:tab w:val="left" w:pos="993"/>
        </w:tabs>
        <w:autoSpaceDE/>
        <w:autoSpaceDN/>
        <w:adjustRightInd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7B7CD4" w:rsidRPr="0071538A">
        <w:rPr>
          <w:sz w:val="24"/>
          <w:szCs w:val="24"/>
        </w:rPr>
        <w:t>Biedrība</w:t>
      </w:r>
      <w:r w:rsidR="00D36C11" w:rsidRPr="0071538A">
        <w:rPr>
          <w:sz w:val="24"/>
          <w:szCs w:val="24"/>
        </w:rPr>
        <w:t xml:space="preserve"> ir tiesīga izmantot bezatlīdzības lietošanā nodotās telpas tikai lēmuma 4.punktā paredzētajam mērķim un lietot minētās telpas tā, lai nepasliktinātu to stāvokli.</w:t>
      </w:r>
    </w:p>
    <w:p w:rsidR="00D36C11" w:rsidRPr="0071538A" w:rsidRDefault="0071538A" w:rsidP="0071538A">
      <w:pPr>
        <w:widowControl/>
        <w:tabs>
          <w:tab w:val="left" w:pos="993"/>
        </w:tabs>
        <w:autoSpaceDE/>
        <w:autoSpaceDN/>
        <w:adjustRightInd/>
        <w:ind w:left="142"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r w:rsidR="007B7CD4" w:rsidRPr="0071538A">
        <w:rPr>
          <w:sz w:val="24"/>
          <w:szCs w:val="24"/>
        </w:rPr>
        <w:t xml:space="preserve">Biedrībai </w:t>
      </w:r>
      <w:r w:rsidR="00D36C11" w:rsidRPr="0071538A">
        <w:rPr>
          <w:sz w:val="24"/>
          <w:szCs w:val="24"/>
        </w:rPr>
        <w:t xml:space="preserve">ir pienākums nekavējoties nodot bezatlīdzības lietošanā nodotās telpas atpakaļ Daugavpils </w:t>
      </w:r>
      <w:r w:rsidR="007B7CD4" w:rsidRPr="0071538A">
        <w:rPr>
          <w:sz w:val="24"/>
          <w:szCs w:val="24"/>
        </w:rPr>
        <w:t>15</w:t>
      </w:r>
      <w:r w:rsidR="00D36C11" w:rsidRPr="0071538A">
        <w:rPr>
          <w:sz w:val="24"/>
          <w:szCs w:val="24"/>
        </w:rPr>
        <w:t>.vidusskolai šādos gadījumos:</w:t>
      </w:r>
    </w:p>
    <w:p w:rsidR="00D36C11" w:rsidRPr="0071538A" w:rsidRDefault="00EF1BFD" w:rsidP="00EF1BFD">
      <w:pPr>
        <w:widowControl/>
        <w:tabs>
          <w:tab w:val="left" w:pos="709"/>
        </w:tabs>
        <w:autoSpaceDE/>
        <w:autoSpaceDN/>
        <w:adjustRightInd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="00D36C11" w:rsidRPr="0071538A">
        <w:rPr>
          <w:sz w:val="24"/>
          <w:szCs w:val="24"/>
        </w:rPr>
        <w:t xml:space="preserve"> pēc lēmuma 3.punktā norādītā termiņa notecējuma;</w:t>
      </w:r>
    </w:p>
    <w:p w:rsidR="00D36C11" w:rsidRPr="00EF1BFD" w:rsidRDefault="00EF1BFD" w:rsidP="00EF1BFD">
      <w:pPr>
        <w:widowControl/>
        <w:tabs>
          <w:tab w:val="left" w:pos="0"/>
          <w:tab w:val="left" w:pos="142"/>
          <w:tab w:val="left" w:pos="709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D36C11" w:rsidRPr="00EF1BFD">
        <w:rPr>
          <w:sz w:val="24"/>
          <w:szCs w:val="24"/>
        </w:rPr>
        <w:t xml:space="preserve"> ja telpu bezatlīdzības lietošanas līgums tiek lauzts pirms lēmuma 3.punktā norādītā </w:t>
      </w:r>
      <w:bookmarkStart w:id="2" w:name="_GoBack"/>
      <w:bookmarkEnd w:id="2"/>
      <w:r w:rsidR="00D36C11" w:rsidRPr="00EF1BFD">
        <w:rPr>
          <w:sz w:val="24"/>
          <w:szCs w:val="24"/>
        </w:rPr>
        <w:t>termiņa.</w:t>
      </w:r>
    </w:p>
    <w:p w:rsidR="00D36C11" w:rsidRPr="0071538A" w:rsidRDefault="0071538A" w:rsidP="0071538A">
      <w:pPr>
        <w:pStyle w:val="ListParagraph"/>
        <w:widowControl/>
        <w:tabs>
          <w:tab w:val="left" w:pos="0"/>
          <w:tab w:val="left" w:pos="142"/>
          <w:tab w:val="left" w:pos="993"/>
          <w:tab w:val="left" w:pos="1134"/>
        </w:tabs>
        <w:autoSpaceDE/>
        <w:autoSpaceDN/>
        <w:adjustRightInd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D36C11" w:rsidRPr="0071538A">
        <w:rPr>
          <w:sz w:val="24"/>
          <w:szCs w:val="24"/>
        </w:rPr>
        <w:t xml:space="preserve">Uzdot </w:t>
      </w:r>
      <w:r w:rsidR="007B7CD4" w:rsidRPr="0071538A">
        <w:rPr>
          <w:sz w:val="24"/>
          <w:szCs w:val="24"/>
        </w:rPr>
        <w:t>Daugavpils 15</w:t>
      </w:r>
      <w:r w:rsidR="00D36C11" w:rsidRPr="0071538A">
        <w:rPr>
          <w:sz w:val="24"/>
          <w:szCs w:val="24"/>
        </w:rPr>
        <w:t xml:space="preserve">.vidusskolai sagatavot un noslēgt līgumu </w:t>
      </w:r>
      <w:r w:rsidR="007B7CD4" w:rsidRPr="0071538A">
        <w:rPr>
          <w:sz w:val="24"/>
          <w:szCs w:val="24"/>
        </w:rPr>
        <w:t xml:space="preserve">ar 2020.gada 1.jūliju </w:t>
      </w:r>
      <w:r w:rsidR="00D36C11" w:rsidRPr="0071538A">
        <w:rPr>
          <w:sz w:val="24"/>
          <w:szCs w:val="24"/>
        </w:rPr>
        <w:t xml:space="preserve">par telpu nodošanu bezatlīdzības lietošanā </w:t>
      </w:r>
      <w:r w:rsidR="007B7CD4" w:rsidRPr="0071538A">
        <w:rPr>
          <w:sz w:val="24"/>
          <w:szCs w:val="24"/>
        </w:rPr>
        <w:t>Biedrībai</w:t>
      </w:r>
      <w:r w:rsidR="00D36C11" w:rsidRPr="0071538A">
        <w:rPr>
          <w:sz w:val="24"/>
          <w:szCs w:val="24"/>
        </w:rPr>
        <w:t>, paredzot pienākumu segt visus ar</w:t>
      </w:r>
      <w:r w:rsidR="00D36C11" w:rsidRPr="0071538A">
        <w:rPr>
          <w:rFonts w:ascii="Arial" w:hAnsi="Arial" w:cs="Arial"/>
          <w:sz w:val="24"/>
          <w:szCs w:val="24"/>
        </w:rPr>
        <w:t xml:space="preserve"> </w:t>
      </w:r>
      <w:r w:rsidR="00D36C11" w:rsidRPr="0071538A">
        <w:rPr>
          <w:sz w:val="24"/>
          <w:szCs w:val="24"/>
        </w:rPr>
        <w:t>bezatlīdzības lietošanā nodoto telpu uzturēšanu saistītos izdevumus (elektroenerģija, apkure, ūdens, kanalizācija u.c.).</w:t>
      </w:r>
    </w:p>
    <w:p w:rsidR="0071538A" w:rsidRDefault="0071538A" w:rsidP="0071538A">
      <w:pPr>
        <w:rPr>
          <w:sz w:val="24"/>
          <w:szCs w:val="24"/>
        </w:rPr>
      </w:pPr>
    </w:p>
    <w:p w:rsidR="00984D66" w:rsidRDefault="00984D66" w:rsidP="0071538A">
      <w:pPr>
        <w:rPr>
          <w:sz w:val="24"/>
          <w:szCs w:val="24"/>
        </w:rPr>
      </w:pPr>
    </w:p>
    <w:p w:rsidR="00D36C11" w:rsidRPr="0071538A" w:rsidRDefault="0071538A" w:rsidP="0071538A">
      <w:pPr>
        <w:rPr>
          <w:sz w:val="24"/>
          <w:szCs w:val="24"/>
        </w:rPr>
      </w:pPr>
      <w:r>
        <w:rPr>
          <w:sz w:val="24"/>
          <w:szCs w:val="24"/>
        </w:rPr>
        <w:t xml:space="preserve">Daugavpils priekšsēdētāja 1.vietnieks </w:t>
      </w:r>
      <w:r>
        <w:rPr>
          <w:sz w:val="24"/>
          <w:szCs w:val="24"/>
        </w:rPr>
        <w:tab/>
      </w:r>
      <w:r w:rsidR="00350C18">
        <w:rPr>
          <w:i/>
          <w:sz w:val="24"/>
          <w:szCs w:val="24"/>
        </w:rPr>
        <w:t>(personiskais paraksts)</w:t>
      </w:r>
      <w:r w:rsidR="00350C18">
        <w:rPr>
          <w:sz w:val="24"/>
          <w:szCs w:val="24"/>
        </w:rPr>
        <w:t xml:space="preserve"> </w:t>
      </w:r>
      <w:r w:rsidR="00350C1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</w:t>
      </w:r>
      <w:proofErr w:type="spellStart"/>
      <w:r>
        <w:rPr>
          <w:sz w:val="24"/>
          <w:szCs w:val="24"/>
        </w:rPr>
        <w:t>J.Lāčplēsis</w:t>
      </w:r>
      <w:proofErr w:type="spellEnd"/>
      <w:r>
        <w:rPr>
          <w:sz w:val="24"/>
          <w:szCs w:val="24"/>
        </w:rPr>
        <w:t xml:space="preserve">                                 </w:t>
      </w:r>
    </w:p>
    <w:p w:rsidR="00D36C11" w:rsidRPr="0071538A" w:rsidRDefault="00D36C11" w:rsidP="0071538A">
      <w:pPr>
        <w:rPr>
          <w:caps/>
          <w:sz w:val="24"/>
          <w:szCs w:val="24"/>
        </w:rPr>
      </w:pPr>
    </w:p>
    <w:sectPr w:rsidR="00D36C11" w:rsidRPr="0071538A" w:rsidSect="0071538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11"/>
    <w:rsid w:val="000366EF"/>
    <w:rsid w:val="0007121A"/>
    <w:rsid w:val="001301C9"/>
    <w:rsid w:val="00283988"/>
    <w:rsid w:val="002A73F1"/>
    <w:rsid w:val="002D7CD2"/>
    <w:rsid w:val="002F1F71"/>
    <w:rsid w:val="003266A4"/>
    <w:rsid w:val="00350C18"/>
    <w:rsid w:val="004A33B6"/>
    <w:rsid w:val="00502BDD"/>
    <w:rsid w:val="0071538A"/>
    <w:rsid w:val="007977D7"/>
    <w:rsid w:val="007B7CD4"/>
    <w:rsid w:val="00823D8E"/>
    <w:rsid w:val="008D0916"/>
    <w:rsid w:val="00984D66"/>
    <w:rsid w:val="009D0B91"/>
    <w:rsid w:val="009F51CE"/>
    <w:rsid w:val="00A54DDD"/>
    <w:rsid w:val="00AA168F"/>
    <w:rsid w:val="00AB6203"/>
    <w:rsid w:val="00B302ED"/>
    <w:rsid w:val="00C762A0"/>
    <w:rsid w:val="00CD13CA"/>
    <w:rsid w:val="00CE08CE"/>
    <w:rsid w:val="00D36C11"/>
    <w:rsid w:val="00E12F22"/>
    <w:rsid w:val="00E95F41"/>
    <w:rsid w:val="00EC6E1C"/>
    <w:rsid w:val="00EF1BFD"/>
    <w:rsid w:val="00F32803"/>
    <w:rsid w:val="00F5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CF49326-3AD5-4C8B-B22D-45356D9A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36C11"/>
    <w:pPr>
      <w:ind w:left="720"/>
      <w:contextualSpacing/>
    </w:pPr>
  </w:style>
  <w:style w:type="paragraph" w:styleId="NormalWeb">
    <w:name w:val="Normal (Web)"/>
    <w:basedOn w:val="Normal"/>
    <w:semiHidden/>
    <w:rsid w:val="00D36C1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350C18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350C1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2294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34</cp:revision>
  <cp:lastPrinted>2020-06-12T07:45:00Z</cp:lastPrinted>
  <dcterms:created xsi:type="dcterms:W3CDTF">2020-06-02T13:03:00Z</dcterms:created>
  <dcterms:modified xsi:type="dcterms:W3CDTF">2020-07-01T11:10:00Z</dcterms:modified>
</cp:coreProperties>
</file>