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C8" w:rsidRDefault="004A3FC8" w:rsidP="004A3F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Daugavpils pilsētas domes 2020.gada 12.maija saistošo noteikumu Nr.18 “Daugavpils pilsētas pašvaldības atbalsts ārkārtējā situācijā sakarā ar Covid-19 izplatību”</w:t>
      </w:r>
    </w:p>
    <w:p w:rsidR="004A3FC8" w:rsidRDefault="004A3FC8" w:rsidP="004A3F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paskaidrojuma raksts</w:t>
      </w:r>
    </w:p>
    <w:p w:rsidR="004A3FC8" w:rsidRDefault="004A3FC8" w:rsidP="004A3F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tbl>
      <w:tblPr>
        <w:tblW w:w="485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098"/>
        <w:gridCol w:w="6013"/>
      </w:tblGrid>
      <w:tr w:rsidR="004A3FC8" w:rsidTr="00C76831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A3FC8" w:rsidRDefault="004A3FC8" w:rsidP="00C7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Paskaidrojuma raksta sadaļas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A3FC8" w:rsidRDefault="004A3FC8" w:rsidP="00C7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Norādāmā informācija</w:t>
            </w:r>
          </w:p>
        </w:tc>
      </w:tr>
      <w:tr w:rsidR="004A3FC8" w:rsidRPr="00A4398D" w:rsidTr="00C76831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A3FC8" w:rsidRDefault="004A3FC8" w:rsidP="00C768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1. Projekta nepieciešamības pamatojums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A3FC8" w:rsidRDefault="004A3FC8" w:rsidP="00C76831">
            <w:pPr>
              <w:spacing w:after="0" w:line="24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4A3FC8" w:rsidRDefault="004A3FC8" w:rsidP="00C76831">
            <w:pPr>
              <w:spacing w:after="0" w:line="240" w:lineRule="auto"/>
              <w:ind w:left="77" w:right="198" w:firstLine="18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Grozījumi nepieciešami, lai profesionālās izglītības iestādes dienas nodaļas audzēkņiem, kuriem 2019./2020. mācību gada laikā aprit 19 gadi, arī būtu iespēja saņemt ēdināšanas atbalstu ārkārtējās situācijas laikā sakarā ar Covid-19 izplatību. </w:t>
            </w:r>
          </w:p>
        </w:tc>
      </w:tr>
      <w:tr w:rsidR="004A3FC8" w:rsidRPr="00A4398D" w:rsidTr="00C76831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A3FC8" w:rsidRDefault="004A3FC8" w:rsidP="00C76831">
            <w:pPr>
              <w:spacing w:after="0" w:line="240" w:lineRule="auto"/>
              <w:ind w:right="198" w:firstLine="18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2. Īss projekta satura izklāsts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A3FC8" w:rsidRPr="008830EF" w:rsidRDefault="004A3FC8" w:rsidP="00C76831">
            <w:pPr>
              <w:spacing w:after="0" w:line="24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</w:t>
            </w:r>
            <w:r w:rsidRPr="008830E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Tiek preciz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ēta „bērna” definīcija šo noteikumu izpratnē un pagarināts termiņš iesniegumu ēdināšanas atbalsta bērniem iesniegšanai.</w:t>
            </w:r>
          </w:p>
        </w:tc>
      </w:tr>
      <w:tr w:rsidR="004A3FC8" w:rsidRPr="00A4398D" w:rsidTr="00C76831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A3FC8" w:rsidRDefault="004A3FC8" w:rsidP="00C768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3. Informācija par plānoto projekta ietekmi uz pašvaldības budžetu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A3FC8" w:rsidRPr="00DE2326" w:rsidRDefault="004A3FC8" w:rsidP="00C76831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E232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Saistošo noteikumu izpilde tiks nodrošināta pašvaldības budžeta programmas „ Ēdināšanas atbalsts bērniem ārkārtas situācijas laikā”  ietvaros. Ņemot vērā faktisko pieprasījumu, iespējama  apropriācijas palielināšana pamatbudžeta programmai 2020.gada pašvaldības budžeta ietvaros. </w:t>
            </w:r>
          </w:p>
          <w:p w:rsidR="004A3FC8" w:rsidRDefault="004A3FC8" w:rsidP="00C768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</w:p>
        </w:tc>
      </w:tr>
      <w:tr w:rsidR="004A3FC8" w:rsidTr="00C76831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A3FC8" w:rsidRDefault="004A3FC8" w:rsidP="00C768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A3FC8" w:rsidRDefault="004A3FC8" w:rsidP="00C76831">
            <w:pPr>
              <w:spacing w:after="0" w:line="240" w:lineRule="auto"/>
              <w:ind w:firstLine="180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Nav attiecināms.</w:t>
            </w:r>
          </w:p>
        </w:tc>
      </w:tr>
      <w:tr w:rsidR="004A3FC8" w:rsidRPr="00A4398D" w:rsidTr="00C76831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A3FC8" w:rsidRDefault="004A3FC8" w:rsidP="00C768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5. Informācija par administratīvajām procedūrām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4A3FC8" w:rsidRPr="008830EF" w:rsidRDefault="004A3FC8" w:rsidP="00C7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Saistošie noteikumi stājas spēkā </w:t>
            </w:r>
            <w:r w:rsidRPr="00E5103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likuma „Par valsts institūciju darbību ārkārtējās situācijas laikā saistībā ar Covid-19 izplatību” </w:t>
            </w:r>
            <w:r w:rsidRPr="00E5103D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36.panta noteiktajā kārtībā.</w:t>
            </w:r>
          </w:p>
        </w:tc>
      </w:tr>
      <w:tr w:rsidR="004A3FC8" w:rsidTr="00C76831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A3FC8" w:rsidRDefault="004A3FC8" w:rsidP="00C768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6. Informācija par konsultācijām ar privātpersonām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A3FC8" w:rsidRDefault="004A3FC8" w:rsidP="00C76831">
            <w:pPr>
              <w:spacing w:after="0" w:line="240" w:lineRule="auto"/>
              <w:ind w:firstLine="180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Nav notikušas.</w:t>
            </w:r>
          </w:p>
        </w:tc>
      </w:tr>
    </w:tbl>
    <w:p w:rsidR="004A3FC8" w:rsidRDefault="004A3FC8" w:rsidP="004A3FC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A3FC8" w:rsidRDefault="004A3FC8" w:rsidP="004A3FC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A3FC8" w:rsidRDefault="004A3FC8" w:rsidP="004A3FC8">
      <w:pPr>
        <w:rPr>
          <w:rFonts w:ascii="Times New Roman" w:hAnsi="Times New Roman"/>
          <w:sz w:val="24"/>
          <w:szCs w:val="24"/>
          <w:lang w:val="lv-LV"/>
        </w:rPr>
      </w:pPr>
    </w:p>
    <w:p w:rsidR="004A3FC8" w:rsidRDefault="004A3FC8" w:rsidP="004A3FC8">
      <w:r>
        <w:rPr>
          <w:rFonts w:ascii="Times New Roman" w:hAnsi="Times New Roman"/>
          <w:sz w:val="24"/>
          <w:szCs w:val="24"/>
          <w:lang w:val="lv-LV"/>
        </w:rPr>
        <w:t>Domes priekšsēdētājs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                                                             A.Elksniņš</w:t>
      </w:r>
    </w:p>
    <w:p w:rsidR="00A4398D" w:rsidRDefault="00A4398D" w:rsidP="004A3F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98D" w:rsidRPr="00A4398D" w:rsidRDefault="00A4398D" w:rsidP="00A4398D">
      <w:pPr>
        <w:rPr>
          <w:rFonts w:ascii="Times New Roman" w:hAnsi="Times New Roman"/>
          <w:sz w:val="24"/>
          <w:szCs w:val="24"/>
        </w:rPr>
      </w:pPr>
    </w:p>
    <w:p w:rsidR="00A4398D" w:rsidRPr="00A4398D" w:rsidRDefault="00A4398D" w:rsidP="00A4398D">
      <w:pPr>
        <w:rPr>
          <w:rFonts w:ascii="Times New Roman" w:hAnsi="Times New Roman"/>
          <w:sz w:val="24"/>
          <w:szCs w:val="24"/>
        </w:rPr>
      </w:pPr>
    </w:p>
    <w:p w:rsidR="00A4398D" w:rsidRPr="00A4398D" w:rsidRDefault="00A4398D" w:rsidP="00A4398D">
      <w:pPr>
        <w:rPr>
          <w:rFonts w:ascii="Times New Roman" w:hAnsi="Times New Roman"/>
          <w:sz w:val="24"/>
          <w:szCs w:val="24"/>
        </w:rPr>
      </w:pPr>
    </w:p>
    <w:p w:rsidR="00A4398D" w:rsidRPr="00A4398D" w:rsidRDefault="00A4398D" w:rsidP="00A4398D">
      <w:pPr>
        <w:rPr>
          <w:rFonts w:ascii="Times New Roman" w:hAnsi="Times New Roman"/>
          <w:sz w:val="24"/>
          <w:szCs w:val="24"/>
        </w:rPr>
      </w:pPr>
    </w:p>
    <w:p w:rsidR="00A4398D" w:rsidRDefault="00A4398D" w:rsidP="00A4398D">
      <w:pPr>
        <w:rPr>
          <w:rFonts w:ascii="Times New Roman" w:hAnsi="Times New Roman"/>
          <w:sz w:val="24"/>
          <w:szCs w:val="24"/>
        </w:rPr>
      </w:pPr>
    </w:p>
    <w:p w:rsidR="00870E28" w:rsidRPr="00A4398D" w:rsidRDefault="00A4398D" w:rsidP="00A4398D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A4398D">
        <w:rPr>
          <w:i/>
        </w:rPr>
        <w:t>Dokuments</w:t>
      </w:r>
      <w:proofErr w:type="spellEnd"/>
      <w:r w:rsidRPr="00A4398D">
        <w:rPr>
          <w:i/>
        </w:rPr>
        <w:t xml:space="preserve"> </w:t>
      </w:r>
      <w:proofErr w:type="spellStart"/>
      <w:r w:rsidRPr="00A4398D">
        <w:rPr>
          <w:i/>
        </w:rPr>
        <w:t>ir</w:t>
      </w:r>
      <w:proofErr w:type="spellEnd"/>
      <w:r w:rsidRPr="00A4398D">
        <w:rPr>
          <w:i/>
        </w:rPr>
        <w:t xml:space="preserve"> </w:t>
      </w:r>
      <w:proofErr w:type="spellStart"/>
      <w:r w:rsidRPr="00A4398D">
        <w:rPr>
          <w:i/>
        </w:rPr>
        <w:t>parakstīts</w:t>
      </w:r>
      <w:proofErr w:type="spellEnd"/>
      <w:r w:rsidRPr="00A4398D">
        <w:rPr>
          <w:i/>
        </w:rPr>
        <w:t xml:space="preserve"> </w:t>
      </w:r>
      <w:proofErr w:type="spellStart"/>
      <w:r w:rsidRPr="00A4398D">
        <w:rPr>
          <w:i/>
        </w:rPr>
        <w:t>ar</w:t>
      </w:r>
      <w:proofErr w:type="spellEnd"/>
      <w:r w:rsidRPr="00A4398D">
        <w:rPr>
          <w:i/>
        </w:rPr>
        <w:t xml:space="preserve"> </w:t>
      </w:r>
      <w:proofErr w:type="spellStart"/>
      <w:r w:rsidRPr="00A4398D">
        <w:rPr>
          <w:i/>
        </w:rPr>
        <w:t>drošu</w:t>
      </w:r>
      <w:proofErr w:type="spellEnd"/>
      <w:r w:rsidRPr="00A4398D">
        <w:rPr>
          <w:i/>
        </w:rPr>
        <w:t xml:space="preserve"> </w:t>
      </w:r>
      <w:proofErr w:type="spellStart"/>
      <w:r w:rsidRPr="00A4398D">
        <w:rPr>
          <w:i/>
        </w:rPr>
        <w:t>elektronisko</w:t>
      </w:r>
      <w:proofErr w:type="spellEnd"/>
      <w:r w:rsidRPr="00A4398D">
        <w:rPr>
          <w:i/>
        </w:rPr>
        <w:t xml:space="preserve"> </w:t>
      </w:r>
      <w:proofErr w:type="spellStart"/>
      <w:r w:rsidRPr="00A4398D">
        <w:rPr>
          <w:i/>
        </w:rPr>
        <w:t>parakstu</w:t>
      </w:r>
      <w:proofErr w:type="spellEnd"/>
      <w:r w:rsidRPr="00A4398D">
        <w:rPr>
          <w:i/>
        </w:rPr>
        <w:t xml:space="preserve"> </w:t>
      </w:r>
      <w:proofErr w:type="gramStart"/>
      <w:r w:rsidRPr="00A4398D">
        <w:rPr>
          <w:i/>
        </w:rPr>
        <w:t>un</w:t>
      </w:r>
      <w:proofErr w:type="gramEnd"/>
      <w:r w:rsidRPr="00A4398D">
        <w:rPr>
          <w:i/>
        </w:rPr>
        <w:t xml:space="preserve"> </w:t>
      </w:r>
      <w:proofErr w:type="spellStart"/>
      <w:r w:rsidRPr="00A4398D">
        <w:rPr>
          <w:i/>
        </w:rPr>
        <w:t>satur</w:t>
      </w:r>
      <w:proofErr w:type="spellEnd"/>
      <w:r w:rsidRPr="00A4398D">
        <w:rPr>
          <w:i/>
        </w:rPr>
        <w:t xml:space="preserve"> </w:t>
      </w:r>
      <w:proofErr w:type="spellStart"/>
      <w:r w:rsidRPr="00A4398D">
        <w:rPr>
          <w:i/>
        </w:rPr>
        <w:t>laika</w:t>
      </w:r>
      <w:proofErr w:type="spellEnd"/>
      <w:r w:rsidRPr="00A4398D">
        <w:rPr>
          <w:i/>
        </w:rPr>
        <w:t xml:space="preserve"> </w:t>
      </w:r>
      <w:proofErr w:type="spellStart"/>
      <w:r w:rsidRPr="00A4398D">
        <w:rPr>
          <w:i/>
        </w:rPr>
        <w:t>zīmogu</w:t>
      </w:r>
      <w:bookmarkStart w:id="0" w:name="_GoBack"/>
      <w:bookmarkEnd w:id="0"/>
      <w:proofErr w:type="spellEnd"/>
    </w:p>
    <w:sectPr w:rsidR="00870E28" w:rsidRPr="00A4398D" w:rsidSect="005538BC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C8"/>
    <w:rsid w:val="003B1F3C"/>
    <w:rsid w:val="003D287F"/>
    <w:rsid w:val="00412E88"/>
    <w:rsid w:val="004A3FC8"/>
    <w:rsid w:val="007B3DD9"/>
    <w:rsid w:val="00A4398D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4BA3E2-B305-4223-AE37-286E3326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C8"/>
    <w:pPr>
      <w:spacing w:line="252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1021</Words>
  <Characters>583</Characters>
  <Application>Microsoft Office Word</Application>
  <DocSecurity>0</DocSecurity>
  <Lines>4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2</cp:revision>
  <dcterms:created xsi:type="dcterms:W3CDTF">2020-05-12T10:21:00Z</dcterms:created>
  <dcterms:modified xsi:type="dcterms:W3CDTF">2020-05-12T13:41:00Z</dcterms:modified>
</cp:coreProperties>
</file>