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D25" w:rsidRDefault="00567D25" w:rsidP="00567D25">
      <w:pPr>
        <w:pStyle w:val="Title"/>
        <w:tabs>
          <w:tab w:val="left" w:pos="3960"/>
        </w:tabs>
      </w:pPr>
      <w:r>
        <w:rPr>
          <w:noProof/>
          <w:lang w:eastAsia="lv-LV"/>
        </w:rPr>
        <w:drawing>
          <wp:inline distT="0" distB="0" distL="0" distR="0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D25" w:rsidRDefault="00567D25" w:rsidP="00567D25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567D25" w:rsidRPr="00567D25" w:rsidRDefault="00567D25" w:rsidP="00567D25">
      <w:pPr>
        <w:pStyle w:val="Title"/>
        <w:tabs>
          <w:tab w:val="left" w:pos="3969"/>
          <w:tab w:val="left" w:pos="4395"/>
        </w:tabs>
        <w:rPr>
          <w:sz w:val="20"/>
        </w:rPr>
      </w:pPr>
      <w:r w:rsidRPr="00567D25">
        <w:rPr>
          <w:sz w:val="20"/>
        </w:rPr>
        <w:t>DAUGAVPILS PILSĒTAS DOME</w:t>
      </w:r>
    </w:p>
    <w:p w:rsidR="00567D25" w:rsidRPr="00567D25" w:rsidRDefault="00567D25" w:rsidP="00567D25">
      <w:pPr>
        <w:spacing w:after="0" w:line="240" w:lineRule="auto"/>
        <w:ind w:right="-341"/>
        <w:jc w:val="center"/>
        <w:rPr>
          <w:rFonts w:ascii="Times New Roman" w:hAnsi="Times New Roman" w:cs="Times New Roman"/>
          <w:sz w:val="20"/>
          <w:szCs w:val="20"/>
        </w:rPr>
      </w:pPr>
      <w:r w:rsidRPr="00567D25">
        <w:rPr>
          <w:rFonts w:ascii="Times New Roman" w:hAnsi="Times New Roman" w:cs="Times New Roman"/>
          <w:noProof/>
          <w:sz w:val="20"/>
          <w:szCs w:val="20"/>
          <w:lang w:val="lv-LV" w:eastAsia="lv-LV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102234</wp:posOffset>
                </wp:positionV>
                <wp:extent cx="6126480" cy="0"/>
                <wp:effectExtent l="0" t="0" r="26670" b="190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D61C4" id="Straight Connector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8.05pt" to="479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" strokeweight="1.5pt">
                <w10:wrap type="topAndBottom"/>
              </v:line>
            </w:pict>
          </mc:Fallback>
        </mc:AlternateContent>
      </w:r>
      <w:r w:rsidRPr="00567D25">
        <w:rPr>
          <w:rFonts w:ascii="Times New Roman" w:hAnsi="Times New Roman" w:cs="Times New Roman"/>
          <w:sz w:val="20"/>
          <w:szCs w:val="20"/>
        </w:rPr>
        <w:t xml:space="preserve">Reģ. </w:t>
      </w:r>
      <w:proofErr w:type="spellStart"/>
      <w:r w:rsidRPr="00567D25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567D25">
        <w:rPr>
          <w:rFonts w:ascii="Times New Roman" w:hAnsi="Times New Roman" w:cs="Times New Roman"/>
          <w:sz w:val="20"/>
          <w:szCs w:val="20"/>
        </w:rPr>
        <w:t xml:space="preserve">. 90000077325, K. </w:t>
      </w:r>
      <w:proofErr w:type="spellStart"/>
      <w:r w:rsidRPr="00567D25">
        <w:rPr>
          <w:rFonts w:ascii="Times New Roman" w:hAnsi="Times New Roman" w:cs="Times New Roman"/>
          <w:sz w:val="20"/>
          <w:szCs w:val="20"/>
        </w:rPr>
        <w:t>Valdemāra</w:t>
      </w:r>
      <w:proofErr w:type="spellEnd"/>
      <w:r w:rsidRPr="00567D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7D25">
        <w:rPr>
          <w:rFonts w:ascii="Times New Roman" w:hAnsi="Times New Roman" w:cs="Times New Roman"/>
          <w:sz w:val="20"/>
          <w:szCs w:val="20"/>
        </w:rPr>
        <w:t>iela</w:t>
      </w:r>
      <w:proofErr w:type="spellEnd"/>
      <w:r w:rsidRPr="00567D25">
        <w:rPr>
          <w:rFonts w:ascii="Times New Roman" w:hAnsi="Times New Roman" w:cs="Times New Roman"/>
          <w:sz w:val="20"/>
          <w:szCs w:val="20"/>
        </w:rPr>
        <w:t xml:space="preserve"> 1, Daugavpils, LV-5401, </w:t>
      </w:r>
      <w:proofErr w:type="spellStart"/>
      <w:r w:rsidRPr="00567D25">
        <w:rPr>
          <w:rFonts w:ascii="Times New Roman" w:hAnsi="Times New Roman" w:cs="Times New Roman"/>
          <w:sz w:val="20"/>
          <w:szCs w:val="20"/>
        </w:rPr>
        <w:t>tālr</w:t>
      </w:r>
      <w:proofErr w:type="spellEnd"/>
      <w:r w:rsidRPr="00567D25">
        <w:rPr>
          <w:rFonts w:ascii="Times New Roman" w:hAnsi="Times New Roman" w:cs="Times New Roman"/>
          <w:sz w:val="20"/>
          <w:szCs w:val="20"/>
        </w:rPr>
        <w:t>. 6</w:t>
      </w:r>
      <w:r w:rsidRPr="00567D25">
        <w:rPr>
          <w:rFonts w:ascii="Times New Roman" w:hAnsi="Times New Roman" w:cs="Times New Roman"/>
          <w:sz w:val="20"/>
          <w:szCs w:val="20"/>
          <w:lang w:val="pl-PL"/>
        </w:rPr>
        <w:t>5404344, 65404368, fakss 65421941</w:t>
      </w:r>
      <w:r w:rsidRPr="00567D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7D25" w:rsidRPr="00567D25" w:rsidRDefault="00567D25" w:rsidP="00567D25">
      <w:pPr>
        <w:spacing w:after="0" w:line="240" w:lineRule="auto"/>
        <w:ind w:right="-341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567D25">
        <w:rPr>
          <w:rFonts w:ascii="Times New Roman" w:hAnsi="Times New Roman" w:cs="Times New Roman"/>
          <w:sz w:val="20"/>
          <w:szCs w:val="20"/>
        </w:rPr>
        <w:t>e-pasts</w:t>
      </w:r>
      <w:proofErr w:type="gramEnd"/>
      <w:r w:rsidRPr="00567D25">
        <w:rPr>
          <w:rFonts w:ascii="Times New Roman" w:hAnsi="Times New Roman" w:cs="Times New Roman"/>
          <w:sz w:val="20"/>
          <w:szCs w:val="20"/>
        </w:rPr>
        <w:t xml:space="preserve"> info@daugavpils.lv   </w:t>
      </w:r>
      <w:r w:rsidRPr="00567D25">
        <w:rPr>
          <w:rFonts w:ascii="Times New Roman" w:hAnsi="Times New Roman" w:cs="Times New Roman"/>
          <w:sz w:val="20"/>
          <w:szCs w:val="20"/>
          <w:u w:val="single"/>
        </w:rPr>
        <w:t>www.daugavpils.lv</w:t>
      </w:r>
    </w:p>
    <w:p w:rsidR="008D20BD" w:rsidRDefault="008D20BD" w:rsidP="00567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8D20BD" w:rsidRDefault="008D20BD" w:rsidP="008D2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567D25" w:rsidRPr="00567D25" w:rsidRDefault="00567D25" w:rsidP="00567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D25">
        <w:rPr>
          <w:rFonts w:ascii="Times New Roman" w:hAnsi="Times New Roman" w:cs="Times New Roman"/>
          <w:b/>
          <w:sz w:val="24"/>
          <w:szCs w:val="24"/>
        </w:rPr>
        <w:t>LĒMUMS</w:t>
      </w:r>
    </w:p>
    <w:p w:rsidR="00567D25" w:rsidRPr="00567D25" w:rsidRDefault="00567D25" w:rsidP="00567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67D25">
        <w:rPr>
          <w:rFonts w:ascii="Times New Roman" w:hAnsi="Times New Roman" w:cs="Times New Roman"/>
          <w:sz w:val="24"/>
          <w:szCs w:val="24"/>
        </w:rPr>
        <w:t>Daugavpilī</w:t>
      </w:r>
      <w:proofErr w:type="spellEnd"/>
    </w:p>
    <w:p w:rsidR="008D20BD" w:rsidRPr="00567D25" w:rsidRDefault="008D20BD" w:rsidP="008D2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0BD" w:rsidRDefault="008D20BD" w:rsidP="008D2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</w:p>
    <w:p w:rsidR="008D20BD" w:rsidRDefault="008D20BD" w:rsidP="008D2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8D20BD" w:rsidRPr="00025121" w:rsidRDefault="008D20BD" w:rsidP="008D20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025121">
        <w:rPr>
          <w:rFonts w:ascii="Times New Roman" w:hAnsi="Times New Roman" w:cs="Times New Roman"/>
          <w:sz w:val="24"/>
          <w:szCs w:val="24"/>
          <w:lang w:val="lv-LV"/>
        </w:rPr>
        <w:t>2020.gada 21</w:t>
      </w:r>
      <w:r w:rsidR="009A4213" w:rsidRPr="00025121">
        <w:rPr>
          <w:rFonts w:ascii="Times New Roman" w:hAnsi="Times New Roman" w:cs="Times New Roman"/>
          <w:sz w:val="24"/>
          <w:szCs w:val="24"/>
          <w:lang w:val="lv-LV"/>
        </w:rPr>
        <w:t xml:space="preserve">.maijā </w:t>
      </w:r>
      <w:r w:rsidR="00840D66" w:rsidRPr="00025121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025121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      </w:t>
      </w:r>
      <w:r w:rsidRPr="00025121">
        <w:rPr>
          <w:rFonts w:ascii="Times New Roman" w:hAnsi="Times New Roman"/>
          <w:b/>
          <w:sz w:val="24"/>
          <w:szCs w:val="24"/>
          <w:lang w:val="lv-LV"/>
        </w:rPr>
        <w:t xml:space="preserve">Nr.204                                                                               </w:t>
      </w:r>
    </w:p>
    <w:p w:rsidR="008D20BD" w:rsidRPr="00025121" w:rsidRDefault="008D20BD" w:rsidP="008D20BD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025121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      (prot.Nr.22,  20.§)                                                                                                                     </w:t>
      </w:r>
    </w:p>
    <w:p w:rsidR="00840D66" w:rsidRPr="00025121" w:rsidRDefault="00840D66" w:rsidP="00840D66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840D66" w:rsidRPr="00025121" w:rsidRDefault="00840D66" w:rsidP="009A4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25121">
        <w:rPr>
          <w:rFonts w:ascii="Times New Roman" w:hAnsi="Times New Roman" w:cs="Times New Roman"/>
          <w:b/>
          <w:sz w:val="24"/>
          <w:szCs w:val="24"/>
          <w:lang w:val="lv-LV"/>
        </w:rPr>
        <w:t>Par kārtību</w:t>
      </w:r>
      <w:r w:rsidR="009A4213" w:rsidRPr="00025121">
        <w:rPr>
          <w:rFonts w:ascii="Times New Roman" w:hAnsi="Times New Roman" w:cs="Times New Roman"/>
          <w:b/>
          <w:sz w:val="24"/>
          <w:szCs w:val="24"/>
          <w:lang w:val="lv-LV"/>
        </w:rPr>
        <w:t>, kādā tiek vērtēti darbības rezultāti un finanšu rādītāji kapitālsabiedrībās, kurās pašvaldībai ir izšķirošā ietekme</w:t>
      </w:r>
    </w:p>
    <w:p w:rsidR="00840D66" w:rsidRPr="00025121" w:rsidRDefault="00840D66" w:rsidP="00840D6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840D66" w:rsidRPr="00025121" w:rsidRDefault="00840D66" w:rsidP="000251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25121">
        <w:rPr>
          <w:rFonts w:ascii="Times New Roman" w:hAnsi="Times New Roman" w:cs="Times New Roman"/>
          <w:sz w:val="24"/>
          <w:szCs w:val="24"/>
          <w:lang w:val="lv-LV"/>
        </w:rPr>
        <w:t>Pamatojoties uz likuma “Par pašvaldībām” 21.panta pirmās daļas 27.punktu, 41.panta pirmās daļas 2.punktu, Publiskas personas kapitāla daļu un kapitāl</w:t>
      </w:r>
      <w:r w:rsidR="009A4213" w:rsidRPr="00025121">
        <w:rPr>
          <w:rFonts w:ascii="Times New Roman" w:hAnsi="Times New Roman" w:cs="Times New Roman"/>
          <w:sz w:val="24"/>
          <w:szCs w:val="24"/>
          <w:lang w:val="lv-LV"/>
        </w:rPr>
        <w:t>sabiedrību pārvaldības likuma 34.panta trešo daļu</w:t>
      </w:r>
      <w:r w:rsidRPr="00025121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8D20BD" w:rsidRPr="0002512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25121">
        <w:rPr>
          <w:rFonts w:ascii="Times New Roman" w:hAnsi="Times New Roman" w:cs="Times New Roman"/>
          <w:sz w:val="24"/>
          <w:szCs w:val="24"/>
          <w:lang w:val="lv-LV"/>
        </w:rPr>
        <w:t>ņemot vērā nepieciešamību nodrošināt Daugavpils pilsētas domei piederošu kapitāla daļu un kapitālsabiedrību efektīvu pārvaldību, kapitālsabiedrību racionālu un ekonomiski pamatotu resursu izmantošanu un labas korporatīvās pārvaldības principu ievērošanu,</w:t>
      </w:r>
      <w:r w:rsidR="00025121" w:rsidRPr="00025121">
        <w:rPr>
          <w:rFonts w:ascii="Times New Roman" w:hAnsi="Times New Roman" w:cs="Times New Roman"/>
          <w:sz w:val="24"/>
          <w:szCs w:val="24"/>
          <w:lang w:val="lv-LV"/>
        </w:rPr>
        <w:t xml:space="preserve"> atklāti balsojot: </w:t>
      </w:r>
      <w:r w:rsidR="00025121" w:rsidRPr="00025121">
        <w:rPr>
          <w:rFonts w:ascii="Times New Roman" w:hAnsi="Times New Roman"/>
          <w:sz w:val="24"/>
          <w:szCs w:val="24"/>
          <w:lang w:val="lv-LV"/>
        </w:rPr>
        <w:t>PAR – 14</w:t>
      </w:r>
      <w:r w:rsidR="00025121" w:rsidRPr="00025121">
        <w:rPr>
          <w:rFonts w:ascii="Times New Roman" w:hAnsi="Times New Roman" w:cs="Times New Roman"/>
          <w:sz w:val="24"/>
          <w:szCs w:val="24"/>
          <w:lang w:val="lv-LV"/>
        </w:rPr>
        <w:t xml:space="preserve"> (A.Broks, J.Dukšinskis, R.Eigims, A.Elksniņš, A.Gržibovskis, L.Jankovska, R.Joksts, I.Kokina, </w:t>
      </w:r>
      <w:r w:rsidR="00025121" w:rsidRPr="00025121">
        <w:rPr>
          <w:rFonts w:ascii="Times New Roman" w:hAnsi="Times New Roman"/>
          <w:sz w:val="24"/>
          <w:szCs w:val="24"/>
          <w:lang w:val="lv-LV"/>
        </w:rPr>
        <w:t>N.Kožanova, M.Lavrenovs, J.Lāčplēsis, I.Prelatovs, H.Soldatjonoka, A.Zdanovskis</w:t>
      </w:r>
      <w:r w:rsidR="00025121" w:rsidRPr="00025121">
        <w:rPr>
          <w:rFonts w:ascii="Times New Roman" w:hAnsi="Times New Roman" w:cs="Times New Roman"/>
          <w:sz w:val="24"/>
          <w:szCs w:val="24"/>
          <w:lang w:val="lv-LV"/>
        </w:rPr>
        <w:t xml:space="preserve">), PRET – nav, ATTURAS – 1(V.Kononovs), </w:t>
      </w:r>
      <w:r w:rsidRPr="00025121">
        <w:rPr>
          <w:rFonts w:ascii="Times New Roman" w:hAnsi="Times New Roman" w:cs="Times New Roman"/>
          <w:b/>
          <w:sz w:val="24"/>
          <w:szCs w:val="24"/>
          <w:lang w:val="lv-LV"/>
        </w:rPr>
        <w:t>Daugavpils pilsētas dome nolemj</w:t>
      </w:r>
      <w:r w:rsidRPr="00025121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:rsidR="00840D66" w:rsidRPr="00840D66" w:rsidRDefault="00840D66" w:rsidP="00840D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840D66" w:rsidRPr="00840D66" w:rsidRDefault="00840D66" w:rsidP="008D20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40D66">
        <w:rPr>
          <w:rFonts w:ascii="Times New Roman" w:hAnsi="Times New Roman" w:cs="Times New Roman"/>
          <w:sz w:val="24"/>
          <w:szCs w:val="24"/>
          <w:lang w:val="lv-LV"/>
        </w:rPr>
        <w:t>Apstiprināt Daugavpils pil</w:t>
      </w:r>
      <w:r w:rsidR="008D20BD">
        <w:rPr>
          <w:rFonts w:ascii="Times New Roman" w:hAnsi="Times New Roman" w:cs="Times New Roman"/>
          <w:sz w:val="24"/>
          <w:szCs w:val="24"/>
          <w:lang w:val="lv-LV"/>
        </w:rPr>
        <w:t>sētas domes 2020.gada 21</w:t>
      </w:r>
      <w:r w:rsidR="009A4213">
        <w:rPr>
          <w:rFonts w:ascii="Times New Roman" w:hAnsi="Times New Roman" w:cs="Times New Roman"/>
          <w:sz w:val="24"/>
          <w:szCs w:val="24"/>
          <w:lang w:val="lv-LV"/>
        </w:rPr>
        <w:t>.maija</w:t>
      </w:r>
      <w:r w:rsidR="008D20BD">
        <w:rPr>
          <w:rFonts w:ascii="Times New Roman" w:hAnsi="Times New Roman" w:cs="Times New Roman"/>
          <w:sz w:val="24"/>
          <w:szCs w:val="24"/>
          <w:lang w:val="lv-LV"/>
        </w:rPr>
        <w:t xml:space="preserve"> noteikumus Nr.3</w:t>
      </w:r>
      <w:r w:rsidRPr="00840D66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9A4213" w:rsidRPr="009A4213">
        <w:rPr>
          <w:rFonts w:ascii="Times New Roman" w:hAnsi="Times New Roman" w:cs="Times New Roman"/>
          <w:sz w:val="24"/>
          <w:szCs w:val="24"/>
          <w:lang w:val="lv-LV"/>
        </w:rPr>
        <w:t>Kārtība, kādā tiek vērtēti darbības rezultāti un finanšu rādītāji kapitālsabiedrībās, kurās pašvaldībai ir izšķirošā ietekme</w:t>
      </w:r>
      <w:r w:rsidRPr="00840D66">
        <w:rPr>
          <w:rFonts w:ascii="Times New Roman" w:hAnsi="Times New Roman" w:cs="Times New Roman"/>
          <w:sz w:val="24"/>
          <w:szCs w:val="24"/>
          <w:lang w:val="lv-LV"/>
        </w:rPr>
        <w:t>”.</w:t>
      </w:r>
    </w:p>
    <w:p w:rsidR="00840D66" w:rsidRPr="00840D66" w:rsidRDefault="00840D66" w:rsidP="00840D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840D66" w:rsidRPr="00840D66" w:rsidRDefault="00840D66" w:rsidP="00840D66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40D66">
        <w:rPr>
          <w:rFonts w:ascii="Times New Roman" w:hAnsi="Times New Roman" w:cs="Times New Roman"/>
          <w:sz w:val="24"/>
          <w:szCs w:val="24"/>
          <w:lang w:val="lv-LV"/>
        </w:rPr>
        <w:t>Pielikumā:</w:t>
      </w:r>
      <w:r w:rsidRPr="00840D66">
        <w:rPr>
          <w:rFonts w:ascii="Times New Roman" w:hAnsi="Times New Roman" w:cs="Times New Roman"/>
          <w:sz w:val="24"/>
          <w:szCs w:val="24"/>
          <w:lang w:val="lv-LV"/>
        </w:rPr>
        <w:tab/>
        <w:t>Daugavpils pils</w:t>
      </w:r>
      <w:r w:rsidR="008D20BD">
        <w:rPr>
          <w:rFonts w:ascii="Times New Roman" w:hAnsi="Times New Roman" w:cs="Times New Roman"/>
          <w:sz w:val="24"/>
          <w:szCs w:val="24"/>
          <w:lang w:val="lv-LV"/>
        </w:rPr>
        <w:t>ētas domes 2020.gada 21</w:t>
      </w:r>
      <w:r w:rsidR="009A4213">
        <w:rPr>
          <w:rFonts w:ascii="Times New Roman" w:hAnsi="Times New Roman" w:cs="Times New Roman"/>
          <w:sz w:val="24"/>
          <w:szCs w:val="24"/>
          <w:lang w:val="lv-LV"/>
        </w:rPr>
        <w:t>.maija</w:t>
      </w:r>
      <w:r w:rsidRPr="00840D66">
        <w:rPr>
          <w:rFonts w:ascii="Times New Roman" w:hAnsi="Times New Roman" w:cs="Times New Roman"/>
          <w:sz w:val="24"/>
          <w:szCs w:val="24"/>
          <w:lang w:val="lv-LV"/>
        </w:rPr>
        <w:t xml:space="preserve"> noteikumi Nr.</w:t>
      </w:r>
      <w:r w:rsidR="008D20BD">
        <w:rPr>
          <w:rFonts w:ascii="Times New Roman" w:hAnsi="Times New Roman" w:cs="Times New Roman"/>
          <w:sz w:val="24"/>
          <w:szCs w:val="24"/>
          <w:lang w:val="lv-LV"/>
        </w:rPr>
        <w:t xml:space="preserve">3 </w:t>
      </w:r>
      <w:r w:rsidRPr="00840D66">
        <w:rPr>
          <w:rFonts w:ascii="Times New Roman" w:hAnsi="Times New Roman" w:cs="Times New Roman"/>
          <w:sz w:val="24"/>
          <w:szCs w:val="24"/>
          <w:lang w:val="lv-LV"/>
        </w:rPr>
        <w:t>“</w:t>
      </w:r>
      <w:r w:rsidR="009A4213" w:rsidRPr="009A4213">
        <w:rPr>
          <w:rFonts w:ascii="Times New Roman" w:hAnsi="Times New Roman" w:cs="Times New Roman"/>
          <w:sz w:val="24"/>
          <w:szCs w:val="24"/>
          <w:lang w:val="lv-LV"/>
        </w:rPr>
        <w:t>Kārtība, kādā tiek vērtēti darbības rezultāti un finanšu rādītāji kapitālsabiedrībās, kurās pašvaldībai ir izšķirošā ietekme</w:t>
      </w:r>
      <w:r w:rsidRPr="00840D66">
        <w:rPr>
          <w:rFonts w:ascii="Times New Roman" w:hAnsi="Times New Roman" w:cs="Times New Roman"/>
          <w:sz w:val="24"/>
          <w:szCs w:val="24"/>
          <w:lang w:val="lv-LV"/>
        </w:rPr>
        <w:t>”.</w:t>
      </w:r>
    </w:p>
    <w:p w:rsidR="00840D66" w:rsidRPr="00840D66" w:rsidRDefault="00840D66" w:rsidP="00840D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CD1BC6" w:rsidRDefault="00CD1BC6" w:rsidP="00840D66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C82E3B" w:rsidRDefault="008D20BD" w:rsidP="00840D66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</w:t>
      </w:r>
      <w:r w:rsidR="00840D66" w:rsidRPr="00840D66">
        <w:rPr>
          <w:rFonts w:ascii="Times New Roman" w:hAnsi="Times New Roman" w:cs="Times New Roman"/>
          <w:sz w:val="24"/>
          <w:szCs w:val="24"/>
          <w:lang w:val="lv-LV"/>
        </w:rPr>
        <w:t>omes priekšsēdētājs</w:t>
      </w:r>
      <w:r w:rsidR="00840D66" w:rsidRPr="00840D66">
        <w:rPr>
          <w:rFonts w:ascii="Times New Roman" w:hAnsi="Times New Roman" w:cs="Times New Roman"/>
          <w:sz w:val="24"/>
          <w:szCs w:val="24"/>
          <w:lang w:val="lv-LV"/>
        </w:rPr>
        <w:tab/>
      </w:r>
      <w:r w:rsidR="00840D66" w:rsidRPr="00840D66">
        <w:rPr>
          <w:rFonts w:ascii="Times New Roman" w:hAnsi="Times New Roman" w:cs="Times New Roman"/>
          <w:sz w:val="24"/>
          <w:szCs w:val="24"/>
          <w:lang w:val="lv-LV"/>
        </w:rPr>
        <w:tab/>
      </w:r>
      <w:r w:rsidR="00840D66" w:rsidRPr="00840D66">
        <w:rPr>
          <w:rFonts w:ascii="Times New Roman" w:hAnsi="Times New Roman" w:cs="Times New Roman"/>
          <w:sz w:val="24"/>
          <w:szCs w:val="24"/>
          <w:lang w:val="lv-LV"/>
        </w:rPr>
        <w:tab/>
      </w:r>
      <w:r w:rsidR="00840D66" w:rsidRPr="00840D66">
        <w:rPr>
          <w:rFonts w:ascii="Times New Roman" w:hAnsi="Times New Roman" w:cs="Times New Roman"/>
          <w:sz w:val="24"/>
          <w:szCs w:val="24"/>
          <w:lang w:val="lv-LV"/>
        </w:rPr>
        <w:tab/>
      </w:r>
      <w:r w:rsidR="00840D66" w:rsidRPr="00840D66">
        <w:rPr>
          <w:rFonts w:ascii="Times New Roman" w:hAnsi="Times New Roman" w:cs="Times New Roman"/>
          <w:sz w:val="24"/>
          <w:szCs w:val="24"/>
          <w:lang w:val="lv-LV"/>
        </w:rPr>
        <w:tab/>
      </w:r>
      <w:r w:rsidR="009A4213"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</w:t>
      </w:r>
      <w:r w:rsidR="00840D66" w:rsidRPr="00840D66">
        <w:rPr>
          <w:rFonts w:ascii="Times New Roman" w:hAnsi="Times New Roman" w:cs="Times New Roman"/>
          <w:sz w:val="24"/>
          <w:szCs w:val="24"/>
          <w:lang w:val="lv-LV"/>
        </w:rPr>
        <w:t>A. Elksniņš</w:t>
      </w:r>
    </w:p>
    <w:p w:rsidR="00C82E3B" w:rsidRPr="00C82E3B" w:rsidRDefault="00C82E3B" w:rsidP="00C82E3B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C82E3B" w:rsidRDefault="00C82E3B" w:rsidP="00C82E3B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C82E3B" w:rsidRDefault="00C82E3B" w:rsidP="00C82E3B">
      <w:pPr>
        <w:pStyle w:val="Heading3"/>
        <w:tabs>
          <w:tab w:val="clear" w:pos="7200"/>
        </w:tabs>
        <w:ind w:left="0" w:firstLine="0"/>
        <w:jc w:val="both"/>
        <w:rPr>
          <w:b w:val="0"/>
          <w:sz w:val="22"/>
          <w:szCs w:val="22"/>
        </w:rPr>
      </w:pPr>
      <w:r w:rsidRPr="00D53986">
        <w:rPr>
          <w:b w:val="0"/>
          <w:sz w:val="22"/>
          <w:szCs w:val="22"/>
        </w:rPr>
        <w:t>Dokuments ir parakstīts ar drošu elektronisko parakstu un satur laika zīmogu</w:t>
      </w:r>
    </w:p>
    <w:p w:rsidR="00840D66" w:rsidRPr="00C82E3B" w:rsidRDefault="00840D66" w:rsidP="00C82E3B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840D66" w:rsidRPr="00C82E3B" w:rsidSect="008D20BD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829AE"/>
    <w:multiLevelType w:val="hybridMultilevel"/>
    <w:tmpl w:val="30A22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13D54"/>
    <w:multiLevelType w:val="hybridMultilevel"/>
    <w:tmpl w:val="497C7094"/>
    <w:lvl w:ilvl="0" w:tplc="FB92C6F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EC"/>
    <w:rsid w:val="00025121"/>
    <w:rsid w:val="000D30F7"/>
    <w:rsid w:val="000F42CB"/>
    <w:rsid w:val="00125289"/>
    <w:rsid w:val="00196C02"/>
    <w:rsid w:val="001A2723"/>
    <w:rsid w:val="00394B63"/>
    <w:rsid w:val="00412F15"/>
    <w:rsid w:val="00567D25"/>
    <w:rsid w:val="006046FA"/>
    <w:rsid w:val="00664C5B"/>
    <w:rsid w:val="00704780"/>
    <w:rsid w:val="00821790"/>
    <w:rsid w:val="00840D66"/>
    <w:rsid w:val="008D20BD"/>
    <w:rsid w:val="009522A3"/>
    <w:rsid w:val="009A4213"/>
    <w:rsid w:val="009A45A8"/>
    <w:rsid w:val="009A7E92"/>
    <w:rsid w:val="009D60BF"/>
    <w:rsid w:val="00A73D28"/>
    <w:rsid w:val="00A972EC"/>
    <w:rsid w:val="00AC1E9E"/>
    <w:rsid w:val="00AD69DF"/>
    <w:rsid w:val="00AE7C1B"/>
    <w:rsid w:val="00B00FED"/>
    <w:rsid w:val="00BA6E02"/>
    <w:rsid w:val="00C344E0"/>
    <w:rsid w:val="00C76304"/>
    <w:rsid w:val="00C82E3B"/>
    <w:rsid w:val="00CD1BC6"/>
    <w:rsid w:val="00D40C50"/>
    <w:rsid w:val="00E04DBC"/>
    <w:rsid w:val="00E303D2"/>
    <w:rsid w:val="00E4285F"/>
    <w:rsid w:val="00E63F45"/>
    <w:rsid w:val="00EA5710"/>
    <w:rsid w:val="00F130A4"/>
    <w:rsid w:val="00F159D7"/>
    <w:rsid w:val="00F6017D"/>
    <w:rsid w:val="00F6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D397604F-6600-4954-ABE2-5B789F4F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82E3B"/>
    <w:pPr>
      <w:keepNext/>
      <w:tabs>
        <w:tab w:val="left" w:pos="7200"/>
      </w:tabs>
      <w:spacing w:after="0" w:line="240" w:lineRule="auto"/>
      <w:ind w:left="3540" w:firstLine="2040"/>
      <w:outlineLvl w:val="2"/>
    </w:pPr>
    <w:rPr>
      <w:rFonts w:ascii="Tahoma" w:eastAsia="Times New Roman" w:hAnsi="Tahoma" w:cs="Tahoma"/>
      <w:b/>
      <w:bCs/>
      <w:i/>
      <w:iCs/>
      <w:sz w:val="24"/>
      <w:szCs w:val="24"/>
      <w:lang w:val="lv-LV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C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12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C82E3B"/>
    <w:rPr>
      <w:rFonts w:ascii="Tahoma" w:eastAsia="Times New Roman" w:hAnsi="Tahoma" w:cs="Tahoma"/>
      <w:b/>
      <w:bCs/>
      <w:i/>
      <w:iCs/>
      <w:sz w:val="24"/>
      <w:szCs w:val="24"/>
      <w:lang w:val="lv-LV" w:eastAsia="ru-RU"/>
    </w:rPr>
  </w:style>
  <w:style w:type="paragraph" w:styleId="Title">
    <w:name w:val="Title"/>
    <w:basedOn w:val="Normal"/>
    <w:link w:val="TitleChar"/>
    <w:qFormat/>
    <w:rsid w:val="00567D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567D25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1338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Jefimovs Nikolajs</dc:creator>
  <cp:lastModifiedBy>Simona Rimcane</cp:lastModifiedBy>
  <cp:revision>8</cp:revision>
  <cp:lastPrinted>2020-05-21T13:31:00Z</cp:lastPrinted>
  <dcterms:created xsi:type="dcterms:W3CDTF">2020-04-30T07:21:00Z</dcterms:created>
  <dcterms:modified xsi:type="dcterms:W3CDTF">2020-05-25T10:49:00Z</dcterms:modified>
</cp:coreProperties>
</file>