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25" w:rsidRDefault="00567D25" w:rsidP="00567D25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D25" w:rsidRDefault="00567D25" w:rsidP="00567D2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67D25" w:rsidRPr="00567D25" w:rsidRDefault="00567D25" w:rsidP="00567D25">
      <w:pPr>
        <w:pStyle w:val="Title"/>
        <w:tabs>
          <w:tab w:val="left" w:pos="3969"/>
          <w:tab w:val="left" w:pos="4395"/>
        </w:tabs>
        <w:rPr>
          <w:sz w:val="20"/>
        </w:rPr>
      </w:pPr>
      <w:r w:rsidRPr="00567D25">
        <w:rPr>
          <w:sz w:val="20"/>
        </w:rPr>
        <w:t>DAUGAVPILS PILSĒTAS DOME</w:t>
      </w:r>
    </w:p>
    <w:p w:rsidR="00567D25" w:rsidRPr="00567D25" w:rsidRDefault="00567D25" w:rsidP="00567D25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567D25">
        <w:rPr>
          <w:rFonts w:ascii="Times New Roman" w:hAnsi="Times New Roman" w:cs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61C4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567D25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567D25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567D25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567D25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567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7D25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567D25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567D25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567D25">
        <w:rPr>
          <w:rFonts w:ascii="Times New Roman" w:hAnsi="Times New Roman" w:cs="Times New Roman"/>
          <w:sz w:val="20"/>
          <w:szCs w:val="20"/>
        </w:rPr>
        <w:t>. 6</w:t>
      </w:r>
      <w:r w:rsidRPr="00567D25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567D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7D25" w:rsidRPr="00567D25" w:rsidRDefault="00567D25" w:rsidP="00567D25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567D25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567D25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567D2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8D20BD" w:rsidRDefault="008D20BD" w:rsidP="005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8D20BD" w:rsidRDefault="008D20BD" w:rsidP="008D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7D25" w:rsidRPr="00567D25" w:rsidRDefault="00567D25" w:rsidP="0056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25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567D25" w:rsidRPr="00567D25" w:rsidRDefault="00567D25" w:rsidP="005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7D25">
        <w:rPr>
          <w:rFonts w:ascii="Times New Roman" w:hAnsi="Times New Roman" w:cs="Times New Roman"/>
          <w:sz w:val="24"/>
          <w:szCs w:val="24"/>
        </w:rPr>
        <w:t>Daugavpilī</w:t>
      </w:r>
      <w:proofErr w:type="spellEnd"/>
    </w:p>
    <w:p w:rsidR="008D20BD" w:rsidRPr="00567D25" w:rsidRDefault="008D20BD" w:rsidP="008D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BD" w:rsidRDefault="008D20BD" w:rsidP="008D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8D20BD" w:rsidRDefault="008D20BD" w:rsidP="008D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D20BD" w:rsidRPr="00025121" w:rsidRDefault="008D20BD" w:rsidP="008D2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25121">
        <w:rPr>
          <w:rFonts w:ascii="Times New Roman" w:hAnsi="Times New Roman" w:cs="Times New Roman"/>
          <w:sz w:val="24"/>
          <w:szCs w:val="24"/>
          <w:lang w:val="lv-LV"/>
        </w:rPr>
        <w:t>2020.gada 21</w:t>
      </w:r>
      <w:r w:rsidR="009A4213"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.maijā </w:t>
      </w:r>
      <w:r w:rsidR="00840D66" w:rsidRPr="0002512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Pr="00025121">
        <w:rPr>
          <w:rFonts w:ascii="Times New Roman" w:hAnsi="Times New Roman"/>
          <w:b/>
          <w:sz w:val="24"/>
          <w:szCs w:val="24"/>
          <w:lang w:val="lv-LV"/>
        </w:rPr>
        <w:t xml:space="preserve">Nr.204                                                                               </w:t>
      </w:r>
    </w:p>
    <w:p w:rsidR="008D20BD" w:rsidRPr="00025121" w:rsidRDefault="008D20BD" w:rsidP="008D20BD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251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(prot.Nr.22,  20.§)                                                                                                                     </w:t>
      </w:r>
    </w:p>
    <w:p w:rsidR="00840D66" w:rsidRPr="00025121" w:rsidRDefault="00840D66" w:rsidP="00840D66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025121" w:rsidRDefault="00840D66" w:rsidP="009A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25121">
        <w:rPr>
          <w:rFonts w:ascii="Times New Roman" w:hAnsi="Times New Roman" w:cs="Times New Roman"/>
          <w:b/>
          <w:sz w:val="24"/>
          <w:szCs w:val="24"/>
          <w:lang w:val="lv-LV"/>
        </w:rPr>
        <w:t>Par kārtību</w:t>
      </w:r>
      <w:r w:rsidR="009A4213" w:rsidRPr="00025121">
        <w:rPr>
          <w:rFonts w:ascii="Times New Roman" w:hAnsi="Times New Roman" w:cs="Times New Roman"/>
          <w:b/>
          <w:sz w:val="24"/>
          <w:szCs w:val="24"/>
          <w:lang w:val="lv-LV"/>
        </w:rPr>
        <w:t>, kādā tiek vērtēti darbības rezultāti un finanšu rādītāji kapitālsabiedrībās, kurās pašvaldībai ir izšķirošā ietekme</w:t>
      </w:r>
    </w:p>
    <w:p w:rsidR="00840D66" w:rsidRPr="00025121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40D66" w:rsidRPr="00025121" w:rsidRDefault="00840D66" w:rsidP="000251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5121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 21.panta pirmās daļas 27.punktu, 41.panta pirmās daļas 2.punktu, Publiskas personas kapitāla daļu un kapitāl</w:t>
      </w:r>
      <w:r w:rsidR="009A4213" w:rsidRPr="00025121">
        <w:rPr>
          <w:rFonts w:ascii="Times New Roman" w:hAnsi="Times New Roman" w:cs="Times New Roman"/>
          <w:sz w:val="24"/>
          <w:szCs w:val="24"/>
          <w:lang w:val="lv-LV"/>
        </w:rPr>
        <w:t>sabiedrību pārvaldības likuma 34.panta trešo daļu</w:t>
      </w:r>
      <w:r w:rsidRPr="0002512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D20BD"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5121">
        <w:rPr>
          <w:rFonts w:ascii="Times New Roman" w:hAnsi="Times New Roman" w:cs="Times New Roman"/>
          <w:sz w:val="24"/>
          <w:szCs w:val="24"/>
          <w:lang w:val="lv-LV"/>
        </w:rPr>
        <w:t>ņemot vērā nepieciešamību nodrošināt Daugavpils pilsētas domei piederošu kapitāla daļu un kapitālsabiedrību efektīvu pārvaldību, kapitālsabiedrību racionālu un ekonomiski pamatotu resursu izmantošanu un labas korporatīvās pārvaldības principu ievērošanu,</w:t>
      </w:r>
      <w:r w:rsidR="00025121"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</w:t>
      </w:r>
      <w:r w:rsidR="00025121" w:rsidRPr="00025121">
        <w:rPr>
          <w:rFonts w:ascii="Times New Roman" w:hAnsi="Times New Roman"/>
          <w:sz w:val="24"/>
          <w:szCs w:val="24"/>
          <w:lang w:val="lv-LV"/>
        </w:rPr>
        <w:t>PAR – 14</w:t>
      </w:r>
      <w:r w:rsidR="00025121"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</w:t>
      </w:r>
      <w:r w:rsidR="00025121" w:rsidRPr="00025121">
        <w:rPr>
          <w:rFonts w:ascii="Times New Roman" w:hAnsi="Times New Roman"/>
          <w:sz w:val="24"/>
          <w:szCs w:val="24"/>
          <w:lang w:val="lv-LV"/>
        </w:rPr>
        <w:t>N.Kožanova, M.Lavrenovs, J.Lāčplēsis, I.Prelatovs, H.Soldatjonoka, A.Zdanovskis</w:t>
      </w:r>
      <w:r w:rsidR="00025121" w:rsidRPr="00025121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1(V.Kononovs), </w:t>
      </w:r>
      <w:r w:rsidRPr="00025121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02512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840D66" w:rsidRPr="00840D66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840D66" w:rsidRDefault="00840D66" w:rsidP="008D2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0D66">
        <w:rPr>
          <w:rFonts w:ascii="Times New Roman" w:hAnsi="Times New Roman" w:cs="Times New Roman"/>
          <w:sz w:val="24"/>
          <w:szCs w:val="24"/>
          <w:lang w:val="lv-LV"/>
        </w:rPr>
        <w:t>Apstiprināt Daugavpils pil</w:t>
      </w:r>
      <w:r w:rsidR="008D20BD">
        <w:rPr>
          <w:rFonts w:ascii="Times New Roman" w:hAnsi="Times New Roman" w:cs="Times New Roman"/>
          <w:sz w:val="24"/>
          <w:szCs w:val="24"/>
          <w:lang w:val="lv-LV"/>
        </w:rPr>
        <w:t>sētas domes 2020.gada 21</w:t>
      </w:r>
      <w:r w:rsidR="009A4213">
        <w:rPr>
          <w:rFonts w:ascii="Times New Roman" w:hAnsi="Times New Roman" w:cs="Times New Roman"/>
          <w:sz w:val="24"/>
          <w:szCs w:val="24"/>
          <w:lang w:val="lv-LV"/>
        </w:rPr>
        <w:t>.maija</w:t>
      </w:r>
      <w:r w:rsidR="008D20BD">
        <w:rPr>
          <w:rFonts w:ascii="Times New Roman" w:hAnsi="Times New Roman" w:cs="Times New Roman"/>
          <w:sz w:val="24"/>
          <w:szCs w:val="24"/>
          <w:lang w:val="lv-LV"/>
        </w:rPr>
        <w:t xml:space="preserve"> noteikumus Nr.3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A4213" w:rsidRPr="009A4213">
        <w:rPr>
          <w:rFonts w:ascii="Times New Roman" w:hAnsi="Times New Roman" w:cs="Times New Roman"/>
          <w:sz w:val="24"/>
          <w:szCs w:val="24"/>
          <w:lang w:val="lv-LV"/>
        </w:rPr>
        <w:t>Kārtība, kādā tiek vērtēti darbības rezultāti un finanšu rādītāji kapitālsabiedrībās, kurās pašvaldībai ir izšķirošā ietekme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840D66" w:rsidRPr="00840D66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840D66" w:rsidRDefault="00840D66" w:rsidP="00840D6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0D66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ab/>
        <w:t>Daugavpils pils</w:t>
      </w:r>
      <w:r w:rsidR="008D20BD">
        <w:rPr>
          <w:rFonts w:ascii="Times New Roman" w:hAnsi="Times New Roman" w:cs="Times New Roman"/>
          <w:sz w:val="24"/>
          <w:szCs w:val="24"/>
          <w:lang w:val="lv-LV"/>
        </w:rPr>
        <w:t>ētas domes 2020.gada 21</w:t>
      </w:r>
      <w:r w:rsidR="009A4213">
        <w:rPr>
          <w:rFonts w:ascii="Times New Roman" w:hAnsi="Times New Roman" w:cs="Times New Roman"/>
          <w:sz w:val="24"/>
          <w:szCs w:val="24"/>
          <w:lang w:val="lv-LV"/>
        </w:rPr>
        <w:t>.maija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 xml:space="preserve"> noteikumi Nr.</w:t>
      </w:r>
      <w:r w:rsidR="008D20BD">
        <w:rPr>
          <w:rFonts w:ascii="Times New Roman" w:hAnsi="Times New Roman" w:cs="Times New Roman"/>
          <w:sz w:val="24"/>
          <w:szCs w:val="24"/>
          <w:lang w:val="lv-LV"/>
        </w:rPr>
        <w:t xml:space="preserve">3 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9A4213" w:rsidRPr="009A4213">
        <w:rPr>
          <w:rFonts w:ascii="Times New Roman" w:hAnsi="Times New Roman" w:cs="Times New Roman"/>
          <w:sz w:val="24"/>
          <w:szCs w:val="24"/>
          <w:lang w:val="lv-LV"/>
        </w:rPr>
        <w:t>Kārtība, kādā tiek vērtēti darbības rezultāti un finanšu rādītāji kapitālsabiedrībās, kurās pašvaldībai ir izšķirošā ietekme</w:t>
      </w:r>
      <w:r w:rsidRPr="00840D66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840D66" w:rsidRPr="00840D66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D1BC6" w:rsidRDefault="00CD1BC6" w:rsidP="00840D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82E3B" w:rsidRDefault="008D20BD" w:rsidP="00840D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A4213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</w:t>
      </w:r>
      <w:r w:rsidR="00840D66" w:rsidRPr="00840D66">
        <w:rPr>
          <w:rFonts w:ascii="Times New Roman" w:hAnsi="Times New Roman" w:cs="Times New Roman"/>
          <w:sz w:val="24"/>
          <w:szCs w:val="24"/>
          <w:lang w:val="lv-LV"/>
        </w:rPr>
        <w:t>A. Elksniņš</w:t>
      </w:r>
    </w:p>
    <w:p w:rsidR="00C82E3B" w:rsidRPr="00C82E3B" w:rsidRDefault="00C82E3B" w:rsidP="00C82E3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82E3B" w:rsidRDefault="00C82E3B" w:rsidP="00C82E3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82E3B" w:rsidRDefault="00C82E3B" w:rsidP="00C82E3B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840D66" w:rsidRPr="00C82E3B" w:rsidRDefault="00840D66" w:rsidP="00C82E3B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840D66" w:rsidRPr="00C82E3B" w:rsidSect="008D20BD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9AE"/>
    <w:multiLevelType w:val="hybridMultilevel"/>
    <w:tmpl w:val="30A2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13D54"/>
    <w:multiLevelType w:val="hybridMultilevel"/>
    <w:tmpl w:val="497C7094"/>
    <w:lvl w:ilvl="0" w:tplc="FB92C6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EC"/>
    <w:rsid w:val="00025121"/>
    <w:rsid w:val="000D30F7"/>
    <w:rsid w:val="000F42CB"/>
    <w:rsid w:val="00125289"/>
    <w:rsid w:val="00196C02"/>
    <w:rsid w:val="001A2723"/>
    <w:rsid w:val="00394B63"/>
    <w:rsid w:val="00412F15"/>
    <w:rsid w:val="00567D25"/>
    <w:rsid w:val="006046FA"/>
    <w:rsid w:val="00664C5B"/>
    <w:rsid w:val="00704780"/>
    <w:rsid w:val="00821790"/>
    <w:rsid w:val="00840D66"/>
    <w:rsid w:val="008D20BD"/>
    <w:rsid w:val="009522A3"/>
    <w:rsid w:val="009A4213"/>
    <w:rsid w:val="009A45A8"/>
    <w:rsid w:val="009A7E92"/>
    <w:rsid w:val="009D60BF"/>
    <w:rsid w:val="00A73D28"/>
    <w:rsid w:val="00A972EC"/>
    <w:rsid w:val="00AC1E9E"/>
    <w:rsid w:val="00AD69DF"/>
    <w:rsid w:val="00AE7C1B"/>
    <w:rsid w:val="00B00FED"/>
    <w:rsid w:val="00BA6E02"/>
    <w:rsid w:val="00C344E0"/>
    <w:rsid w:val="00C76304"/>
    <w:rsid w:val="00C82E3B"/>
    <w:rsid w:val="00CD1BC6"/>
    <w:rsid w:val="00D40C50"/>
    <w:rsid w:val="00E04DBC"/>
    <w:rsid w:val="00E303D2"/>
    <w:rsid w:val="00E4285F"/>
    <w:rsid w:val="00E63F45"/>
    <w:rsid w:val="00EA5710"/>
    <w:rsid w:val="00F130A4"/>
    <w:rsid w:val="00F159D7"/>
    <w:rsid w:val="00F6017D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397604F-6600-4954-ABE2-5B789F4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82E3B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82E3B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paragraph" w:styleId="Title">
    <w:name w:val="Title"/>
    <w:basedOn w:val="Normal"/>
    <w:link w:val="TitleChar"/>
    <w:qFormat/>
    <w:rsid w:val="00567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67D2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Simona Rimcane</cp:lastModifiedBy>
  <cp:revision>8</cp:revision>
  <cp:lastPrinted>2020-05-21T13:31:00Z</cp:lastPrinted>
  <dcterms:created xsi:type="dcterms:W3CDTF">2020-04-30T07:21:00Z</dcterms:created>
  <dcterms:modified xsi:type="dcterms:W3CDTF">2020-05-25T10:49:00Z</dcterms:modified>
</cp:coreProperties>
</file>