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20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0"/>
        <w:gridCol w:w="3440"/>
        <w:gridCol w:w="3155"/>
      </w:tblGrid>
      <w:tr w:rsidR="008A525A" w:rsidRPr="008A525A" w14:paraId="1FCACB84" w14:textId="77777777" w:rsidTr="008A525A">
        <w:tc>
          <w:tcPr>
            <w:tcW w:w="13590" w:type="dxa"/>
          </w:tcPr>
          <w:p w14:paraId="53FDDF8F" w14:textId="0B79154C" w:rsidR="00A64AB7" w:rsidRPr="008A525A" w:rsidRDefault="008A525A" w:rsidP="009A464A">
            <w:pPr>
              <w:jc w:val="center"/>
              <w:rPr>
                <w:rFonts w:ascii="Times New Roman" w:hAnsi="Times New Roman" w:cs="Times New Roman"/>
                <w:b/>
                <w:i/>
                <w:sz w:val="24"/>
                <w:szCs w:val="24"/>
              </w:rPr>
            </w:pPr>
            <w:r>
              <w:rPr>
                <w:rFonts w:ascii="Times New Roman" w:hAnsi="Times New Roman" w:cs="Times New Roman"/>
                <w:b/>
                <w:i/>
                <w:sz w:val="24"/>
                <w:szCs w:val="24"/>
              </w:rPr>
              <w:t xml:space="preserve">                                                                </w:t>
            </w:r>
          </w:p>
        </w:tc>
        <w:tc>
          <w:tcPr>
            <w:tcW w:w="3440" w:type="dxa"/>
          </w:tcPr>
          <w:p w14:paraId="4D7655BA" w14:textId="77777777" w:rsidR="008A525A" w:rsidRPr="008A525A" w:rsidRDefault="008A525A" w:rsidP="00B51F30">
            <w:pPr>
              <w:jc w:val="center"/>
              <w:rPr>
                <w:rFonts w:ascii="Times New Roman" w:hAnsi="Times New Roman" w:cs="Times New Roman"/>
                <w:b/>
                <w:i/>
                <w:sz w:val="24"/>
                <w:szCs w:val="24"/>
              </w:rPr>
            </w:pPr>
          </w:p>
        </w:tc>
        <w:tc>
          <w:tcPr>
            <w:tcW w:w="3155" w:type="dxa"/>
          </w:tcPr>
          <w:p w14:paraId="4FC3A62C" w14:textId="77777777" w:rsidR="008A525A" w:rsidRPr="008A525A" w:rsidRDefault="008A525A" w:rsidP="00B51F30">
            <w:pPr>
              <w:jc w:val="center"/>
              <w:rPr>
                <w:rFonts w:ascii="Times New Roman" w:hAnsi="Times New Roman" w:cs="Times New Roman"/>
                <w:b/>
                <w:i/>
                <w:sz w:val="24"/>
                <w:szCs w:val="24"/>
              </w:rPr>
            </w:pPr>
          </w:p>
        </w:tc>
      </w:tr>
    </w:tbl>
    <w:p w14:paraId="2317AEE6" w14:textId="77777777" w:rsidR="00BC3836" w:rsidRPr="0077579B" w:rsidRDefault="00BC3836" w:rsidP="00704F2A">
      <w:pPr>
        <w:spacing w:after="120" w:line="240" w:lineRule="auto"/>
        <w:jc w:val="center"/>
        <w:rPr>
          <w:rFonts w:ascii="Times New Roman" w:hAnsi="Times New Roman" w:cs="Times New Roman"/>
          <w:b/>
          <w:sz w:val="24"/>
          <w:szCs w:val="24"/>
        </w:rPr>
      </w:pPr>
      <w:r w:rsidRPr="0077579B">
        <w:rPr>
          <w:rFonts w:ascii="Times New Roman" w:hAnsi="Times New Roman" w:cs="Times New Roman"/>
          <w:b/>
          <w:sz w:val="24"/>
          <w:szCs w:val="24"/>
        </w:rPr>
        <w:t>SADARBĪBAS LĪGUMS</w:t>
      </w:r>
    </w:p>
    <w:p w14:paraId="5E9D7602" w14:textId="77777777" w:rsidR="00BC3836" w:rsidRPr="0077579B" w:rsidRDefault="00BC3836" w:rsidP="00FC7578">
      <w:pPr>
        <w:spacing w:after="0" w:line="240" w:lineRule="auto"/>
        <w:jc w:val="center"/>
        <w:rPr>
          <w:rFonts w:ascii="Times New Roman" w:hAnsi="Times New Roman" w:cs="Times New Roman"/>
          <w:b/>
          <w:sz w:val="24"/>
          <w:szCs w:val="24"/>
        </w:rPr>
      </w:pPr>
      <w:r w:rsidRPr="0077579B">
        <w:rPr>
          <w:rFonts w:ascii="Times New Roman" w:hAnsi="Times New Roman" w:cs="Times New Roman"/>
          <w:b/>
          <w:sz w:val="24"/>
          <w:szCs w:val="24"/>
        </w:rPr>
        <w:t>Projekta “Profesionāla sociālā darba attīstība pašvaldībās” īstenošanai</w:t>
      </w:r>
    </w:p>
    <w:p w14:paraId="59C51D5E" w14:textId="77777777" w:rsidR="00BC3836" w:rsidRPr="0077579B" w:rsidRDefault="00BC3836" w:rsidP="00C147CF">
      <w:pPr>
        <w:spacing w:after="0" w:line="240" w:lineRule="auto"/>
        <w:jc w:val="center"/>
        <w:rPr>
          <w:rFonts w:ascii="Times New Roman" w:hAnsi="Times New Roman" w:cs="Times New Roman"/>
          <w:b/>
          <w:sz w:val="24"/>
          <w:szCs w:val="24"/>
        </w:rPr>
      </w:pPr>
    </w:p>
    <w:tbl>
      <w:tblPr>
        <w:tblW w:w="9493" w:type="dxa"/>
        <w:tblLayout w:type="fixed"/>
        <w:tblLook w:val="0000" w:firstRow="0" w:lastRow="0" w:firstColumn="0" w:lastColumn="0" w:noHBand="0" w:noVBand="0"/>
      </w:tblPr>
      <w:tblGrid>
        <w:gridCol w:w="6237"/>
        <w:gridCol w:w="3256"/>
      </w:tblGrid>
      <w:tr w:rsidR="00BC3836" w:rsidRPr="0077579B" w14:paraId="55C64D8C" w14:textId="77777777" w:rsidTr="00231984">
        <w:tc>
          <w:tcPr>
            <w:tcW w:w="6237" w:type="dxa"/>
            <w:shd w:val="clear" w:color="auto" w:fill="auto"/>
          </w:tcPr>
          <w:p w14:paraId="7A04758A" w14:textId="77777777" w:rsidR="00BC3836" w:rsidRPr="0077579B" w:rsidRDefault="00BC3836" w:rsidP="00C147CF">
            <w:pPr>
              <w:spacing w:after="0" w:line="240" w:lineRule="auto"/>
              <w:rPr>
                <w:rFonts w:ascii="Times New Roman" w:hAnsi="Times New Roman" w:cs="Times New Roman"/>
                <w:sz w:val="24"/>
                <w:szCs w:val="24"/>
              </w:rPr>
            </w:pPr>
            <w:r w:rsidRPr="0077579B">
              <w:rPr>
                <w:rFonts w:ascii="Times New Roman" w:hAnsi="Times New Roman" w:cs="Times New Roman"/>
                <w:sz w:val="24"/>
                <w:szCs w:val="24"/>
              </w:rPr>
              <w:t>Rīgā,</w:t>
            </w:r>
          </w:p>
        </w:tc>
        <w:tc>
          <w:tcPr>
            <w:tcW w:w="3256" w:type="dxa"/>
            <w:shd w:val="clear" w:color="auto" w:fill="auto"/>
          </w:tcPr>
          <w:p w14:paraId="181E1989" w14:textId="11C20D5B" w:rsidR="00BC3836" w:rsidRPr="0077579B" w:rsidRDefault="00983297" w:rsidP="00983297">
            <w:pPr>
              <w:spacing w:after="0" w:line="240" w:lineRule="auto"/>
              <w:jc w:val="both"/>
              <w:rPr>
                <w:rFonts w:ascii="Times New Roman" w:hAnsi="Times New Roman" w:cs="Times New Roman"/>
                <w:sz w:val="24"/>
                <w:szCs w:val="24"/>
              </w:rPr>
            </w:pPr>
            <w:r w:rsidRPr="0077579B">
              <w:rPr>
                <w:rFonts w:ascii="Times New Roman" w:hAnsi="Times New Roman" w:cs="Times New Roman"/>
                <w:sz w:val="24"/>
                <w:szCs w:val="24"/>
              </w:rPr>
              <w:t>2020</w:t>
            </w:r>
            <w:r w:rsidR="00BC3836" w:rsidRPr="0077579B">
              <w:rPr>
                <w:rFonts w:ascii="Times New Roman" w:hAnsi="Times New Roman" w:cs="Times New Roman"/>
                <w:sz w:val="24"/>
                <w:szCs w:val="24"/>
              </w:rPr>
              <w:t>.gada _</w:t>
            </w:r>
            <w:r w:rsidR="00C30D71" w:rsidRPr="0077579B">
              <w:rPr>
                <w:rFonts w:ascii="Times New Roman" w:hAnsi="Times New Roman" w:cs="Times New Roman"/>
                <w:sz w:val="24"/>
                <w:szCs w:val="24"/>
              </w:rPr>
              <w:t>__</w:t>
            </w:r>
            <w:r w:rsidR="00BC3836" w:rsidRPr="0077579B">
              <w:rPr>
                <w:rFonts w:ascii="Times New Roman" w:hAnsi="Times New Roman" w:cs="Times New Roman"/>
                <w:sz w:val="24"/>
                <w:szCs w:val="24"/>
              </w:rPr>
              <w:t>._____________</w:t>
            </w:r>
          </w:p>
        </w:tc>
      </w:tr>
    </w:tbl>
    <w:p w14:paraId="3399D737" w14:textId="77777777" w:rsidR="00BC3836" w:rsidRPr="0077579B" w:rsidRDefault="00BC3836" w:rsidP="00C147CF">
      <w:pPr>
        <w:spacing w:after="0" w:line="240" w:lineRule="auto"/>
        <w:jc w:val="both"/>
        <w:rPr>
          <w:rFonts w:ascii="Times New Roman" w:hAnsi="Times New Roman" w:cs="Times New Roman"/>
          <w:sz w:val="24"/>
          <w:szCs w:val="24"/>
        </w:rPr>
      </w:pPr>
    </w:p>
    <w:p w14:paraId="2FE22D47" w14:textId="77777777" w:rsidR="00BC3836" w:rsidRPr="0077579B" w:rsidRDefault="00BC3836" w:rsidP="00573599">
      <w:pPr>
        <w:spacing w:after="0" w:line="240" w:lineRule="auto"/>
        <w:ind w:firstLine="720"/>
        <w:jc w:val="both"/>
        <w:rPr>
          <w:rFonts w:ascii="Times New Roman" w:hAnsi="Times New Roman" w:cs="Times New Roman"/>
          <w:sz w:val="24"/>
          <w:szCs w:val="24"/>
        </w:rPr>
      </w:pPr>
      <w:r w:rsidRPr="0077579B">
        <w:rPr>
          <w:rFonts w:ascii="Times New Roman" w:hAnsi="Times New Roman" w:cs="Times New Roman"/>
          <w:b/>
          <w:sz w:val="24"/>
          <w:szCs w:val="24"/>
        </w:rPr>
        <w:t>Labklājības ministrija</w:t>
      </w:r>
      <w:r w:rsidRPr="0077579B">
        <w:rPr>
          <w:rFonts w:ascii="Times New Roman" w:hAnsi="Times New Roman" w:cs="Times New Roman"/>
          <w:sz w:val="24"/>
          <w:szCs w:val="24"/>
        </w:rPr>
        <w:t xml:space="preserve"> (turpmāk – Ministrija), </w:t>
      </w:r>
      <w:r w:rsidRPr="0077579B">
        <w:rPr>
          <w:rFonts w:ascii="Times New Roman" w:eastAsia="Times New Roman" w:hAnsi="Times New Roman" w:cs="Times New Roman"/>
          <w:sz w:val="24"/>
          <w:szCs w:val="24"/>
          <w:lang w:eastAsia="lv-LV"/>
        </w:rPr>
        <w:t>nodokļu maksātāja reģistrācijas kods Nr.90000022064, adrese: Skolas iela 28, Rīga, LV–1331,</w:t>
      </w:r>
      <w:r w:rsidRPr="0077579B">
        <w:rPr>
          <w:rFonts w:ascii="Times New Roman" w:hAnsi="Times New Roman" w:cs="Times New Roman"/>
          <w:sz w:val="24"/>
          <w:szCs w:val="24"/>
        </w:rPr>
        <w:t xml:space="preserve"> tās valsts sekretāra Ingus </w:t>
      </w:r>
      <w:proofErr w:type="spellStart"/>
      <w:r w:rsidRPr="0077579B">
        <w:rPr>
          <w:rFonts w:ascii="Times New Roman" w:hAnsi="Times New Roman" w:cs="Times New Roman"/>
          <w:sz w:val="24"/>
          <w:szCs w:val="24"/>
        </w:rPr>
        <w:t>Allika</w:t>
      </w:r>
      <w:proofErr w:type="spellEnd"/>
      <w:r w:rsidRPr="0077579B">
        <w:rPr>
          <w:rFonts w:ascii="Times New Roman" w:hAnsi="Times New Roman" w:cs="Times New Roman"/>
          <w:sz w:val="24"/>
          <w:szCs w:val="24"/>
        </w:rPr>
        <w:t xml:space="preserve"> personā, kurš rīkojas saskaņā ar Ministru kabineta 2004.gada 27.janvāra noteikumiem Nr.49 “Labklājības ministrijas nolikums” no vienas puses, un  </w:t>
      </w:r>
    </w:p>
    <w:p w14:paraId="3E756724" w14:textId="3407D211" w:rsidR="0077579B" w:rsidRDefault="0077579B" w:rsidP="00573599">
      <w:pPr>
        <w:spacing w:after="0" w:line="240" w:lineRule="auto"/>
        <w:ind w:firstLine="720"/>
        <w:jc w:val="both"/>
        <w:rPr>
          <w:rFonts w:ascii="Times New Roman" w:hAnsi="Times New Roman" w:cs="Times New Roman"/>
          <w:sz w:val="24"/>
          <w:szCs w:val="24"/>
        </w:rPr>
      </w:pPr>
      <w:r w:rsidRPr="00A64AB7">
        <w:rPr>
          <w:rFonts w:ascii="Times New Roman" w:hAnsi="Times New Roman" w:cs="Times New Roman"/>
          <w:sz w:val="24"/>
          <w:szCs w:val="24"/>
        </w:rPr>
        <w:t>Daugavpils pilsētas pašvaldības iestāde „Sociālais dienests”,</w:t>
      </w:r>
      <w:r w:rsidRPr="0077579B">
        <w:rPr>
          <w:rFonts w:ascii="Times New Roman" w:hAnsi="Times New Roman" w:cs="Times New Roman"/>
          <w:sz w:val="24"/>
          <w:szCs w:val="24"/>
        </w:rPr>
        <w:t xml:space="preserve"> </w:t>
      </w:r>
      <w:proofErr w:type="spellStart"/>
      <w:r w:rsidRPr="0077579B">
        <w:rPr>
          <w:rFonts w:ascii="Times New Roman" w:hAnsi="Times New Roman" w:cs="Times New Roman"/>
          <w:sz w:val="24"/>
          <w:szCs w:val="24"/>
        </w:rPr>
        <w:t>reģ</w:t>
      </w:r>
      <w:proofErr w:type="spellEnd"/>
      <w:r w:rsidRPr="0077579B">
        <w:rPr>
          <w:rFonts w:ascii="Times New Roman" w:hAnsi="Times New Roman" w:cs="Times New Roman"/>
          <w:sz w:val="24"/>
          <w:szCs w:val="24"/>
        </w:rPr>
        <w:t xml:space="preserve">. Nr.90001998587, juridiskā adrese: Vienības iela 8, Daugavpils (turpmāk - Sadarbības partneris), tās vadītāja </w:t>
      </w:r>
      <w:proofErr w:type="spellStart"/>
      <w:r w:rsidRPr="0077579B">
        <w:rPr>
          <w:rFonts w:ascii="Times New Roman" w:hAnsi="Times New Roman" w:cs="Times New Roman"/>
          <w:sz w:val="24"/>
          <w:szCs w:val="24"/>
        </w:rPr>
        <w:t>p.i</w:t>
      </w:r>
      <w:proofErr w:type="spellEnd"/>
      <w:r w:rsidRPr="0077579B">
        <w:rPr>
          <w:rFonts w:ascii="Times New Roman" w:hAnsi="Times New Roman" w:cs="Times New Roman"/>
          <w:sz w:val="24"/>
          <w:szCs w:val="24"/>
        </w:rPr>
        <w:t>. Elitas Kuzminas personā, kura rīkojas saskaņā ar Daugavpils pilsētas domes</w:t>
      </w:r>
      <w:r>
        <w:rPr>
          <w:rFonts w:ascii="Times New Roman" w:hAnsi="Times New Roman" w:cs="Times New Roman"/>
          <w:sz w:val="24"/>
          <w:szCs w:val="24"/>
        </w:rPr>
        <w:t xml:space="preserve"> 2020.gada ___._________ lēmumu Nr.</w:t>
      </w:r>
      <w:r w:rsidR="008A525A">
        <w:rPr>
          <w:rFonts w:ascii="Times New Roman" w:hAnsi="Times New Roman" w:cs="Times New Roman"/>
          <w:sz w:val="24"/>
          <w:szCs w:val="24"/>
        </w:rPr>
        <w:t>_____</w:t>
      </w:r>
      <w:r>
        <w:rPr>
          <w:rFonts w:ascii="Times New Roman" w:hAnsi="Times New Roman" w:cs="Times New Roman"/>
          <w:sz w:val="24"/>
          <w:szCs w:val="24"/>
        </w:rPr>
        <w:t xml:space="preserve"> “</w:t>
      </w:r>
      <w:r w:rsidR="00A64AB7" w:rsidRPr="00A64AB7">
        <w:rPr>
          <w:rFonts w:ascii="Times New Roman" w:hAnsi="Times New Roman" w:cs="Times New Roman"/>
          <w:sz w:val="24"/>
          <w:szCs w:val="24"/>
        </w:rPr>
        <w:t xml:space="preserve">Par atļauju sadarbības līguma noslēgšanai ar Labklājības ministriju Daugavpils pilsētas pašvaldības iestādes “Sociālais dienests” dalībai projektā "Profesionāla sociālā darba attīstība pašvaldībās" </w:t>
      </w:r>
      <w:r>
        <w:rPr>
          <w:rFonts w:ascii="Times New Roman" w:hAnsi="Times New Roman" w:cs="Times New Roman"/>
          <w:sz w:val="24"/>
          <w:szCs w:val="24"/>
        </w:rPr>
        <w:t xml:space="preserve">un </w:t>
      </w:r>
      <w:r w:rsidRPr="0077579B">
        <w:rPr>
          <w:rFonts w:ascii="Times New Roman" w:hAnsi="Times New Roman" w:cs="Times New Roman"/>
          <w:sz w:val="24"/>
          <w:szCs w:val="24"/>
        </w:rPr>
        <w:t xml:space="preserve">Dienesta nolikuma  4.2.5.apakšpunktu, </w:t>
      </w:r>
      <w:r w:rsidR="00BC3836" w:rsidRPr="0077579B">
        <w:rPr>
          <w:rFonts w:ascii="Times New Roman" w:hAnsi="Times New Roman" w:cs="Times New Roman"/>
          <w:sz w:val="24"/>
          <w:szCs w:val="24"/>
        </w:rPr>
        <w:t xml:space="preserve">no otras puses, </w:t>
      </w:r>
    </w:p>
    <w:p w14:paraId="12EFBD89" w14:textId="3902A0C7" w:rsidR="00BC3836" w:rsidRPr="0077579B" w:rsidRDefault="00BC3836" w:rsidP="00573599">
      <w:pPr>
        <w:spacing w:after="0" w:line="240" w:lineRule="auto"/>
        <w:ind w:firstLine="720"/>
        <w:jc w:val="both"/>
        <w:rPr>
          <w:rFonts w:ascii="Times New Roman" w:hAnsi="Times New Roman" w:cs="Times New Roman"/>
          <w:sz w:val="24"/>
          <w:szCs w:val="24"/>
        </w:rPr>
      </w:pPr>
      <w:r w:rsidRPr="0077579B">
        <w:rPr>
          <w:rFonts w:ascii="Times New Roman" w:hAnsi="Times New Roman" w:cs="Times New Roman"/>
          <w:sz w:val="24"/>
          <w:szCs w:val="24"/>
        </w:rPr>
        <w:t>abas kopā sauktas Puses, katra atsevišķi Puse, izsakot savu brīvi radušos gribu, bez viltus, maldiem un spaidiem</w:t>
      </w:r>
      <w:r w:rsidR="005928F0" w:rsidRPr="0077579B">
        <w:rPr>
          <w:rFonts w:ascii="Times New Roman" w:hAnsi="Times New Roman" w:cs="Times New Roman"/>
          <w:sz w:val="24"/>
          <w:szCs w:val="24"/>
        </w:rPr>
        <w:t>,</w:t>
      </w:r>
    </w:p>
    <w:p w14:paraId="1246E1DA" w14:textId="20B059B7" w:rsidR="00BC3836" w:rsidRPr="0077579B" w:rsidRDefault="00BC3836" w:rsidP="00C147CF">
      <w:pPr>
        <w:spacing w:after="0" w:line="240" w:lineRule="auto"/>
        <w:ind w:firstLine="720"/>
        <w:jc w:val="both"/>
        <w:rPr>
          <w:rFonts w:ascii="Times New Roman" w:hAnsi="Times New Roman" w:cs="Times New Roman"/>
          <w:sz w:val="24"/>
          <w:szCs w:val="24"/>
        </w:rPr>
      </w:pPr>
      <w:r w:rsidRPr="0077579B">
        <w:rPr>
          <w:rFonts w:ascii="Times New Roman" w:hAnsi="Times New Roman" w:cs="Times New Roman"/>
          <w:sz w:val="24"/>
          <w:szCs w:val="24"/>
        </w:rPr>
        <w:t xml:space="preserve">pamatojoties uz Ministru kabineta </w:t>
      </w:r>
      <w:r w:rsidR="005525D7" w:rsidRPr="0077579B">
        <w:rPr>
          <w:rFonts w:ascii="Times New Roman" w:hAnsi="Times New Roman" w:cs="Times New Roman"/>
          <w:sz w:val="24"/>
          <w:szCs w:val="24"/>
        </w:rPr>
        <w:t>2019</w:t>
      </w:r>
      <w:r w:rsidRPr="0077579B">
        <w:rPr>
          <w:rFonts w:ascii="Times New Roman" w:hAnsi="Times New Roman" w:cs="Times New Roman"/>
          <w:sz w:val="24"/>
          <w:szCs w:val="24"/>
        </w:rPr>
        <w:t xml:space="preserve">.gada </w:t>
      </w:r>
      <w:r w:rsidR="005525D7" w:rsidRPr="0077579B">
        <w:rPr>
          <w:rFonts w:ascii="Times New Roman" w:hAnsi="Times New Roman" w:cs="Times New Roman"/>
          <w:sz w:val="24"/>
          <w:szCs w:val="24"/>
        </w:rPr>
        <w:t>17.decembra</w:t>
      </w:r>
      <w:r w:rsidRPr="0077579B">
        <w:rPr>
          <w:rFonts w:ascii="Times New Roman" w:hAnsi="Times New Roman" w:cs="Times New Roman"/>
          <w:sz w:val="24"/>
          <w:szCs w:val="24"/>
        </w:rPr>
        <w:t xml:space="preserve"> noteikumiem Nr.</w:t>
      </w:r>
      <w:r w:rsidR="005525D7" w:rsidRPr="0077579B">
        <w:rPr>
          <w:rFonts w:ascii="Times New Roman" w:hAnsi="Times New Roman" w:cs="Times New Roman"/>
          <w:sz w:val="24"/>
          <w:szCs w:val="24"/>
        </w:rPr>
        <w:t>686</w:t>
      </w:r>
      <w:r w:rsidRPr="0077579B">
        <w:rPr>
          <w:rFonts w:ascii="Times New Roman" w:hAnsi="Times New Roman" w:cs="Times New Roman"/>
          <w:sz w:val="24"/>
          <w:szCs w:val="24"/>
        </w:rPr>
        <w:t xml:space="preserve"> “Darbības programmas “Izaugsme un nodarbinātība” 9.2.1.specifiskā atbalsta mērķa “Paaugstināt sociālo dienestu darba efektivitāti un darbinieku profesionalitāti darbam ar riska situācijās esošām personām” 9.2.1.1.pasākuma “Profesionāla sociālā darba attīstība pašvaldībās” īstenošanas noteikumi” (turpmāk – Noteikumi Nr.</w:t>
      </w:r>
      <w:r w:rsidR="005525D7" w:rsidRPr="0077579B">
        <w:rPr>
          <w:rFonts w:ascii="Times New Roman" w:hAnsi="Times New Roman" w:cs="Times New Roman"/>
          <w:sz w:val="24"/>
          <w:szCs w:val="24"/>
        </w:rPr>
        <w:t>686</w:t>
      </w:r>
      <w:r w:rsidRPr="0077579B">
        <w:rPr>
          <w:rFonts w:ascii="Times New Roman" w:hAnsi="Times New Roman" w:cs="Times New Roman"/>
          <w:sz w:val="24"/>
          <w:szCs w:val="24"/>
        </w:rPr>
        <w:t>), Eiropas Savienības un Latvijas Republikas normatīvajiem aktiem par struktūrfondu vadību un Centrālās finanšu un līgumu aģentūras un Labklājības ministrijas 2015.gada 21.septembra Vienošanos Nr. 9.2.1.1./15/I/001 Par projekta “Profesionāla sociālā darba attīstība pašvaldībās” (turpmāk - SD Projekts) īstenošanu, noslēdz šādu sadarbības līgumu (turpmāk – Līgums).</w:t>
      </w:r>
    </w:p>
    <w:p w14:paraId="44531AB2" w14:textId="77777777" w:rsidR="00BC3836" w:rsidRPr="0077579B" w:rsidRDefault="00BC3836" w:rsidP="00C147CF">
      <w:pPr>
        <w:spacing w:after="0" w:line="240" w:lineRule="auto"/>
        <w:jc w:val="both"/>
        <w:rPr>
          <w:rFonts w:ascii="Times New Roman" w:hAnsi="Times New Roman" w:cs="Times New Roman"/>
          <w:sz w:val="24"/>
          <w:szCs w:val="24"/>
        </w:rPr>
      </w:pPr>
    </w:p>
    <w:p w14:paraId="433408D6" w14:textId="77777777" w:rsidR="00BC3836" w:rsidRPr="0077579B" w:rsidRDefault="00BC3836" w:rsidP="00C147CF">
      <w:pPr>
        <w:pStyle w:val="ListParagraph"/>
        <w:numPr>
          <w:ilvl w:val="0"/>
          <w:numId w:val="1"/>
        </w:numPr>
        <w:spacing w:after="0" w:line="240" w:lineRule="auto"/>
        <w:jc w:val="center"/>
        <w:rPr>
          <w:rFonts w:ascii="Times New Roman" w:hAnsi="Times New Roman" w:cs="Times New Roman"/>
          <w:b/>
          <w:sz w:val="24"/>
          <w:szCs w:val="24"/>
        </w:rPr>
      </w:pPr>
      <w:r w:rsidRPr="0077579B">
        <w:rPr>
          <w:rFonts w:ascii="Times New Roman" w:hAnsi="Times New Roman" w:cs="Times New Roman"/>
          <w:b/>
          <w:sz w:val="24"/>
          <w:szCs w:val="24"/>
        </w:rPr>
        <w:t>LĪGUMA PRIEKŠMETS</w:t>
      </w:r>
    </w:p>
    <w:p w14:paraId="4D4F1353" w14:textId="6F94AE03" w:rsidR="00BC3836" w:rsidRPr="0077579B" w:rsidRDefault="00BC3836" w:rsidP="00176B71">
      <w:pPr>
        <w:spacing w:after="0" w:line="240" w:lineRule="auto"/>
        <w:jc w:val="both"/>
        <w:rPr>
          <w:rFonts w:ascii="Times New Roman" w:hAnsi="Times New Roman" w:cs="Times New Roman"/>
          <w:sz w:val="24"/>
          <w:szCs w:val="24"/>
        </w:rPr>
      </w:pPr>
      <w:r w:rsidRPr="0077579B">
        <w:rPr>
          <w:rFonts w:ascii="Times New Roman" w:hAnsi="Times New Roman" w:cs="Times New Roman"/>
          <w:sz w:val="24"/>
          <w:szCs w:val="24"/>
        </w:rPr>
        <w:t xml:space="preserve">Līgums nosaka kārtību, kādā Ministrija un Sadarbības partneris </w:t>
      </w:r>
      <w:r w:rsidR="008941B3" w:rsidRPr="0077579B">
        <w:rPr>
          <w:rFonts w:ascii="Times New Roman" w:hAnsi="Times New Roman" w:cs="Times New Roman"/>
          <w:sz w:val="24"/>
          <w:szCs w:val="24"/>
        </w:rPr>
        <w:t>saskaņā ar Noteikumu Nr.</w:t>
      </w:r>
      <w:r w:rsidR="00832EC5" w:rsidRPr="0077579B">
        <w:rPr>
          <w:rFonts w:ascii="Times New Roman" w:hAnsi="Times New Roman" w:cs="Times New Roman"/>
          <w:sz w:val="24"/>
          <w:szCs w:val="24"/>
        </w:rPr>
        <w:t>686</w:t>
      </w:r>
      <w:r w:rsidR="008941B3" w:rsidRPr="0077579B">
        <w:rPr>
          <w:rFonts w:ascii="Times New Roman" w:hAnsi="Times New Roman" w:cs="Times New Roman"/>
          <w:sz w:val="24"/>
          <w:szCs w:val="24"/>
        </w:rPr>
        <w:t xml:space="preserve"> 15.1 apakšpunktu </w:t>
      </w:r>
      <w:r w:rsidRPr="0077579B">
        <w:rPr>
          <w:rFonts w:ascii="Times New Roman" w:hAnsi="Times New Roman" w:cs="Times New Roman"/>
          <w:sz w:val="24"/>
          <w:szCs w:val="24"/>
        </w:rPr>
        <w:t>sadarbojas</w:t>
      </w:r>
      <w:r w:rsidR="008941B3" w:rsidRPr="0077579B">
        <w:rPr>
          <w:rFonts w:ascii="Times New Roman" w:hAnsi="Times New Roman" w:cs="Times New Roman"/>
          <w:sz w:val="24"/>
          <w:szCs w:val="24"/>
        </w:rPr>
        <w:t xml:space="preserve"> Sadarbības partnera</w:t>
      </w:r>
      <w:r w:rsidR="008941B3" w:rsidRPr="0077579B">
        <w:rPr>
          <w:rFonts w:ascii="Times New Roman" w:eastAsia="Arial" w:hAnsi="Times New Roman" w:cs="Times New Roman"/>
          <w:sz w:val="24"/>
          <w:szCs w:val="24"/>
        </w:rPr>
        <w:t xml:space="preserve"> izveidoto sociālo pakalpojumu sniedzēju sociālā darba speciālistu profesionālās kompetences pilnveidē –</w:t>
      </w:r>
      <w:r w:rsidR="005B53E7" w:rsidRPr="0077579B">
        <w:rPr>
          <w:rFonts w:ascii="Times New Roman" w:eastAsia="Arial" w:hAnsi="Times New Roman" w:cs="Times New Roman"/>
          <w:sz w:val="24"/>
          <w:szCs w:val="24"/>
        </w:rPr>
        <w:t xml:space="preserve"> </w:t>
      </w:r>
      <w:r w:rsidR="008941B3" w:rsidRPr="0077579B">
        <w:rPr>
          <w:rFonts w:ascii="Times New Roman" w:eastAsia="Arial" w:hAnsi="Times New Roman" w:cs="Times New Roman"/>
          <w:sz w:val="24"/>
          <w:szCs w:val="24"/>
        </w:rPr>
        <w:t>apmācībās</w:t>
      </w:r>
      <w:r w:rsidR="00DA5662" w:rsidRPr="0077579B">
        <w:rPr>
          <w:rFonts w:ascii="Times New Roman" w:hAnsi="Times New Roman" w:cs="Times New Roman"/>
          <w:sz w:val="24"/>
          <w:szCs w:val="24"/>
        </w:rPr>
        <w:t xml:space="preserve"> </w:t>
      </w:r>
      <w:r w:rsidRPr="0077579B">
        <w:rPr>
          <w:rFonts w:ascii="Times New Roman" w:hAnsi="Times New Roman" w:cs="Times New Roman"/>
          <w:sz w:val="24"/>
          <w:szCs w:val="24"/>
        </w:rPr>
        <w:t xml:space="preserve">(turpmāk – </w:t>
      </w:r>
      <w:r w:rsidR="00FD20A0" w:rsidRPr="0077579B">
        <w:rPr>
          <w:rFonts w:ascii="Times New Roman" w:hAnsi="Times New Roman" w:cs="Times New Roman"/>
          <w:sz w:val="24"/>
          <w:szCs w:val="24"/>
        </w:rPr>
        <w:t>Apmācības</w:t>
      </w:r>
      <w:r w:rsidRPr="0077579B">
        <w:rPr>
          <w:rFonts w:ascii="Times New Roman" w:hAnsi="Times New Roman" w:cs="Times New Roman"/>
          <w:sz w:val="24"/>
          <w:szCs w:val="24"/>
        </w:rPr>
        <w:t>).</w:t>
      </w:r>
    </w:p>
    <w:p w14:paraId="6DA52A52" w14:textId="77777777" w:rsidR="00BC3836" w:rsidRPr="0077579B" w:rsidRDefault="00BC3836" w:rsidP="00C147CF">
      <w:pPr>
        <w:pStyle w:val="ListParagraph"/>
        <w:spacing w:after="0" w:line="240" w:lineRule="auto"/>
        <w:ind w:left="792"/>
        <w:jc w:val="both"/>
        <w:rPr>
          <w:rFonts w:ascii="Times New Roman" w:hAnsi="Times New Roman" w:cs="Times New Roman"/>
          <w:b/>
          <w:sz w:val="24"/>
          <w:szCs w:val="24"/>
        </w:rPr>
      </w:pPr>
    </w:p>
    <w:p w14:paraId="74557D74" w14:textId="1AD98F06" w:rsidR="00BC3836" w:rsidRPr="0077579B" w:rsidRDefault="00BC3836" w:rsidP="00C147CF">
      <w:pPr>
        <w:pStyle w:val="ListParagraph"/>
        <w:numPr>
          <w:ilvl w:val="0"/>
          <w:numId w:val="1"/>
        </w:numPr>
        <w:spacing w:after="0" w:line="240" w:lineRule="auto"/>
        <w:jc w:val="center"/>
        <w:rPr>
          <w:rFonts w:ascii="Times New Roman" w:hAnsi="Times New Roman" w:cs="Times New Roman"/>
          <w:b/>
          <w:sz w:val="24"/>
          <w:szCs w:val="24"/>
        </w:rPr>
      </w:pPr>
      <w:r w:rsidRPr="0077579B">
        <w:rPr>
          <w:rFonts w:ascii="Times New Roman" w:hAnsi="Times New Roman" w:cs="Times New Roman"/>
          <w:b/>
          <w:sz w:val="24"/>
          <w:szCs w:val="24"/>
        </w:rPr>
        <w:t xml:space="preserve">LĪGUMA DARBĪBAS ĪSTENOŠANAS TERMIŅŠ  </w:t>
      </w:r>
    </w:p>
    <w:p w14:paraId="2C829E76" w14:textId="1537FB47" w:rsidR="00BC3836" w:rsidRPr="0077579B" w:rsidRDefault="00BC3836" w:rsidP="00407069">
      <w:pPr>
        <w:spacing w:after="0" w:line="240" w:lineRule="auto"/>
        <w:jc w:val="both"/>
        <w:rPr>
          <w:rFonts w:ascii="Times New Roman" w:hAnsi="Times New Roman" w:cs="Times New Roman"/>
          <w:sz w:val="24"/>
          <w:szCs w:val="24"/>
        </w:rPr>
      </w:pPr>
      <w:r w:rsidRPr="0077579B">
        <w:rPr>
          <w:rFonts w:ascii="Times New Roman" w:hAnsi="Times New Roman" w:cs="Times New Roman"/>
          <w:sz w:val="24"/>
          <w:szCs w:val="24"/>
        </w:rPr>
        <w:t xml:space="preserve">Līgums stājas spēkā ar </w:t>
      </w:r>
      <w:r w:rsidR="0021356C" w:rsidRPr="0077579B">
        <w:rPr>
          <w:rFonts w:ascii="Times New Roman" w:hAnsi="Times New Roman" w:cs="Times New Roman"/>
          <w:sz w:val="24"/>
          <w:szCs w:val="24"/>
        </w:rPr>
        <w:t>brīdi, kad Līgumu ir parakstījušas abas Puses</w:t>
      </w:r>
      <w:r w:rsidR="0021356C" w:rsidRPr="0077579B" w:rsidDel="0021356C">
        <w:rPr>
          <w:rFonts w:ascii="Times New Roman" w:hAnsi="Times New Roman" w:cs="Times New Roman"/>
          <w:sz w:val="24"/>
          <w:szCs w:val="24"/>
        </w:rPr>
        <w:t xml:space="preserve"> </w:t>
      </w:r>
      <w:r w:rsidRPr="0077579B">
        <w:rPr>
          <w:rFonts w:ascii="Times New Roman" w:hAnsi="Times New Roman" w:cs="Times New Roman"/>
          <w:sz w:val="24"/>
          <w:szCs w:val="24"/>
        </w:rPr>
        <w:t>un ir spēkā līdz</w:t>
      </w:r>
      <w:r w:rsidR="00FA1721" w:rsidRPr="0077579B">
        <w:rPr>
          <w:rFonts w:ascii="Times New Roman" w:hAnsi="Times New Roman" w:cs="Times New Roman"/>
          <w:sz w:val="24"/>
          <w:szCs w:val="24"/>
        </w:rPr>
        <w:t xml:space="preserve"> 2023.gada 31.decembrim</w:t>
      </w:r>
      <w:r w:rsidRPr="0077579B">
        <w:rPr>
          <w:rFonts w:ascii="Times New Roman" w:hAnsi="Times New Roman" w:cs="Times New Roman"/>
          <w:sz w:val="24"/>
          <w:szCs w:val="24"/>
        </w:rPr>
        <w:t>.</w:t>
      </w:r>
    </w:p>
    <w:p w14:paraId="3FEE4F93" w14:textId="77777777" w:rsidR="00BC3836" w:rsidRPr="0077579B" w:rsidRDefault="00BC3836" w:rsidP="00C147CF">
      <w:pPr>
        <w:pStyle w:val="ListParagraph"/>
        <w:numPr>
          <w:ilvl w:val="0"/>
          <w:numId w:val="1"/>
        </w:numPr>
        <w:spacing w:after="0" w:line="240" w:lineRule="auto"/>
        <w:jc w:val="center"/>
        <w:rPr>
          <w:rFonts w:ascii="Times New Roman" w:hAnsi="Times New Roman" w:cs="Times New Roman"/>
          <w:b/>
          <w:sz w:val="24"/>
          <w:szCs w:val="24"/>
        </w:rPr>
      </w:pPr>
      <w:r w:rsidRPr="0077579B">
        <w:rPr>
          <w:rFonts w:ascii="Times New Roman" w:hAnsi="Times New Roman" w:cs="Times New Roman"/>
          <w:b/>
          <w:sz w:val="24"/>
          <w:szCs w:val="24"/>
        </w:rPr>
        <w:t>MINISTRIJAS PIENĀKUMI UN TIESĪBAS</w:t>
      </w:r>
    </w:p>
    <w:p w14:paraId="362F905D" w14:textId="77777777" w:rsidR="00BC3836" w:rsidRPr="0077579B" w:rsidRDefault="00BC3836" w:rsidP="00C147CF">
      <w:pPr>
        <w:pStyle w:val="ListParagraph"/>
        <w:numPr>
          <w:ilvl w:val="1"/>
          <w:numId w:val="1"/>
        </w:numPr>
        <w:spacing w:after="0" w:line="240" w:lineRule="auto"/>
        <w:ind w:left="567" w:hanging="567"/>
        <w:jc w:val="both"/>
        <w:rPr>
          <w:rFonts w:ascii="Times New Roman" w:hAnsi="Times New Roman" w:cs="Times New Roman"/>
          <w:sz w:val="24"/>
          <w:szCs w:val="24"/>
        </w:rPr>
      </w:pPr>
      <w:r w:rsidRPr="0077579B">
        <w:rPr>
          <w:rFonts w:ascii="Times New Roman" w:hAnsi="Times New Roman" w:cs="Times New Roman"/>
          <w:sz w:val="24"/>
          <w:szCs w:val="24"/>
        </w:rPr>
        <w:t>Ministrija apņemas:</w:t>
      </w:r>
    </w:p>
    <w:p w14:paraId="59C20338" w14:textId="2BCE7718" w:rsidR="001D78C4" w:rsidRPr="0077579B" w:rsidRDefault="002E52A2" w:rsidP="00C147CF">
      <w:pPr>
        <w:pStyle w:val="ListParagraph"/>
        <w:numPr>
          <w:ilvl w:val="2"/>
          <w:numId w:val="1"/>
        </w:numPr>
        <w:spacing w:after="0" w:line="240" w:lineRule="auto"/>
        <w:ind w:left="1418" w:hanging="851"/>
        <w:jc w:val="both"/>
        <w:rPr>
          <w:rFonts w:ascii="Times New Roman" w:hAnsi="Times New Roman" w:cs="Times New Roman"/>
          <w:sz w:val="24"/>
          <w:szCs w:val="24"/>
        </w:rPr>
      </w:pPr>
      <w:r w:rsidRPr="0077579B">
        <w:rPr>
          <w:rFonts w:ascii="Times New Roman" w:hAnsi="Times New Roman" w:cs="Times New Roman"/>
          <w:sz w:val="24"/>
          <w:szCs w:val="24"/>
        </w:rPr>
        <w:t xml:space="preserve">pārbaudīt </w:t>
      </w:r>
      <w:r w:rsidR="00F531E0" w:rsidRPr="0077579B">
        <w:rPr>
          <w:rFonts w:ascii="Times New Roman" w:hAnsi="Times New Roman" w:cs="Times New Roman"/>
          <w:sz w:val="24"/>
          <w:szCs w:val="24"/>
        </w:rPr>
        <w:t>S</w:t>
      </w:r>
      <w:r w:rsidRPr="0077579B">
        <w:rPr>
          <w:rFonts w:ascii="Times New Roman" w:hAnsi="Times New Roman" w:cs="Times New Roman"/>
          <w:sz w:val="24"/>
          <w:szCs w:val="24"/>
        </w:rPr>
        <w:t xml:space="preserve">adarbības partnera iesniegto informāciju par plānotajiem iepirkumiem </w:t>
      </w:r>
      <w:r w:rsidR="008949A7" w:rsidRPr="0077579B">
        <w:rPr>
          <w:rFonts w:ascii="Times New Roman" w:hAnsi="Times New Roman" w:cs="Times New Roman"/>
          <w:sz w:val="24"/>
          <w:szCs w:val="24"/>
        </w:rPr>
        <w:t xml:space="preserve">Apmācību </w:t>
      </w:r>
      <w:r w:rsidRPr="0077579B">
        <w:rPr>
          <w:rFonts w:ascii="Times New Roman" w:hAnsi="Times New Roman" w:cs="Times New Roman"/>
          <w:sz w:val="24"/>
          <w:szCs w:val="24"/>
        </w:rPr>
        <w:t>nodrošināšanai, par ko plānots pieprasīt kompensāciju;</w:t>
      </w:r>
    </w:p>
    <w:p w14:paraId="03026778" w14:textId="0CF1B4FC" w:rsidR="002E52A2" w:rsidRPr="0077579B" w:rsidRDefault="002E52A2" w:rsidP="00C147CF">
      <w:pPr>
        <w:pStyle w:val="ListParagraph"/>
        <w:numPr>
          <w:ilvl w:val="2"/>
          <w:numId w:val="1"/>
        </w:numPr>
        <w:spacing w:after="0" w:line="240" w:lineRule="auto"/>
        <w:ind w:left="1418" w:hanging="851"/>
        <w:jc w:val="both"/>
        <w:rPr>
          <w:rFonts w:ascii="Times New Roman" w:hAnsi="Times New Roman" w:cs="Times New Roman"/>
          <w:sz w:val="24"/>
          <w:szCs w:val="24"/>
        </w:rPr>
      </w:pPr>
      <w:r w:rsidRPr="0077579B">
        <w:rPr>
          <w:rFonts w:ascii="Times New Roman" w:hAnsi="Times New Roman" w:cs="Times New Roman"/>
          <w:sz w:val="24"/>
          <w:szCs w:val="24"/>
        </w:rPr>
        <w:t>iekļaut</w:t>
      </w:r>
      <w:r w:rsidR="003661EF" w:rsidRPr="0077579B">
        <w:rPr>
          <w:rFonts w:ascii="Times New Roman" w:hAnsi="Times New Roman" w:cs="Times New Roman"/>
          <w:sz w:val="24"/>
          <w:szCs w:val="24"/>
        </w:rPr>
        <w:t xml:space="preserve"> SD</w:t>
      </w:r>
      <w:r w:rsidRPr="0077579B">
        <w:rPr>
          <w:rFonts w:ascii="Times New Roman" w:hAnsi="Times New Roman" w:cs="Times New Roman"/>
          <w:sz w:val="24"/>
          <w:szCs w:val="24"/>
        </w:rPr>
        <w:t xml:space="preserve"> Projekta iepirkumu plānā informāciju par </w:t>
      </w:r>
      <w:r w:rsidR="00F531E0" w:rsidRPr="0077579B">
        <w:rPr>
          <w:rFonts w:ascii="Times New Roman" w:hAnsi="Times New Roman" w:cs="Times New Roman"/>
          <w:sz w:val="24"/>
          <w:szCs w:val="24"/>
        </w:rPr>
        <w:t>S</w:t>
      </w:r>
      <w:r w:rsidRPr="0077579B">
        <w:rPr>
          <w:rFonts w:ascii="Times New Roman" w:hAnsi="Times New Roman" w:cs="Times New Roman"/>
          <w:sz w:val="24"/>
          <w:szCs w:val="24"/>
        </w:rPr>
        <w:t>adarbības partnera iepirkumu;</w:t>
      </w:r>
    </w:p>
    <w:p w14:paraId="0E481E32" w14:textId="77777777" w:rsidR="002E52A2" w:rsidRPr="0077579B" w:rsidRDefault="00076D34" w:rsidP="00C147CF">
      <w:pPr>
        <w:pStyle w:val="ListParagraph"/>
        <w:numPr>
          <w:ilvl w:val="2"/>
          <w:numId w:val="1"/>
        </w:numPr>
        <w:spacing w:after="0" w:line="240" w:lineRule="auto"/>
        <w:ind w:left="1418" w:hanging="851"/>
        <w:jc w:val="both"/>
        <w:rPr>
          <w:rFonts w:ascii="Times New Roman" w:hAnsi="Times New Roman" w:cs="Times New Roman"/>
          <w:sz w:val="24"/>
          <w:szCs w:val="24"/>
        </w:rPr>
      </w:pPr>
      <w:r w:rsidRPr="0077579B">
        <w:rPr>
          <w:rFonts w:ascii="Times New Roman" w:hAnsi="Times New Roman" w:cs="Times New Roman"/>
          <w:sz w:val="24"/>
          <w:szCs w:val="24"/>
        </w:rPr>
        <w:t xml:space="preserve">pārbaudīt </w:t>
      </w:r>
      <w:r w:rsidR="00905F81" w:rsidRPr="0077579B">
        <w:rPr>
          <w:rFonts w:ascii="Times New Roman" w:hAnsi="Times New Roman" w:cs="Times New Roman"/>
          <w:sz w:val="24"/>
          <w:szCs w:val="24"/>
        </w:rPr>
        <w:t>Līguma 4.2.2. apakšpunktā minēto vēstuli un Līguma 4.1.</w:t>
      </w:r>
      <w:r w:rsidR="00EC6EDF" w:rsidRPr="0077579B">
        <w:rPr>
          <w:rFonts w:ascii="Times New Roman" w:hAnsi="Times New Roman" w:cs="Times New Roman"/>
          <w:sz w:val="24"/>
          <w:szCs w:val="24"/>
        </w:rPr>
        <w:t>10</w:t>
      </w:r>
      <w:r w:rsidR="00905F81" w:rsidRPr="0077579B">
        <w:rPr>
          <w:rFonts w:ascii="Times New Roman" w:hAnsi="Times New Roman" w:cs="Times New Roman"/>
          <w:sz w:val="24"/>
          <w:szCs w:val="24"/>
        </w:rPr>
        <w:t xml:space="preserve">. apakšpunktā minēto dalībnieku parakstu lapu, ievērojot Līguma 4.1.5. apakšpunktā minētajā dalībnieku aptaujas anketā </w:t>
      </w:r>
      <w:r w:rsidR="00EC6EDF" w:rsidRPr="0077579B">
        <w:rPr>
          <w:rFonts w:ascii="Times New Roman" w:hAnsi="Times New Roman" w:cs="Times New Roman"/>
          <w:sz w:val="24"/>
          <w:szCs w:val="24"/>
        </w:rPr>
        <w:t xml:space="preserve">un 4.1.6. apakšpunktā – izglītību pamatojošā dokumentā </w:t>
      </w:r>
      <w:r w:rsidR="00905F81" w:rsidRPr="0077579B">
        <w:rPr>
          <w:rFonts w:ascii="Times New Roman" w:hAnsi="Times New Roman" w:cs="Times New Roman"/>
          <w:sz w:val="24"/>
          <w:szCs w:val="24"/>
        </w:rPr>
        <w:t>norādīto informāciju;</w:t>
      </w:r>
    </w:p>
    <w:p w14:paraId="7FBB0F19" w14:textId="2ABB94E8" w:rsidR="00F37731" w:rsidRPr="0077579B" w:rsidRDefault="00597005" w:rsidP="00C147CF">
      <w:pPr>
        <w:pStyle w:val="ListParagraph"/>
        <w:numPr>
          <w:ilvl w:val="2"/>
          <w:numId w:val="1"/>
        </w:numPr>
        <w:spacing w:after="0" w:line="240" w:lineRule="auto"/>
        <w:ind w:left="1418" w:hanging="851"/>
        <w:jc w:val="both"/>
        <w:rPr>
          <w:rFonts w:ascii="Times New Roman" w:hAnsi="Times New Roman" w:cs="Times New Roman"/>
          <w:sz w:val="24"/>
          <w:szCs w:val="24"/>
        </w:rPr>
      </w:pPr>
      <w:r w:rsidRPr="0077579B">
        <w:rPr>
          <w:rFonts w:ascii="Times New Roman" w:hAnsi="Times New Roman" w:cs="Times New Roman"/>
          <w:sz w:val="24"/>
          <w:szCs w:val="24"/>
        </w:rPr>
        <w:t xml:space="preserve">aprēķināt un </w:t>
      </w:r>
      <w:r w:rsidR="00F37731" w:rsidRPr="0077579B">
        <w:rPr>
          <w:rFonts w:ascii="Times New Roman" w:hAnsi="Times New Roman" w:cs="Times New Roman"/>
          <w:sz w:val="24"/>
          <w:szCs w:val="24"/>
        </w:rPr>
        <w:t xml:space="preserve">izmaksāt kompensāciju par sociālā darba speciālistiem nodrošinātām </w:t>
      </w:r>
      <w:r w:rsidR="008949A7" w:rsidRPr="0077579B">
        <w:rPr>
          <w:rFonts w:ascii="Times New Roman" w:hAnsi="Times New Roman" w:cs="Times New Roman"/>
          <w:sz w:val="24"/>
          <w:szCs w:val="24"/>
        </w:rPr>
        <w:t>Apmācībām</w:t>
      </w:r>
      <w:r w:rsidR="00F37731" w:rsidRPr="0077579B">
        <w:rPr>
          <w:rFonts w:ascii="Times New Roman" w:hAnsi="Times New Roman" w:cs="Times New Roman"/>
          <w:sz w:val="24"/>
          <w:szCs w:val="24"/>
        </w:rPr>
        <w:t>, ievērojot vienas vienības metodiku;</w:t>
      </w:r>
    </w:p>
    <w:p w14:paraId="463F25FF" w14:textId="77777777" w:rsidR="001D78C4" w:rsidRPr="0077579B" w:rsidRDefault="001D78C4" w:rsidP="00B60EAB">
      <w:pPr>
        <w:pStyle w:val="ListParagraph"/>
        <w:numPr>
          <w:ilvl w:val="2"/>
          <w:numId w:val="1"/>
        </w:numPr>
        <w:spacing w:after="0" w:line="240" w:lineRule="auto"/>
        <w:ind w:left="1418" w:hanging="851"/>
        <w:jc w:val="both"/>
        <w:rPr>
          <w:rFonts w:ascii="Times New Roman" w:hAnsi="Times New Roman" w:cs="Times New Roman"/>
          <w:sz w:val="24"/>
          <w:szCs w:val="24"/>
        </w:rPr>
      </w:pPr>
      <w:r w:rsidRPr="0077579B">
        <w:rPr>
          <w:rFonts w:ascii="Times New Roman" w:hAnsi="Times New Roman" w:cs="Times New Roman"/>
          <w:sz w:val="24"/>
          <w:szCs w:val="24"/>
        </w:rPr>
        <w:lastRenderedPageBreak/>
        <w:t>sniegt Sadarbības partnerim informatīvu atbalstu Līgumā noteikto pienākumu izpildes nodrošināšanai.</w:t>
      </w:r>
    </w:p>
    <w:p w14:paraId="7FA18179" w14:textId="77777777" w:rsidR="00F531E0" w:rsidRPr="0077579B" w:rsidRDefault="00BC3836" w:rsidP="00C147CF">
      <w:pPr>
        <w:pStyle w:val="ListParagraph"/>
        <w:numPr>
          <w:ilvl w:val="1"/>
          <w:numId w:val="1"/>
        </w:numPr>
        <w:spacing w:after="0" w:line="240" w:lineRule="auto"/>
        <w:ind w:left="567" w:hanging="567"/>
        <w:jc w:val="both"/>
        <w:rPr>
          <w:rFonts w:ascii="Times New Roman" w:hAnsi="Times New Roman" w:cs="Times New Roman"/>
          <w:sz w:val="24"/>
          <w:szCs w:val="24"/>
        </w:rPr>
      </w:pPr>
      <w:r w:rsidRPr="0077579B">
        <w:rPr>
          <w:rFonts w:ascii="Times New Roman" w:hAnsi="Times New Roman" w:cs="Times New Roman"/>
          <w:sz w:val="24"/>
          <w:szCs w:val="24"/>
        </w:rPr>
        <w:t xml:space="preserve">Ministrijai ir tiesības </w:t>
      </w:r>
    </w:p>
    <w:p w14:paraId="71F0F6FD" w14:textId="77777777" w:rsidR="00F531E0" w:rsidRPr="0077579B" w:rsidRDefault="00597005" w:rsidP="00B60EAB">
      <w:pPr>
        <w:pStyle w:val="ListParagraph"/>
        <w:numPr>
          <w:ilvl w:val="2"/>
          <w:numId w:val="1"/>
        </w:numPr>
        <w:spacing w:after="0" w:line="240" w:lineRule="auto"/>
        <w:jc w:val="both"/>
        <w:rPr>
          <w:rFonts w:ascii="Times New Roman" w:hAnsi="Times New Roman" w:cs="Times New Roman"/>
          <w:sz w:val="24"/>
          <w:szCs w:val="24"/>
        </w:rPr>
      </w:pPr>
      <w:r w:rsidRPr="0077579B">
        <w:rPr>
          <w:rFonts w:ascii="Times New Roman" w:hAnsi="Times New Roman" w:cs="Times New Roman"/>
          <w:sz w:val="24"/>
          <w:szCs w:val="24"/>
        </w:rPr>
        <w:t>l</w:t>
      </w:r>
      <w:r w:rsidR="00F531E0" w:rsidRPr="0077579B">
        <w:rPr>
          <w:rFonts w:ascii="Times New Roman" w:hAnsi="Times New Roman" w:cs="Times New Roman"/>
          <w:sz w:val="24"/>
          <w:szCs w:val="24"/>
        </w:rPr>
        <w:t>ūgt sadarbības partneri precizēt Līguma 3.1.1. apakšpunktā minēto informāciju, ja konstatēta neprecizitāte;</w:t>
      </w:r>
    </w:p>
    <w:p w14:paraId="444047D0" w14:textId="77777777" w:rsidR="00597005" w:rsidRPr="0077579B" w:rsidRDefault="00597005" w:rsidP="00B60EAB">
      <w:pPr>
        <w:pStyle w:val="ListParagraph"/>
        <w:numPr>
          <w:ilvl w:val="2"/>
          <w:numId w:val="1"/>
        </w:numPr>
        <w:spacing w:after="0" w:line="240" w:lineRule="auto"/>
        <w:jc w:val="both"/>
        <w:rPr>
          <w:rFonts w:ascii="Times New Roman" w:hAnsi="Times New Roman" w:cs="Times New Roman"/>
          <w:sz w:val="24"/>
          <w:szCs w:val="24"/>
        </w:rPr>
      </w:pPr>
      <w:r w:rsidRPr="0077579B">
        <w:rPr>
          <w:rFonts w:ascii="Times New Roman" w:hAnsi="Times New Roman" w:cs="Times New Roman"/>
          <w:sz w:val="24"/>
          <w:szCs w:val="24"/>
        </w:rPr>
        <w:t>veikt Sadarbības partnera Līguma 4.1.11. apakšpunktā minēto dokumentu esamības un atbilstības pārbaudi;</w:t>
      </w:r>
    </w:p>
    <w:p w14:paraId="640829BC" w14:textId="77777777" w:rsidR="005B53E7" w:rsidRPr="0077579B" w:rsidRDefault="00BB5231" w:rsidP="00B60EAB">
      <w:pPr>
        <w:pStyle w:val="ListParagraph"/>
        <w:numPr>
          <w:ilvl w:val="2"/>
          <w:numId w:val="1"/>
        </w:numPr>
        <w:spacing w:after="0" w:line="240" w:lineRule="auto"/>
        <w:jc w:val="both"/>
        <w:rPr>
          <w:rFonts w:ascii="Times New Roman" w:hAnsi="Times New Roman" w:cs="Times New Roman"/>
          <w:sz w:val="24"/>
          <w:szCs w:val="24"/>
        </w:rPr>
      </w:pPr>
      <w:r w:rsidRPr="0077579B">
        <w:rPr>
          <w:rFonts w:ascii="Times New Roman" w:hAnsi="Times New Roman" w:cs="Times New Roman"/>
          <w:sz w:val="24"/>
          <w:szCs w:val="24"/>
        </w:rPr>
        <w:t>pieprasīt Sadarbības partnerim atlīdzināt Sadarbības partnera izmaksu segšanai (kompensācijai) nepamatoti izlietotos finanšu līdzekļus, ja tādi ir konstatēti</w:t>
      </w:r>
      <w:r w:rsidR="005B53E7" w:rsidRPr="0077579B">
        <w:rPr>
          <w:rFonts w:ascii="Times New Roman" w:hAnsi="Times New Roman" w:cs="Times New Roman"/>
          <w:sz w:val="24"/>
          <w:szCs w:val="24"/>
        </w:rPr>
        <w:t>;</w:t>
      </w:r>
    </w:p>
    <w:p w14:paraId="710FD2CC" w14:textId="3F0F8184" w:rsidR="00BB5231" w:rsidRPr="0077579B" w:rsidRDefault="005B53E7" w:rsidP="00B60EAB">
      <w:pPr>
        <w:pStyle w:val="ListParagraph"/>
        <w:numPr>
          <w:ilvl w:val="2"/>
          <w:numId w:val="1"/>
        </w:numPr>
        <w:spacing w:after="0" w:line="240" w:lineRule="auto"/>
        <w:jc w:val="both"/>
        <w:rPr>
          <w:rFonts w:ascii="Times New Roman" w:hAnsi="Times New Roman" w:cs="Times New Roman"/>
          <w:sz w:val="24"/>
          <w:szCs w:val="24"/>
        </w:rPr>
      </w:pPr>
      <w:r w:rsidRPr="0077579B">
        <w:rPr>
          <w:rFonts w:ascii="Times New Roman" w:hAnsi="Times New Roman" w:cs="Times New Roman"/>
          <w:sz w:val="24"/>
          <w:szCs w:val="24"/>
        </w:rPr>
        <w:t xml:space="preserve">ieturēt </w:t>
      </w:r>
      <w:r w:rsidR="008949A7" w:rsidRPr="0077579B">
        <w:rPr>
          <w:rFonts w:ascii="Times New Roman" w:hAnsi="Times New Roman" w:cs="Times New Roman"/>
          <w:sz w:val="24"/>
          <w:szCs w:val="24"/>
        </w:rPr>
        <w:t xml:space="preserve">kompensācijas </w:t>
      </w:r>
      <w:r w:rsidR="00F7742F" w:rsidRPr="0077579B">
        <w:rPr>
          <w:rFonts w:ascii="Times New Roman" w:hAnsi="Times New Roman" w:cs="Times New Roman"/>
          <w:sz w:val="24"/>
          <w:szCs w:val="24"/>
        </w:rPr>
        <w:t>daļu</w:t>
      </w:r>
      <w:r w:rsidR="008949A7" w:rsidRPr="0077579B">
        <w:rPr>
          <w:rFonts w:ascii="Times New Roman" w:hAnsi="Times New Roman" w:cs="Times New Roman"/>
          <w:sz w:val="24"/>
          <w:szCs w:val="24"/>
        </w:rPr>
        <w:t xml:space="preserve"> </w:t>
      </w:r>
      <w:r w:rsidRPr="0077579B">
        <w:rPr>
          <w:rFonts w:ascii="Times New Roman" w:hAnsi="Times New Roman" w:cs="Times New Roman"/>
          <w:sz w:val="24"/>
          <w:szCs w:val="24"/>
        </w:rPr>
        <w:t xml:space="preserve">par </w:t>
      </w:r>
      <w:r w:rsidR="008949A7" w:rsidRPr="0077579B">
        <w:rPr>
          <w:rFonts w:ascii="Times New Roman" w:hAnsi="Times New Roman" w:cs="Times New Roman"/>
          <w:sz w:val="24"/>
          <w:szCs w:val="24"/>
        </w:rPr>
        <w:t xml:space="preserve">Apmācībām </w:t>
      </w:r>
      <w:r w:rsidRPr="0077579B">
        <w:rPr>
          <w:rFonts w:ascii="Times New Roman" w:hAnsi="Times New Roman" w:cs="Times New Roman"/>
          <w:sz w:val="24"/>
          <w:szCs w:val="24"/>
        </w:rPr>
        <w:t>no paredzētajām nākamo periodu izmaksām, vai, ja nav iespējams ieturēt, atgūst finansējumu, ja tiek konstatēti iespējami neatbilstoši veikti izdevumi Sadarbības partnera izmaksās.</w:t>
      </w:r>
    </w:p>
    <w:p w14:paraId="0716CCF5" w14:textId="77777777" w:rsidR="00BC3836" w:rsidRPr="0077579B" w:rsidRDefault="00BC3836" w:rsidP="00B60EAB">
      <w:pPr>
        <w:pStyle w:val="ListParagraph"/>
        <w:spacing w:after="0" w:line="240" w:lineRule="auto"/>
        <w:ind w:left="567"/>
        <w:jc w:val="both"/>
        <w:rPr>
          <w:rFonts w:ascii="Times New Roman" w:hAnsi="Times New Roman" w:cs="Times New Roman"/>
          <w:sz w:val="24"/>
          <w:szCs w:val="24"/>
        </w:rPr>
      </w:pPr>
    </w:p>
    <w:p w14:paraId="10C17566" w14:textId="77777777" w:rsidR="00BC3836" w:rsidRPr="0077579B" w:rsidRDefault="00BC3836" w:rsidP="00C147CF">
      <w:pPr>
        <w:pStyle w:val="ListParagraph"/>
        <w:numPr>
          <w:ilvl w:val="0"/>
          <w:numId w:val="1"/>
        </w:numPr>
        <w:spacing w:after="0" w:line="240" w:lineRule="auto"/>
        <w:jc w:val="center"/>
        <w:rPr>
          <w:rFonts w:ascii="Times New Roman" w:hAnsi="Times New Roman" w:cs="Times New Roman"/>
          <w:b/>
          <w:sz w:val="24"/>
          <w:szCs w:val="24"/>
        </w:rPr>
      </w:pPr>
      <w:r w:rsidRPr="0077579B">
        <w:rPr>
          <w:rFonts w:ascii="Times New Roman" w:hAnsi="Times New Roman" w:cs="Times New Roman"/>
          <w:b/>
          <w:sz w:val="24"/>
          <w:szCs w:val="24"/>
        </w:rPr>
        <w:t xml:space="preserve">SADARBĪBAS PARTNERA PIENĀKUMI UN TIESĪBAS </w:t>
      </w:r>
    </w:p>
    <w:p w14:paraId="641EA360" w14:textId="77777777" w:rsidR="00BC3836" w:rsidRPr="0077579B" w:rsidRDefault="00BC3836" w:rsidP="00C147CF">
      <w:pPr>
        <w:pStyle w:val="ListParagraph"/>
        <w:numPr>
          <w:ilvl w:val="1"/>
          <w:numId w:val="1"/>
        </w:numPr>
        <w:spacing w:after="0" w:line="240" w:lineRule="auto"/>
        <w:ind w:left="567" w:hanging="567"/>
        <w:jc w:val="both"/>
        <w:rPr>
          <w:rFonts w:ascii="Times New Roman" w:hAnsi="Times New Roman" w:cs="Times New Roman"/>
          <w:sz w:val="24"/>
          <w:szCs w:val="24"/>
        </w:rPr>
      </w:pPr>
      <w:r w:rsidRPr="0077579B">
        <w:rPr>
          <w:rFonts w:ascii="Times New Roman" w:hAnsi="Times New Roman" w:cs="Times New Roman"/>
          <w:sz w:val="24"/>
          <w:szCs w:val="24"/>
        </w:rPr>
        <w:t>Sadarbības partneris apņemas:</w:t>
      </w:r>
    </w:p>
    <w:p w14:paraId="066E85C7" w14:textId="02854F21" w:rsidR="00991771" w:rsidRPr="0077579B" w:rsidRDefault="00991771" w:rsidP="00C147CF">
      <w:pPr>
        <w:pStyle w:val="ListParagraph"/>
        <w:numPr>
          <w:ilvl w:val="2"/>
          <w:numId w:val="1"/>
        </w:numPr>
        <w:spacing w:after="0" w:line="240" w:lineRule="auto"/>
        <w:ind w:left="1418" w:hanging="851"/>
        <w:jc w:val="both"/>
        <w:rPr>
          <w:rFonts w:ascii="Times New Roman" w:hAnsi="Times New Roman" w:cs="Times New Roman"/>
          <w:sz w:val="24"/>
          <w:szCs w:val="24"/>
        </w:rPr>
      </w:pPr>
      <w:r w:rsidRPr="0077579B">
        <w:rPr>
          <w:rFonts w:ascii="Times New Roman" w:hAnsi="Times New Roman" w:cs="Times New Roman"/>
          <w:sz w:val="24"/>
          <w:szCs w:val="24"/>
        </w:rPr>
        <w:t xml:space="preserve">apzināt sociālā darba speciālistu </w:t>
      </w:r>
      <w:r w:rsidR="0067235F" w:rsidRPr="0077579B">
        <w:rPr>
          <w:rFonts w:ascii="Times New Roman" w:hAnsi="Times New Roman" w:cs="Times New Roman"/>
          <w:sz w:val="24"/>
          <w:szCs w:val="24"/>
        </w:rPr>
        <w:t xml:space="preserve">ikgadējās </w:t>
      </w:r>
      <w:r w:rsidR="00ED4AB5" w:rsidRPr="0077579B">
        <w:rPr>
          <w:rFonts w:ascii="Times New Roman" w:hAnsi="Times New Roman" w:cs="Times New Roman"/>
          <w:sz w:val="24"/>
          <w:szCs w:val="24"/>
        </w:rPr>
        <w:t xml:space="preserve">profesionālās </w:t>
      </w:r>
      <w:r w:rsidR="00527424" w:rsidRPr="0077579B">
        <w:rPr>
          <w:rFonts w:ascii="Times New Roman" w:hAnsi="Times New Roman" w:cs="Times New Roman"/>
          <w:sz w:val="24"/>
          <w:szCs w:val="24"/>
        </w:rPr>
        <w:t xml:space="preserve">kvalifikācijas </w:t>
      </w:r>
      <w:r w:rsidR="00ED4AB5" w:rsidRPr="0077579B">
        <w:rPr>
          <w:rFonts w:ascii="Times New Roman" w:hAnsi="Times New Roman" w:cs="Times New Roman"/>
          <w:sz w:val="24"/>
          <w:szCs w:val="24"/>
        </w:rPr>
        <w:t xml:space="preserve">pilnveides </w:t>
      </w:r>
      <w:r w:rsidR="003661EF" w:rsidRPr="0077579B">
        <w:rPr>
          <w:rFonts w:ascii="Times New Roman" w:hAnsi="Times New Roman" w:cs="Times New Roman"/>
          <w:sz w:val="24"/>
          <w:szCs w:val="24"/>
        </w:rPr>
        <w:t xml:space="preserve">Apmācību </w:t>
      </w:r>
      <w:r w:rsidRPr="0077579B">
        <w:rPr>
          <w:rFonts w:ascii="Times New Roman" w:hAnsi="Times New Roman" w:cs="Times New Roman"/>
          <w:sz w:val="24"/>
          <w:szCs w:val="24"/>
        </w:rPr>
        <w:t>vajadzības</w:t>
      </w:r>
      <w:r w:rsidR="0067235F" w:rsidRPr="0077579B">
        <w:rPr>
          <w:rFonts w:ascii="Times New Roman" w:hAnsi="Times New Roman" w:cs="Times New Roman"/>
          <w:sz w:val="24"/>
          <w:szCs w:val="24"/>
        </w:rPr>
        <w:t xml:space="preserve"> un tā nodrošināšanai nepieciešamo finansējuma apmēru</w:t>
      </w:r>
      <w:r w:rsidRPr="0077579B">
        <w:rPr>
          <w:rFonts w:ascii="Times New Roman" w:hAnsi="Times New Roman" w:cs="Times New Roman"/>
          <w:sz w:val="24"/>
          <w:szCs w:val="24"/>
        </w:rPr>
        <w:t>;</w:t>
      </w:r>
    </w:p>
    <w:p w14:paraId="590EC5FC" w14:textId="4F3944AF" w:rsidR="00AB6B1F" w:rsidRPr="0077579B" w:rsidRDefault="00AB6B1F" w:rsidP="00AB6B1F">
      <w:pPr>
        <w:pStyle w:val="ListParagraph"/>
        <w:numPr>
          <w:ilvl w:val="2"/>
          <w:numId w:val="1"/>
        </w:numPr>
        <w:spacing w:after="0" w:line="240" w:lineRule="auto"/>
        <w:ind w:left="1418" w:hanging="851"/>
        <w:jc w:val="both"/>
        <w:rPr>
          <w:rFonts w:ascii="Times New Roman" w:hAnsi="Times New Roman" w:cs="Times New Roman"/>
          <w:sz w:val="24"/>
          <w:szCs w:val="24"/>
        </w:rPr>
      </w:pPr>
      <w:r w:rsidRPr="0077579B">
        <w:rPr>
          <w:rFonts w:ascii="Times New Roman" w:hAnsi="Times New Roman" w:cs="Times New Roman"/>
          <w:sz w:val="24"/>
          <w:szCs w:val="24"/>
        </w:rPr>
        <w:t xml:space="preserve">informēt Ministriju par plānotajiem </w:t>
      </w:r>
      <w:r w:rsidR="003661EF" w:rsidRPr="0077579B">
        <w:rPr>
          <w:rFonts w:ascii="Times New Roman" w:hAnsi="Times New Roman" w:cs="Times New Roman"/>
          <w:sz w:val="24"/>
          <w:szCs w:val="24"/>
        </w:rPr>
        <w:t xml:space="preserve">Apmācību </w:t>
      </w:r>
      <w:r w:rsidRPr="0077579B">
        <w:rPr>
          <w:rFonts w:ascii="Times New Roman" w:hAnsi="Times New Roman" w:cs="Times New Roman"/>
          <w:sz w:val="24"/>
          <w:szCs w:val="24"/>
        </w:rPr>
        <w:t>iepirkumiem un to nodrošināšanai paredzēto finansējumu katrā kalendārajā gadā.</w:t>
      </w:r>
    </w:p>
    <w:p w14:paraId="26CE3236" w14:textId="630CC10B" w:rsidR="00AB6B1F" w:rsidRPr="0077579B" w:rsidRDefault="00AB6B1F" w:rsidP="00AB6B1F">
      <w:pPr>
        <w:pStyle w:val="ListParagraph"/>
        <w:numPr>
          <w:ilvl w:val="2"/>
          <w:numId w:val="1"/>
        </w:numPr>
        <w:spacing w:after="0" w:line="240" w:lineRule="auto"/>
        <w:ind w:left="1418" w:hanging="851"/>
        <w:jc w:val="both"/>
        <w:rPr>
          <w:rFonts w:ascii="Times New Roman" w:hAnsi="Times New Roman" w:cs="Times New Roman"/>
          <w:sz w:val="24"/>
          <w:szCs w:val="24"/>
        </w:rPr>
      </w:pPr>
      <w:r w:rsidRPr="0077579B">
        <w:rPr>
          <w:rFonts w:ascii="Times New Roman" w:hAnsi="Times New Roman" w:cs="Times New Roman"/>
          <w:sz w:val="24"/>
          <w:szCs w:val="24"/>
        </w:rPr>
        <w:t xml:space="preserve">ievērot </w:t>
      </w:r>
      <w:r w:rsidR="003661EF" w:rsidRPr="0077579B">
        <w:rPr>
          <w:rFonts w:ascii="Times New Roman" w:hAnsi="Times New Roman" w:cs="Times New Roman"/>
          <w:sz w:val="24"/>
          <w:szCs w:val="24"/>
        </w:rPr>
        <w:t xml:space="preserve">Apmācību </w:t>
      </w:r>
      <w:r w:rsidRPr="0077579B">
        <w:rPr>
          <w:rFonts w:ascii="Times New Roman" w:hAnsi="Times New Roman" w:cs="Times New Roman"/>
          <w:sz w:val="24"/>
          <w:szCs w:val="24"/>
        </w:rPr>
        <w:t>pakalpojuma sniedzēju izvēles nosacījumus:</w:t>
      </w:r>
    </w:p>
    <w:p w14:paraId="4F68F70A" w14:textId="7B56C12C" w:rsidR="00AB6B1F" w:rsidRPr="0077579B" w:rsidRDefault="00AB6B1F" w:rsidP="00AB6B1F">
      <w:pPr>
        <w:pStyle w:val="ListParagraph"/>
        <w:numPr>
          <w:ilvl w:val="3"/>
          <w:numId w:val="1"/>
        </w:numPr>
        <w:spacing w:after="0" w:line="240" w:lineRule="auto"/>
        <w:jc w:val="both"/>
        <w:rPr>
          <w:rFonts w:ascii="Times New Roman" w:hAnsi="Times New Roman" w:cs="Times New Roman"/>
          <w:sz w:val="24"/>
          <w:szCs w:val="24"/>
        </w:rPr>
      </w:pPr>
      <w:r w:rsidRPr="0077579B">
        <w:rPr>
          <w:rFonts w:ascii="Times New Roman" w:hAnsi="Times New Roman" w:cs="Times New Roman"/>
          <w:sz w:val="24"/>
          <w:szCs w:val="24"/>
        </w:rPr>
        <w:t xml:space="preserve">apjomam līdz 42 000 </w:t>
      </w:r>
      <w:proofErr w:type="spellStart"/>
      <w:r w:rsidRPr="0077579B">
        <w:rPr>
          <w:rFonts w:ascii="Times New Roman" w:hAnsi="Times New Roman" w:cs="Times New Roman"/>
          <w:i/>
          <w:sz w:val="24"/>
          <w:szCs w:val="24"/>
        </w:rPr>
        <w:t>euro</w:t>
      </w:r>
      <w:proofErr w:type="spellEnd"/>
      <w:r w:rsidRPr="0077579B">
        <w:rPr>
          <w:rFonts w:ascii="Times New Roman" w:hAnsi="Times New Roman" w:cs="Times New Roman"/>
          <w:sz w:val="24"/>
          <w:szCs w:val="24"/>
        </w:rPr>
        <w:t xml:space="preserve">, veikt tirgus izpēti, un izvēlēties lētāko </w:t>
      </w:r>
      <w:r w:rsidR="003661EF" w:rsidRPr="0077579B">
        <w:rPr>
          <w:rFonts w:ascii="Times New Roman" w:hAnsi="Times New Roman" w:cs="Times New Roman"/>
          <w:sz w:val="24"/>
          <w:szCs w:val="24"/>
        </w:rPr>
        <w:t xml:space="preserve">Apmācību </w:t>
      </w:r>
      <w:r w:rsidRPr="0077579B">
        <w:rPr>
          <w:rFonts w:ascii="Times New Roman" w:hAnsi="Times New Roman" w:cs="Times New Roman"/>
          <w:sz w:val="24"/>
          <w:szCs w:val="24"/>
        </w:rPr>
        <w:t xml:space="preserve">pakalpojuma sniedzēju, ievērojot SD Projekts info materiālā noteikto; </w:t>
      </w:r>
    </w:p>
    <w:p w14:paraId="08DA2808" w14:textId="77777777" w:rsidR="00AB6B1F" w:rsidRPr="0077579B" w:rsidRDefault="00AB6B1F" w:rsidP="00AB6B1F">
      <w:pPr>
        <w:pStyle w:val="ListParagraph"/>
        <w:numPr>
          <w:ilvl w:val="3"/>
          <w:numId w:val="1"/>
        </w:numPr>
        <w:spacing w:after="0" w:line="240" w:lineRule="auto"/>
        <w:jc w:val="both"/>
        <w:rPr>
          <w:rFonts w:ascii="Times New Roman" w:hAnsi="Times New Roman" w:cs="Times New Roman"/>
          <w:sz w:val="24"/>
          <w:szCs w:val="24"/>
        </w:rPr>
      </w:pPr>
      <w:r w:rsidRPr="0077579B">
        <w:rPr>
          <w:rFonts w:ascii="Times New Roman" w:hAnsi="Times New Roman" w:cs="Times New Roman"/>
          <w:sz w:val="24"/>
          <w:szCs w:val="24"/>
        </w:rPr>
        <w:t xml:space="preserve">apjomam, kas vienāds vai pārsniedz 42 000 </w:t>
      </w:r>
      <w:proofErr w:type="spellStart"/>
      <w:r w:rsidRPr="0077579B">
        <w:rPr>
          <w:rFonts w:ascii="Times New Roman" w:hAnsi="Times New Roman" w:cs="Times New Roman"/>
          <w:i/>
          <w:sz w:val="24"/>
          <w:szCs w:val="24"/>
        </w:rPr>
        <w:t>euro</w:t>
      </w:r>
      <w:proofErr w:type="spellEnd"/>
      <w:r w:rsidRPr="0077579B">
        <w:rPr>
          <w:rFonts w:ascii="Times New Roman" w:hAnsi="Times New Roman" w:cs="Times New Roman"/>
          <w:sz w:val="24"/>
          <w:szCs w:val="24"/>
        </w:rPr>
        <w:t xml:space="preserve">, ievērot Publisko iepirkumu likuma 10. panta 1.daļā noteikto. </w:t>
      </w:r>
    </w:p>
    <w:p w14:paraId="343E75E0" w14:textId="4A3DB0B1" w:rsidR="00AB6B1F" w:rsidRPr="0077579B" w:rsidRDefault="00AB6B1F" w:rsidP="00AB6B1F">
      <w:pPr>
        <w:pStyle w:val="ListParagraph"/>
        <w:numPr>
          <w:ilvl w:val="2"/>
          <w:numId w:val="1"/>
        </w:numPr>
        <w:spacing w:after="0" w:line="240" w:lineRule="auto"/>
        <w:ind w:left="1418" w:hanging="851"/>
        <w:jc w:val="both"/>
        <w:rPr>
          <w:rFonts w:ascii="Times New Roman" w:hAnsi="Times New Roman" w:cs="Times New Roman"/>
          <w:sz w:val="24"/>
          <w:szCs w:val="24"/>
        </w:rPr>
      </w:pPr>
      <w:r w:rsidRPr="0077579B">
        <w:rPr>
          <w:rFonts w:ascii="Times New Roman" w:hAnsi="Times New Roman" w:cs="Times New Roman"/>
          <w:sz w:val="24"/>
          <w:szCs w:val="24"/>
        </w:rPr>
        <w:t xml:space="preserve">slēgt līgumu ar </w:t>
      </w:r>
      <w:r w:rsidR="003661EF" w:rsidRPr="0077579B">
        <w:rPr>
          <w:rFonts w:ascii="Times New Roman" w:hAnsi="Times New Roman" w:cs="Times New Roman"/>
          <w:sz w:val="24"/>
          <w:szCs w:val="24"/>
        </w:rPr>
        <w:t xml:space="preserve">Apmācību </w:t>
      </w:r>
      <w:r w:rsidRPr="0077579B">
        <w:rPr>
          <w:rFonts w:ascii="Times New Roman" w:hAnsi="Times New Roman" w:cs="Times New Roman"/>
          <w:sz w:val="24"/>
          <w:szCs w:val="24"/>
        </w:rPr>
        <w:t xml:space="preserve">pakalpojuma sniedzēju, izmantojot Ministrijas interneta tīmekļa vietnē publiskoto </w:t>
      </w:r>
      <w:r w:rsidR="007C47D8" w:rsidRPr="0077579B">
        <w:rPr>
          <w:rFonts w:ascii="Times New Roman" w:hAnsi="Times New Roman" w:cs="Times New Roman"/>
          <w:sz w:val="24"/>
          <w:szCs w:val="24"/>
        </w:rPr>
        <w:t>līguma formu</w:t>
      </w:r>
      <w:r w:rsidRPr="0077579B">
        <w:rPr>
          <w:rFonts w:ascii="Times New Roman" w:hAnsi="Times New Roman" w:cs="Times New Roman"/>
          <w:sz w:val="24"/>
          <w:szCs w:val="24"/>
        </w:rPr>
        <w:t>;</w:t>
      </w:r>
    </w:p>
    <w:p w14:paraId="5B3CEA57" w14:textId="3BB04BF2" w:rsidR="00AB6B1F" w:rsidRPr="0077579B" w:rsidRDefault="00AB6B1F" w:rsidP="00AB6B1F">
      <w:pPr>
        <w:pStyle w:val="ListParagraph"/>
        <w:numPr>
          <w:ilvl w:val="2"/>
          <w:numId w:val="1"/>
        </w:numPr>
        <w:spacing w:after="0" w:line="240" w:lineRule="auto"/>
        <w:ind w:left="1418" w:hanging="851"/>
        <w:jc w:val="both"/>
        <w:rPr>
          <w:rFonts w:ascii="Times New Roman" w:hAnsi="Times New Roman" w:cs="Times New Roman"/>
          <w:sz w:val="24"/>
          <w:szCs w:val="24"/>
        </w:rPr>
      </w:pPr>
      <w:r w:rsidRPr="0077579B">
        <w:rPr>
          <w:rFonts w:ascii="Times New Roman" w:hAnsi="Times New Roman" w:cs="Times New Roman"/>
          <w:sz w:val="24"/>
          <w:szCs w:val="24"/>
        </w:rPr>
        <w:t xml:space="preserve">nodrošināt, ka pirms dalības </w:t>
      </w:r>
      <w:r w:rsidR="003661EF" w:rsidRPr="0077579B">
        <w:rPr>
          <w:rFonts w:ascii="Times New Roman" w:hAnsi="Times New Roman" w:cs="Times New Roman"/>
          <w:sz w:val="24"/>
          <w:szCs w:val="24"/>
        </w:rPr>
        <w:t xml:space="preserve">Apmācībās </w:t>
      </w:r>
      <w:r w:rsidRPr="0077579B">
        <w:rPr>
          <w:rFonts w:ascii="Times New Roman" w:hAnsi="Times New Roman" w:cs="Times New Roman"/>
          <w:sz w:val="24"/>
          <w:szCs w:val="24"/>
        </w:rPr>
        <w:t>katrs sociālā darba speciālists personīgi aizpilda, un elektroniski iesniedz dalībnieku</w:t>
      </w:r>
      <w:r w:rsidR="00905F81" w:rsidRPr="0077579B">
        <w:rPr>
          <w:rFonts w:ascii="Times New Roman" w:hAnsi="Times New Roman" w:cs="Times New Roman"/>
          <w:sz w:val="24"/>
          <w:szCs w:val="24"/>
        </w:rPr>
        <w:t xml:space="preserve"> aptaujas</w:t>
      </w:r>
      <w:r w:rsidRPr="0077579B">
        <w:rPr>
          <w:rFonts w:ascii="Times New Roman" w:hAnsi="Times New Roman" w:cs="Times New Roman"/>
          <w:sz w:val="24"/>
          <w:szCs w:val="24"/>
        </w:rPr>
        <w:t xml:space="preserve"> anketu;</w:t>
      </w:r>
    </w:p>
    <w:p w14:paraId="4AF6EEE3" w14:textId="77777777" w:rsidR="00EC6EDF" w:rsidRPr="0077579B" w:rsidRDefault="00EC6EDF" w:rsidP="00AB6B1F">
      <w:pPr>
        <w:pStyle w:val="ListParagraph"/>
        <w:numPr>
          <w:ilvl w:val="2"/>
          <w:numId w:val="1"/>
        </w:numPr>
        <w:spacing w:after="0" w:line="240" w:lineRule="auto"/>
        <w:ind w:left="1418" w:hanging="851"/>
        <w:jc w:val="both"/>
        <w:rPr>
          <w:rFonts w:ascii="Times New Roman" w:hAnsi="Times New Roman" w:cs="Times New Roman"/>
          <w:sz w:val="24"/>
          <w:szCs w:val="24"/>
        </w:rPr>
      </w:pPr>
      <w:r w:rsidRPr="0077579B">
        <w:rPr>
          <w:rFonts w:ascii="Times New Roman" w:hAnsi="Times New Roman" w:cs="Times New Roman"/>
          <w:sz w:val="24"/>
          <w:szCs w:val="24"/>
        </w:rPr>
        <w:t xml:space="preserve">nosūtīt uz e-pasta adresi </w:t>
      </w:r>
      <w:hyperlink r:id="rId8" w:history="1">
        <w:r w:rsidRPr="0077579B">
          <w:rPr>
            <w:rStyle w:val="Hyperlink"/>
            <w:rFonts w:ascii="Times New Roman" w:hAnsi="Times New Roman" w:cs="Times New Roman"/>
            <w:sz w:val="24"/>
            <w:szCs w:val="24"/>
          </w:rPr>
          <w:t>socdarbs@lm.gov.lv</w:t>
        </w:r>
      </w:hyperlink>
      <w:r w:rsidRPr="0077579B">
        <w:rPr>
          <w:rFonts w:ascii="Times New Roman" w:hAnsi="Times New Roman" w:cs="Times New Roman"/>
          <w:sz w:val="24"/>
          <w:szCs w:val="24"/>
        </w:rPr>
        <w:t xml:space="preserve"> sociālā darba speciālista izglītību apliecinoša dokumenta kopiju;</w:t>
      </w:r>
    </w:p>
    <w:p w14:paraId="7E3747CA" w14:textId="3DE2E343" w:rsidR="00A91E39" w:rsidRPr="0077579B" w:rsidRDefault="00A727F8" w:rsidP="00C147CF">
      <w:pPr>
        <w:pStyle w:val="ListParagraph"/>
        <w:numPr>
          <w:ilvl w:val="2"/>
          <w:numId w:val="1"/>
        </w:numPr>
        <w:spacing w:after="0" w:line="240" w:lineRule="auto"/>
        <w:ind w:left="1418" w:hanging="851"/>
        <w:jc w:val="both"/>
        <w:rPr>
          <w:rFonts w:ascii="Times New Roman" w:hAnsi="Times New Roman" w:cs="Times New Roman"/>
          <w:sz w:val="24"/>
          <w:szCs w:val="24"/>
        </w:rPr>
      </w:pPr>
      <w:r w:rsidRPr="0077579B">
        <w:rPr>
          <w:rFonts w:ascii="Times New Roman" w:hAnsi="Times New Roman" w:cs="Times New Roman"/>
          <w:sz w:val="24"/>
          <w:szCs w:val="24"/>
        </w:rPr>
        <w:t>nodrošināt</w:t>
      </w:r>
      <w:r w:rsidR="00BF2AC8" w:rsidRPr="0077579B">
        <w:rPr>
          <w:rFonts w:ascii="Times New Roman" w:hAnsi="Times New Roman" w:cs="Times New Roman"/>
          <w:sz w:val="24"/>
          <w:szCs w:val="24"/>
        </w:rPr>
        <w:t xml:space="preserve"> </w:t>
      </w:r>
      <w:r w:rsidRPr="0077579B">
        <w:rPr>
          <w:rFonts w:ascii="Times New Roman" w:hAnsi="Times New Roman" w:cs="Times New Roman"/>
          <w:sz w:val="24"/>
          <w:szCs w:val="24"/>
        </w:rPr>
        <w:t xml:space="preserve">sociālā darba speciālistiem </w:t>
      </w:r>
      <w:r w:rsidR="003661EF" w:rsidRPr="0077579B">
        <w:rPr>
          <w:rFonts w:ascii="Times New Roman" w:hAnsi="Times New Roman" w:cs="Times New Roman"/>
          <w:sz w:val="24"/>
          <w:szCs w:val="24"/>
        </w:rPr>
        <w:t>Apmācības</w:t>
      </w:r>
      <w:r w:rsidRPr="0077579B">
        <w:rPr>
          <w:rFonts w:ascii="Times New Roman" w:hAnsi="Times New Roman" w:cs="Times New Roman"/>
          <w:sz w:val="24"/>
          <w:szCs w:val="24"/>
        </w:rPr>
        <w:t>, kur</w:t>
      </w:r>
      <w:r w:rsidR="00491383" w:rsidRPr="0077579B">
        <w:rPr>
          <w:rFonts w:ascii="Times New Roman" w:hAnsi="Times New Roman" w:cs="Times New Roman"/>
          <w:sz w:val="24"/>
          <w:szCs w:val="24"/>
        </w:rPr>
        <w:t>u programma</w:t>
      </w:r>
      <w:r w:rsidRPr="0077579B">
        <w:rPr>
          <w:rFonts w:ascii="Times New Roman" w:hAnsi="Times New Roman" w:cs="Times New Roman"/>
          <w:sz w:val="24"/>
          <w:szCs w:val="24"/>
        </w:rPr>
        <w:t xml:space="preserve"> </w:t>
      </w:r>
      <w:r w:rsidR="00491383" w:rsidRPr="0077579B">
        <w:rPr>
          <w:rFonts w:ascii="Times New Roman" w:hAnsi="Times New Roman" w:cs="Times New Roman"/>
          <w:sz w:val="24"/>
          <w:szCs w:val="24"/>
        </w:rPr>
        <w:t xml:space="preserve">atbilst Sociālā darba speciālistu sadarbības padomē </w:t>
      </w:r>
      <w:r w:rsidR="00991771" w:rsidRPr="0077579B">
        <w:rPr>
          <w:rFonts w:ascii="Times New Roman" w:hAnsi="Times New Roman" w:cs="Times New Roman"/>
          <w:sz w:val="24"/>
          <w:szCs w:val="24"/>
        </w:rPr>
        <w:t>apstiprinātajām tēmām</w:t>
      </w:r>
      <w:r w:rsidR="00491383" w:rsidRPr="0077579B">
        <w:rPr>
          <w:rFonts w:ascii="Times New Roman" w:hAnsi="Times New Roman" w:cs="Times New Roman"/>
          <w:sz w:val="24"/>
          <w:szCs w:val="24"/>
        </w:rPr>
        <w:t xml:space="preserve"> un </w:t>
      </w:r>
      <w:r w:rsidR="003661EF" w:rsidRPr="0077579B">
        <w:rPr>
          <w:rFonts w:ascii="Times New Roman" w:hAnsi="Times New Roman" w:cs="Times New Roman"/>
          <w:sz w:val="24"/>
          <w:szCs w:val="24"/>
        </w:rPr>
        <w:t xml:space="preserve">Apmācību </w:t>
      </w:r>
      <w:r w:rsidR="00491383" w:rsidRPr="0077579B">
        <w:rPr>
          <w:rFonts w:ascii="Times New Roman" w:hAnsi="Times New Roman" w:cs="Times New Roman"/>
          <w:sz w:val="24"/>
          <w:szCs w:val="24"/>
        </w:rPr>
        <w:t>pakalpojuma sniedzēja eksperts izvirzītajām prasībām;</w:t>
      </w:r>
    </w:p>
    <w:p w14:paraId="29C9FB9B" w14:textId="45A1A172" w:rsidR="006E6A74" w:rsidRPr="0077579B" w:rsidRDefault="006E6A74" w:rsidP="00C147CF">
      <w:pPr>
        <w:pStyle w:val="ListParagraph"/>
        <w:numPr>
          <w:ilvl w:val="2"/>
          <w:numId w:val="1"/>
        </w:numPr>
        <w:spacing w:after="0" w:line="240" w:lineRule="auto"/>
        <w:ind w:left="1418" w:hanging="851"/>
        <w:jc w:val="both"/>
        <w:rPr>
          <w:rFonts w:ascii="Times New Roman" w:hAnsi="Times New Roman" w:cs="Times New Roman"/>
          <w:sz w:val="24"/>
          <w:szCs w:val="24"/>
        </w:rPr>
      </w:pPr>
      <w:r w:rsidRPr="0077579B">
        <w:rPr>
          <w:rFonts w:ascii="Times New Roman" w:hAnsi="Times New Roman" w:cs="Times New Roman"/>
          <w:sz w:val="24"/>
          <w:szCs w:val="24"/>
        </w:rPr>
        <w:t xml:space="preserve">veicināt, lai sociālā darba speciālists piedalītos </w:t>
      </w:r>
      <w:r w:rsidR="00AF48C4" w:rsidRPr="0077579B">
        <w:rPr>
          <w:rFonts w:ascii="Times New Roman" w:hAnsi="Times New Roman" w:cs="Times New Roman"/>
          <w:sz w:val="24"/>
          <w:szCs w:val="24"/>
        </w:rPr>
        <w:t xml:space="preserve">Apmācībās </w:t>
      </w:r>
      <w:r w:rsidR="00E97118" w:rsidRPr="0077579B">
        <w:rPr>
          <w:rFonts w:ascii="Times New Roman" w:hAnsi="Times New Roman" w:cs="Times New Roman"/>
          <w:sz w:val="24"/>
          <w:szCs w:val="24"/>
        </w:rPr>
        <w:t xml:space="preserve">un savu klātbūtni </w:t>
      </w:r>
      <w:r w:rsidR="00AF48C4" w:rsidRPr="0077579B">
        <w:rPr>
          <w:rFonts w:ascii="Times New Roman" w:hAnsi="Times New Roman" w:cs="Times New Roman"/>
          <w:sz w:val="24"/>
          <w:szCs w:val="24"/>
        </w:rPr>
        <w:t xml:space="preserve">Apmācībās </w:t>
      </w:r>
      <w:r w:rsidR="00E97118" w:rsidRPr="0077579B">
        <w:rPr>
          <w:rFonts w:ascii="Times New Roman" w:hAnsi="Times New Roman" w:cs="Times New Roman"/>
          <w:sz w:val="24"/>
          <w:szCs w:val="24"/>
        </w:rPr>
        <w:t xml:space="preserve">apliecinātu dalībnieku sarakstā – </w:t>
      </w:r>
      <w:r w:rsidR="00A141C5" w:rsidRPr="0077579B">
        <w:rPr>
          <w:rFonts w:ascii="Times New Roman" w:hAnsi="Times New Roman" w:cs="Times New Roman"/>
          <w:sz w:val="24"/>
          <w:szCs w:val="24"/>
        </w:rPr>
        <w:t xml:space="preserve">dalībnieku </w:t>
      </w:r>
      <w:r w:rsidR="00E97118" w:rsidRPr="0077579B">
        <w:rPr>
          <w:rFonts w:ascii="Times New Roman" w:hAnsi="Times New Roman" w:cs="Times New Roman"/>
          <w:sz w:val="24"/>
          <w:szCs w:val="24"/>
        </w:rPr>
        <w:t>parakstu lapā</w:t>
      </w:r>
      <w:r w:rsidRPr="0077579B">
        <w:rPr>
          <w:rFonts w:ascii="Times New Roman" w:hAnsi="Times New Roman" w:cs="Times New Roman"/>
          <w:sz w:val="24"/>
          <w:szCs w:val="24"/>
        </w:rPr>
        <w:t>;</w:t>
      </w:r>
    </w:p>
    <w:p w14:paraId="44C64073" w14:textId="1954E009" w:rsidR="006E61A2" w:rsidRPr="0077579B" w:rsidRDefault="00911FD5" w:rsidP="00C147CF">
      <w:pPr>
        <w:pStyle w:val="ListParagraph"/>
        <w:numPr>
          <w:ilvl w:val="2"/>
          <w:numId w:val="1"/>
        </w:numPr>
        <w:spacing w:after="0" w:line="240" w:lineRule="auto"/>
        <w:ind w:left="1418" w:hanging="851"/>
        <w:jc w:val="both"/>
        <w:rPr>
          <w:rFonts w:ascii="Times New Roman" w:hAnsi="Times New Roman" w:cs="Times New Roman"/>
          <w:sz w:val="24"/>
          <w:szCs w:val="24"/>
        </w:rPr>
      </w:pPr>
      <w:r w:rsidRPr="0077579B">
        <w:rPr>
          <w:rFonts w:ascii="Times New Roman" w:hAnsi="Times New Roman" w:cs="Times New Roman"/>
          <w:sz w:val="24"/>
          <w:szCs w:val="24"/>
        </w:rPr>
        <w:t xml:space="preserve">pirms kompensācijas pieprasīšanas pilnā apmērā </w:t>
      </w:r>
      <w:r w:rsidR="00A725BA" w:rsidRPr="0077579B">
        <w:rPr>
          <w:rFonts w:ascii="Times New Roman" w:hAnsi="Times New Roman" w:cs="Times New Roman"/>
          <w:sz w:val="24"/>
          <w:szCs w:val="24"/>
        </w:rPr>
        <w:t xml:space="preserve">apmaksāt </w:t>
      </w:r>
      <w:r w:rsidR="00AF48C4" w:rsidRPr="0077579B">
        <w:rPr>
          <w:rFonts w:ascii="Times New Roman" w:hAnsi="Times New Roman" w:cs="Times New Roman"/>
          <w:sz w:val="24"/>
          <w:szCs w:val="24"/>
        </w:rPr>
        <w:t xml:space="preserve">Apmācību </w:t>
      </w:r>
      <w:r w:rsidR="00A725BA" w:rsidRPr="0077579B">
        <w:rPr>
          <w:rFonts w:ascii="Times New Roman" w:hAnsi="Times New Roman" w:cs="Times New Roman"/>
          <w:sz w:val="24"/>
          <w:szCs w:val="24"/>
        </w:rPr>
        <w:t>pakalpojuma sniedzējam</w:t>
      </w:r>
      <w:r w:rsidRPr="0077579B">
        <w:rPr>
          <w:rFonts w:ascii="Times New Roman" w:hAnsi="Times New Roman" w:cs="Times New Roman"/>
          <w:sz w:val="24"/>
          <w:szCs w:val="24"/>
        </w:rPr>
        <w:t xml:space="preserve"> saņemto </w:t>
      </w:r>
      <w:r w:rsidR="00AF48C4" w:rsidRPr="0077579B">
        <w:rPr>
          <w:rFonts w:ascii="Times New Roman" w:hAnsi="Times New Roman" w:cs="Times New Roman"/>
          <w:sz w:val="24"/>
          <w:szCs w:val="24"/>
        </w:rPr>
        <w:t xml:space="preserve">Apmācību </w:t>
      </w:r>
      <w:r w:rsidR="00EA6DAB" w:rsidRPr="0077579B">
        <w:rPr>
          <w:rFonts w:ascii="Times New Roman" w:hAnsi="Times New Roman" w:cs="Times New Roman"/>
          <w:sz w:val="24"/>
          <w:szCs w:val="24"/>
        </w:rPr>
        <w:t>pakalpojumu;</w:t>
      </w:r>
    </w:p>
    <w:p w14:paraId="04A35F23" w14:textId="486D9EBD" w:rsidR="00076D34" w:rsidRPr="0077579B" w:rsidRDefault="00076D34" w:rsidP="00C147CF">
      <w:pPr>
        <w:pStyle w:val="ListParagraph"/>
        <w:numPr>
          <w:ilvl w:val="2"/>
          <w:numId w:val="1"/>
        </w:numPr>
        <w:spacing w:after="0" w:line="240" w:lineRule="auto"/>
        <w:ind w:left="1418" w:hanging="851"/>
        <w:jc w:val="both"/>
        <w:rPr>
          <w:rFonts w:ascii="Times New Roman" w:hAnsi="Times New Roman" w:cs="Times New Roman"/>
          <w:sz w:val="24"/>
          <w:szCs w:val="24"/>
        </w:rPr>
      </w:pPr>
      <w:r w:rsidRPr="0077579B">
        <w:rPr>
          <w:rFonts w:ascii="Times New Roman" w:hAnsi="Times New Roman" w:cs="Times New Roman"/>
          <w:sz w:val="24"/>
          <w:szCs w:val="24"/>
        </w:rPr>
        <w:t xml:space="preserve">kopā ar Līguma 4.2.2. </w:t>
      </w:r>
      <w:r w:rsidR="00C73B7B" w:rsidRPr="0077579B">
        <w:rPr>
          <w:rFonts w:ascii="Times New Roman" w:hAnsi="Times New Roman" w:cs="Times New Roman"/>
          <w:sz w:val="24"/>
          <w:szCs w:val="24"/>
        </w:rPr>
        <w:t>apakš</w:t>
      </w:r>
      <w:r w:rsidRPr="0077579B">
        <w:rPr>
          <w:rFonts w:ascii="Times New Roman" w:hAnsi="Times New Roman" w:cs="Times New Roman"/>
          <w:sz w:val="24"/>
          <w:szCs w:val="24"/>
        </w:rPr>
        <w:t>punktā minēto vēstuli iesniegt Ministrijai dalībnieku parakstu lapas kopiju</w:t>
      </w:r>
      <w:r w:rsidR="00EC6EDF" w:rsidRPr="0077579B">
        <w:rPr>
          <w:rFonts w:ascii="Times New Roman" w:hAnsi="Times New Roman" w:cs="Times New Roman"/>
          <w:sz w:val="24"/>
          <w:szCs w:val="24"/>
        </w:rPr>
        <w:t xml:space="preserve"> </w:t>
      </w:r>
      <w:r w:rsidRPr="0077579B">
        <w:rPr>
          <w:rFonts w:ascii="Times New Roman" w:hAnsi="Times New Roman" w:cs="Times New Roman"/>
          <w:sz w:val="24"/>
          <w:szCs w:val="24"/>
        </w:rPr>
        <w:t>;</w:t>
      </w:r>
    </w:p>
    <w:p w14:paraId="0A856FA6" w14:textId="6823894A" w:rsidR="00A76DF4" w:rsidRPr="0077579B" w:rsidRDefault="005B103F" w:rsidP="005B103F">
      <w:pPr>
        <w:pStyle w:val="ListParagraph"/>
        <w:numPr>
          <w:ilvl w:val="2"/>
          <w:numId w:val="1"/>
        </w:numPr>
        <w:spacing w:after="0" w:line="240" w:lineRule="auto"/>
        <w:ind w:left="1418" w:hanging="851"/>
        <w:jc w:val="both"/>
        <w:rPr>
          <w:rFonts w:ascii="Times New Roman" w:hAnsi="Times New Roman" w:cs="Times New Roman"/>
          <w:sz w:val="24"/>
          <w:szCs w:val="24"/>
        </w:rPr>
      </w:pPr>
      <w:r w:rsidRPr="0077579B">
        <w:rPr>
          <w:rFonts w:ascii="Times New Roman" w:hAnsi="Times New Roman" w:cs="Times New Roman"/>
          <w:sz w:val="24"/>
          <w:szCs w:val="24"/>
        </w:rPr>
        <w:t xml:space="preserve">nodrošināt ar </w:t>
      </w:r>
      <w:r w:rsidR="00AF48C4" w:rsidRPr="0077579B">
        <w:rPr>
          <w:rFonts w:ascii="Times New Roman" w:hAnsi="Times New Roman" w:cs="Times New Roman"/>
          <w:sz w:val="24"/>
          <w:szCs w:val="24"/>
        </w:rPr>
        <w:t xml:space="preserve">Apmācību </w:t>
      </w:r>
      <w:r w:rsidRPr="0077579B">
        <w:rPr>
          <w:rFonts w:ascii="Times New Roman" w:hAnsi="Times New Roman" w:cs="Times New Roman"/>
          <w:sz w:val="24"/>
          <w:szCs w:val="24"/>
        </w:rPr>
        <w:t xml:space="preserve">pakalpojuma sniegšanu saistīto dokumentu uzglabāšanu. Pašvaldībā ir uzglabājams: </w:t>
      </w:r>
      <w:r w:rsidR="009531D2" w:rsidRPr="0077579B">
        <w:rPr>
          <w:rFonts w:ascii="Times New Roman" w:hAnsi="Times New Roman" w:cs="Times New Roman"/>
          <w:sz w:val="24"/>
          <w:szCs w:val="24"/>
        </w:rPr>
        <w:t>e-past</w:t>
      </w:r>
      <w:r w:rsidR="00FB2D1D" w:rsidRPr="0077579B">
        <w:rPr>
          <w:rFonts w:ascii="Times New Roman" w:hAnsi="Times New Roman" w:cs="Times New Roman"/>
          <w:sz w:val="24"/>
          <w:szCs w:val="24"/>
        </w:rPr>
        <w:t>s</w:t>
      </w:r>
      <w:r w:rsidR="009531D2" w:rsidRPr="0077579B">
        <w:rPr>
          <w:rFonts w:ascii="Times New Roman" w:hAnsi="Times New Roman" w:cs="Times New Roman"/>
          <w:sz w:val="24"/>
          <w:szCs w:val="24"/>
        </w:rPr>
        <w:t xml:space="preserve"> ar ko uzrunāts pakalpojuma sniedzējs, apliecinājums par </w:t>
      </w:r>
      <w:proofErr w:type="spellStart"/>
      <w:r w:rsidR="009531D2" w:rsidRPr="0077579B">
        <w:rPr>
          <w:rFonts w:ascii="Times New Roman" w:hAnsi="Times New Roman" w:cs="Times New Roman"/>
          <w:sz w:val="24"/>
          <w:szCs w:val="24"/>
        </w:rPr>
        <w:t>neieinteresētību</w:t>
      </w:r>
      <w:proofErr w:type="spellEnd"/>
      <w:r w:rsidR="009531D2" w:rsidRPr="0077579B">
        <w:rPr>
          <w:rFonts w:ascii="Times New Roman" w:hAnsi="Times New Roman" w:cs="Times New Roman"/>
          <w:sz w:val="24"/>
          <w:szCs w:val="24"/>
        </w:rPr>
        <w:t xml:space="preserve"> pakalpojuma sniedzēja izvēlē, nodokļu parādu neesamības pārbaudes apliecinājums, protokols, līgums, pieņemšanas nodošanas akts, rēķins, maksājuma uzdevums, </w:t>
      </w:r>
      <w:r w:rsidR="00905F81" w:rsidRPr="0077579B">
        <w:rPr>
          <w:rFonts w:ascii="Times New Roman" w:hAnsi="Times New Roman" w:cs="Times New Roman"/>
          <w:sz w:val="24"/>
          <w:szCs w:val="24"/>
        </w:rPr>
        <w:t xml:space="preserve">dalībnieku </w:t>
      </w:r>
      <w:r w:rsidR="009531D2" w:rsidRPr="0077579B">
        <w:rPr>
          <w:rFonts w:ascii="Times New Roman" w:hAnsi="Times New Roman" w:cs="Times New Roman"/>
          <w:sz w:val="24"/>
          <w:szCs w:val="24"/>
        </w:rPr>
        <w:t>parakstu lapas</w:t>
      </w:r>
      <w:r w:rsidR="00FB2D1D" w:rsidRPr="0077579B">
        <w:rPr>
          <w:rFonts w:ascii="Times New Roman" w:hAnsi="Times New Roman" w:cs="Times New Roman"/>
          <w:sz w:val="24"/>
          <w:szCs w:val="24"/>
        </w:rPr>
        <w:t>;</w:t>
      </w:r>
    </w:p>
    <w:p w14:paraId="3C18F40B" w14:textId="09D3F097" w:rsidR="00493A83" w:rsidRPr="0077579B" w:rsidRDefault="00493A83" w:rsidP="005B103F">
      <w:pPr>
        <w:pStyle w:val="ListParagraph"/>
        <w:numPr>
          <w:ilvl w:val="2"/>
          <w:numId w:val="1"/>
        </w:numPr>
        <w:spacing w:after="0" w:line="240" w:lineRule="auto"/>
        <w:ind w:left="1418" w:hanging="851"/>
        <w:jc w:val="both"/>
        <w:rPr>
          <w:rFonts w:ascii="Times New Roman" w:hAnsi="Times New Roman" w:cs="Times New Roman"/>
          <w:sz w:val="24"/>
          <w:szCs w:val="24"/>
        </w:rPr>
      </w:pPr>
      <w:r w:rsidRPr="0077579B">
        <w:rPr>
          <w:rFonts w:ascii="Times New Roman" w:hAnsi="Times New Roman" w:cs="Times New Roman"/>
          <w:sz w:val="24"/>
          <w:szCs w:val="24"/>
        </w:rPr>
        <w:t xml:space="preserve">pašvaldības interneta tīmekļa vietnē ievietot informāciju par </w:t>
      </w:r>
      <w:r w:rsidR="003661EF" w:rsidRPr="0077579B">
        <w:rPr>
          <w:rFonts w:ascii="Times New Roman" w:hAnsi="Times New Roman" w:cs="Times New Roman"/>
          <w:sz w:val="24"/>
          <w:szCs w:val="24"/>
        </w:rPr>
        <w:t xml:space="preserve">SD </w:t>
      </w:r>
      <w:r w:rsidRPr="0077579B">
        <w:rPr>
          <w:rFonts w:ascii="Times New Roman" w:hAnsi="Times New Roman" w:cs="Times New Roman"/>
          <w:sz w:val="24"/>
          <w:szCs w:val="24"/>
        </w:rPr>
        <w:t xml:space="preserve">Projektu un saņemto atbalstu </w:t>
      </w:r>
      <w:r w:rsidR="003661EF" w:rsidRPr="0077579B">
        <w:rPr>
          <w:rFonts w:ascii="Times New Roman" w:hAnsi="Times New Roman" w:cs="Times New Roman"/>
          <w:sz w:val="24"/>
          <w:szCs w:val="24"/>
        </w:rPr>
        <w:t xml:space="preserve">Līguma </w:t>
      </w:r>
      <w:r w:rsidRPr="0077579B">
        <w:rPr>
          <w:rFonts w:ascii="Times New Roman" w:hAnsi="Times New Roman" w:cs="Times New Roman"/>
          <w:sz w:val="24"/>
          <w:szCs w:val="24"/>
        </w:rPr>
        <w:t>ietvaros</w:t>
      </w:r>
      <w:r w:rsidR="00814225" w:rsidRPr="0077579B">
        <w:rPr>
          <w:rFonts w:ascii="Times New Roman" w:hAnsi="Times New Roman" w:cs="Times New Roman"/>
          <w:sz w:val="24"/>
          <w:szCs w:val="24"/>
        </w:rPr>
        <w:t xml:space="preserve">, </w:t>
      </w:r>
      <w:r w:rsidR="004136EF" w:rsidRPr="0077579B">
        <w:rPr>
          <w:rFonts w:ascii="Times New Roman" w:hAnsi="Times New Roman" w:cs="Times New Roman"/>
          <w:sz w:val="24"/>
          <w:szCs w:val="24"/>
        </w:rPr>
        <w:t xml:space="preserve">saskaņā ar </w:t>
      </w:r>
      <w:r w:rsidR="00814225" w:rsidRPr="0077579B">
        <w:rPr>
          <w:rFonts w:ascii="Times New Roman" w:hAnsi="Times New Roman" w:cs="Times New Roman"/>
          <w:sz w:val="24"/>
          <w:szCs w:val="24"/>
        </w:rPr>
        <w:t>Noteikum</w:t>
      </w:r>
      <w:r w:rsidR="004136EF" w:rsidRPr="0077579B">
        <w:rPr>
          <w:rFonts w:ascii="Times New Roman" w:hAnsi="Times New Roman" w:cs="Times New Roman"/>
          <w:sz w:val="24"/>
          <w:szCs w:val="24"/>
        </w:rPr>
        <w:t>u</w:t>
      </w:r>
      <w:r w:rsidR="00814225" w:rsidRPr="0077579B">
        <w:rPr>
          <w:rFonts w:ascii="Times New Roman" w:hAnsi="Times New Roman" w:cs="Times New Roman"/>
          <w:sz w:val="24"/>
          <w:szCs w:val="24"/>
        </w:rPr>
        <w:t xml:space="preserve"> Nr.</w:t>
      </w:r>
      <w:r w:rsidR="00882D06" w:rsidRPr="0077579B">
        <w:rPr>
          <w:rFonts w:ascii="Times New Roman" w:hAnsi="Times New Roman" w:cs="Times New Roman"/>
          <w:sz w:val="24"/>
          <w:szCs w:val="24"/>
        </w:rPr>
        <w:t>686</w:t>
      </w:r>
      <w:r w:rsidR="004136EF" w:rsidRPr="0077579B">
        <w:rPr>
          <w:rFonts w:ascii="Times New Roman" w:hAnsi="Times New Roman" w:cs="Times New Roman"/>
          <w:sz w:val="24"/>
          <w:szCs w:val="24"/>
        </w:rPr>
        <w:t xml:space="preserve"> 4</w:t>
      </w:r>
      <w:r w:rsidR="00C368AC" w:rsidRPr="0077579B">
        <w:rPr>
          <w:rFonts w:ascii="Times New Roman" w:hAnsi="Times New Roman" w:cs="Times New Roman"/>
          <w:sz w:val="24"/>
          <w:szCs w:val="24"/>
        </w:rPr>
        <w:t>2</w:t>
      </w:r>
      <w:r w:rsidR="004136EF" w:rsidRPr="0077579B">
        <w:rPr>
          <w:rFonts w:ascii="Times New Roman" w:hAnsi="Times New Roman" w:cs="Times New Roman"/>
          <w:sz w:val="24"/>
          <w:szCs w:val="24"/>
        </w:rPr>
        <w:t>.2 apakšpunktu</w:t>
      </w:r>
      <w:r w:rsidRPr="0077579B">
        <w:rPr>
          <w:rFonts w:ascii="Times New Roman" w:hAnsi="Times New Roman" w:cs="Times New Roman"/>
          <w:sz w:val="24"/>
          <w:szCs w:val="24"/>
        </w:rPr>
        <w:t>;</w:t>
      </w:r>
    </w:p>
    <w:p w14:paraId="24572170" w14:textId="3B1A94DF" w:rsidR="00A157A1" w:rsidRPr="0077579B" w:rsidRDefault="00A157A1" w:rsidP="005B103F">
      <w:pPr>
        <w:pStyle w:val="ListParagraph"/>
        <w:numPr>
          <w:ilvl w:val="2"/>
          <w:numId w:val="1"/>
        </w:numPr>
        <w:spacing w:after="0" w:line="240" w:lineRule="auto"/>
        <w:ind w:left="1418" w:hanging="851"/>
        <w:jc w:val="both"/>
        <w:rPr>
          <w:rFonts w:ascii="Times New Roman" w:hAnsi="Times New Roman" w:cs="Times New Roman"/>
          <w:sz w:val="24"/>
          <w:szCs w:val="24"/>
        </w:rPr>
      </w:pPr>
      <w:r w:rsidRPr="0077579B">
        <w:rPr>
          <w:rFonts w:ascii="Times New Roman" w:hAnsi="Times New Roman" w:cs="Times New Roman"/>
          <w:sz w:val="24"/>
          <w:szCs w:val="24"/>
        </w:rPr>
        <w:t>sniegt Ministrijai Līguma 3.2.</w:t>
      </w:r>
      <w:r w:rsidR="00FA1721" w:rsidRPr="0077579B">
        <w:rPr>
          <w:rFonts w:ascii="Times New Roman" w:hAnsi="Times New Roman" w:cs="Times New Roman"/>
          <w:sz w:val="24"/>
          <w:szCs w:val="24"/>
        </w:rPr>
        <w:t>2</w:t>
      </w:r>
      <w:r w:rsidR="00F531E0" w:rsidRPr="0077579B">
        <w:rPr>
          <w:rFonts w:ascii="Times New Roman" w:hAnsi="Times New Roman" w:cs="Times New Roman"/>
          <w:sz w:val="24"/>
          <w:szCs w:val="24"/>
        </w:rPr>
        <w:t>. apakš</w:t>
      </w:r>
      <w:r w:rsidRPr="0077579B">
        <w:rPr>
          <w:rFonts w:ascii="Times New Roman" w:hAnsi="Times New Roman" w:cs="Times New Roman"/>
          <w:sz w:val="24"/>
          <w:szCs w:val="24"/>
        </w:rPr>
        <w:t>punktā minēto informāciju;</w:t>
      </w:r>
    </w:p>
    <w:p w14:paraId="3DAA9E8E" w14:textId="206527FE" w:rsidR="00715F4E" w:rsidRPr="0077579B" w:rsidRDefault="00715F4E" w:rsidP="005B103F">
      <w:pPr>
        <w:pStyle w:val="ListParagraph"/>
        <w:numPr>
          <w:ilvl w:val="2"/>
          <w:numId w:val="1"/>
        </w:numPr>
        <w:spacing w:after="0" w:line="240" w:lineRule="auto"/>
        <w:ind w:left="1418" w:hanging="851"/>
        <w:jc w:val="both"/>
        <w:rPr>
          <w:rFonts w:ascii="Times New Roman" w:hAnsi="Times New Roman" w:cs="Times New Roman"/>
          <w:sz w:val="24"/>
          <w:szCs w:val="24"/>
        </w:rPr>
      </w:pPr>
      <w:r w:rsidRPr="0077579B">
        <w:rPr>
          <w:rFonts w:ascii="Times New Roman" w:hAnsi="Times New Roman" w:cs="Times New Roman"/>
          <w:sz w:val="24"/>
          <w:szCs w:val="24"/>
        </w:rPr>
        <w:lastRenderedPageBreak/>
        <w:t xml:space="preserve">atlīdzināt Ministrijai kompensācijas </w:t>
      </w:r>
      <w:r w:rsidR="00A157A1" w:rsidRPr="0077579B">
        <w:rPr>
          <w:rFonts w:ascii="Times New Roman" w:hAnsi="Times New Roman" w:cs="Times New Roman"/>
          <w:sz w:val="24"/>
          <w:szCs w:val="24"/>
        </w:rPr>
        <w:t>daļu</w:t>
      </w:r>
      <w:r w:rsidRPr="0077579B">
        <w:rPr>
          <w:rFonts w:ascii="Times New Roman" w:hAnsi="Times New Roman" w:cs="Times New Roman"/>
          <w:sz w:val="24"/>
          <w:szCs w:val="24"/>
        </w:rPr>
        <w:t xml:space="preserve"> </w:t>
      </w:r>
      <w:r w:rsidR="00A157A1" w:rsidRPr="0077579B">
        <w:rPr>
          <w:rFonts w:ascii="Times New Roman" w:hAnsi="Times New Roman" w:cs="Times New Roman"/>
          <w:sz w:val="24"/>
          <w:szCs w:val="24"/>
        </w:rPr>
        <w:t xml:space="preserve">par </w:t>
      </w:r>
      <w:r w:rsidR="00192752" w:rsidRPr="0077579B">
        <w:rPr>
          <w:rFonts w:ascii="Times New Roman" w:hAnsi="Times New Roman" w:cs="Times New Roman"/>
          <w:sz w:val="24"/>
          <w:szCs w:val="24"/>
        </w:rPr>
        <w:t>Sadarbības partnera izdevumiem</w:t>
      </w:r>
      <w:r w:rsidR="00A157A1" w:rsidRPr="0077579B">
        <w:rPr>
          <w:rFonts w:ascii="Times New Roman" w:hAnsi="Times New Roman" w:cs="Times New Roman"/>
          <w:sz w:val="24"/>
          <w:szCs w:val="24"/>
        </w:rPr>
        <w:t>, kas atzīti par neatbilstoši veiktiem</w:t>
      </w:r>
      <w:r w:rsidR="00334624" w:rsidRPr="0077579B">
        <w:rPr>
          <w:rFonts w:ascii="Times New Roman" w:hAnsi="Times New Roman" w:cs="Times New Roman"/>
          <w:sz w:val="24"/>
          <w:szCs w:val="24"/>
        </w:rPr>
        <w:t>;</w:t>
      </w:r>
    </w:p>
    <w:p w14:paraId="23B59E7F" w14:textId="25032352" w:rsidR="00334624" w:rsidRPr="0077579B" w:rsidRDefault="00334624" w:rsidP="005B103F">
      <w:pPr>
        <w:pStyle w:val="ListParagraph"/>
        <w:numPr>
          <w:ilvl w:val="2"/>
          <w:numId w:val="1"/>
        </w:numPr>
        <w:spacing w:after="0" w:line="240" w:lineRule="auto"/>
        <w:ind w:left="1418" w:hanging="851"/>
        <w:jc w:val="both"/>
        <w:rPr>
          <w:rFonts w:ascii="Times New Roman" w:hAnsi="Times New Roman" w:cs="Times New Roman"/>
          <w:sz w:val="24"/>
          <w:szCs w:val="24"/>
        </w:rPr>
      </w:pPr>
      <w:r w:rsidRPr="0077579B">
        <w:rPr>
          <w:rFonts w:ascii="Times New Roman" w:hAnsi="Times New Roman" w:cs="Times New Roman"/>
          <w:sz w:val="24"/>
          <w:szCs w:val="24"/>
        </w:rPr>
        <w:t>izvēl</w:t>
      </w:r>
      <w:r w:rsidR="006B5430" w:rsidRPr="0077579B">
        <w:rPr>
          <w:rFonts w:ascii="Times New Roman" w:hAnsi="Times New Roman" w:cs="Times New Roman"/>
          <w:sz w:val="24"/>
          <w:szCs w:val="24"/>
        </w:rPr>
        <w:t>ēties</w:t>
      </w:r>
      <w:r w:rsidRPr="0077579B">
        <w:rPr>
          <w:rFonts w:ascii="Times New Roman" w:hAnsi="Times New Roman" w:cs="Times New Roman"/>
          <w:sz w:val="24"/>
          <w:szCs w:val="24"/>
        </w:rPr>
        <w:t xml:space="preserve"> </w:t>
      </w:r>
      <w:r w:rsidR="00AF48C4" w:rsidRPr="0077579B">
        <w:rPr>
          <w:rFonts w:ascii="Times New Roman" w:hAnsi="Times New Roman" w:cs="Times New Roman"/>
          <w:sz w:val="24"/>
          <w:szCs w:val="24"/>
        </w:rPr>
        <w:t xml:space="preserve">Apmācību </w:t>
      </w:r>
      <w:r w:rsidRPr="0077579B">
        <w:rPr>
          <w:rFonts w:ascii="Times New Roman" w:hAnsi="Times New Roman" w:cs="Times New Roman"/>
          <w:sz w:val="24"/>
          <w:szCs w:val="24"/>
        </w:rPr>
        <w:t xml:space="preserve">pakalpojuma sniedzēju saskaņā ar normatīvajiem aktiem par publiskajiem iepirkumiem, īstenojot atklātu, pārredzamu, nediskriminējošu un konkurenci nodrošinošu konkursa procedūru, piemērojot </w:t>
      </w:r>
      <w:r w:rsidR="006B5430" w:rsidRPr="0077579B">
        <w:rPr>
          <w:rFonts w:ascii="Times New Roman" w:hAnsi="Times New Roman" w:cs="Times New Roman"/>
          <w:sz w:val="24"/>
          <w:szCs w:val="24"/>
        </w:rPr>
        <w:t>Noteikumu Nr.</w:t>
      </w:r>
      <w:r w:rsidR="00882D06" w:rsidRPr="0077579B">
        <w:rPr>
          <w:rFonts w:ascii="Times New Roman" w:hAnsi="Times New Roman" w:cs="Times New Roman"/>
          <w:sz w:val="24"/>
          <w:szCs w:val="24"/>
        </w:rPr>
        <w:t>686</w:t>
      </w:r>
      <w:r w:rsidRPr="0077579B">
        <w:rPr>
          <w:rFonts w:ascii="Times New Roman" w:hAnsi="Times New Roman" w:cs="Times New Roman"/>
          <w:sz w:val="24"/>
          <w:szCs w:val="24"/>
        </w:rPr>
        <w:t xml:space="preserve"> 29.</w:t>
      </w:r>
      <w:r w:rsidR="00882D06" w:rsidRPr="0077579B">
        <w:rPr>
          <w:rFonts w:ascii="Times New Roman" w:hAnsi="Times New Roman" w:cs="Times New Roman"/>
          <w:sz w:val="24"/>
          <w:szCs w:val="24"/>
        </w:rPr>
        <w:t>2.1.</w:t>
      </w:r>
      <w:r w:rsidRPr="0077579B">
        <w:rPr>
          <w:rFonts w:ascii="Times New Roman" w:hAnsi="Times New Roman" w:cs="Times New Roman"/>
          <w:sz w:val="24"/>
          <w:szCs w:val="24"/>
        </w:rPr>
        <w:t xml:space="preserve"> apakšpunktā minētās minimālās prasības </w:t>
      </w:r>
      <w:r w:rsidR="00AF48C4" w:rsidRPr="0077579B">
        <w:rPr>
          <w:rFonts w:ascii="Times New Roman" w:hAnsi="Times New Roman" w:cs="Times New Roman"/>
          <w:sz w:val="24"/>
          <w:szCs w:val="24"/>
        </w:rPr>
        <w:t xml:space="preserve">Apmācību </w:t>
      </w:r>
      <w:r w:rsidRPr="0077579B">
        <w:rPr>
          <w:rFonts w:ascii="Times New Roman" w:hAnsi="Times New Roman" w:cs="Times New Roman"/>
          <w:sz w:val="24"/>
          <w:szCs w:val="24"/>
        </w:rPr>
        <w:t>pakalpojuma nodrošināšanā iesaistītajiem ekspertiem.</w:t>
      </w:r>
    </w:p>
    <w:p w14:paraId="55917165" w14:textId="77777777" w:rsidR="00A124E4" w:rsidRPr="0077579B" w:rsidRDefault="00BC3836" w:rsidP="00C147CF">
      <w:pPr>
        <w:pStyle w:val="ListParagraph"/>
        <w:numPr>
          <w:ilvl w:val="1"/>
          <w:numId w:val="1"/>
        </w:numPr>
        <w:spacing w:after="0" w:line="240" w:lineRule="auto"/>
        <w:ind w:left="567" w:hanging="567"/>
        <w:jc w:val="both"/>
        <w:rPr>
          <w:rFonts w:ascii="Times New Roman" w:hAnsi="Times New Roman" w:cs="Times New Roman"/>
          <w:sz w:val="24"/>
          <w:szCs w:val="24"/>
        </w:rPr>
      </w:pPr>
      <w:r w:rsidRPr="0077579B">
        <w:rPr>
          <w:rFonts w:ascii="Times New Roman" w:hAnsi="Times New Roman" w:cs="Times New Roman"/>
          <w:sz w:val="24"/>
          <w:szCs w:val="24"/>
        </w:rPr>
        <w:t>Sadarbības partnerim ir tiesības</w:t>
      </w:r>
      <w:r w:rsidR="00A124E4" w:rsidRPr="0077579B">
        <w:rPr>
          <w:rFonts w:ascii="Times New Roman" w:hAnsi="Times New Roman" w:cs="Times New Roman"/>
          <w:sz w:val="24"/>
          <w:szCs w:val="24"/>
        </w:rPr>
        <w:t>:</w:t>
      </w:r>
    </w:p>
    <w:p w14:paraId="47B8184B" w14:textId="77777777" w:rsidR="00A124E4" w:rsidRPr="0077579B" w:rsidRDefault="00BC3836" w:rsidP="00B60EAB">
      <w:pPr>
        <w:pStyle w:val="ListParagraph"/>
        <w:numPr>
          <w:ilvl w:val="2"/>
          <w:numId w:val="1"/>
        </w:numPr>
        <w:spacing w:after="0" w:line="240" w:lineRule="auto"/>
        <w:jc w:val="both"/>
        <w:rPr>
          <w:rFonts w:ascii="Times New Roman" w:hAnsi="Times New Roman" w:cs="Times New Roman"/>
          <w:sz w:val="24"/>
          <w:szCs w:val="24"/>
        </w:rPr>
      </w:pPr>
      <w:r w:rsidRPr="0077579B">
        <w:rPr>
          <w:rFonts w:ascii="Times New Roman" w:hAnsi="Times New Roman" w:cs="Times New Roman"/>
          <w:sz w:val="24"/>
          <w:szCs w:val="24"/>
        </w:rPr>
        <w:t xml:space="preserve"> saņemt no Ministrijas informatīvu atbalstu Līgumā noteikto pienākumu izpildes nodrošināšanai</w:t>
      </w:r>
      <w:r w:rsidR="00A124E4" w:rsidRPr="0077579B">
        <w:rPr>
          <w:rFonts w:ascii="Times New Roman" w:hAnsi="Times New Roman" w:cs="Times New Roman"/>
          <w:sz w:val="24"/>
          <w:szCs w:val="24"/>
        </w:rPr>
        <w:t>;</w:t>
      </w:r>
    </w:p>
    <w:p w14:paraId="7C88BE99" w14:textId="6CBA5E5A" w:rsidR="00BC3836" w:rsidRPr="0077579B" w:rsidRDefault="00862B5F" w:rsidP="00B60EAB">
      <w:pPr>
        <w:pStyle w:val="ListParagraph"/>
        <w:numPr>
          <w:ilvl w:val="2"/>
          <w:numId w:val="1"/>
        </w:numPr>
        <w:spacing w:after="0" w:line="240" w:lineRule="auto"/>
        <w:jc w:val="both"/>
        <w:rPr>
          <w:rFonts w:ascii="Times New Roman" w:hAnsi="Times New Roman" w:cs="Times New Roman"/>
          <w:sz w:val="24"/>
          <w:szCs w:val="24"/>
        </w:rPr>
      </w:pPr>
      <w:r w:rsidRPr="0077579B">
        <w:rPr>
          <w:rFonts w:ascii="Times New Roman" w:hAnsi="Times New Roman" w:cs="Times New Roman"/>
          <w:sz w:val="24"/>
          <w:szCs w:val="24"/>
        </w:rPr>
        <w:t xml:space="preserve"> </w:t>
      </w:r>
      <w:r w:rsidR="00A124E4" w:rsidRPr="0077579B">
        <w:rPr>
          <w:rFonts w:ascii="Times New Roman" w:hAnsi="Times New Roman" w:cs="Times New Roman"/>
          <w:sz w:val="24"/>
          <w:szCs w:val="24"/>
        </w:rPr>
        <w:t xml:space="preserve">iesniegt Ministrijā vēstuli ar lūgumu kompensēt izdevumus, kas saistīti ar </w:t>
      </w:r>
      <w:r w:rsidR="00AF48C4" w:rsidRPr="0077579B">
        <w:rPr>
          <w:rFonts w:ascii="Times New Roman" w:hAnsi="Times New Roman" w:cs="Times New Roman"/>
          <w:sz w:val="24"/>
          <w:szCs w:val="24"/>
        </w:rPr>
        <w:t xml:space="preserve">Apmācību </w:t>
      </w:r>
      <w:r w:rsidR="00A124E4" w:rsidRPr="0077579B">
        <w:rPr>
          <w:rFonts w:ascii="Times New Roman" w:hAnsi="Times New Roman" w:cs="Times New Roman"/>
          <w:sz w:val="24"/>
          <w:szCs w:val="24"/>
        </w:rPr>
        <w:t>pakalpojumu nodrošināšanu sociālā darba speciālistam, kas atbilst Noteikumu Nr.</w:t>
      </w:r>
      <w:r w:rsidR="00083024" w:rsidRPr="0077579B">
        <w:rPr>
          <w:rFonts w:ascii="Times New Roman" w:hAnsi="Times New Roman" w:cs="Times New Roman"/>
          <w:sz w:val="24"/>
          <w:szCs w:val="24"/>
        </w:rPr>
        <w:t>686</w:t>
      </w:r>
      <w:r w:rsidR="00A124E4" w:rsidRPr="0077579B">
        <w:rPr>
          <w:rFonts w:ascii="Times New Roman" w:hAnsi="Times New Roman" w:cs="Times New Roman"/>
          <w:sz w:val="24"/>
          <w:szCs w:val="24"/>
        </w:rPr>
        <w:t xml:space="preserve"> 3.1. apakšpunktā minētajai </w:t>
      </w:r>
      <w:proofErr w:type="spellStart"/>
      <w:r w:rsidR="00A124E4" w:rsidRPr="0077579B">
        <w:rPr>
          <w:rFonts w:ascii="Times New Roman" w:hAnsi="Times New Roman" w:cs="Times New Roman"/>
          <w:sz w:val="24"/>
          <w:szCs w:val="24"/>
        </w:rPr>
        <w:t>mērķagrupai</w:t>
      </w:r>
      <w:proofErr w:type="spellEnd"/>
      <w:r w:rsidR="00A124E4" w:rsidRPr="0077579B">
        <w:rPr>
          <w:rFonts w:ascii="Times New Roman" w:hAnsi="Times New Roman" w:cs="Times New Roman"/>
          <w:sz w:val="24"/>
          <w:szCs w:val="24"/>
        </w:rPr>
        <w:t>;</w:t>
      </w:r>
    </w:p>
    <w:p w14:paraId="2504ED1E" w14:textId="44C28DD8" w:rsidR="00A124E4" w:rsidRPr="0077579B" w:rsidRDefault="00A124E4" w:rsidP="00B60EAB">
      <w:pPr>
        <w:pStyle w:val="ListParagraph"/>
        <w:numPr>
          <w:ilvl w:val="2"/>
          <w:numId w:val="1"/>
        </w:numPr>
        <w:spacing w:after="0" w:line="240" w:lineRule="auto"/>
        <w:jc w:val="both"/>
        <w:rPr>
          <w:rFonts w:ascii="Times New Roman" w:hAnsi="Times New Roman" w:cs="Times New Roman"/>
          <w:sz w:val="24"/>
          <w:szCs w:val="24"/>
        </w:rPr>
      </w:pPr>
      <w:r w:rsidRPr="0077579B">
        <w:rPr>
          <w:rFonts w:ascii="Times New Roman" w:hAnsi="Times New Roman" w:cs="Times New Roman"/>
          <w:sz w:val="24"/>
          <w:szCs w:val="24"/>
        </w:rPr>
        <w:t xml:space="preserve">saņemt kompensāciju par sociālā darba speciālistiem nodrošinātām </w:t>
      </w:r>
      <w:r w:rsidR="008949A7" w:rsidRPr="0077579B">
        <w:rPr>
          <w:rFonts w:ascii="Times New Roman" w:hAnsi="Times New Roman" w:cs="Times New Roman"/>
          <w:sz w:val="24"/>
          <w:szCs w:val="24"/>
        </w:rPr>
        <w:t>Apmācībām</w:t>
      </w:r>
      <w:r w:rsidRPr="0077579B">
        <w:rPr>
          <w:rFonts w:ascii="Times New Roman" w:hAnsi="Times New Roman" w:cs="Times New Roman"/>
          <w:sz w:val="24"/>
          <w:szCs w:val="24"/>
        </w:rPr>
        <w:t>.</w:t>
      </w:r>
    </w:p>
    <w:p w14:paraId="4909635A" w14:textId="4FF1FB5A" w:rsidR="00BC3836" w:rsidRPr="0077579B" w:rsidRDefault="00BC3836" w:rsidP="003D4DAD">
      <w:pPr>
        <w:pStyle w:val="ListParagraph"/>
        <w:numPr>
          <w:ilvl w:val="1"/>
          <w:numId w:val="1"/>
        </w:numPr>
        <w:spacing w:after="0" w:line="240" w:lineRule="auto"/>
        <w:ind w:left="567" w:hanging="567"/>
        <w:jc w:val="both"/>
        <w:rPr>
          <w:rFonts w:ascii="Times New Roman" w:hAnsi="Times New Roman" w:cs="Times New Roman"/>
          <w:sz w:val="24"/>
          <w:szCs w:val="24"/>
        </w:rPr>
      </w:pPr>
      <w:r w:rsidRPr="0077579B">
        <w:rPr>
          <w:rFonts w:ascii="Times New Roman" w:hAnsi="Times New Roman" w:cs="Times New Roman"/>
          <w:sz w:val="24"/>
          <w:szCs w:val="24"/>
        </w:rPr>
        <w:t xml:space="preserve">Sadarbības partneris apliecina, ka no SD Projekta saņemtās kompensācijas summas par </w:t>
      </w:r>
      <w:r w:rsidR="008949A7" w:rsidRPr="0077579B">
        <w:rPr>
          <w:rFonts w:ascii="Times New Roman" w:hAnsi="Times New Roman" w:cs="Times New Roman"/>
          <w:sz w:val="24"/>
          <w:szCs w:val="24"/>
        </w:rPr>
        <w:t>A</w:t>
      </w:r>
      <w:r w:rsidR="00186565" w:rsidRPr="0077579B">
        <w:rPr>
          <w:rFonts w:ascii="Times New Roman" w:hAnsi="Times New Roman" w:cs="Times New Roman"/>
          <w:sz w:val="24"/>
          <w:szCs w:val="24"/>
        </w:rPr>
        <w:t xml:space="preserve">pmācību </w:t>
      </w:r>
      <w:r w:rsidRPr="0077579B">
        <w:rPr>
          <w:rFonts w:ascii="Times New Roman" w:hAnsi="Times New Roman" w:cs="Times New Roman"/>
          <w:sz w:val="24"/>
          <w:szCs w:val="24"/>
        </w:rPr>
        <w:t>īstenošanu netiks izlietotas ar pievienotās vērtības nodokli apliekamu darījumu slēgšanai vai tiks veikti darījumi, uz kuriem nav attiecināms Pievienotās vērtības nodokļa likums.</w:t>
      </w:r>
    </w:p>
    <w:p w14:paraId="08354A2B" w14:textId="77777777" w:rsidR="00BC3836" w:rsidRPr="0077579B" w:rsidRDefault="00BC3836" w:rsidP="003D4DAD">
      <w:pPr>
        <w:pStyle w:val="ListParagraph"/>
        <w:spacing w:after="0" w:line="240" w:lineRule="auto"/>
        <w:ind w:left="567"/>
        <w:jc w:val="both"/>
        <w:rPr>
          <w:rFonts w:ascii="Times New Roman" w:hAnsi="Times New Roman" w:cs="Times New Roman"/>
          <w:sz w:val="24"/>
          <w:szCs w:val="24"/>
        </w:rPr>
      </w:pPr>
    </w:p>
    <w:p w14:paraId="7F6AF842" w14:textId="77777777" w:rsidR="00BC3836" w:rsidRPr="0077579B" w:rsidRDefault="00BC3836" w:rsidP="0077579B">
      <w:pPr>
        <w:pStyle w:val="ListParagraph"/>
        <w:numPr>
          <w:ilvl w:val="0"/>
          <w:numId w:val="1"/>
        </w:numPr>
        <w:spacing w:after="0" w:line="240" w:lineRule="auto"/>
        <w:ind w:firstLine="0"/>
        <w:jc w:val="center"/>
        <w:rPr>
          <w:rFonts w:ascii="Times New Roman" w:hAnsi="Times New Roman" w:cs="Times New Roman"/>
          <w:b/>
          <w:sz w:val="24"/>
          <w:szCs w:val="24"/>
        </w:rPr>
      </w:pPr>
      <w:r w:rsidRPr="0077579B">
        <w:rPr>
          <w:rFonts w:ascii="Times New Roman" w:hAnsi="Times New Roman" w:cs="Times New Roman"/>
          <w:b/>
          <w:sz w:val="24"/>
          <w:szCs w:val="24"/>
        </w:rPr>
        <w:t xml:space="preserve"> ATSKAIŠU IESNIEGŠANAS, IZSKATĪŠANAS UN NORĒĶINU VEIKŠANAS KĀRTĪBA</w:t>
      </w:r>
    </w:p>
    <w:p w14:paraId="634BAE26" w14:textId="323AF592" w:rsidR="008D3BED" w:rsidRPr="0077579B" w:rsidRDefault="00BC3836" w:rsidP="00A40298">
      <w:pPr>
        <w:pStyle w:val="ListParagraph"/>
        <w:numPr>
          <w:ilvl w:val="1"/>
          <w:numId w:val="1"/>
        </w:numPr>
        <w:spacing w:after="0" w:line="240" w:lineRule="auto"/>
        <w:ind w:left="567" w:hanging="567"/>
        <w:jc w:val="both"/>
        <w:rPr>
          <w:rFonts w:ascii="Times New Roman" w:hAnsi="Times New Roman" w:cs="Times New Roman"/>
          <w:sz w:val="24"/>
          <w:szCs w:val="24"/>
        </w:rPr>
      </w:pPr>
      <w:r w:rsidRPr="0077579B">
        <w:rPr>
          <w:rFonts w:ascii="Times New Roman" w:hAnsi="Times New Roman" w:cs="Times New Roman"/>
          <w:sz w:val="24"/>
          <w:szCs w:val="24"/>
        </w:rPr>
        <w:t>Sadarbības partnerim Līguma 1.</w:t>
      </w:r>
      <w:r w:rsidR="00186565" w:rsidRPr="0077579B" w:rsidDel="00186565">
        <w:rPr>
          <w:rFonts w:ascii="Times New Roman" w:hAnsi="Times New Roman" w:cs="Times New Roman"/>
          <w:sz w:val="24"/>
          <w:szCs w:val="24"/>
        </w:rPr>
        <w:t xml:space="preserve"> </w:t>
      </w:r>
      <w:r w:rsidRPr="0077579B">
        <w:rPr>
          <w:rFonts w:ascii="Times New Roman" w:hAnsi="Times New Roman" w:cs="Times New Roman"/>
          <w:sz w:val="24"/>
          <w:szCs w:val="24"/>
        </w:rPr>
        <w:t xml:space="preserve">punktā </w:t>
      </w:r>
      <w:r w:rsidR="00186565" w:rsidRPr="0077579B">
        <w:rPr>
          <w:rFonts w:ascii="Times New Roman" w:hAnsi="Times New Roman" w:cs="Times New Roman"/>
          <w:sz w:val="24"/>
          <w:szCs w:val="24"/>
        </w:rPr>
        <w:t xml:space="preserve">paredzēto Apmācību </w:t>
      </w:r>
      <w:r w:rsidRPr="0077579B">
        <w:rPr>
          <w:rFonts w:ascii="Times New Roman" w:hAnsi="Times New Roman" w:cs="Times New Roman"/>
          <w:sz w:val="24"/>
          <w:szCs w:val="24"/>
        </w:rPr>
        <w:t>īstenošanā atbilstoši vienas vienības izmaksu metodikai</w:t>
      </w:r>
      <w:r w:rsidRPr="0077579B">
        <w:rPr>
          <w:rStyle w:val="FootnoteReference"/>
          <w:rFonts w:ascii="Times New Roman" w:hAnsi="Times New Roman" w:cs="Times New Roman"/>
          <w:sz w:val="24"/>
          <w:szCs w:val="24"/>
        </w:rPr>
        <w:footnoteReference w:id="1"/>
      </w:r>
      <w:r w:rsidRPr="0077579B">
        <w:rPr>
          <w:rFonts w:ascii="Times New Roman" w:hAnsi="Times New Roman" w:cs="Times New Roman"/>
          <w:sz w:val="24"/>
          <w:szCs w:val="24"/>
        </w:rPr>
        <w:t xml:space="preserve"> kompensē</w:t>
      </w:r>
      <w:r w:rsidR="00034E75" w:rsidRPr="0077579B">
        <w:rPr>
          <w:rFonts w:ascii="Times New Roman" w:hAnsi="Times New Roman" w:cs="Times New Roman"/>
          <w:sz w:val="24"/>
          <w:szCs w:val="24"/>
        </w:rPr>
        <w:t xml:space="preserve"> </w:t>
      </w:r>
      <w:r w:rsidR="00F16C64" w:rsidRPr="0077579B">
        <w:rPr>
          <w:rFonts w:ascii="Times New Roman" w:hAnsi="Times New Roman" w:cs="Times New Roman"/>
          <w:sz w:val="24"/>
          <w:szCs w:val="24"/>
        </w:rPr>
        <w:t xml:space="preserve">izmaksas </w:t>
      </w:r>
      <w:r w:rsidR="00034E75" w:rsidRPr="0077579B">
        <w:rPr>
          <w:rFonts w:ascii="Times New Roman" w:hAnsi="Times New Roman" w:cs="Times New Roman"/>
          <w:sz w:val="24"/>
          <w:szCs w:val="24"/>
        </w:rPr>
        <w:t xml:space="preserve">3.29 </w:t>
      </w:r>
      <w:proofErr w:type="spellStart"/>
      <w:r w:rsidR="00034E75" w:rsidRPr="0077579B">
        <w:rPr>
          <w:rFonts w:ascii="Times New Roman" w:hAnsi="Times New Roman" w:cs="Times New Roman"/>
          <w:i/>
          <w:sz w:val="24"/>
          <w:szCs w:val="24"/>
        </w:rPr>
        <w:t>euro</w:t>
      </w:r>
      <w:proofErr w:type="spellEnd"/>
      <w:r w:rsidR="00034E75" w:rsidRPr="0077579B">
        <w:rPr>
          <w:rFonts w:ascii="Times New Roman" w:hAnsi="Times New Roman" w:cs="Times New Roman"/>
          <w:i/>
          <w:sz w:val="24"/>
          <w:szCs w:val="24"/>
        </w:rPr>
        <w:t xml:space="preserve"> </w:t>
      </w:r>
      <w:r w:rsidR="00F16C64" w:rsidRPr="0077579B">
        <w:rPr>
          <w:rFonts w:ascii="Times New Roman" w:hAnsi="Times New Roman" w:cs="Times New Roman"/>
          <w:sz w:val="24"/>
          <w:szCs w:val="24"/>
        </w:rPr>
        <w:t xml:space="preserve">apmērā (par stundu) </w:t>
      </w:r>
      <w:r w:rsidR="00034E75" w:rsidRPr="0077579B">
        <w:rPr>
          <w:rFonts w:ascii="Times New Roman" w:hAnsi="Times New Roman" w:cs="Times New Roman"/>
          <w:sz w:val="24"/>
          <w:szCs w:val="24"/>
        </w:rPr>
        <w:t xml:space="preserve">bez PVN, </w:t>
      </w:r>
      <w:r w:rsidR="00F16C64" w:rsidRPr="0077579B">
        <w:rPr>
          <w:rFonts w:ascii="Times New Roman" w:hAnsi="Times New Roman" w:cs="Times New Roman"/>
          <w:sz w:val="24"/>
          <w:szCs w:val="24"/>
        </w:rPr>
        <w:t>par</w:t>
      </w:r>
      <w:r w:rsidR="00034E75" w:rsidRPr="0077579B">
        <w:rPr>
          <w:rFonts w:ascii="Times New Roman" w:hAnsi="Times New Roman" w:cs="Times New Roman"/>
          <w:sz w:val="24"/>
          <w:szCs w:val="24"/>
        </w:rPr>
        <w:t xml:space="preserve"> </w:t>
      </w:r>
      <w:r w:rsidR="0084517D" w:rsidRPr="0077579B">
        <w:rPr>
          <w:rFonts w:ascii="Times New Roman" w:hAnsi="Times New Roman" w:cs="Times New Roman"/>
          <w:sz w:val="24"/>
          <w:szCs w:val="24"/>
        </w:rPr>
        <w:t xml:space="preserve">SD Projekta mērķa grupai atbilstoša </w:t>
      </w:r>
      <w:r w:rsidR="002304DB" w:rsidRPr="0077579B">
        <w:rPr>
          <w:rFonts w:ascii="Times New Roman" w:hAnsi="Times New Roman" w:cs="Times New Roman"/>
          <w:sz w:val="24"/>
          <w:szCs w:val="24"/>
        </w:rPr>
        <w:t>Sadarbības partnera darbiniek</w:t>
      </w:r>
      <w:r w:rsidR="00F16C64" w:rsidRPr="0077579B">
        <w:rPr>
          <w:rFonts w:ascii="Times New Roman" w:hAnsi="Times New Roman" w:cs="Times New Roman"/>
          <w:sz w:val="24"/>
          <w:szCs w:val="24"/>
        </w:rPr>
        <w:t xml:space="preserve">a dalību </w:t>
      </w:r>
      <w:r w:rsidR="0084517D" w:rsidRPr="0077579B">
        <w:rPr>
          <w:rFonts w:ascii="Times New Roman" w:hAnsi="Times New Roman" w:cs="Times New Roman"/>
          <w:sz w:val="24"/>
          <w:szCs w:val="24"/>
        </w:rPr>
        <w:t xml:space="preserve">Līguma 4.1.7. apakšpunktā minētajās </w:t>
      </w:r>
      <w:r w:rsidR="008949A7" w:rsidRPr="0077579B">
        <w:rPr>
          <w:rFonts w:ascii="Times New Roman" w:hAnsi="Times New Roman" w:cs="Times New Roman"/>
          <w:sz w:val="24"/>
          <w:szCs w:val="24"/>
        </w:rPr>
        <w:t>Apmācībās</w:t>
      </w:r>
      <w:r w:rsidR="00A736BB" w:rsidRPr="0077579B">
        <w:rPr>
          <w:rFonts w:ascii="Times New Roman" w:hAnsi="Times New Roman" w:cs="Times New Roman"/>
          <w:sz w:val="24"/>
          <w:szCs w:val="24"/>
        </w:rPr>
        <w:t>.</w:t>
      </w:r>
      <w:r w:rsidR="001A2FFC" w:rsidRPr="0077579B">
        <w:rPr>
          <w:rFonts w:ascii="Times New Roman" w:hAnsi="Times New Roman" w:cs="Times New Roman"/>
          <w:sz w:val="24"/>
          <w:szCs w:val="24"/>
        </w:rPr>
        <w:t xml:space="preserve"> </w:t>
      </w:r>
    </w:p>
    <w:p w14:paraId="6964DEF0" w14:textId="00CCEE60" w:rsidR="008D3BED" w:rsidRPr="0077579B" w:rsidRDefault="00BC3836" w:rsidP="00A40298">
      <w:pPr>
        <w:pStyle w:val="ListParagraph"/>
        <w:numPr>
          <w:ilvl w:val="1"/>
          <w:numId w:val="1"/>
        </w:numPr>
        <w:spacing w:after="0" w:line="240" w:lineRule="auto"/>
        <w:ind w:left="567" w:hanging="567"/>
        <w:jc w:val="both"/>
        <w:rPr>
          <w:rFonts w:ascii="Times New Roman" w:hAnsi="Times New Roman" w:cs="Times New Roman"/>
          <w:sz w:val="24"/>
          <w:szCs w:val="24"/>
        </w:rPr>
      </w:pPr>
      <w:r w:rsidRPr="0077579B">
        <w:rPr>
          <w:rFonts w:ascii="Times New Roman" w:hAnsi="Times New Roman" w:cs="Times New Roman"/>
          <w:sz w:val="24"/>
          <w:szCs w:val="24"/>
        </w:rPr>
        <w:t xml:space="preserve">Sadarbības partneris saskaņā ar </w:t>
      </w:r>
      <w:r w:rsidR="008D3BED" w:rsidRPr="0077579B">
        <w:rPr>
          <w:rFonts w:ascii="Times New Roman" w:hAnsi="Times New Roman" w:cs="Times New Roman"/>
          <w:sz w:val="24"/>
          <w:szCs w:val="24"/>
        </w:rPr>
        <w:t xml:space="preserve">Noteikumiem </w:t>
      </w:r>
      <w:r w:rsidRPr="0077579B">
        <w:rPr>
          <w:rFonts w:ascii="Times New Roman" w:hAnsi="Times New Roman" w:cs="Times New Roman"/>
          <w:sz w:val="24"/>
          <w:szCs w:val="24"/>
        </w:rPr>
        <w:t>Nr.</w:t>
      </w:r>
      <w:r w:rsidR="00DD18E6" w:rsidRPr="0077579B">
        <w:rPr>
          <w:rFonts w:ascii="Times New Roman" w:hAnsi="Times New Roman" w:cs="Times New Roman"/>
          <w:sz w:val="24"/>
          <w:szCs w:val="24"/>
        </w:rPr>
        <w:t>686</w:t>
      </w:r>
      <w:r w:rsidR="008D3BED" w:rsidRPr="0077579B">
        <w:rPr>
          <w:rFonts w:ascii="Times New Roman" w:hAnsi="Times New Roman" w:cs="Times New Roman"/>
          <w:sz w:val="24"/>
          <w:szCs w:val="24"/>
        </w:rPr>
        <w:t>, vēstuli</w:t>
      </w:r>
      <w:r w:rsidRPr="0077579B">
        <w:rPr>
          <w:rFonts w:ascii="Times New Roman" w:hAnsi="Times New Roman" w:cs="Times New Roman"/>
          <w:sz w:val="24"/>
          <w:szCs w:val="24"/>
        </w:rPr>
        <w:t xml:space="preserve"> </w:t>
      </w:r>
      <w:r w:rsidR="008D3BED" w:rsidRPr="0077579B">
        <w:rPr>
          <w:rFonts w:ascii="Times New Roman" w:hAnsi="Times New Roman" w:cs="Times New Roman"/>
          <w:sz w:val="24"/>
          <w:szCs w:val="24"/>
        </w:rPr>
        <w:t xml:space="preserve">ar lūgumu par </w:t>
      </w:r>
      <w:r w:rsidR="00447435" w:rsidRPr="0077579B">
        <w:rPr>
          <w:rFonts w:ascii="Times New Roman" w:hAnsi="Times New Roman" w:cs="Times New Roman"/>
          <w:sz w:val="24"/>
          <w:szCs w:val="24"/>
        </w:rPr>
        <w:t xml:space="preserve">Apmācību </w:t>
      </w:r>
      <w:r w:rsidR="008D3BED" w:rsidRPr="0077579B">
        <w:rPr>
          <w:rFonts w:ascii="Times New Roman" w:hAnsi="Times New Roman" w:cs="Times New Roman"/>
          <w:sz w:val="24"/>
          <w:szCs w:val="24"/>
        </w:rPr>
        <w:t xml:space="preserve">izdevumu kompensāciju atbilstoši vienas vienības izmaksu metodikai var iesniegt par trīs, sešu, deviņu vai 12 mēnešu periodā (kalendārā gada ietvaros) sociālā darba speciālistiem nodrošinātām </w:t>
      </w:r>
      <w:r w:rsidR="008949A7" w:rsidRPr="0077579B">
        <w:rPr>
          <w:rFonts w:ascii="Times New Roman" w:hAnsi="Times New Roman" w:cs="Times New Roman"/>
          <w:sz w:val="24"/>
          <w:szCs w:val="24"/>
        </w:rPr>
        <w:t xml:space="preserve">Apmācībām </w:t>
      </w:r>
      <w:r w:rsidR="008D3BED" w:rsidRPr="0077579B">
        <w:rPr>
          <w:rFonts w:ascii="Times New Roman" w:hAnsi="Times New Roman" w:cs="Times New Roman"/>
          <w:sz w:val="24"/>
          <w:szCs w:val="24"/>
        </w:rPr>
        <w:t>– attiecīgi līdz 20. aprīlim, 20. jūlijam, 20. oktobrim vai 20. janvārim</w:t>
      </w:r>
      <w:r w:rsidR="000C46B9" w:rsidRPr="0077579B">
        <w:rPr>
          <w:rFonts w:ascii="Times New Roman" w:hAnsi="Times New Roman" w:cs="Times New Roman"/>
          <w:sz w:val="24"/>
          <w:szCs w:val="24"/>
        </w:rPr>
        <w:t xml:space="preserve">. Vēstulei pievienojama </w:t>
      </w:r>
      <w:r w:rsidR="008949A7" w:rsidRPr="0077579B">
        <w:rPr>
          <w:rFonts w:ascii="Times New Roman" w:hAnsi="Times New Roman" w:cs="Times New Roman"/>
          <w:sz w:val="24"/>
          <w:szCs w:val="24"/>
        </w:rPr>
        <w:t xml:space="preserve">Apmācību </w:t>
      </w:r>
      <w:r w:rsidR="000C46B9" w:rsidRPr="0077579B">
        <w:rPr>
          <w:rFonts w:ascii="Times New Roman" w:hAnsi="Times New Roman" w:cs="Times New Roman"/>
          <w:sz w:val="24"/>
          <w:szCs w:val="24"/>
        </w:rPr>
        <w:t>dalībnieku parakstu lapas kopija.</w:t>
      </w:r>
    </w:p>
    <w:p w14:paraId="5DC9960C" w14:textId="262C4C02" w:rsidR="00BC3836" w:rsidRPr="0077579B" w:rsidRDefault="00BC3836" w:rsidP="00A40298">
      <w:pPr>
        <w:pStyle w:val="ListParagraph"/>
        <w:numPr>
          <w:ilvl w:val="1"/>
          <w:numId w:val="1"/>
        </w:numPr>
        <w:spacing w:after="0" w:line="240" w:lineRule="auto"/>
        <w:ind w:left="567" w:hanging="567"/>
        <w:jc w:val="both"/>
        <w:rPr>
          <w:rFonts w:ascii="Times New Roman" w:hAnsi="Times New Roman" w:cs="Times New Roman"/>
          <w:sz w:val="24"/>
          <w:szCs w:val="24"/>
        </w:rPr>
      </w:pPr>
      <w:r w:rsidRPr="0077579B">
        <w:rPr>
          <w:rFonts w:ascii="Times New Roman" w:hAnsi="Times New Roman" w:cs="Times New Roman"/>
          <w:sz w:val="24"/>
          <w:szCs w:val="24"/>
        </w:rPr>
        <w:t xml:space="preserve">Ministrija 20 (divdesmit) darba dienu laikā no dienas, kad saņemti Līguma 5.2.punktā minētie pamatojošie dokumenti, atbilstoši tiem un, pamatojoties uz vienas vienības izmaksu metodikā noteikto, sagatavo </w:t>
      </w:r>
      <w:r w:rsidR="009F23D6" w:rsidRPr="0077579B">
        <w:rPr>
          <w:rFonts w:ascii="Times New Roman" w:hAnsi="Times New Roman" w:cs="Times New Roman"/>
          <w:sz w:val="24"/>
          <w:szCs w:val="24"/>
        </w:rPr>
        <w:t xml:space="preserve">lēmumu par kompensācijas izmaksu par sociālā darba speciālistiem nodrošinātām </w:t>
      </w:r>
      <w:r w:rsidR="008949A7" w:rsidRPr="0077579B">
        <w:rPr>
          <w:rFonts w:ascii="Times New Roman" w:hAnsi="Times New Roman" w:cs="Times New Roman"/>
          <w:sz w:val="24"/>
          <w:szCs w:val="24"/>
        </w:rPr>
        <w:t xml:space="preserve">Apmācībām </w:t>
      </w:r>
      <w:r w:rsidR="00256E6C" w:rsidRPr="0077579B">
        <w:rPr>
          <w:rFonts w:ascii="Times New Roman" w:hAnsi="Times New Roman" w:cs="Times New Roman"/>
          <w:sz w:val="24"/>
          <w:szCs w:val="24"/>
        </w:rPr>
        <w:t>(turpmāk – Lēmums)</w:t>
      </w:r>
      <w:r w:rsidRPr="0077579B">
        <w:rPr>
          <w:rFonts w:ascii="Times New Roman" w:hAnsi="Times New Roman" w:cs="Times New Roman"/>
          <w:sz w:val="24"/>
          <w:szCs w:val="24"/>
        </w:rPr>
        <w:t>.</w:t>
      </w:r>
    </w:p>
    <w:p w14:paraId="198E23AD" w14:textId="47D5EADF" w:rsidR="00BC3836" w:rsidRPr="0077579B" w:rsidRDefault="00BC3836" w:rsidP="00A40298">
      <w:pPr>
        <w:pStyle w:val="ListParagraph"/>
        <w:numPr>
          <w:ilvl w:val="1"/>
          <w:numId w:val="1"/>
        </w:numPr>
        <w:spacing w:after="0" w:line="240" w:lineRule="auto"/>
        <w:ind w:left="567" w:hanging="567"/>
        <w:jc w:val="both"/>
        <w:rPr>
          <w:rFonts w:ascii="Times New Roman" w:hAnsi="Times New Roman" w:cs="Times New Roman"/>
          <w:sz w:val="24"/>
          <w:szCs w:val="24"/>
        </w:rPr>
      </w:pPr>
      <w:r w:rsidRPr="0077579B">
        <w:rPr>
          <w:rFonts w:ascii="Times New Roman" w:hAnsi="Times New Roman" w:cs="Times New Roman"/>
          <w:sz w:val="24"/>
          <w:szCs w:val="24"/>
        </w:rPr>
        <w:t>Ministrija 20 (divdesmit) darba dienu laikā no kompensācijas aprēķina sagatavošanas un apstiprināšanas veic kompensācijas summas pārskaitījumu Sadarbības partnerim atbilstoši Līgum</w:t>
      </w:r>
      <w:r w:rsidR="00256E6C" w:rsidRPr="0077579B">
        <w:rPr>
          <w:rFonts w:ascii="Times New Roman" w:hAnsi="Times New Roman" w:cs="Times New Roman"/>
          <w:sz w:val="24"/>
          <w:szCs w:val="24"/>
        </w:rPr>
        <w:t>ā</w:t>
      </w:r>
      <w:r w:rsidRPr="0077579B">
        <w:rPr>
          <w:rFonts w:ascii="Times New Roman" w:hAnsi="Times New Roman" w:cs="Times New Roman"/>
          <w:sz w:val="24"/>
          <w:szCs w:val="24"/>
        </w:rPr>
        <w:t xml:space="preserve"> norādītajiem saņēmēja norēķinu rekvizītiem, vienlaikus nosūtot </w:t>
      </w:r>
      <w:r w:rsidR="00256E6C" w:rsidRPr="0077579B">
        <w:rPr>
          <w:rFonts w:ascii="Times New Roman" w:hAnsi="Times New Roman" w:cs="Times New Roman"/>
          <w:sz w:val="24"/>
          <w:szCs w:val="24"/>
        </w:rPr>
        <w:t xml:space="preserve">Lēmumu Sadarbības partnera kontaktpersonai uz </w:t>
      </w:r>
      <w:r w:rsidRPr="0077579B">
        <w:rPr>
          <w:rFonts w:ascii="Times New Roman" w:hAnsi="Times New Roman" w:cs="Times New Roman"/>
          <w:sz w:val="24"/>
          <w:szCs w:val="24"/>
        </w:rPr>
        <w:t xml:space="preserve">Līguma </w:t>
      </w:r>
      <w:r w:rsidR="000C2DEE" w:rsidRPr="0077579B">
        <w:rPr>
          <w:rFonts w:ascii="Times New Roman" w:hAnsi="Times New Roman" w:cs="Times New Roman"/>
          <w:sz w:val="24"/>
          <w:szCs w:val="24"/>
        </w:rPr>
        <w:t>9</w:t>
      </w:r>
      <w:r w:rsidRPr="0077579B">
        <w:rPr>
          <w:rFonts w:ascii="Times New Roman" w:hAnsi="Times New Roman" w:cs="Times New Roman"/>
          <w:sz w:val="24"/>
          <w:szCs w:val="24"/>
        </w:rPr>
        <w:t>.1.2.apakšpunktā norādīt</w:t>
      </w:r>
      <w:r w:rsidR="00256E6C" w:rsidRPr="0077579B">
        <w:rPr>
          <w:rFonts w:ascii="Times New Roman" w:hAnsi="Times New Roman" w:cs="Times New Roman"/>
          <w:sz w:val="24"/>
          <w:szCs w:val="24"/>
        </w:rPr>
        <w:t xml:space="preserve">o </w:t>
      </w:r>
      <w:r w:rsidRPr="0077579B">
        <w:rPr>
          <w:rFonts w:ascii="Times New Roman" w:hAnsi="Times New Roman" w:cs="Times New Roman"/>
          <w:sz w:val="24"/>
          <w:szCs w:val="24"/>
        </w:rPr>
        <w:t>e-pasta adresi.</w:t>
      </w:r>
    </w:p>
    <w:p w14:paraId="7CFB6B1A" w14:textId="1031F8AA" w:rsidR="00BC3836" w:rsidRPr="0077579B" w:rsidRDefault="00BC3836" w:rsidP="00A40298">
      <w:pPr>
        <w:pStyle w:val="ListParagraph"/>
        <w:numPr>
          <w:ilvl w:val="1"/>
          <w:numId w:val="1"/>
        </w:numPr>
        <w:spacing w:after="0" w:line="240" w:lineRule="auto"/>
        <w:ind w:left="567" w:hanging="567"/>
        <w:jc w:val="both"/>
        <w:rPr>
          <w:rFonts w:ascii="Times New Roman" w:hAnsi="Times New Roman" w:cs="Times New Roman"/>
          <w:sz w:val="24"/>
          <w:szCs w:val="24"/>
        </w:rPr>
      </w:pPr>
      <w:r w:rsidRPr="0077579B">
        <w:rPr>
          <w:rFonts w:ascii="Times New Roman" w:hAnsi="Times New Roman" w:cs="Times New Roman"/>
          <w:sz w:val="24"/>
          <w:szCs w:val="24"/>
        </w:rPr>
        <w:t xml:space="preserve">Ja Sadarbības partnerim rodas jautājumi vai iebildumi par saņemto kompensācijas summu, Sadarbības partneris sazinās ar </w:t>
      </w:r>
      <w:r w:rsidR="007903B8" w:rsidRPr="0077579B">
        <w:rPr>
          <w:rFonts w:ascii="Times New Roman" w:hAnsi="Times New Roman" w:cs="Times New Roman"/>
          <w:sz w:val="24"/>
          <w:szCs w:val="24"/>
        </w:rPr>
        <w:t xml:space="preserve">Līguma </w:t>
      </w:r>
      <w:r w:rsidR="000C2DEE" w:rsidRPr="0077579B">
        <w:rPr>
          <w:rFonts w:ascii="Times New Roman" w:hAnsi="Times New Roman" w:cs="Times New Roman"/>
          <w:sz w:val="24"/>
          <w:szCs w:val="24"/>
        </w:rPr>
        <w:t>9</w:t>
      </w:r>
      <w:r w:rsidR="007903B8" w:rsidRPr="0077579B">
        <w:rPr>
          <w:rFonts w:ascii="Times New Roman" w:hAnsi="Times New Roman" w:cs="Times New Roman"/>
          <w:sz w:val="24"/>
          <w:szCs w:val="24"/>
        </w:rPr>
        <w:t xml:space="preserve">.1.1.apakšpunktā norādīto </w:t>
      </w:r>
      <w:r w:rsidRPr="0077579B">
        <w:rPr>
          <w:rFonts w:ascii="Times New Roman" w:hAnsi="Times New Roman" w:cs="Times New Roman"/>
          <w:sz w:val="24"/>
          <w:szCs w:val="24"/>
        </w:rPr>
        <w:t>Ministrij</w:t>
      </w:r>
      <w:r w:rsidR="007903B8" w:rsidRPr="0077579B">
        <w:rPr>
          <w:rFonts w:ascii="Times New Roman" w:hAnsi="Times New Roman" w:cs="Times New Roman"/>
          <w:sz w:val="24"/>
          <w:szCs w:val="24"/>
        </w:rPr>
        <w:t>as</w:t>
      </w:r>
      <w:r w:rsidRPr="0077579B">
        <w:rPr>
          <w:rFonts w:ascii="Times New Roman" w:hAnsi="Times New Roman" w:cs="Times New Roman"/>
          <w:sz w:val="24"/>
          <w:szCs w:val="24"/>
        </w:rPr>
        <w:t xml:space="preserve"> </w:t>
      </w:r>
      <w:r w:rsidR="000979CA" w:rsidRPr="0077579B">
        <w:rPr>
          <w:rFonts w:ascii="Times New Roman" w:hAnsi="Times New Roman" w:cs="Times New Roman"/>
          <w:sz w:val="24"/>
          <w:szCs w:val="24"/>
        </w:rPr>
        <w:t>kontaktpersonu</w:t>
      </w:r>
      <w:r w:rsidRPr="0077579B">
        <w:rPr>
          <w:rFonts w:ascii="Times New Roman" w:hAnsi="Times New Roman" w:cs="Times New Roman"/>
          <w:sz w:val="24"/>
          <w:szCs w:val="24"/>
        </w:rPr>
        <w:t>.</w:t>
      </w:r>
    </w:p>
    <w:p w14:paraId="5448BAAE" w14:textId="14272CBA" w:rsidR="00BC3836" w:rsidRPr="0077579B" w:rsidRDefault="00BC3836" w:rsidP="00A40298">
      <w:pPr>
        <w:pStyle w:val="ListParagraph"/>
        <w:numPr>
          <w:ilvl w:val="1"/>
          <w:numId w:val="1"/>
        </w:numPr>
        <w:spacing w:after="0" w:line="240" w:lineRule="auto"/>
        <w:ind w:left="567" w:hanging="567"/>
        <w:jc w:val="both"/>
        <w:rPr>
          <w:rFonts w:ascii="Times New Roman" w:hAnsi="Times New Roman" w:cs="Times New Roman"/>
          <w:sz w:val="24"/>
          <w:szCs w:val="24"/>
        </w:rPr>
      </w:pPr>
      <w:r w:rsidRPr="0077579B">
        <w:rPr>
          <w:rFonts w:ascii="Times New Roman" w:hAnsi="Times New Roman" w:cs="Times New Roman"/>
          <w:sz w:val="24"/>
          <w:szCs w:val="24"/>
        </w:rPr>
        <w:t xml:space="preserve">Ministrija izskata saņemtos jautājumus vai iebildumus par kompensēto summu un pēc iespējas ātrāk, bet ne vēlāk kā 20 (divdesmit) darba dienu laikā sniedz atbildi, nepieciešamības gadījumā precizējot </w:t>
      </w:r>
      <w:r w:rsidR="00AD1288" w:rsidRPr="0077579B">
        <w:rPr>
          <w:rFonts w:ascii="Times New Roman" w:hAnsi="Times New Roman" w:cs="Times New Roman"/>
          <w:sz w:val="24"/>
          <w:szCs w:val="24"/>
        </w:rPr>
        <w:t xml:space="preserve">Lēmumu </w:t>
      </w:r>
      <w:r w:rsidRPr="0077579B">
        <w:rPr>
          <w:rFonts w:ascii="Times New Roman" w:hAnsi="Times New Roman" w:cs="Times New Roman"/>
          <w:sz w:val="24"/>
          <w:szCs w:val="24"/>
        </w:rPr>
        <w:t xml:space="preserve">un nosūtot to e-pastā Sadarbības partnerim atbilstoši Līguma </w:t>
      </w:r>
      <w:r w:rsidR="000C2DEE" w:rsidRPr="0077579B">
        <w:rPr>
          <w:rFonts w:ascii="Times New Roman" w:hAnsi="Times New Roman" w:cs="Times New Roman"/>
          <w:sz w:val="24"/>
          <w:szCs w:val="24"/>
        </w:rPr>
        <w:t>9</w:t>
      </w:r>
      <w:r w:rsidRPr="0077579B">
        <w:rPr>
          <w:rFonts w:ascii="Times New Roman" w:hAnsi="Times New Roman" w:cs="Times New Roman"/>
          <w:sz w:val="24"/>
          <w:szCs w:val="24"/>
        </w:rPr>
        <w:t>.1.2.apakšpunktā norādītajai kontaktinformācijai.</w:t>
      </w:r>
    </w:p>
    <w:p w14:paraId="052E9755" w14:textId="54E16946" w:rsidR="00BC3836" w:rsidRPr="0077579B" w:rsidRDefault="00BC3836" w:rsidP="00A40298">
      <w:pPr>
        <w:pStyle w:val="ListParagraph"/>
        <w:numPr>
          <w:ilvl w:val="1"/>
          <w:numId w:val="1"/>
        </w:numPr>
        <w:spacing w:after="0" w:line="240" w:lineRule="auto"/>
        <w:ind w:left="567" w:hanging="567"/>
        <w:jc w:val="both"/>
        <w:rPr>
          <w:rFonts w:ascii="Times New Roman" w:hAnsi="Times New Roman" w:cs="Times New Roman"/>
          <w:sz w:val="24"/>
          <w:szCs w:val="24"/>
        </w:rPr>
      </w:pPr>
      <w:r w:rsidRPr="0077579B">
        <w:rPr>
          <w:rFonts w:ascii="Times New Roman" w:hAnsi="Times New Roman" w:cs="Times New Roman"/>
          <w:sz w:val="24"/>
          <w:szCs w:val="24"/>
        </w:rPr>
        <w:t xml:space="preserve">Gadījumā, ja kompensācijas aprēķinā konstatēta kļūda, tad attiecīgā finanšu ietekme tiek koriģēta nākamajā pārskata periodā, ja tas iespējams. Pretējā gadījumā Puses 20 </w:t>
      </w:r>
      <w:r w:rsidRPr="0077579B">
        <w:rPr>
          <w:rFonts w:ascii="Times New Roman" w:hAnsi="Times New Roman" w:cs="Times New Roman"/>
          <w:sz w:val="24"/>
          <w:szCs w:val="24"/>
        </w:rPr>
        <w:lastRenderedPageBreak/>
        <w:t>(divdesmit) darba dienu laikā no Līguma 5.6.punktā minētās atbildes Sadarbības partnerim nosūtīšanas veic savstarpējus norēķinus saskaņā ar Līguma 1</w:t>
      </w:r>
      <w:r w:rsidR="00EB213A" w:rsidRPr="0077579B">
        <w:rPr>
          <w:rFonts w:ascii="Times New Roman" w:hAnsi="Times New Roman" w:cs="Times New Roman"/>
          <w:sz w:val="24"/>
          <w:szCs w:val="24"/>
        </w:rPr>
        <w:t>2</w:t>
      </w:r>
      <w:r w:rsidRPr="0077579B">
        <w:rPr>
          <w:rFonts w:ascii="Times New Roman" w:hAnsi="Times New Roman" w:cs="Times New Roman"/>
          <w:sz w:val="24"/>
          <w:szCs w:val="24"/>
        </w:rPr>
        <w:t>.punktā norādītajiem rekvizītiem.</w:t>
      </w:r>
    </w:p>
    <w:p w14:paraId="67703D7E" w14:textId="30C8A5E8" w:rsidR="00BC3836" w:rsidRPr="0077579B" w:rsidRDefault="00BC3836" w:rsidP="00A40298">
      <w:pPr>
        <w:pStyle w:val="ListParagraph"/>
        <w:numPr>
          <w:ilvl w:val="1"/>
          <w:numId w:val="1"/>
        </w:numPr>
        <w:spacing w:after="0" w:line="240" w:lineRule="auto"/>
        <w:ind w:left="567" w:hanging="567"/>
        <w:jc w:val="both"/>
        <w:rPr>
          <w:rFonts w:ascii="Times New Roman" w:hAnsi="Times New Roman" w:cs="Times New Roman"/>
          <w:sz w:val="24"/>
          <w:szCs w:val="24"/>
        </w:rPr>
      </w:pPr>
      <w:r w:rsidRPr="0077579B">
        <w:rPr>
          <w:rFonts w:ascii="Times New Roman" w:hAnsi="Times New Roman" w:cs="Times New Roman"/>
          <w:sz w:val="24"/>
          <w:szCs w:val="24"/>
        </w:rPr>
        <w:t xml:space="preserve">Ja Ministrija vai kāda no kontrolējošām institūcijām konstatē neatbilstoši pārskaitītu kompensāciju, tad, attiecīgi to pamatojot, Ministrija informē Sadarbības partneri, nosūtot informāciju uz Līguma </w:t>
      </w:r>
      <w:r w:rsidR="006B5430" w:rsidRPr="0077579B">
        <w:rPr>
          <w:rFonts w:ascii="Times New Roman" w:hAnsi="Times New Roman" w:cs="Times New Roman"/>
          <w:sz w:val="24"/>
          <w:szCs w:val="24"/>
        </w:rPr>
        <w:t>9</w:t>
      </w:r>
      <w:r w:rsidRPr="0077579B">
        <w:rPr>
          <w:rFonts w:ascii="Times New Roman" w:hAnsi="Times New Roman" w:cs="Times New Roman"/>
          <w:sz w:val="24"/>
          <w:szCs w:val="24"/>
        </w:rPr>
        <w:t>.1.2.apakšpunktā norādīto e-pasta adresi.</w:t>
      </w:r>
    </w:p>
    <w:p w14:paraId="57F3EBA8" w14:textId="4F9F63E8" w:rsidR="00BC3836" w:rsidRPr="0077579B" w:rsidRDefault="00BC3836" w:rsidP="00A40298">
      <w:pPr>
        <w:pStyle w:val="ListParagraph"/>
        <w:numPr>
          <w:ilvl w:val="1"/>
          <w:numId w:val="1"/>
        </w:numPr>
        <w:spacing w:after="0" w:line="240" w:lineRule="auto"/>
        <w:ind w:left="567" w:hanging="567"/>
        <w:jc w:val="both"/>
        <w:rPr>
          <w:rFonts w:ascii="Times New Roman" w:hAnsi="Times New Roman" w:cs="Times New Roman"/>
          <w:sz w:val="24"/>
          <w:szCs w:val="24"/>
        </w:rPr>
      </w:pPr>
      <w:r w:rsidRPr="0077579B">
        <w:rPr>
          <w:rFonts w:ascii="Times New Roman" w:hAnsi="Times New Roman" w:cs="Times New Roman"/>
          <w:sz w:val="24"/>
          <w:szCs w:val="24"/>
        </w:rPr>
        <w:t xml:space="preserve">Ja sadarbības partneris nepiekrīt Ministrijas pamatojumam par Līguma 5.1.punktā minēto izmaksu attiecināšanu, tad Sadarbības partneris 10 (desmit) darba dienu laikā no Līguma 5.8.punktā minētā Ministrijas pamatojuma saņemšanas dienas sniedz Ministrijai argumentētu skaidrojumu, nosūtot uz Līguma </w:t>
      </w:r>
      <w:r w:rsidR="006B5430" w:rsidRPr="0077579B">
        <w:rPr>
          <w:rFonts w:ascii="Times New Roman" w:hAnsi="Times New Roman" w:cs="Times New Roman"/>
          <w:sz w:val="24"/>
          <w:szCs w:val="24"/>
        </w:rPr>
        <w:t>9</w:t>
      </w:r>
      <w:r w:rsidRPr="0077579B">
        <w:rPr>
          <w:rFonts w:ascii="Times New Roman" w:hAnsi="Times New Roman" w:cs="Times New Roman"/>
          <w:sz w:val="24"/>
          <w:szCs w:val="24"/>
        </w:rPr>
        <w:t>.1.1.apakšpunktā norādīto e-pasta adresi.</w:t>
      </w:r>
    </w:p>
    <w:p w14:paraId="43A4608D" w14:textId="77777777" w:rsidR="00BC3836" w:rsidRPr="0077579B" w:rsidRDefault="00BC3836" w:rsidP="00A40298">
      <w:pPr>
        <w:pStyle w:val="ListParagraph"/>
        <w:numPr>
          <w:ilvl w:val="1"/>
          <w:numId w:val="1"/>
        </w:numPr>
        <w:spacing w:after="0" w:line="240" w:lineRule="auto"/>
        <w:ind w:left="567" w:hanging="567"/>
        <w:jc w:val="both"/>
        <w:rPr>
          <w:rFonts w:ascii="Times New Roman" w:hAnsi="Times New Roman" w:cs="Times New Roman"/>
          <w:sz w:val="24"/>
          <w:szCs w:val="24"/>
        </w:rPr>
      </w:pPr>
      <w:r w:rsidRPr="0077579B">
        <w:rPr>
          <w:rFonts w:ascii="Times New Roman" w:hAnsi="Times New Roman" w:cs="Times New Roman"/>
          <w:sz w:val="24"/>
          <w:szCs w:val="24"/>
        </w:rPr>
        <w:t>Ja pēc Sadarbības partnera Līguma 5.9.punkta kārtībā iesniegtā skaidrojuma izskatīšanas Līguma 5.8.punktā minētais Ministrija pamatojums paliek nemainīgs, Ministrija attiecīgo kompensācijas starpību ietur no nākamās Sadarbības partnerim izmaksājamās kompensācijas, vienlaicīgi par to informējot Sadarbības partneri.</w:t>
      </w:r>
    </w:p>
    <w:p w14:paraId="1418D6DE" w14:textId="77777777" w:rsidR="00BC3836" w:rsidRPr="0077579B" w:rsidRDefault="00BC3836" w:rsidP="00A40298">
      <w:pPr>
        <w:pStyle w:val="ListParagraph"/>
        <w:numPr>
          <w:ilvl w:val="1"/>
          <w:numId w:val="1"/>
        </w:numPr>
        <w:spacing w:after="0" w:line="240" w:lineRule="auto"/>
        <w:ind w:left="567" w:hanging="567"/>
        <w:jc w:val="both"/>
        <w:rPr>
          <w:rFonts w:ascii="Times New Roman" w:hAnsi="Times New Roman" w:cs="Times New Roman"/>
          <w:sz w:val="24"/>
          <w:szCs w:val="24"/>
        </w:rPr>
      </w:pPr>
      <w:r w:rsidRPr="0077579B">
        <w:rPr>
          <w:rFonts w:ascii="Times New Roman" w:hAnsi="Times New Roman" w:cs="Times New Roman"/>
          <w:sz w:val="24"/>
          <w:szCs w:val="24"/>
        </w:rPr>
        <w:t xml:space="preserve">Ja Līguma 5.10.punktā minēto kompensācijas starpību no Sadarbības partnera nav iespējams ieturēt, tad Sadarbības partneris attiecīgo kompensācijas starpību atlīdzina viena mēneša laikā pēc informācijas saskaņā ar Līguma 5.10.punktu saņemšanas no Ministrijas. </w:t>
      </w:r>
    </w:p>
    <w:p w14:paraId="17F7CDBB" w14:textId="77777777" w:rsidR="00BC3836" w:rsidRPr="0077579B" w:rsidRDefault="00BC3836" w:rsidP="00A40298">
      <w:pPr>
        <w:pStyle w:val="ListParagraph"/>
        <w:numPr>
          <w:ilvl w:val="1"/>
          <w:numId w:val="1"/>
        </w:numPr>
        <w:spacing w:after="0" w:line="240" w:lineRule="auto"/>
        <w:ind w:left="567" w:hanging="567"/>
        <w:jc w:val="both"/>
        <w:rPr>
          <w:rFonts w:ascii="Times New Roman" w:hAnsi="Times New Roman" w:cs="Times New Roman"/>
          <w:sz w:val="24"/>
          <w:szCs w:val="24"/>
        </w:rPr>
      </w:pPr>
      <w:r w:rsidRPr="0077579B">
        <w:rPr>
          <w:rFonts w:ascii="Times New Roman" w:hAnsi="Times New Roman" w:cs="Times New Roman"/>
          <w:sz w:val="24"/>
          <w:szCs w:val="24"/>
        </w:rPr>
        <w:t>Ja Sadarbības partneris Līguma 5.11.punktā minētajā termiņā nespēj atlīdzināt Ministrijai kompensācijas starpību, tad Sadarbības partneris par to informē Ministriju un vienojas par kompensācijas starpības atmaksas plānu.</w:t>
      </w:r>
    </w:p>
    <w:p w14:paraId="189C3290" w14:textId="77777777" w:rsidR="00BC3836" w:rsidRPr="0077579B" w:rsidRDefault="00BC3836" w:rsidP="00A40298">
      <w:pPr>
        <w:pStyle w:val="ListParagraph"/>
        <w:numPr>
          <w:ilvl w:val="1"/>
          <w:numId w:val="1"/>
        </w:numPr>
        <w:spacing w:after="0" w:line="240" w:lineRule="auto"/>
        <w:ind w:left="567" w:hanging="567"/>
        <w:jc w:val="both"/>
        <w:rPr>
          <w:rFonts w:ascii="Times New Roman" w:hAnsi="Times New Roman" w:cs="Times New Roman"/>
          <w:sz w:val="24"/>
          <w:szCs w:val="24"/>
        </w:rPr>
      </w:pPr>
      <w:r w:rsidRPr="0077579B">
        <w:rPr>
          <w:rFonts w:ascii="Times New Roman" w:hAnsi="Times New Roman" w:cs="Times New Roman"/>
          <w:sz w:val="24"/>
          <w:szCs w:val="24"/>
        </w:rPr>
        <w:t>Sadarbības partneris pienācīgi uzglabā un nepieciešamības gadījumā nodrošina finansējuma saņēmējam, sadarbības iestādei, revīzijas iestādei u.c. iestādēm (pēc nepieciešamības) pieeju Līguma 5.2.punktā minēto pamatojošo dokumentu oriģināliem un šādai dokumentācijai:</w:t>
      </w:r>
    </w:p>
    <w:p w14:paraId="3B4C778F" w14:textId="77777777" w:rsidR="00BC3836" w:rsidRPr="0077579B" w:rsidRDefault="00BC3836" w:rsidP="00B60EAB">
      <w:pPr>
        <w:pStyle w:val="ListParagraph"/>
        <w:numPr>
          <w:ilvl w:val="2"/>
          <w:numId w:val="1"/>
        </w:numPr>
        <w:tabs>
          <w:tab w:val="left" w:pos="426"/>
        </w:tabs>
        <w:spacing w:after="0" w:line="240" w:lineRule="auto"/>
        <w:jc w:val="both"/>
        <w:rPr>
          <w:rFonts w:ascii="Times New Roman" w:hAnsi="Times New Roman" w:cs="Times New Roman"/>
          <w:iCs/>
          <w:color w:val="000000"/>
          <w:sz w:val="24"/>
          <w:szCs w:val="24"/>
        </w:rPr>
      </w:pPr>
      <w:r w:rsidRPr="0077579B">
        <w:rPr>
          <w:rFonts w:ascii="Times New Roman" w:hAnsi="Times New Roman" w:cs="Times New Roman"/>
          <w:iCs/>
          <w:color w:val="000000"/>
          <w:sz w:val="24"/>
          <w:szCs w:val="24"/>
        </w:rPr>
        <w:t>Līgumam;</w:t>
      </w:r>
    </w:p>
    <w:p w14:paraId="7F937A18" w14:textId="3EE8B2AA" w:rsidR="00370721" w:rsidRPr="0077579B" w:rsidRDefault="00562FE3" w:rsidP="00B60EAB">
      <w:pPr>
        <w:pStyle w:val="ListParagraph"/>
        <w:numPr>
          <w:ilvl w:val="2"/>
          <w:numId w:val="1"/>
        </w:numPr>
        <w:tabs>
          <w:tab w:val="left" w:pos="426"/>
        </w:tabs>
        <w:spacing w:after="0" w:line="240" w:lineRule="auto"/>
        <w:jc w:val="both"/>
        <w:rPr>
          <w:rFonts w:ascii="Times New Roman" w:hAnsi="Times New Roman" w:cs="Times New Roman"/>
          <w:iCs/>
          <w:color w:val="000000"/>
          <w:sz w:val="24"/>
          <w:szCs w:val="24"/>
        </w:rPr>
      </w:pPr>
      <w:r w:rsidRPr="0077579B">
        <w:rPr>
          <w:rFonts w:ascii="Times New Roman" w:hAnsi="Times New Roman" w:cs="Times New Roman"/>
          <w:iCs/>
          <w:color w:val="000000"/>
          <w:sz w:val="24"/>
          <w:szCs w:val="24"/>
        </w:rPr>
        <w:t xml:space="preserve">Apmācību pakalpojuma sniedzēja izvēles dokumentācijai – protokols, kurā aprakstīta </w:t>
      </w:r>
      <w:r w:rsidR="008949A7" w:rsidRPr="0077579B">
        <w:rPr>
          <w:rFonts w:ascii="Times New Roman" w:hAnsi="Times New Roman" w:cs="Times New Roman"/>
          <w:iCs/>
          <w:color w:val="000000"/>
          <w:sz w:val="24"/>
          <w:szCs w:val="24"/>
        </w:rPr>
        <w:t xml:space="preserve">Apmācību </w:t>
      </w:r>
      <w:r w:rsidRPr="0077579B">
        <w:rPr>
          <w:rFonts w:ascii="Times New Roman" w:hAnsi="Times New Roman" w:cs="Times New Roman"/>
          <w:iCs/>
          <w:color w:val="000000"/>
          <w:sz w:val="24"/>
          <w:szCs w:val="24"/>
        </w:rPr>
        <w:t xml:space="preserve">pakalpojuma sniedzēja izvēle (pielikumā </w:t>
      </w:r>
      <w:r w:rsidR="00370721" w:rsidRPr="0077579B">
        <w:rPr>
          <w:rFonts w:ascii="Times New Roman" w:hAnsi="Times New Roman" w:cs="Times New Roman"/>
          <w:iCs/>
          <w:color w:val="000000"/>
          <w:sz w:val="24"/>
          <w:szCs w:val="24"/>
        </w:rPr>
        <w:t>sarakste</w:t>
      </w:r>
      <w:r w:rsidRPr="0077579B">
        <w:rPr>
          <w:rFonts w:ascii="Times New Roman" w:hAnsi="Times New Roman" w:cs="Times New Roman"/>
          <w:iCs/>
          <w:color w:val="000000"/>
          <w:sz w:val="24"/>
          <w:szCs w:val="24"/>
        </w:rPr>
        <w:t xml:space="preserve"> vai cits dokuments</w:t>
      </w:r>
      <w:r w:rsidR="00370721" w:rsidRPr="0077579B">
        <w:rPr>
          <w:rFonts w:ascii="Times New Roman" w:hAnsi="Times New Roman" w:cs="Times New Roman"/>
          <w:iCs/>
          <w:color w:val="000000"/>
          <w:sz w:val="24"/>
          <w:szCs w:val="24"/>
        </w:rPr>
        <w:t>, kas apliecina tirgus izpētes veikšanu,</w:t>
      </w:r>
      <w:r w:rsidRPr="0077579B">
        <w:rPr>
          <w:rFonts w:ascii="Times New Roman" w:hAnsi="Times New Roman" w:cs="Times New Roman"/>
          <w:iCs/>
          <w:color w:val="000000"/>
          <w:sz w:val="24"/>
          <w:szCs w:val="24"/>
        </w:rPr>
        <w:t xml:space="preserve"> atbilstoši informatīvajā materiālā </w:t>
      </w:r>
      <w:r w:rsidR="00370721" w:rsidRPr="0077579B">
        <w:rPr>
          <w:rFonts w:ascii="Times New Roman" w:hAnsi="Times New Roman" w:cs="Times New Roman"/>
          <w:iCs/>
          <w:color w:val="000000"/>
          <w:sz w:val="24"/>
          <w:szCs w:val="24"/>
        </w:rPr>
        <w:t xml:space="preserve">aprakstītajam), apliecinājums par </w:t>
      </w:r>
      <w:proofErr w:type="spellStart"/>
      <w:r w:rsidR="00370721" w:rsidRPr="0077579B">
        <w:rPr>
          <w:rFonts w:ascii="Times New Roman" w:hAnsi="Times New Roman" w:cs="Times New Roman"/>
          <w:iCs/>
          <w:color w:val="000000"/>
          <w:sz w:val="24"/>
          <w:szCs w:val="24"/>
        </w:rPr>
        <w:t>neieinteresētību</w:t>
      </w:r>
      <w:proofErr w:type="spellEnd"/>
      <w:r w:rsidR="00370721" w:rsidRPr="0077579B">
        <w:rPr>
          <w:rFonts w:ascii="Times New Roman" w:hAnsi="Times New Roman" w:cs="Times New Roman"/>
          <w:iCs/>
          <w:color w:val="000000"/>
          <w:sz w:val="24"/>
          <w:szCs w:val="24"/>
        </w:rPr>
        <w:t xml:space="preserve"> </w:t>
      </w:r>
      <w:r w:rsidR="008949A7" w:rsidRPr="0077579B">
        <w:rPr>
          <w:rFonts w:ascii="Times New Roman" w:hAnsi="Times New Roman" w:cs="Times New Roman"/>
          <w:iCs/>
          <w:color w:val="000000"/>
          <w:sz w:val="24"/>
          <w:szCs w:val="24"/>
        </w:rPr>
        <w:t xml:space="preserve">Apmācību </w:t>
      </w:r>
      <w:r w:rsidR="00370721" w:rsidRPr="0077579B">
        <w:rPr>
          <w:rFonts w:ascii="Times New Roman" w:hAnsi="Times New Roman" w:cs="Times New Roman"/>
          <w:iCs/>
          <w:color w:val="000000"/>
          <w:sz w:val="24"/>
          <w:szCs w:val="24"/>
        </w:rPr>
        <w:t>pakalpojuma sniedzēja izvēlē, nodokļu parādu neesamības pārbaudes apliecinājums;</w:t>
      </w:r>
    </w:p>
    <w:p w14:paraId="57BFE00E" w14:textId="1ADFB4AC" w:rsidR="00370721" w:rsidRPr="0077579B" w:rsidRDefault="00370721" w:rsidP="00B60EAB">
      <w:pPr>
        <w:pStyle w:val="ListParagraph"/>
        <w:numPr>
          <w:ilvl w:val="2"/>
          <w:numId w:val="1"/>
        </w:numPr>
        <w:tabs>
          <w:tab w:val="left" w:pos="426"/>
        </w:tabs>
        <w:spacing w:after="0" w:line="240" w:lineRule="auto"/>
        <w:jc w:val="both"/>
        <w:rPr>
          <w:rFonts w:ascii="Times New Roman" w:hAnsi="Times New Roman" w:cs="Times New Roman"/>
          <w:iCs/>
          <w:color w:val="000000"/>
          <w:sz w:val="24"/>
          <w:szCs w:val="24"/>
        </w:rPr>
      </w:pPr>
      <w:r w:rsidRPr="0077579B">
        <w:rPr>
          <w:rFonts w:ascii="Times New Roman" w:hAnsi="Times New Roman" w:cs="Times New Roman"/>
          <w:iCs/>
          <w:color w:val="000000"/>
          <w:sz w:val="24"/>
          <w:szCs w:val="24"/>
        </w:rPr>
        <w:t xml:space="preserve">līgums par </w:t>
      </w:r>
      <w:r w:rsidR="008949A7" w:rsidRPr="0077579B">
        <w:rPr>
          <w:rFonts w:ascii="Times New Roman" w:hAnsi="Times New Roman" w:cs="Times New Roman"/>
          <w:iCs/>
          <w:color w:val="000000"/>
          <w:sz w:val="24"/>
          <w:szCs w:val="24"/>
        </w:rPr>
        <w:t xml:space="preserve">Apmācību </w:t>
      </w:r>
      <w:r w:rsidRPr="0077579B">
        <w:rPr>
          <w:rFonts w:ascii="Times New Roman" w:hAnsi="Times New Roman" w:cs="Times New Roman"/>
          <w:iCs/>
          <w:color w:val="000000"/>
          <w:sz w:val="24"/>
          <w:szCs w:val="24"/>
        </w:rPr>
        <w:t>pakalpojuma nodrošināšanu;</w:t>
      </w:r>
    </w:p>
    <w:p w14:paraId="7703644E" w14:textId="77777777" w:rsidR="00370721" w:rsidRPr="0077579B" w:rsidRDefault="00370721" w:rsidP="00B60EAB">
      <w:pPr>
        <w:pStyle w:val="ListParagraph"/>
        <w:numPr>
          <w:ilvl w:val="2"/>
          <w:numId w:val="1"/>
        </w:numPr>
        <w:tabs>
          <w:tab w:val="left" w:pos="426"/>
        </w:tabs>
        <w:spacing w:after="0" w:line="240" w:lineRule="auto"/>
        <w:jc w:val="both"/>
        <w:rPr>
          <w:rFonts w:ascii="Times New Roman" w:hAnsi="Times New Roman" w:cs="Times New Roman"/>
          <w:iCs/>
          <w:color w:val="000000"/>
          <w:sz w:val="24"/>
          <w:szCs w:val="24"/>
        </w:rPr>
      </w:pPr>
      <w:r w:rsidRPr="0077579B">
        <w:rPr>
          <w:rFonts w:ascii="Times New Roman" w:hAnsi="Times New Roman" w:cs="Times New Roman"/>
          <w:iCs/>
          <w:color w:val="000000"/>
          <w:sz w:val="24"/>
          <w:szCs w:val="24"/>
        </w:rPr>
        <w:t>maksājuma veikšanu apliecinoši dokumenti - pieņemšanas nodošanas akts, rēķins, maksājuma uzdevums;</w:t>
      </w:r>
    </w:p>
    <w:p w14:paraId="582C01C4" w14:textId="173D046E" w:rsidR="00562FE3" w:rsidRPr="0077579B" w:rsidRDefault="008949A7" w:rsidP="00B60EAB">
      <w:pPr>
        <w:pStyle w:val="ListParagraph"/>
        <w:numPr>
          <w:ilvl w:val="2"/>
          <w:numId w:val="1"/>
        </w:numPr>
        <w:tabs>
          <w:tab w:val="left" w:pos="426"/>
        </w:tabs>
        <w:spacing w:after="0" w:line="240" w:lineRule="auto"/>
        <w:jc w:val="both"/>
        <w:rPr>
          <w:rFonts w:ascii="Times New Roman" w:hAnsi="Times New Roman" w:cs="Times New Roman"/>
          <w:iCs/>
          <w:color w:val="000000"/>
          <w:sz w:val="24"/>
          <w:szCs w:val="24"/>
        </w:rPr>
      </w:pPr>
      <w:r w:rsidRPr="0077579B">
        <w:rPr>
          <w:rFonts w:ascii="Times New Roman" w:hAnsi="Times New Roman" w:cs="Times New Roman"/>
          <w:iCs/>
          <w:color w:val="000000"/>
          <w:sz w:val="24"/>
          <w:szCs w:val="24"/>
        </w:rPr>
        <w:t xml:space="preserve">Apmācību </w:t>
      </w:r>
      <w:r w:rsidR="00370721" w:rsidRPr="0077579B">
        <w:rPr>
          <w:rFonts w:ascii="Times New Roman" w:hAnsi="Times New Roman" w:cs="Times New Roman"/>
          <w:iCs/>
          <w:color w:val="000000"/>
          <w:sz w:val="24"/>
          <w:szCs w:val="24"/>
        </w:rPr>
        <w:t>dalībnieku parakstu lapa</w:t>
      </w:r>
      <w:r w:rsidR="002021A4" w:rsidRPr="0077579B">
        <w:rPr>
          <w:rFonts w:ascii="Times New Roman" w:hAnsi="Times New Roman" w:cs="Times New Roman"/>
          <w:iCs/>
          <w:color w:val="000000"/>
          <w:sz w:val="24"/>
          <w:szCs w:val="24"/>
        </w:rPr>
        <w:t>.</w:t>
      </w:r>
    </w:p>
    <w:p w14:paraId="2B4C98BE" w14:textId="77777777" w:rsidR="00BC3836" w:rsidRPr="0077579B" w:rsidRDefault="00BC3836" w:rsidP="00B60EAB">
      <w:pPr>
        <w:spacing w:after="0" w:line="240" w:lineRule="auto"/>
        <w:jc w:val="both"/>
        <w:rPr>
          <w:rFonts w:ascii="Times New Roman" w:hAnsi="Times New Roman" w:cs="Times New Roman"/>
          <w:sz w:val="24"/>
          <w:szCs w:val="24"/>
        </w:rPr>
      </w:pPr>
    </w:p>
    <w:p w14:paraId="348C7103" w14:textId="0F3C4C05" w:rsidR="00BC3836" w:rsidRPr="0077579B" w:rsidRDefault="00181DC0" w:rsidP="00C147CF">
      <w:pPr>
        <w:pStyle w:val="ListParagraph"/>
        <w:numPr>
          <w:ilvl w:val="0"/>
          <w:numId w:val="1"/>
        </w:numPr>
        <w:spacing w:after="0" w:line="240" w:lineRule="auto"/>
        <w:jc w:val="center"/>
        <w:rPr>
          <w:rFonts w:ascii="Times New Roman" w:hAnsi="Times New Roman" w:cs="Times New Roman"/>
          <w:b/>
          <w:sz w:val="24"/>
          <w:szCs w:val="24"/>
        </w:rPr>
      </w:pPr>
      <w:r w:rsidRPr="0077579B">
        <w:rPr>
          <w:rFonts w:ascii="Times New Roman" w:hAnsi="Times New Roman" w:cs="Times New Roman"/>
          <w:b/>
          <w:sz w:val="24"/>
          <w:szCs w:val="24"/>
        </w:rPr>
        <w:t>DOKUMENTU UZGLABĀŠANA</w:t>
      </w:r>
      <w:r w:rsidR="00BC3836" w:rsidRPr="0077579B">
        <w:rPr>
          <w:rFonts w:ascii="Times New Roman" w:hAnsi="Times New Roman" w:cs="Times New Roman"/>
          <w:b/>
          <w:sz w:val="24"/>
          <w:szCs w:val="24"/>
        </w:rPr>
        <w:t xml:space="preserve"> UN KONFIDENCIALITĀTE</w:t>
      </w:r>
    </w:p>
    <w:p w14:paraId="29B1091E" w14:textId="77777777" w:rsidR="00BC3836" w:rsidRPr="0077579B" w:rsidRDefault="00BC3836" w:rsidP="00C147CF">
      <w:pPr>
        <w:pStyle w:val="ListParagraph"/>
        <w:numPr>
          <w:ilvl w:val="1"/>
          <w:numId w:val="1"/>
        </w:numPr>
        <w:spacing w:after="0" w:line="240" w:lineRule="auto"/>
        <w:ind w:left="567" w:hanging="567"/>
        <w:jc w:val="both"/>
        <w:rPr>
          <w:rFonts w:ascii="Times New Roman" w:hAnsi="Times New Roman" w:cs="Times New Roman"/>
          <w:b/>
          <w:sz w:val="24"/>
          <w:szCs w:val="24"/>
        </w:rPr>
      </w:pPr>
      <w:r w:rsidRPr="0077579B">
        <w:rPr>
          <w:rFonts w:ascii="Times New Roman" w:hAnsi="Times New Roman" w:cs="Times New Roman"/>
          <w:sz w:val="24"/>
          <w:szCs w:val="24"/>
        </w:rPr>
        <w:t>Puses SD Projekta atskaites un saistītos dokumentus uzglabā līdz 2027.gada 31.decembrim.</w:t>
      </w:r>
    </w:p>
    <w:p w14:paraId="07B783F7" w14:textId="77777777" w:rsidR="00262B68" w:rsidRPr="0077579B" w:rsidRDefault="00BC3836" w:rsidP="00C147CF">
      <w:pPr>
        <w:pStyle w:val="ListParagraph"/>
        <w:numPr>
          <w:ilvl w:val="1"/>
          <w:numId w:val="1"/>
        </w:numPr>
        <w:spacing w:after="0" w:line="240" w:lineRule="auto"/>
        <w:ind w:left="567" w:hanging="567"/>
        <w:jc w:val="both"/>
        <w:rPr>
          <w:rFonts w:ascii="Times New Roman" w:hAnsi="Times New Roman" w:cs="Times New Roman"/>
          <w:sz w:val="24"/>
          <w:szCs w:val="24"/>
        </w:rPr>
      </w:pPr>
      <w:r w:rsidRPr="0077579B">
        <w:rPr>
          <w:rFonts w:ascii="Times New Roman" w:hAnsi="Times New Roman" w:cs="Times New Roman"/>
          <w:sz w:val="24"/>
          <w:szCs w:val="24"/>
        </w:rPr>
        <w:t>Puses apņemas ievērot konfidencialitāti attiecībā par informāciju, kas ir nonākusi Pušu rīcībā</w:t>
      </w:r>
      <w:r w:rsidR="00262B68" w:rsidRPr="0077579B">
        <w:rPr>
          <w:rFonts w:ascii="Times New Roman" w:hAnsi="Times New Roman" w:cs="Times New Roman"/>
          <w:sz w:val="24"/>
          <w:szCs w:val="24"/>
        </w:rPr>
        <w:t>, tajā skaitā, kas skar informāciju par sociālā dienesta klientiem.</w:t>
      </w:r>
    </w:p>
    <w:p w14:paraId="264E59D2" w14:textId="25A03C76" w:rsidR="00BC3836" w:rsidRPr="0077579B" w:rsidRDefault="00262B68" w:rsidP="00C147CF">
      <w:pPr>
        <w:pStyle w:val="ListParagraph"/>
        <w:numPr>
          <w:ilvl w:val="1"/>
          <w:numId w:val="1"/>
        </w:numPr>
        <w:spacing w:after="0" w:line="240" w:lineRule="auto"/>
        <w:ind w:left="567" w:hanging="567"/>
        <w:jc w:val="both"/>
        <w:rPr>
          <w:rFonts w:ascii="Times New Roman" w:hAnsi="Times New Roman" w:cs="Times New Roman"/>
          <w:sz w:val="24"/>
          <w:szCs w:val="24"/>
        </w:rPr>
      </w:pPr>
      <w:r w:rsidRPr="0077579B">
        <w:rPr>
          <w:rFonts w:ascii="Times New Roman" w:hAnsi="Times New Roman" w:cs="Times New Roman"/>
          <w:sz w:val="24"/>
          <w:szCs w:val="24"/>
        </w:rPr>
        <w:t xml:space="preserve">Ministrija apņemas </w:t>
      </w:r>
      <w:r w:rsidR="008949A7" w:rsidRPr="0077579B">
        <w:rPr>
          <w:rFonts w:ascii="Times New Roman" w:hAnsi="Times New Roman" w:cs="Times New Roman"/>
          <w:sz w:val="24"/>
          <w:szCs w:val="24"/>
        </w:rPr>
        <w:t xml:space="preserve">Apmācību </w:t>
      </w:r>
      <w:r w:rsidRPr="0077579B">
        <w:rPr>
          <w:rFonts w:ascii="Times New Roman" w:hAnsi="Times New Roman" w:cs="Times New Roman"/>
          <w:sz w:val="24"/>
          <w:szCs w:val="24"/>
        </w:rPr>
        <w:t>dalībnieku anketās iegūto informāciju atbilstoši uzglabāt, apstrādāt un iesniegt Centrālajai finanšu līgumu aģentūrai atbilstoši Datu valsts inspekcijā apstiprinātajam mērķim;</w:t>
      </w:r>
    </w:p>
    <w:p w14:paraId="26D8A4E2" w14:textId="77777777" w:rsidR="00BC3836" w:rsidRPr="0077579B" w:rsidRDefault="00BC3836" w:rsidP="00C147CF">
      <w:pPr>
        <w:pStyle w:val="ListParagraph"/>
        <w:numPr>
          <w:ilvl w:val="1"/>
          <w:numId w:val="1"/>
        </w:numPr>
        <w:spacing w:after="0" w:line="240" w:lineRule="auto"/>
        <w:ind w:left="567" w:hanging="567"/>
        <w:jc w:val="both"/>
        <w:rPr>
          <w:rFonts w:ascii="Times New Roman" w:hAnsi="Times New Roman" w:cs="Times New Roman"/>
          <w:sz w:val="24"/>
          <w:szCs w:val="24"/>
        </w:rPr>
      </w:pPr>
      <w:r w:rsidRPr="0077579B">
        <w:rPr>
          <w:rFonts w:ascii="Times New Roman" w:hAnsi="Times New Roman" w:cs="Times New Roman"/>
          <w:sz w:val="24"/>
          <w:szCs w:val="24"/>
        </w:rPr>
        <w:t>Sadarbības partneris apņemas nodrošināt, ka viņa deleģētās personas dalībai SD Projekta aktivitātēs ievēros Līguma 6.2.punktā minētās konfidencialitātes prasības.</w:t>
      </w:r>
    </w:p>
    <w:p w14:paraId="603A328A" w14:textId="77777777" w:rsidR="00BC3836" w:rsidRPr="0077579B" w:rsidRDefault="00BC3836" w:rsidP="00C147CF">
      <w:pPr>
        <w:pStyle w:val="ListParagraph"/>
        <w:spacing w:after="0" w:line="240" w:lineRule="auto"/>
        <w:ind w:left="360"/>
        <w:jc w:val="both"/>
        <w:rPr>
          <w:rFonts w:ascii="Times New Roman" w:hAnsi="Times New Roman" w:cs="Times New Roman"/>
          <w:sz w:val="24"/>
          <w:szCs w:val="24"/>
        </w:rPr>
      </w:pPr>
    </w:p>
    <w:p w14:paraId="33B1BA11" w14:textId="77777777" w:rsidR="00BC3836" w:rsidRPr="0077579B" w:rsidRDefault="00BC3836" w:rsidP="00C147CF">
      <w:pPr>
        <w:pStyle w:val="ListParagraph"/>
        <w:numPr>
          <w:ilvl w:val="0"/>
          <w:numId w:val="1"/>
        </w:numPr>
        <w:spacing w:after="0" w:line="240" w:lineRule="auto"/>
        <w:jc w:val="center"/>
        <w:rPr>
          <w:rFonts w:ascii="Times New Roman" w:hAnsi="Times New Roman" w:cs="Times New Roman"/>
          <w:b/>
          <w:sz w:val="24"/>
          <w:szCs w:val="24"/>
        </w:rPr>
      </w:pPr>
      <w:r w:rsidRPr="0077579B">
        <w:rPr>
          <w:rFonts w:ascii="Times New Roman" w:hAnsi="Times New Roman" w:cs="Times New Roman"/>
          <w:b/>
          <w:sz w:val="24"/>
          <w:szCs w:val="24"/>
        </w:rPr>
        <w:t>INFORMĀCIJAS UN PUBLICITĀTES PASĀKUMI</w:t>
      </w:r>
    </w:p>
    <w:p w14:paraId="4839CA92" w14:textId="77777777" w:rsidR="00BC3836" w:rsidRPr="0077579B" w:rsidRDefault="00BC3836" w:rsidP="00C147CF">
      <w:pPr>
        <w:pStyle w:val="ListParagraph"/>
        <w:numPr>
          <w:ilvl w:val="1"/>
          <w:numId w:val="1"/>
        </w:numPr>
        <w:spacing w:after="0" w:line="240" w:lineRule="auto"/>
        <w:ind w:left="567" w:hanging="567"/>
        <w:jc w:val="both"/>
        <w:rPr>
          <w:rFonts w:ascii="Times New Roman" w:hAnsi="Times New Roman" w:cs="Times New Roman"/>
          <w:b/>
          <w:sz w:val="24"/>
          <w:szCs w:val="24"/>
        </w:rPr>
      </w:pPr>
      <w:r w:rsidRPr="0077579B">
        <w:rPr>
          <w:rFonts w:ascii="Times New Roman" w:hAnsi="Times New Roman" w:cs="Times New Roman"/>
          <w:sz w:val="24"/>
          <w:szCs w:val="24"/>
        </w:rPr>
        <w:t>Puses kopīgi realizē SD Projekta informācijas un publicitātes pasākumus, kas nodrošina SD Projekta atpazīstamību gan mērķa grupu vidū, gan arī sabiedrībā. Ministrija un Sadarbības partneris publicē informāciju savās tīmekļa vietnēs latviešu valodā, iekļaujot tajās informāciju saskaņā ar Līguma 7.2.punktā norādītajām publicitātes prasībām.</w:t>
      </w:r>
    </w:p>
    <w:p w14:paraId="6C1D135C" w14:textId="77777777" w:rsidR="00BC3836" w:rsidRPr="0077579B" w:rsidRDefault="00BC3836" w:rsidP="00C147CF">
      <w:pPr>
        <w:pStyle w:val="ListParagraph"/>
        <w:numPr>
          <w:ilvl w:val="1"/>
          <w:numId w:val="1"/>
        </w:numPr>
        <w:spacing w:after="0" w:line="240" w:lineRule="auto"/>
        <w:ind w:left="567" w:hanging="567"/>
        <w:jc w:val="both"/>
        <w:rPr>
          <w:rFonts w:ascii="Times New Roman" w:hAnsi="Times New Roman" w:cs="Times New Roman"/>
          <w:b/>
          <w:sz w:val="24"/>
          <w:szCs w:val="24"/>
        </w:rPr>
      </w:pPr>
      <w:r w:rsidRPr="0077579B">
        <w:rPr>
          <w:rFonts w:ascii="Times New Roman" w:hAnsi="Times New Roman" w:cs="Times New Roman"/>
          <w:sz w:val="24"/>
          <w:szCs w:val="24"/>
        </w:rPr>
        <w:lastRenderedPageBreak/>
        <w:t>Jebkurā paziņojumā vai publikācijā par SD Projektu jānorāda, ka SD Projekts ir saņēmis finansējumu no Eiropas Sociālā fonda. Jebkurā gadījumā ir jāievēro Eiropas Komisijas 2000.gada 30.maija regula Nr.1159/2000 par informācijas un publicitātes pasākumiem, kas Eiropas Savienības dalībvalstīm jāveic sakarā ar palīdzību no Eiropas Sociālā fonda.</w:t>
      </w:r>
    </w:p>
    <w:p w14:paraId="327CA5D6" w14:textId="1FCA0EA3" w:rsidR="00C634FA" w:rsidRPr="0077579B" w:rsidRDefault="0087525C" w:rsidP="00C147CF">
      <w:pPr>
        <w:pStyle w:val="ListParagraph"/>
        <w:numPr>
          <w:ilvl w:val="1"/>
          <w:numId w:val="1"/>
        </w:numPr>
        <w:spacing w:after="0" w:line="240" w:lineRule="auto"/>
        <w:ind w:left="567" w:hanging="567"/>
        <w:jc w:val="both"/>
        <w:rPr>
          <w:rFonts w:ascii="Times New Roman" w:hAnsi="Times New Roman" w:cs="Times New Roman"/>
          <w:sz w:val="24"/>
          <w:szCs w:val="24"/>
        </w:rPr>
      </w:pPr>
      <w:r w:rsidRPr="0077579B">
        <w:rPr>
          <w:rFonts w:ascii="Times New Roman" w:hAnsi="Times New Roman" w:cs="Times New Roman"/>
          <w:sz w:val="24"/>
          <w:szCs w:val="24"/>
        </w:rPr>
        <w:t xml:space="preserve">Sadarbības partneris apņemas informēt </w:t>
      </w:r>
      <w:r w:rsidR="008949A7" w:rsidRPr="0077579B">
        <w:rPr>
          <w:rFonts w:ascii="Times New Roman" w:hAnsi="Times New Roman" w:cs="Times New Roman"/>
          <w:sz w:val="24"/>
          <w:szCs w:val="24"/>
        </w:rPr>
        <w:t xml:space="preserve">Apmācību </w:t>
      </w:r>
      <w:r w:rsidRPr="0077579B">
        <w:rPr>
          <w:rFonts w:ascii="Times New Roman" w:hAnsi="Times New Roman" w:cs="Times New Roman"/>
          <w:sz w:val="24"/>
          <w:szCs w:val="24"/>
        </w:rPr>
        <w:t xml:space="preserve">dalībniekus, par </w:t>
      </w:r>
      <w:r w:rsidR="00181DC0" w:rsidRPr="0077579B">
        <w:rPr>
          <w:rFonts w:ascii="Times New Roman" w:hAnsi="Times New Roman" w:cs="Times New Roman"/>
          <w:sz w:val="24"/>
          <w:szCs w:val="24"/>
        </w:rPr>
        <w:t>SD P</w:t>
      </w:r>
      <w:r w:rsidRPr="0077579B">
        <w:rPr>
          <w:rFonts w:ascii="Times New Roman" w:hAnsi="Times New Roman" w:cs="Times New Roman"/>
          <w:sz w:val="24"/>
          <w:szCs w:val="24"/>
        </w:rPr>
        <w:t>rojekta finansējumu to nodrošināšanā.</w:t>
      </w:r>
    </w:p>
    <w:p w14:paraId="3B4C6CCF" w14:textId="77777777" w:rsidR="00C73B7B" w:rsidRPr="0077579B" w:rsidRDefault="00C73B7B" w:rsidP="00407069">
      <w:pPr>
        <w:spacing w:after="0" w:line="240" w:lineRule="auto"/>
        <w:jc w:val="both"/>
        <w:rPr>
          <w:rFonts w:ascii="Times New Roman" w:hAnsi="Times New Roman" w:cs="Times New Roman"/>
          <w:sz w:val="24"/>
          <w:szCs w:val="24"/>
        </w:rPr>
      </w:pPr>
    </w:p>
    <w:p w14:paraId="7644F9DF" w14:textId="6A27FC8C" w:rsidR="00C73B7B" w:rsidRPr="0077579B" w:rsidRDefault="00C73B7B" w:rsidP="00C73B7B">
      <w:pPr>
        <w:numPr>
          <w:ilvl w:val="0"/>
          <w:numId w:val="1"/>
        </w:numPr>
        <w:spacing w:after="0" w:line="240" w:lineRule="auto"/>
        <w:jc w:val="center"/>
        <w:rPr>
          <w:rFonts w:ascii="Times New Roman" w:hAnsi="Times New Roman" w:cs="Times New Roman"/>
          <w:b/>
          <w:sz w:val="24"/>
          <w:szCs w:val="24"/>
          <w:shd w:val="clear" w:color="auto" w:fill="FFFFFF"/>
        </w:rPr>
      </w:pPr>
      <w:r w:rsidRPr="0077579B">
        <w:rPr>
          <w:rFonts w:ascii="Times New Roman" w:hAnsi="Times New Roman" w:cs="Times New Roman"/>
          <w:b/>
          <w:sz w:val="24"/>
          <w:szCs w:val="24"/>
          <w:shd w:val="clear" w:color="auto" w:fill="FFFFFF"/>
        </w:rPr>
        <w:t>FINANSĒŠANAS KĀRTĪBA</w:t>
      </w:r>
    </w:p>
    <w:p w14:paraId="4F32DEDD" w14:textId="5F591FC7" w:rsidR="00C73B7B" w:rsidRPr="0077579B" w:rsidRDefault="00192752" w:rsidP="00DD18E6">
      <w:pPr>
        <w:spacing w:line="240" w:lineRule="auto"/>
        <w:jc w:val="both"/>
        <w:rPr>
          <w:rFonts w:ascii="Times New Roman" w:hAnsi="Times New Roman" w:cs="Times New Roman"/>
          <w:bCs/>
          <w:sz w:val="24"/>
          <w:szCs w:val="24"/>
        </w:rPr>
      </w:pPr>
      <w:r w:rsidRPr="0077579B">
        <w:rPr>
          <w:rFonts w:ascii="Times New Roman" w:hAnsi="Times New Roman" w:cs="Times New Roman"/>
          <w:bCs/>
          <w:sz w:val="24"/>
          <w:szCs w:val="24"/>
        </w:rPr>
        <w:t xml:space="preserve">Sadarbības partneris </w:t>
      </w:r>
      <w:r w:rsidR="001E4FE1" w:rsidRPr="0077579B">
        <w:rPr>
          <w:rFonts w:ascii="Times New Roman" w:hAnsi="Times New Roman" w:cs="Times New Roman"/>
          <w:bCs/>
          <w:sz w:val="24"/>
          <w:szCs w:val="24"/>
        </w:rPr>
        <w:t xml:space="preserve">var pretendēt uz kompensācijas saņemšanu no SD Projekta </w:t>
      </w:r>
      <w:r w:rsidR="001466D8" w:rsidRPr="0077579B">
        <w:rPr>
          <w:rFonts w:ascii="Times New Roman" w:hAnsi="Times New Roman" w:cs="Times New Roman"/>
          <w:bCs/>
          <w:sz w:val="24"/>
          <w:szCs w:val="24"/>
        </w:rPr>
        <w:t>par</w:t>
      </w:r>
      <w:r w:rsidR="001E4FE1" w:rsidRPr="0077579B">
        <w:rPr>
          <w:rFonts w:ascii="Times New Roman" w:hAnsi="Times New Roman" w:cs="Times New Roman"/>
          <w:bCs/>
          <w:sz w:val="24"/>
          <w:szCs w:val="24"/>
        </w:rPr>
        <w:t xml:space="preserve"> </w:t>
      </w:r>
      <w:r w:rsidR="00C73B7B" w:rsidRPr="0077579B">
        <w:rPr>
          <w:rFonts w:ascii="Times New Roman" w:hAnsi="Times New Roman" w:cs="Times New Roman"/>
          <w:bCs/>
          <w:sz w:val="24"/>
          <w:szCs w:val="24"/>
        </w:rPr>
        <w:t>izmaks</w:t>
      </w:r>
      <w:r w:rsidR="001E4FE1" w:rsidRPr="0077579B">
        <w:rPr>
          <w:rFonts w:ascii="Times New Roman" w:hAnsi="Times New Roman" w:cs="Times New Roman"/>
          <w:bCs/>
          <w:sz w:val="24"/>
          <w:szCs w:val="24"/>
        </w:rPr>
        <w:t>ām</w:t>
      </w:r>
      <w:r w:rsidR="00C73B7B" w:rsidRPr="0077579B">
        <w:rPr>
          <w:rFonts w:ascii="Times New Roman" w:hAnsi="Times New Roman" w:cs="Times New Roman"/>
          <w:bCs/>
          <w:sz w:val="24"/>
          <w:szCs w:val="24"/>
        </w:rPr>
        <w:t>,</w:t>
      </w:r>
      <w:r w:rsidR="0052141D" w:rsidRPr="0077579B">
        <w:rPr>
          <w:rFonts w:ascii="Times New Roman" w:hAnsi="Times New Roman" w:cs="Times New Roman"/>
          <w:bCs/>
          <w:sz w:val="24"/>
          <w:szCs w:val="24"/>
        </w:rPr>
        <w:t xml:space="preserve"> kas radušās</w:t>
      </w:r>
      <w:r w:rsidR="00E72F97" w:rsidRPr="0077579B">
        <w:rPr>
          <w:rFonts w:ascii="Times New Roman" w:hAnsi="Times New Roman" w:cs="Times New Roman"/>
          <w:bCs/>
          <w:sz w:val="24"/>
          <w:szCs w:val="24"/>
        </w:rPr>
        <w:t xml:space="preserve"> nodrošinot pašvald</w:t>
      </w:r>
      <w:r w:rsidR="0052141D" w:rsidRPr="0077579B">
        <w:rPr>
          <w:rFonts w:ascii="Times New Roman" w:hAnsi="Times New Roman" w:cs="Times New Roman"/>
          <w:bCs/>
          <w:sz w:val="24"/>
          <w:szCs w:val="24"/>
        </w:rPr>
        <w:t>ībā nodarbināto</w:t>
      </w:r>
      <w:r w:rsidR="00E72F97" w:rsidRPr="0077579B">
        <w:rPr>
          <w:rFonts w:ascii="Times New Roman" w:hAnsi="Times New Roman" w:cs="Times New Roman"/>
          <w:bCs/>
          <w:sz w:val="24"/>
          <w:szCs w:val="24"/>
        </w:rPr>
        <w:t xml:space="preserve"> sociālā darba speciālistu profesionālo pilnveidi</w:t>
      </w:r>
      <w:r w:rsidR="0052141D" w:rsidRPr="0077579B">
        <w:rPr>
          <w:rFonts w:ascii="Times New Roman" w:hAnsi="Times New Roman" w:cs="Times New Roman"/>
          <w:bCs/>
          <w:sz w:val="24"/>
          <w:szCs w:val="24"/>
        </w:rPr>
        <w:t>, īstenojot apmācības</w:t>
      </w:r>
      <w:r w:rsidR="001466D8" w:rsidRPr="0077579B">
        <w:rPr>
          <w:rFonts w:ascii="Times New Roman" w:hAnsi="Times New Roman" w:cs="Times New Roman"/>
          <w:bCs/>
          <w:sz w:val="24"/>
          <w:szCs w:val="24"/>
        </w:rPr>
        <w:t>,</w:t>
      </w:r>
      <w:r w:rsidR="00E72F97" w:rsidRPr="0077579B">
        <w:rPr>
          <w:rFonts w:ascii="Times New Roman" w:hAnsi="Times New Roman" w:cs="Times New Roman"/>
          <w:bCs/>
          <w:sz w:val="24"/>
          <w:szCs w:val="24"/>
        </w:rPr>
        <w:t xml:space="preserve"> </w:t>
      </w:r>
      <w:r w:rsidRPr="0077579B">
        <w:rPr>
          <w:rFonts w:ascii="Times New Roman" w:hAnsi="Times New Roman" w:cs="Times New Roman"/>
          <w:bCs/>
          <w:sz w:val="24"/>
          <w:szCs w:val="24"/>
        </w:rPr>
        <w:t xml:space="preserve">kas </w:t>
      </w:r>
      <w:r w:rsidR="00C73B7B" w:rsidRPr="0077579B">
        <w:rPr>
          <w:rFonts w:ascii="Times New Roman" w:hAnsi="Times New Roman" w:cs="Times New Roman"/>
          <w:bCs/>
          <w:sz w:val="24"/>
          <w:szCs w:val="24"/>
        </w:rPr>
        <w:t xml:space="preserve">tiks </w:t>
      </w:r>
      <w:r w:rsidR="0052141D" w:rsidRPr="0077579B">
        <w:rPr>
          <w:rFonts w:ascii="Times New Roman" w:hAnsi="Times New Roman" w:cs="Times New Roman"/>
          <w:bCs/>
          <w:sz w:val="24"/>
          <w:szCs w:val="24"/>
        </w:rPr>
        <w:t>atzītas par atbilstoši veikt</w:t>
      </w:r>
      <w:r w:rsidR="001E4FE1" w:rsidRPr="0077579B">
        <w:rPr>
          <w:rFonts w:ascii="Times New Roman" w:hAnsi="Times New Roman" w:cs="Times New Roman"/>
          <w:bCs/>
          <w:sz w:val="24"/>
          <w:szCs w:val="24"/>
        </w:rPr>
        <w:t xml:space="preserve">ām un atbildīs </w:t>
      </w:r>
      <w:r w:rsidR="001466D8" w:rsidRPr="0077579B">
        <w:rPr>
          <w:rFonts w:ascii="Times New Roman" w:hAnsi="Times New Roman" w:cs="Times New Roman"/>
          <w:bCs/>
          <w:sz w:val="24"/>
          <w:szCs w:val="24"/>
        </w:rPr>
        <w:t xml:space="preserve">SD Projekta un </w:t>
      </w:r>
      <w:r w:rsidR="00C73B7B" w:rsidRPr="0077579B">
        <w:rPr>
          <w:rFonts w:ascii="Times New Roman" w:hAnsi="Times New Roman" w:cs="Times New Roman"/>
          <w:bCs/>
          <w:sz w:val="24"/>
          <w:szCs w:val="24"/>
        </w:rPr>
        <w:t>Līguma noteikumiem.</w:t>
      </w:r>
    </w:p>
    <w:p w14:paraId="67E8AA1D" w14:textId="77777777" w:rsidR="00BC3836" w:rsidRPr="0077579B" w:rsidRDefault="00BC3836" w:rsidP="00C147CF">
      <w:pPr>
        <w:pStyle w:val="ListParagraph"/>
        <w:numPr>
          <w:ilvl w:val="0"/>
          <w:numId w:val="1"/>
        </w:numPr>
        <w:spacing w:after="0" w:line="240" w:lineRule="auto"/>
        <w:jc w:val="center"/>
        <w:rPr>
          <w:rFonts w:ascii="Times New Roman" w:hAnsi="Times New Roman" w:cs="Times New Roman"/>
          <w:b/>
          <w:sz w:val="24"/>
          <w:szCs w:val="24"/>
        </w:rPr>
      </w:pPr>
      <w:r w:rsidRPr="0077579B">
        <w:rPr>
          <w:rFonts w:ascii="Times New Roman" w:hAnsi="Times New Roman" w:cs="Times New Roman"/>
          <w:b/>
          <w:sz w:val="24"/>
          <w:szCs w:val="24"/>
        </w:rPr>
        <w:t>PUŠU KONTAKTPERSONAS</w:t>
      </w:r>
    </w:p>
    <w:p w14:paraId="3009CC22" w14:textId="77777777" w:rsidR="00BC3836" w:rsidRPr="0077579B" w:rsidRDefault="00BC3836" w:rsidP="00C147CF">
      <w:pPr>
        <w:pStyle w:val="ListParagraph"/>
        <w:numPr>
          <w:ilvl w:val="1"/>
          <w:numId w:val="1"/>
        </w:numPr>
        <w:spacing w:after="0" w:line="240" w:lineRule="auto"/>
        <w:ind w:left="567" w:hanging="567"/>
        <w:jc w:val="both"/>
        <w:rPr>
          <w:rFonts w:ascii="Times New Roman" w:hAnsi="Times New Roman" w:cs="Times New Roman"/>
          <w:b/>
          <w:sz w:val="24"/>
          <w:szCs w:val="24"/>
        </w:rPr>
      </w:pPr>
      <w:r w:rsidRPr="0077579B">
        <w:rPr>
          <w:rFonts w:ascii="Times New Roman" w:hAnsi="Times New Roman" w:cs="Times New Roman"/>
          <w:sz w:val="24"/>
          <w:szCs w:val="24"/>
        </w:rPr>
        <w:t>Līguma izpildes laikā Puses nosaka šādas kontaktpersonas:</w:t>
      </w:r>
    </w:p>
    <w:p w14:paraId="02E901C2" w14:textId="77777777" w:rsidR="00BC3836" w:rsidRPr="0077579B" w:rsidRDefault="00BC3836" w:rsidP="00C147CF">
      <w:pPr>
        <w:pStyle w:val="ListParagraph"/>
        <w:numPr>
          <w:ilvl w:val="2"/>
          <w:numId w:val="1"/>
        </w:numPr>
        <w:spacing w:after="0" w:line="240" w:lineRule="auto"/>
        <w:ind w:left="1418" w:hanging="851"/>
        <w:jc w:val="both"/>
        <w:rPr>
          <w:rFonts w:ascii="Times New Roman" w:hAnsi="Times New Roman" w:cs="Times New Roman"/>
          <w:b/>
          <w:sz w:val="24"/>
          <w:szCs w:val="24"/>
        </w:rPr>
      </w:pPr>
      <w:r w:rsidRPr="0077579B">
        <w:rPr>
          <w:rFonts w:ascii="Times New Roman" w:hAnsi="Times New Roman" w:cs="Times New Roman"/>
          <w:sz w:val="24"/>
          <w:szCs w:val="24"/>
        </w:rPr>
        <w:t xml:space="preserve">no Ministrijas puses: Metodiskās vadības un kontroles departamenta projekta „Profesionāla sociālā darba attīstība pašvaldībās” vadītāja Ilze </w:t>
      </w:r>
      <w:proofErr w:type="spellStart"/>
      <w:r w:rsidRPr="0077579B">
        <w:rPr>
          <w:rFonts w:ascii="Times New Roman" w:hAnsi="Times New Roman" w:cs="Times New Roman"/>
          <w:sz w:val="24"/>
          <w:szCs w:val="24"/>
        </w:rPr>
        <w:t>Kurme</w:t>
      </w:r>
      <w:proofErr w:type="spellEnd"/>
      <w:r w:rsidRPr="0077579B">
        <w:rPr>
          <w:rFonts w:ascii="Times New Roman" w:hAnsi="Times New Roman" w:cs="Times New Roman"/>
          <w:sz w:val="24"/>
          <w:szCs w:val="24"/>
        </w:rPr>
        <w:t xml:space="preserve">, tālrunis 67021592, e-pasts: </w:t>
      </w:r>
      <w:hyperlink r:id="rId9" w:history="1">
        <w:r w:rsidRPr="0077579B">
          <w:rPr>
            <w:rStyle w:val="Hyperlink"/>
            <w:rFonts w:ascii="Times New Roman" w:hAnsi="Times New Roman" w:cs="Times New Roman"/>
            <w:sz w:val="24"/>
            <w:szCs w:val="24"/>
          </w:rPr>
          <w:t>socdarbs@lm.gov.lv</w:t>
        </w:r>
      </w:hyperlink>
      <w:r w:rsidRPr="0077579B">
        <w:rPr>
          <w:rFonts w:ascii="Times New Roman" w:hAnsi="Times New Roman" w:cs="Times New Roman"/>
          <w:sz w:val="24"/>
          <w:szCs w:val="24"/>
        </w:rPr>
        <w:t xml:space="preserve">; </w:t>
      </w:r>
    </w:p>
    <w:p w14:paraId="3FF514F1" w14:textId="79110839" w:rsidR="00BC3836" w:rsidRPr="0077579B" w:rsidRDefault="00BC3836" w:rsidP="00C147CF">
      <w:pPr>
        <w:pStyle w:val="ListParagraph"/>
        <w:numPr>
          <w:ilvl w:val="2"/>
          <w:numId w:val="1"/>
        </w:numPr>
        <w:spacing w:after="0" w:line="240" w:lineRule="auto"/>
        <w:ind w:left="1418" w:hanging="851"/>
        <w:jc w:val="both"/>
        <w:rPr>
          <w:rFonts w:ascii="Times New Roman" w:hAnsi="Times New Roman" w:cs="Times New Roman"/>
          <w:sz w:val="24"/>
          <w:szCs w:val="24"/>
        </w:rPr>
      </w:pPr>
      <w:r w:rsidRPr="0077579B">
        <w:rPr>
          <w:rFonts w:ascii="Times New Roman" w:hAnsi="Times New Roman" w:cs="Times New Roman"/>
          <w:sz w:val="24"/>
          <w:szCs w:val="24"/>
        </w:rPr>
        <w:t xml:space="preserve">no Sadarbības partnera puses: </w:t>
      </w:r>
      <w:r w:rsidR="0077579B">
        <w:rPr>
          <w:rFonts w:ascii="Times New Roman" w:hAnsi="Times New Roman" w:cs="Times New Roman"/>
          <w:sz w:val="24"/>
          <w:szCs w:val="24"/>
        </w:rPr>
        <w:t xml:space="preserve">Elita Kuzmina, </w:t>
      </w:r>
      <w:r w:rsidRPr="0077579B">
        <w:rPr>
          <w:rFonts w:ascii="Times New Roman" w:hAnsi="Times New Roman" w:cs="Times New Roman"/>
          <w:sz w:val="24"/>
          <w:szCs w:val="24"/>
        </w:rPr>
        <w:t xml:space="preserve">tālr. </w:t>
      </w:r>
      <w:r w:rsidR="0077579B" w:rsidRPr="0077579B">
        <w:rPr>
          <w:rFonts w:ascii="Times New Roman" w:hAnsi="Times New Roman" w:cs="Times New Roman"/>
          <w:sz w:val="24"/>
          <w:szCs w:val="24"/>
        </w:rPr>
        <w:t>20275907</w:t>
      </w:r>
      <w:r w:rsidRPr="0077579B">
        <w:rPr>
          <w:rFonts w:ascii="Times New Roman" w:hAnsi="Times New Roman" w:cs="Times New Roman"/>
          <w:sz w:val="24"/>
          <w:szCs w:val="24"/>
        </w:rPr>
        <w:t>, e-past</w:t>
      </w:r>
      <w:r w:rsidR="0077579B">
        <w:rPr>
          <w:rFonts w:ascii="Times New Roman" w:hAnsi="Times New Roman" w:cs="Times New Roman"/>
          <w:sz w:val="24"/>
          <w:szCs w:val="24"/>
        </w:rPr>
        <w:t>s:</w:t>
      </w:r>
      <w:r w:rsidR="0077579B" w:rsidRPr="0077579B">
        <w:rPr>
          <w:rFonts w:ascii="Times New Roman" w:hAnsi="Times New Roman" w:cs="Times New Roman"/>
          <w:sz w:val="24"/>
          <w:szCs w:val="24"/>
        </w:rPr>
        <w:t xml:space="preserve"> </w:t>
      </w:r>
      <w:hyperlink r:id="rId10" w:history="1">
        <w:r w:rsidR="0077579B" w:rsidRPr="0077579B">
          <w:rPr>
            <w:rFonts w:ascii="Times New Roman" w:hAnsi="Times New Roman" w:cs="Times New Roman"/>
            <w:sz w:val="24"/>
            <w:szCs w:val="24"/>
          </w:rPr>
          <w:t>elita.kuzmina@socd.lv</w:t>
        </w:r>
      </w:hyperlink>
      <w:r w:rsidRPr="0077579B">
        <w:rPr>
          <w:rFonts w:ascii="Times New Roman" w:hAnsi="Times New Roman" w:cs="Times New Roman"/>
          <w:sz w:val="24"/>
          <w:szCs w:val="24"/>
        </w:rPr>
        <w:t>.</w:t>
      </w:r>
    </w:p>
    <w:p w14:paraId="38313480" w14:textId="77777777" w:rsidR="00BC3836" w:rsidRPr="0077579B" w:rsidRDefault="00BC3836" w:rsidP="00C147CF">
      <w:pPr>
        <w:pStyle w:val="ListParagraph"/>
        <w:numPr>
          <w:ilvl w:val="1"/>
          <w:numId w:val="1"/>
        </w:numPr>
        <w:spacing w:after="0" w:line="240" w:lineRule="auto"/>
        <w:ind w:left="567" w:hanging="567"/>
        <w:jc w:val="both"/>
        <w:rPr>
          <w:rFonts w:ascii="Times New Roman" w:hAnsi="Times New Roman" w:cs="Times New Roman"/>
          <w:sz w:val="24"/>
          <w:szCs w:val="24"/>
        </w:rPr>
      </w:pPr>
      <w:r w:rsidRPr="0077579B">
        <w:rPr>
          <w:rFonts w:ascii="Times New Roman" w:hAnsi="Times New Roman" w:cs="Times New Roman"/>
          <w:sz w:val="24"/>
          <w:szCs w:val="24"/>
        </w:rPr>
        <w:t>Pušu kontaktpersonas ir atbildīgas par Līguma izpildes uzraudzīšanu.</w:t>
      </w:r>
    </w:p>
    <w:p w14:paraId="52B7DFE6" w14:textId="6AEE3620" w:rsidR="00BC3836" w:rsidRPr="0077579B" w:rsidRDefault="00BC3836" w:rsidP="00C147CF">
      <w:pPr>
        <w:pStyle w:val="ListParagraph"/>
        <w:numPr>
          <w:ilvl w:val="1"/>
          <w:numId w:val="1"/>
        </w:numPr>
        <w:spacing w:after="0" w:line="240" w:lineRule="auto"/>
        <w:ind w:left="567" w:hanging="567"/>
        <w:jc w:val="both"/>
        <w:rPr>
          <w:rFonts w:ascii="Times New Roman" w:hAnsi="Times New Roman" w:cs="Times New Roman"/>
          <w:sz w:val="24"/>
          <w:szCs w:val="24"/>
        </w:rPr>
      </w:pPr>
      <w:r w:rsidRPr="0077579B">
        <w:rPr>
          <w:rFonts w:ascii="Times New Roman" w:hAnsi="Times New Roman" w:cs="Times New Roman"/>
          <w:sz w:val="24"/>
          <w:szCs w:val="24"/>
        </w:rPr>
        <w:t xml:space="preserve">Ja kāda no Pusēm maina Līguma </w:t>
      </w:r>
      <w:r w:rsidR="004E3CD9" w:rsidRPr="0077579B">
        <w:rPr>
          <w:rFonts w:ascii="Times New Roman" w:hAnsi="Times New Roman" w:cs="Times New Roman"/>
          <w:sz w:val="24"/>
          <w:szCs w:val="24"/>
        </w:rPr>
        <w:t>9</w:t>
      </w:r>
      <w:r w:rsidRPr="0077579B">
        <w:rPr>
          <w:rFonts w:ascii="Times New Roman" w:hAnsi="Times New Roman" w:cs="Times New Roman"/>
          <w:sz w:val="24"/>
          <w:szCs w:val="24"/>
        </w:rPr>
        <w:t>.1.punktā noteiktās kontaktpersonas, tad šai Pusei par izmaiņām jāpaziņo otrai Pusei rakstiski 7 (septiņu) darba dienu laikā. Šajā gadījumā atsevišķi Līguma grozījumi netiek gatavoti.</w:t>
      </w:r>
    </w:p>
    <w:p w14:paraId="73156CBE" w14:textId="77777777" w:rsidR="00BC3836" w:rsidRPr="0077579B" w:rsidRDefault="00BC3836" w:rsidP="00C147CF">
      <w:pPr>
        <w:pStyle w:val="ListParagraph"/>
        <w:spacing w:after="0" w:line="240" w:lineRule="auto"/>
        <w:ind w:left="792"/>
        <w:jc w:val="both"/>
        <w:rPr>
          <w:rFonts w:ascii="Times New Roman" w:hAnsi="Times New Roman" w:cs="Times New Roman"/>
          <w:b/>
          <w:sz w:val="24"/>
          <w:szCs w:val="24"/>
        </w:rPr>
      </w:pPr>
    </w:p>
    <w:p w14:paraId="17F9AE56" w14:textId="77777777" w:rsidR="00BC3836" w:rsidRPr="0077579B" w:rsidRDefault="00BC3836" w:rsidP="00C147CF">
      <w:pPr>
        <w:pStyle w:val="ListParagraph"/>
        <w:numPr>
          <w:ilvl w:val="0"/>
          <w:numId w:val="1"/>
        </w:numPr>
        <w:spacing w:after="0" w:line="240" w:lineRule="auto"/>
        <w:jc w:val="center"/>
        <w:rPr>
          <w:rFonts w:ascii="Times New Roman" w:hAnsi="Times New Roman" w:cs="Times New Roman"/>
          <w:b/>
          <w:sz w:val="24"/>
          <w:szCs w:val="24"/>
        </w:rPr>
      </w:pPr>
      <w:r w:rsidRPr="0077579B">
        <w:rPr>
          <w:rFonts w:ascii="Times New Roman" w:hAnsi="Times New Roman" w:cs="Times New Roman"/>
          <w:b/>
          <w:sz w:val="24"/>
          <w:szCs w:val="24"/>
        </w:rPr>
        <w:t>NEPĀRVARAMA VARA (</w:t>
      </w:r>
      <w:proofErr w:type="spellStart"/>
      <w:r w:rsidRPr="0077579B">
        <w:rPr>
          <w:rFonts w:ascii="Times New Roman" w:hAnsi="Times New Roman" w:cs="Times New Roman"/>
          <w:b/>
          <w:i/>
          <w:sz w:val="24"/>
          <w:szCs w:val="24"/>
        </w:rPr>
        <w:t>Force</w:t>
      </w:r>
      <w:proofErr w:type="spellEnd"/>
      <w:r w:rsidRPr="0077579B">
        <w:rPr>
          <w:rFonts w:ascii="Times New Roman" w:hAnsi="Times New Roman" w:cs="Times New Roman"/>
          <w:b/>
          <w:i/>
          <w:sz w:val="24"/>
          <w:szCs w:val="24"/>
        </w:rPr>
        <w:t xml:space="preserve"> </w:t>
      </w:r>
      <w:proofErr w:type="spellStart"/>
      <w:r w:rsidRPr="0077579B">
        <w:rPr>
          <w:rFonts w:ascii="Times New Roman" w:hAnsi="Times New Roman" w:cs="Times New Roman"/>
          <w:b/>
          <w:i/>
          <w:sz w:val="24"/>
          <w:szCs w:val="24"/>
        </w:rPr>
        <w:t>Majeure</w:t>
      </w:r>
      <w:proofErr w:type="spellEnd"/>
      <w:r w:rsidRPr="0077579B">
        <w:rPr>
          <w:rFonts w:ascii="Times New Roman" w:hAnsi="Times New Roman" w:cs="Times New Roman"/>
          <w:b/>
          <w:sz w:val="24"/>
          <w:szCs w:val="24"/>
        </w:rPr>
        <w:t>)</w:t>
      </w:r>
    </w:p>
    <w:p w14:paraId="3AAA7B58" w14:textId="77777777" w:rsidR="00BC3836" w:rsidRPr="0077579B" w:rsidRDefault="00BC3836" w:rsidP="00C147CF">
      <w:pPr>
        <w:pStyle w:val="ListParagraph"/>
        <w:numPr>
          <w:ilvl w:val="1"/>
          <w:numId w:val="1"/>
        </w:numPr>
        <w:spacing w:after="0" w:line="240" w:lineRule="auto"/>
        <w:ind w:left="567" w:hanging="567"/>
        <w:jc w:val="both"/>
        <w:rPr>
          <w:rFonts w:ascii="Times New Roman" w:hAnsi="Times New Roman" w:cs="Times New Roman"/>
          <w:bCs/>
          <w:sz w:val="24"/>
          <w:szCs w:val="24"/>
        </w:rPr>
      </w:pPr>
      <w:r w:rsidRPr="0077579B">
        <w:rPr>
          <w:rFonts w:ascii="Times New Roman" w:hAnsi="Times New Roman" w:cs="Times New Roman"/>
          <w:sz w:val="24"/>
          <w:szCs w:val="24"/>
        </w:rPr>
        <w:t>Puses ir atbrīvotas no atbildības par Līguma noteikumu neizpildi, ja tam par iemeslu ir notikumi vai apstākļi, kurus Puse nespēj kontrolēt, pret kuriem Puse nevarēja saprātīgi nodrošināties pirms Līguma noslēgšanas, un kurus to rašanās gadījumā Puse nevar novērst, vai pārvarēt nepārvaramas varas apstākļus</w:t>
      </w:r>
      <w:r w:rsidRPr="0077579B">
        <w:rPr>
          <w:rFonts w:ascii="Times New Roman" w:hAnsi="Times New Roman" w:cs="Times New Roman"/>
          <w:bCs/>
          <w:sz w:val="24"/>
          <w:szCs w:val="24"/>
        </w:rPr>
        <w:t>.</w:t>
      </w:r>
    </w:p>
    <w:p w14:paraId="394AACF8" w14:textId="77777777" w:rsidR="00BC3836" w:rsidRPr="0077579B" w:rsidRDefault="00BC3836" w:rsidP="00C147CF">
      <w:pPr>
        <w:pStyle w:val="ListParagraph"/>
        <w:numPr>
          <w:ilvl w:val="1"/>
          <w:numId w:val="1"/>
        </w:numPr>
        <w:spacing w:after="0" w:line="240" w:lineRule="auto"/>
        <w:ind w:left="567" w:hanging="567"/>
        <w:jc w:val="both"/>
        <w:rPr>
          <w:rFonts w:ascii="Times New Roman" w:hAnsi="Times New Roman" w:cs="Times New Roman"/>
          <w:bCs/>
          <w:sz w:val="24"/>
          <w:szCs w:val="24"/>
        </w:rPr>
      </w:pPr>
      <w:r w:rsidRPr="0077579B">
        <w:rPr>
          <w:rFonts w:ascii="Times New Roman" w:hAnsi="Times New Roman" w:cs="Times New Roman"/>
          <w:sz w:val="24"/>
          <w:szCs w:val="24"/>
        </w:rPr>
        <w:t>Puse, kas nokļuvusi nepārvaramas varas apstākļos, nekavējoties, bet ne vēlāk kā trīs darba dienu laikā no šo apstākļu iestāšanās paziņo par to otrai Pusei, norādot saistības, kuru izpilde nav vai nebūs iespējama.</w:t>
      </w:r>
    </w:p>
    <w:p w14:paraId="00DA834F" w14:textId="167BAB3B" w:rsidR="00BC3836" w:rsidRPr="0077579B" w:rsidRDefault="00BC3836" w:rsidP="00C147CF">
      <w:pPr>
        <w:pStyle w:val="ListParagraph"/>
        <w:numPr>
          <w:ilvl w:val="1"/>
          <w:numId w:val="1"/>
        </w:numPr>
        <w:spacing w:after="0" w:line="240" w:lineRule="auto"/>
        <w:ind w:left="567" w:hanging="567"/>
        <w:jc w:val="both"/>
        <w:rPr>
          <w:rFonts w:ascii="Times New Roman" w:hAnsi="Times New Roman" w:cs="Times New Roman"/>
          <w:bCs/>
          <w:sz w:val="24"/>
          <w:szCs w:val="24"/>
        </w:rPr>
      </w:pPr>
      <w:r w:rsidRPr="0077579B">
        <w:rPr>
          <w:rFonts w:ascii="Times New Roman" w:hAnsi="Times New Roman" w:cs="Times New Roman"/>
          <w:sz w:val="24"/>
          <w:szCs w:val="24"/>
        </w:rPr>
        <w:t xml:space="preserve">Pēc Līguma </w:t>
      </w:r>
      <w:r w:rsidR="003C1D2E" w:rsidRPr="0077579B">
        <w:rPr>
          <w:rFonts w:ascii="Times New Roman" w:hAnsi="Times New Roman" w:cs="Times New Roman"/>
          <w:sz w:val="24"/>
          <w:szCs w:val="24"/>
        </w:rPr>
        <w:t>1</w:t>
      </w:r>
      <w:r w:rsidR="004E3CD9" w:rsidRPr="0077579B">
        <w:rPr>
          <w:rFonts w:ascii="Times New Roman" w:hAnsi="Times New Roman" w:cs="Times New Roman"/>
          <w:sz w:val="24"/>
          <w:szCs w:val="24"/>
        </w:rPr>
        <w:t>0</w:t>
      </w:r>
      <w:r w:rsidRPr="0077579B">
        <w:rPr>
          <w:rFonts w:ascii="Times New Roman" w:hAnsi="Times New Roman" w:cs="Times New Roman"/>
          <w:sz w:val="24"/>
          <w:szCs w:val="24"/>
        </w:rPr>
        <w:t>.2.punktā minētā paziņojuma saņemšanas Puses vienojas par Līguma izpildes termiņu pagarināšanu, nepieciešamajām izmaiņām Līgumā vai arī par Līguma izbeigšanu.</w:t>
      </w:r>
    </w:p>
    <w:p w14:paraId="59EC1FAD" w14:textId="2164C3E9" w:rsidR="00BC3836" w:rsidRPr="0077579B" w:rsidRDefault="00BC3836" w:rsidP="00C147CF">
      <w:pPr>
        <w:pStyle w:val="ListParagraph"/>
        <w:numPr>
          <w:ilvl w:val="1"/>
          <w:numId w:val="1"/>
        </w:numPr>
        <w:spacing w:after="0" w:line="240" w:lineRule="auto"/>
        <w:ind w:left="567" w:hanging="567"/>
        <w:jc w:val="both"/>
        <w:rPr>
          <w:rFonts w:ascii="Times New Roman" w:hAnsi="Times New Roman" w:cs="Times New Roman"/>
          <w:bCs/>
          <w:sz w:val="24"/>
          <w:szCs w:val="24"/>
        </w:rPr>
      </w:pPr>
      <w:r w:rsidRPr="0077579B">
        <w:rPr>
          <w:rFonts w:ascii="Times New Roman" w:hAnsi="Times New Roman" w:cs="Times New Roman"/>
          <w:sz w:val="24"/>
          <w:szCs w:val="24"/>
        </w:rPr>
        <w:t xml:space="preserve">Ja Puse nokavē Līguma </w:t>
      </w:r>
      <w:r w:rsidR="003C1D2E" w:rsidRPr="0077579B">
        <w:rPr>
          <w:rFonts w:ascii="Times New Roman" w:hAnsi="Times New Roman" w:cs="Times New Roman"/>
          <w:sz w:val="24"/>
          <w:szCs w:val="24"/>
        </w:rPr>
        <w:t>1</w:t>
      </w:r>
      <w:r w:rsidR="004E3CD9" w:rsidRPr="0077579B">
        <w:rPr>
          <w:rFonts w:ascii="Times New Roman" w:hAnsi="Times New Roman" w:cs="Times New Roman"/>
          <w:sz w:val="24"/>
          <w:szCs w:val="24"/>
        </w:rPr>
        <w:t>0</w:t>
      </w:r>
      <w:r w:rsidRPr="0077579B">
        <w:rPr>
          <w:rFonts w:ascii="Times New Roman" w:hAnsi="Times New Roman" w:cs="Times New Roman"/>
          <w:sz w:val="24"/>
          <w:szCs w:val="24"/>
        </w:rPr>
        <w:t>.2.punktā minēto paziņojuma termiņu, tai zūd pamats prasīt Līguma izpildes termiņa pagarināšanu vai Līguma izbeigšanu, pamatojoties uz nepārvaramas varas apstākļiem.</w:t>
      </w:r>
    </w:p>
    <w:p w14:paraId="52880F9B" w14:textId="77777777" w:rsidR="00BC3836" w:rsidRPr="0077579B" w:rsidRDefault="00BC3836" w:rsidP="00C147CF">
      <w:pPr>
        <w:pStyle w:val="ListParagraph"/>
        <w:spacing w:after="0" w:line="240" w:lineRule="auto"/>
        <w:ind w:left="792"/>
        <w:rPr>
          <w:rFonts w:ascii="Times New Roman" w:hAnsi="Times New Roman" w:cs="Times New Roman"/>
          <w:bCs/>
          <w:sz w:val="24"/>
          <w:szCs w:val="24"/>
        </w:rPr>
      </w:pPr>
    </w:p>
    <w:p w14:paraId="48CB97DB" w14:textId="77777777" w:rsidR="00BC3836" w:rsidRPr="0077579B" w:rsidRDefault="00BC3836" w:rsidP="00C147CF">
      <w:pPr>
        <w:pStyle w:val="ListParagraph"/>
        <w:numPr>
          <w:ilvl w:val="0"/>
          <w:numId w:val="1"/>
        </w:numPr>
        <w:spacing w:after="0" w:line="240" w:lineRule="auto"/>
        <w:jc w:val="center"/>
        <w:rPr>
          <w:rFonts w:ascii="Times New Roman" w:hAnsi="Times New Roman" w:cs="Times New Roman"/>
          <w:b/>
          <w:sz w:val="24"/>
          <w:szCs w:val="24"/>
        </w:rPr>
      </w:pPr>
      <w:r w:rsidRPr="0077579B">
        <w:rPr>
          <w:rFonts w:ascii="Times New Roman" w:hAnsi="Times New Roman" w:cs="Times New Roman"/>
          <w:b/>
          <w:sz w:val="24"/>
          <w:szCs w:val="24"/>
        </w:rPr>
        <w:t>NOSLĒGUMA JAUTĀJUMI</w:t>
      </w:r>
    </w:p>
    <w:p w14:paraId="6318F553" w14:textId="7C4F0E3E" w:rsidR="00BC3836" w:rsidRPr="0077579B" w:rsidRDefault="00BC3836" w:rsidP="00646CD1">
      <w:pPr>
        <w:pStyle w:val="ListParagraph"/>
        <w:numPr>
          <w:ilvl w:val="1"/>
          <w:numId w:val="1"/>
        </w:numPr>
        <w:spacing w:after="0" w:line="240" w:lineRule="auto"/>
        <w:ind w:left="567" w:hanging="567"/>
        <w:jc w:val="both"/>
        <w:rPr>
          <w:rFonts w:ascii="Times New Roman" w:hAnsi="Times New Roman" w:cs="Times New Roman"/>
          <w:sz w:val="24"/>
          <w:szCs w:val="24"/>
        </w:rPr>
      </w:pPr>
      <w:r w:rsidRPr="0077579B">
        <w:rPr>
          <w:rFonts w:ascii="Times New Roman" w:hAnsi="Times New Roman" w:cs="Times New Roman"/>
          <w:sz w:val="24"/>
          <w:szCs w:val="24"/>
        </w:rPr>
        <w:t xml:space="preserve">Līgumu var papildināt, grozīt vai izbeigt, Pusēm </w:t>
      </w:r>
      <w:proofErr w:type="spellStart"/>
      <w:r w:rsidRPr="0077579B">
        <w:rPr>
          <w:rFonts w:ascii="Times New Roman" w:hAnsi="Times New Roman" w:cs="Times New Roman"/>
          <w:sz w:val="24"/>
          <w:szCs w:val="24"/>
        </w:rPr>
        <w:t>rakstveidā</w:t>
      </w:r>
      <w:proofErr w:type="spellEnd"/>
      <w:r w:rsidRPr="0077579B">
        <w:rPr>
          <w:rFonts w:ascii="Times New Roman" w:hAnsi="Times New Roman" w:cs="Times New Roman"/>
          <w:sz w:val="24"/>
          <w:szCs w:val="24"/>
        </w:rPr>
        <w:t xml:space="preserve"> vienojoties.</w:t>
      </w:r>
      <w:r w:rsidR="001943C5" w:rsidRPr="0077579B">
        <w:rPr>
          <w:rFonts w:ascii="Times New Roman" w:hAnsi="Times New Roman" w:cs="Times New Roman"/>
          <w:sz w:val="24"/>
          <w:szCs w:val="24"/>
        </w:rPr>
        <w:t xml:space="preserve"> </w:t>
      </w:r>
      <w:r w:rsidRPr="0077579B">
        <w:rPr>
          <w:rFonts w:ascii="Times New Roman" w:hAnsi="Times New Roman" w:cs="Times New Roman"/>
          <w:sz w:val="24"/>
          <w:szCs w:val="24"/>
        </w:rPr>
        <w:t>Jebkuras Līguma izmaiņas vai papildinājumi stājas spēkā tikai ar to abpusējas parakstīšanas brīdi un kļūst par Līguma neatņemamu sastāvdaļu.</w:t>
      </w:r>
    </w:p>
    <w:p w14:paraId="4F886C8F" w14:textId="77777777" w:rsidR="00BC3836" w:rsidRPr="0077579B" w:rsidRDefault="00BC3836" w:rsidP="00646CD1">
      <w:pPr>
        <w:pStyle w:val="ListParagraph"/>
        <w:numPr>
          <w:ilvl w:val="1"/>
          <w:numId w:val="1"/>
        </w:numPr>
        <w:spacing w:after="0" w:line="240" w:lineRule="auto"/>
        <w:ind w:left="567" w:hanging="567"/>
        <w:jc w:val="both"/>
        <w:rPr>
          <w:rFonts w:ascii="Times New Roman" w:hAnsi="Times New Roman" w:cs="Times New Roman"/>
          <w:sz w:val="24"/>
          <w:szCs w:val="24"/>
        </w:rPr>
      </w:pPr>
      <w:r w:rsidRPr="0077579B">
        <w:rPr>
          <w:rFonts w:ascii="Times New Roman" w:hAnsi="Times New Roman" w:cs="Times New Roman"/>
          <w:sz w:val="24"/>
          <w:szCs w:val="24"/>
        </w:rPr>
        <w:t xml:space="preserve">Puses nav tiesīgas vienpusēji atkāpties no saistībām, ko tās uzņēmušās parakstot Līgumu, izņemot gadījumus, ja tas objektīvi pamatots ar nepārvaramas varas apstākļiem, pieņemtiem normatīvajiem aktiem, kas liedz iespēju izpildīt Līgumā noteikto. </w:t>
      </w:r>
    </w:p>
    <w:p w14:paraId="3FB98A02" w14:textId="4E0072B2" w:rsidR="00BC3836" w:rsidRPr="0077579B" w:rsidRDefault="007455AD" w:rsidP="00646CD1">
      <w:pPr>
        <w:pStyle w:val="ListParagraph"/>
        <w:numPr>
          <w:ilvl w:val="1"/>
          <w:numId w:val="1"/>
        </w:numPr>
        <w:spacing w:after="0" w:line="240" w:lineRule="auto"/>
        <w:ind w:left="567" w:hanging="567"/>
        <w:jc w:val="both"/>
        <w:rPr>
          <w:rFonts w:ascii="Times New Roman" w:hAnsi="Times New Roman" w:cs="Times New Roman"/>
          <w:sz w:val="24"/>
          <w:szCs w:val="24"/>
        </w:rPr>
      </w:pPr>
      <w:r w:rsidRPr="0077579B">
        <w:rPr>
          <w:rFonts w:ascii="Times New Roman" w:hAnsi="Times New Roman" w:cs="Times New Roman"/>
          <w:sz w:val="24"/>
          <w:szCs w:val="24"/>
        </w:rPr>
        <w:t>Ministrijai</w:t>
      </w:r>
      <w:r w:rsidR="00BC3836" w:rsidRPr="0077579B">
        <w:rPr>
          <w:rFonts w:ascii="Times New Roman" w:hAnsi="Times New Roman" w:cs="Times New Roman"/>
          <w:sz w:val="24"/>
          <w:szCs w:val="24"/>
        </w:rPr>
        <w:t xml:space="preserve"> ir tiesības atkāpties no noslēgtā Līguma</w:t>
      </w:r>
      <w:r w:rsidR="00181DC0" w:rsidRPr="0077579B">
        <w:rPr>
          <w:rFonts w:ascii="Times New Roman" w:hAnsi="Times New Roman" w:cs="Times New Roman"/>
          <w:sz w:val="24"/>
          <w:szCs w:val="24"/>
        </w:rPr>
        <w:t xml:space="preserve"> un</w:t>
      </w:r>
      <w:r w:rsidR="00BC3836" w:rsidRPr="0077579B">
        <w:rPr>
          <w:rFonts w:ascii="Times New Roman" w:hAnsi="Times New Roman" w:cs="Times New Roman"/>
          <w:sz w:val="24"/>
          <w:szCs w:val="24"/>
        </w:rPr>
        <w:t xml:space="preserve"> Noteikumu Nr.</w:t>
      </w:r>
      <w:r w:rsidR="00EB213A" w:rsidRPr="0077579B">
        <w:rPr>
          <w:rFonts w:ascii="Times New Roman" w:hAnsi="Times New Roman" w:cs="Times New Roman"/>
          <w:sz w:val="24"/>
          <w:szCs w:val="24"/>
        </w:rPr>
        <w:t>686</w:t>
      </w:r>
      <w:r w:rsidR="00BC3836" w:rsidRPr="0077579B">
        <w:rPr>
          <w:rFonts w:ascii="Times New Roman" w:hAnsi="Times New Roman" w:cs="Times New Roman"/>
          <w:sz w:val="24"/>
          <w:szCs w:val="24"/>
        </w:rPr>
        <w:t xml:space="preserve"> </w:t>
      </w:r>
      <w:r w:rsidRPr="0077579B">
        <w:rPr>
          <w:rFonts w:ascii="Times New Roman" w:hAnsi="Times New Roman" w:cs="Times New Roman"/>
          <w:sz w:val="24"/>
          <w:szCs w:val="24"/>
        </w:rPr>
        <w:t>4</w:t>
      </w:r>
      <w:r w:rsidR="004E3CD9" w:rsidRPr="0077579B">
        <w:rPr>
          <w:rFonts w:ascii="Times New Roman" w:hAnsi="Times New Roman" w:cs="Times New Roman"/>
          <w:sz w:val="24"/>
          <w:szCs w:val="24"/>
        </w:rPr>
        <w:t>5</w:t>
      </w:r>
      <w:r w:rsidR="00BC3836" w:rsidRPr="0077579B">
        <w:rPr>
          <w:rFonts w:ascii="Times New Roman" w:hAnsi="Times New Roman" w:cs="Times New Roman"/>
          <w:sz w:val="24"/>
          <w:szCs w:val="24"/>
        </w:rPr>
        <w:t>.punktā minētajos gadījumos.</w:t>
      </w:r>
    </w:p>
    <w:p w14:paraId="4BF04352" w14:textId="77777777" w:rsidR="00BC3836" w:rsidRPr="0077579B" w:rsidRDefault="00BC3836" w:rsidP="00646CD1">
      <w:pPr>
        <w:pStyle w:val="ListParagraph"/>
        <w:numPr>
          <w:ilvl w:val="1"/>
          <w:numId w:val="1"/>
        </w:numPr>
        <w:spacing w:after="0" w:line="240" w:lineRule="auto"/>
        <w:ind w:left="567" w:hanging="567"/>
        <w:jc w:val="both"/>
        <w:rPr>
          <w:rFonts w:ascii="Times New Roman" w:hAnsi="Times New Roman" w:cs="Times New Roman"/>
          <w:sz w:val="24"/>
          <w:szCs w:val="24"/>
        </w:rPr>
      </w:pPr>
      <w:r w:rsidRPr="0077579B">
        <w:rPr>
          <w:rFonts w:ascii="Times New Roman" w:hAnsi="Times New Roman" w:cs="Times New Roman"/>
          <w:sz w:val="24"/>
          <w:szCs w:val="24"/>
        </w:rPr>
        <w:t xml:space="preserve">Puses apņemas nodrošināt Līguma izpildē tādu tehnisko un organizatorisko līdzekļu lietošanu un lietotāja pārvaldību, lai aizsargātu fizisko personu datus un novērstu to nelikumīgu apstrādi, ievērojot normatīvos aktus, kas reglamentē fizisko personu datu </w:t>
      </w:r>
      <w:r w:rsidRPr="0077579B">
        <w:rPr>
          <w:rFonts w:ascii="Times New Roman" w:hAnsi="Times New Roman" w:cs="Times New Roman"/>
          <w:sz w:val="24"/>
          <w:szCs w:val="24"/>
        </w:rPr>
        <w:lastRenderedPageBreak/>
        <w:t>apstrādi un aizsardzību, t.sk. ievērojot no 2018. gada 25. maija piemērojamo Eiropas Parlamenta un Padomes regulu Nr. 2016/679 par fizisku personu aizsardzību attiecībā uz personas datu apstrādi un šādu datu brīvu apriti un ar ko atceļ Direktīvu 95/46/EK (Vispārīgā datu aizsardzības regula)”.</w:t>
      </w:r>
    </w:p>
    <w:p w14:paraId="5B537D66" w14:textId="77777777" w:rsidR="00BC3836" w:rsidRPr="0077579B" w:rsidRDefault="00BC3836" w:rsidP="00646CD1">
      <w:pPr>
        <w:pStyle w:val="ListParagraph"/>
        <w:numPr>
          <w:ilvl w:val="1"/>
          <w:numId w:val="1"/>
        </w:numPr>
        <w:spacing w:after="0" w:line="240" w:lineRule="auto"/>
        <w:ind w:left="567" w:hanging="567"/>
        <w:jc w:val="both"/>
        <w:rPr>
          <w:rFonts w:ascii="Times New Roman" w:hAnsi="Times New Roman" w:cs="Times New Roman"/>
          <w:sz w:val="24"/>
          <w:szCs w:val="24"/>
        </w:rPr>
      </w:pPr>
      <w:r w:rsidRPr="0077579B">
        <w:rPr>
          <w:rFonts w:ascii="Times New Roman" w:hAnsi="Times New Roman" w:cs="Times New Roman"/>
          <w:sz w:val="24"/>
          <w:szCs w:val="24"/>
        </w:rPr>
        <w:t>Gadījumā, ja viens vai vairāki Līguma nosacījumi jebkādā likumīgā veidā kļūst vai tiek atzīti par spēkā neesošiem, nelikumīgiem vai nesaistošiem, tas nekādā veidā neietekmē un neierobežo pārējo Līguma noteikumu spēkā esamību.</w:t>
      </w:r>
    </w:p>
    <w:p w14:paraId="2CFE9F60" w14:textId="77777777" w:rsidR="00BC3836" w:rsidRPr="0077579B" w:rsidRDefault="00BC3836" w:rsidP="00646CD1">
      <w:pPr>
        <w:pStyle w:val="ListParagraph"/>
        <w:numPr>
          <w:ilvl w:val="1"/>
          <w:numId w:val="1"/>
        </w:numPr>
        <w:spacing w:after="0" w:line="240" w:lineRule="auto"/>
        <w:ind w:left="567" w:hanging="567"/>
        <w:jc w:val="both"/>
        <w:rPr>
          <w:rFonts w:ascii="Times New Roman" w:hAnsi="Times New Roman" w:cs="Times New Roman"/>
          <w:sz w:val="24"/>
          <w:szCs w:val="24"/>
        </w:rPr>
      </w:pPr>
      <w:r w:rsidRPr="0077579B">
        <w:rPr>
          <w:rFonts w:ascii="Times New Roman" w:hAnsi="Times New Roman" w:cs="Times New Roman"/>
          <w:sz w:val="24"/>
          <w:szCs w:val="24"/>
        </w:rPr>
        <w:t>Puses nodrošina pēctecības principu un atbildību par iepriekšējo veiksmīgi iesākto darbību turpināšanu. Pušu reorganizācija vai to vadītāju maiņa nevar būt par pamatu Līguma pārtraukšanai vai izbeigšanai. Gadījumā, ja kāda no Pusēm tiek reorganizēta vai likvidēta, Līgums paliek spēkā un tā noteikumi ir saistoši Puses tiesību un saistību pārņēmējiem, kas šajā gadījumā ierosina Līguma pārjaunošanu.</w:t>
      </w:r>
    </w:p>
    <w:p w14:paraId="3F35003D" w14:textId="77777777" w:rsidR="00BC3836" w:rsidRPr="0077579B" w:rsidRDefault="00BC3836" w:rsidP="00C147CF">
      <w:pPr>
        <w:pStyle w:val="ListParagraph"/>
        <w:numPr>
          <w:ilvl w:val="1"/>
          <w:numId w:val="1"/>
        </w:numPr>
        <w:spacing w:after="0" w:line="240" w:lineRule="auto"/>
        <w:ind w:left="567" w:hanging="567"/>
        <w:jc w:val="both"/>
        <w:rPr>
          <w:rFonts w:ascii="Times New Roman" w:hAnsi="Times New Roman" w:cs="Times New Roman"/>
          <w:sz w:val="24"/>
          <w:szCs w:val="24"/>
        </w:rPr>
      </w:pPr>
      <w:r w:rsidRPr="0077579B">
        <w:rPr>
          <w:rFonts w:ascii="Times New Roman" w:hAnsi="Times New Roman" w:cs="Times New Roman"/>
          <w:sz w:val="24"/>
          <w:szCs w:val="24"/>
        </w:rPr>
        <w:t>No Līguma izrietošos strīdus Puses risina savstarpēju sarunu ceļā. Domstarpības, kas rodas saistībā ar Līgumu, tiek izšķirtas vienošanās ceļā. Ja Puses nespēj atrisināt strīdu savstarpēju sarunu ceļā, to izskata Latvijas Republikas tiesā saskaņā ar Latvijas Republikas normatīvajiem aktiem.</w:t>
      </w:r>
    </w:p>
    <w:p w14:paraId="6F57003F" w14:textId="2B6068D6" w:rsidR="00BC3836" w:rsidRPr="0077579B" w:rsidRDefault="00BC3836" w:rsidP="00C147CF">
      <w:pPr>
        <w:pStyle w:val="ListParagraph"/>
        <w:numPr>
          <w:ilvl w:val="1"/>
          <w:numId w:val="1"/>
        </w:numPr>
        <w:spacing w:after="0" w:line="240" w:lineRule="auto"/>
        <w:ind w:left="567" w:hanging="567"/>
        <w:jc w:val="both"/>
        <w:rPr>
          <w:rFonts w:ascii="Times New Roman" w:hAnsi="Times New Roman" w:cs="Times New Roman"/>
          <w:b/>
          <w:sz w:val="24"/>
          <w:szCs w:val="24"/>
        </w:rPr>
      </w:pPr>
      <w:r w:rsidRPr="0077579B">
        <w:rPr>
          <w:rFonts w:ascii="Times New Roman" w:hAnsi="Times New Roman" w:cs="Times New Roman"/>
          <w:sz w:val="24"/>
          <w:szCs w:val="24"/>
        </w:rPr>
        <w:t>Puses 10 (desmit) darba dienu laikā rakstiski paziņo otrai Pusei par nosaukuma, adreses vai citu rekvizītu maiņu. Šādā gadījumā atsevišķi Līguma grozījumi netiek gatavoti</w:t>
      </w:r>
      <w:r w:rsidR="0071408C" w:rsidRPr="0077579B">
        <w:rPr>
          <w:rFonts w:ascii="Times New Roman" w:hAnsi="Times New Roman" w:cs="Times New Roman"/>
          <w:sz w:val="24"/>
          <w:szCs w:val="24"/>
        </w:rPr>
        <w:t>, bet iestrādā Līguma saturā ar nākamajiem Līguma grozījumiem.</w:t>
      </w:r>
    </w:p>
    <w:p w14:paraId="77B153CA" w14:textId="77777777" w:rsidR="00BC3836" w:rsidRPr="0077579B" w:rsidRDefault="00BC3836" w:rsidP="00C147CF">
      <w:pPr>
        <w:pStyle w:val="ListParagraph"/>
        <w:numPr>
          <w:ilvl w:val="1"/>
          <w:numId w:val="1"/>
        </w:numPr>
        <w:spacing w:after="0" w:line="240" w:lineRule="auto"/>
        <w:ind w:left="567" w:hanging="567"/>
        <w:jc w:val="both"/>
        <w:rPr>
          <w:rFonts w:ascii="Times New Roman" w:hAnsi="Times New Roman" w:cs="Times New Roman"/>
          <w:b/>
          <w:sz w:val="24"/>
          <w:szCs w:val="24"/>
        </w:rPr>
      </w:pPr>
      <w:r w:rsidRPr="0077579B">
        <w:rPr>
          <w:rFonts w:ascii="Times New Roman" w:hAnsi="Times New Roman" w:cs="Times New Roman"/>
          <w:sz w:val="24"/>
          <w:szCs w:val="24"/>
        </w:rPr>
        <w:t xml:space="preserve">Līgums sagatavots un parakstīts 2 (divos) identiskos eksemplāros, kopā uz 6 (sešām) lapām, neskaitot pielikumus. Abiem Līguma eksemplāriem ir vienāds juridiskais spēks. Katrai Pusei tiek nodots pa vienam Līguma eksemplāram. </w:t>
      </w:r>
    </w:p>
    <w:p w14:paraId="68E86397" w14:textId="77777777" w:rsidR="00BC3836" w:rsidRPr="0077579B" w:rsidRDefault="00BC3836" w:rsidP="00C147CF">
      <w:pPr>
        <w:spacing w:after="0" w:line="240" w:lineRule="auto"/>
        <w:jc w:val="both"/>
        <w:rPr>
          <w:rFonts w:ascii="Times New Roman" w:hAnsi="Times New Roman" w:cs="Times New Roman"/>
          <w:b/>
          <w:sz w:val="24"/>
          <w:szCs w:val="24"/>
        </w:rPr>
      </w:pPr>
    </w:p>
    <w:p w14:paraId="364197C2" w14:textId="77777777" w:rsidR="00BC3836" w:rsidRPr="0077579B" w:rsidRDefault="00BC3836" w:rsidP="00C147CF">
      <w:pPr>
        <w:pStyle w:val="ListParagraph"/>
        <w:numPr>
          <w:ilvl w:val="0"/>
          <w:numId w:val="1"/>
        </w:numPr>
        <w:spacing w:after="0" w:line="240" w:lineRule="auto"/>
        <w:jc w:val="center"/>
        <w:rPr>
          <w:rFonts w:ascii="Times New Roman" w:hAnsi="Times New Roman" w:cs="Times New Roman"/>
          <w:b/>
          <w:sz w:val="24"/>
          <w:szCs w:val="24"/>
        </w:rPr>
      </w:pPr>
      <w:r w:rsidRPr="0077579B">
        <w:rPr>
          <w:rFonts w:ascii="Times New Roman" w:hAnsi="Times New Roman" w:cs="Times New Roman"/>
          <w:b/>
          <w:sz w:val="24"/>
          <w:szCs w:val="24"/>
        </w:rPr>
        <w:t>PUŠU REKVIZĪTI UN PARAKSTI</w:t>
      </w:r>
    </w:p>
    <w:tbl>
      <w:tblPr>
        <w:tblW w:w="10350" w:type="dxa"/>
        <w:tblLayout w:type="fixed"/>
        <w:tblLook w:val="01E0" w:firstRow="1" w:lastRow="1" w:firstColumn="1" w:lastColumn="1" w:noHBand="0" w:noVBand="0"/>
      </w:tblPr>
      <w:tblGrid>
        <w:gridCol w:w="4395"/>
        <w:gridCol w:w="5955"/>
      </w:tblGrid>
      <w:tr w:rsidR="00BC3836" w:rsidRPr="0077579B" w14:paraId="1DC4CD0B" w14:textId="77777777" w:rsidTr="009A464A">
        <w:trPr>
          <w:trHeight w:val="4550"/>
        </w:trPr>
        <w:tc>
          <w:tcPr>
            <w:tcW w:w="4395" w:type="dxa"/>
          </w:tcPr>
          <w:p w14:paraId="61AF5C16" w14:textId="77777777" w:rsidR="00BC3836" w:rsidRPr="0077579B" w:rsidRDefault="00BC3836" w:rsidP="00811414">
            <w:pPr>
              <w:spacing w:after="0" w:line="240" w:lineRule="auto"/>
              <w:ind w:right="-108"/>
              <w:outlineLvl w:val="7"/>
              <w:rPr>
                <w:rFonts w:ascii="Times New Roman" w:eastAsia="Times New Roman" w:hAnsi="Times New Roman" w:cs="Times New Roman"/>
                <w:b/>
                <w:smallCaps/>
                <w:sz w:val="24"/>
                <w:szCs w:val="24"/>
                <w:lang w:eastAsia="lv-LV"/>
              </w:rPr>
            </w:pPr>
            <w:r w:rsidRPr="0077579B">
              <w:rPr>
                <w:rFonts w:ascii="Times New Roman" w:eastAsia="Times New Roman" w:hAnsi="Times New Roman" w:cs="Times New Roman"/>
                <w:b/>
                <w:smallCaps/>
                <w:sz w:val="24"/>
                <w:szCs w:val="24"/>
                <w:lang w:eastAsia="lv-LV"/>
              </w:rPr>
              <w:t>Labklājības ministrija</w:t>
            </w:r>
          </w:p>
          <w:p w14:paraId="1F6CAB16" w14:textId="77777777" w:rsidR="00BC3836" w:rsidRPr="0077579B" w:rsidRDefault="00BC3836" w:rsidP="00811414">
            <w:pPr>
              <w:shd w:val="clear" w:color="auto" w:fill="FFFFFF"/>
              <w:spacing w:after="0" w:line="240" w:lineRule="auto"/>
              <w:ind w:right="-108"/>
              <w:jc w:val="both"/>
              <w:rPr>
                <w:rFonts w:ascii="Times New Roman" w:eastAsia="Times New Roman" w:hAnsi="Times New Roman" w:cs="Times New Roman"/>
                <w:sz w:val="24"/>
                <w:szCs w:val="24"/>
                <w:lang w:eastAsia="lv-LV"/>
              </w:rPr>
            </w:pPr>
            <w:r w:rsidRPr="0077579B">
              <w:rPr>
                <w:rFonts w:ascii="Times New Roman" w:eastAsia="Times New Roman" w:hAnsi="Times New Roman" w:cs="Times New Roman"/>
                <w:sz w:val="24"/>
                <w:szCs w:val="24"/>
                <w:lang w:eastAsia="lv-LV"/>
              </w:rPr>
              <w:t>Reģistrācijas Nr.90000022064</w:t>
            </w:r>
          </w:p>
          <w:p w14:paraId="26EC1E78" w14:textId="34F249A8" w:rsidR="00BC3836" w:rsidRPr="0077579B" w:rsidRDefault="00181DC0" w:rsidP="00811414">
            <w:pPr>
              <w:shd w:val="clear" w:color="auto" w:fill="FFFFFF"/>
              <w:spacing w:after="0" w:line="240" w:lineRule="auto"/>
              <w:ind w:right="-108"/>
              <w:jc w:val="both"/>
              <w:rPr>
                <w:rFonts w:ascii="Times New Roman" w:eastAsia="Times New Roman" w:hAnsi="Times New Roman" w:cs="Times New Roman"/>
                <w:sz w:val="24"/>
                <w:szCs w:val="24"/>
                <w:lang w:eastAsia="lv-LV"/>
              </w:rPr>
            </w:pPr>
            <w:r w:rsidRPr="0077579B">
              <w:rPr>
                <w:rFonts w:ascii="Times New Roman" w:eastAsia="Times New Roman" w:hAnsi="Times New Roman" w:cs="Times New Roman"/>
                <w:sz w:val="24"/>
                <w:szCs w:val="24"/>
                <w:lang w:eastAsia="lv-LV"/>
              </w:rPr>
              <w:t xml:space="preserve">SD </w:t>
            </w:r>
            <w:r w:rsidR="00BC3836" w:rsidRPr="0077579B">
              <w:rPr>
                <w:rFonts w:ascii="Times New Roman" w:eastAsia="Times New Roman" w:hAnsi="Times New Roman" w:cs="Times New Roman"/>
                <w:sz w:val="24"/>
                <w:szCs w:val="24"/>
                <w:lang w:eastAsia="lv-LV"/>
              </w:rPr>
              <w:t>Projekts Nr. 9.2.1.1./15/I/001</w:t>
            </w:r>
          </w:p>
          <w:p w14:paraId="4B59B344" w14:textId="77777777" w:rsidR="00BC3836" w:rsidRPr="0077579B" w:rsidRDefault="00BC3836" w:rsidP="005E2198">
            <w:pPr>
              <w:shd w:val="clear" w:color="auto" w:fill="FFFFFF"/>
              <w:spacing w:after="0" w:line="240" w:lineRule="auto"/>
              <w:ind w:right="-108"/>
              <w:rPr>
                <w:rFonts w:ascii="Times New Roman" w:eastAsia="Times New Roman" w:hAnsi="Times New Roman" w:cs="Times New Roman"/>
                <w:sz w:val="24"/>
                <w:szCs w:val="24"/>
                <w:lang w:eastAsia="lv-LV"/>
              </w:rPr>
            </w:pPr>
            <w:r w:rsidRPr="0077579B">
              <w:rPr>
                <w:rFonts w:ascii="Times New Roman" w:eastAsia="Times New Roman" w:hAnsi="Times New Roman" w:cs="Times New Roman"/>
                <w:sz w:val="24"/>
                <w:szCs w:val="24"/>
                <w:lang w:eastAsia="lv-LV"/>
              </w:rPr>
              <w:t>“Profesionāla sociālā darba attīstība pašvaldībās”</w:t>
            </w:r>
          </w:p>
          <w:p w14:paraId="4B3F1118" w14:textId="77777777" w:rsidR="00BC3836" w:rsidRPr="0077579B" w:rsidRDefault="00BC3836" w:rsidP="00811414">
            <w:pPr>
              <w:shd w:val="clear" w:color="auto" w:fill="FFFFFF"/>
              <w:spacing w:after="0" w:line="240" w:lineRule="auto"/>
              <w:ind w:right="-108"/>
              <w:jc w:val="both"/>
              <w:rPr>
                <w:rFonts w:ascii="Times New Roman" w:eastAsia="Times New Roman" w:hAnsi="Times New Roman" w:cs="Times New Roman"/>
                <w:sz w:val="24"/>
                <w:szCs w:val="24"/>
                <w:lang w:eastAsia="lv-LV"/>
              </w:rPr>
            </w:pPr>
            <w:r w:rsidRPr="0077579B">
              <w:rPr>
                <w:rFonts w:ascii="Times New Roman" w:eastAsia="Times New Roman" w:hAnsi="Times New Roman" w:cs="Times New Roman"/>
                <w:sz w:val="24"/>
                <w:szCs w:val="24"/>
                <w:lang w:eastAsia="lv-LV"/>
              </w:rPr>
              <w:t>Adrese: Skolas iela 28, Rīga, LV–1331</w:t>
            </w:r>
          </w:p>
          <w:p w14:paraId="4D7F93F2" w14:textId="77777777" w:rsidR="00BC3836" w:rsidRPr="0077579B" w:rsidRDefault="00BC3836" w:rsidP="00811414">
            <w:pPr>
              <w:shd w:val="clear" w:color="auto" w:fill="FFFFFF"/>
              <w:spacing w:after="0" w:line="240" w:lineRule="auto"/>
              <w:ind w:right="-108"/>
              <w:jc w:val="both"/>
              <w:rPr>
                <w:rFonts w:ascii="Times New Roman" w:eastAsia="Times New Roman" w:hAnsi="Times New Roman" w:cs="Times New Roman"/>
                <w:sz w:val="24"/>
                <w:szCs w:val="24"/>
                <w:lang w:eastAsia="lv-LV"/>
              </w:rPr>
            </w:pPr>
            <w:r w:rsidRPr="0077579B">
              <w:rPr>
                <w:rFonts w:ascii="Times New Roman" w:eastAsia="Times New Roman" w:hAnsi="Times New Roman" w:cs="Times New Roman"/>
                <w:sz w:val="24"/>
                <w:szCs w:val="24"/>
                <w:lang w:eastAsia="lv-LV"/>
              </w:rPr>
              <w:t>Tālrunis 67021611; Fakss 67276445</w:t>
            </w:r>
          </w:p>
          <w:p w14:paraId="325B76AB" w14:textId="77777777" w:rsidR="00BC3836" w:rsidRPr="0077579B" w:rsidRDefault="00BC3836" w:rsidP="00811414">
            <w:pPr>
              <w:shd w:val="clear" w:color="auto" w:fill="FFFFFF"/>
              <w:spacing w:after="0" w:line="240" w:lineRule="auto"/>
              <w:ind w:right="-108"/>
              <w:jc w:val="both"/>
              <w:rPr>
                <w:rFonts w:ascii="Times New Roman" w:eastAsia="Times New Roman" w:hAnsi="Times New Roman" w:cs="Times New Roman"/>
                <w:sz w:val="24"/>
                <w:szCs w:val="24"/>
                <w:lang w:eastAsia="lv-LV"/>
              </w:rPr>
            </w:pPr>
            <w:r w:rsidRPr="0077579B">
              <w:rPr>
                <w:rFonts w:ascii="Times New Roman" w:eastAsia="Times New Roman" w:hAnsi="Times New Roman" w:cs="Times New Roman"/>
                <w:sz w:val="24"/>
                <w:szCs w:val="24"/>
                <w:lang w:eastAsia="lv-LV"/>
              </w:rPr>
              <w:t xml:space="preserve">E-pasts: </w:t>
            </w:r>
            <w:hyperlink r:id="rId11" w:history="1">
              <w:r w:rsidRPr="0077579B">
                <w:rPr>
                  <w:rStyle w:val="Hyperlink"/>
                  <w:rFonts w:ascii="Times New Roman" w:eastAsia="Times New Roman" w:hAnsi="Times New Roman" w:cs="Times New Roman"/>
                  <w:sz w:val="24"/>
                  <w:szCs w:val="24"/>
                  <w:lang w:eastAsia="lv-LV"/>
                </w:rPr>
                <w:t>lm@lm.gov.lv</w:t>
              </w:r>
            </w:hyperlink>
            <w:r w:rsidRPr="0077579B">
              <w:rPr>
                <w:rFonts w:ascii="Times New Roman" w:eastAsia="Times New Roman" w:hAnsi="Times New Roman" w:cs="Times New Roman"/>
                <w:sz w:val="24"/>
                <w:szCs w:val="24"/>
                <w:lang w:eastAsia="lv-LV"/>
              </w:rPr>
              <w:t xml:space="preserve"> </w:t>
            </w:r>
          </w:p>
          <w:p w14:paraId="79E44A18" w14:textId="77777777" w:rsidR="00BC3836" w:rsidRPr="0077579B" w:rsidRDefault="00BC3836" w:rsidP="00811414">
            <w:pPr>
              <w:shd w:val="clear" w:color="auto" w:fill="FFFFFF"/>
              <w:spacing w:after="0" w:line="240" w:lineRule="auto"/>
              <w:ind w:right="318"/>
              <w:jc w:val="both"/>
              <w:rPr>
                <w:rFonts w:ascii="Times New Roman" w:eastAsia="Times New Roman" w:hAnsi="Times New Roman" w:cs="Times New Roman"/>
                <w:sz w:val="24"/>
                <w:szCs w:val="24"/>
                <w:lang w:eastAsia="lv-LV"/>
              </w:rPr>
            </w:pPr>
            <w:r w:rsidRPr="0077579B">
              <w:rPr>
                <w:rFonts w:ascii="Times New Roman" w:eastAsia="Times New Roman" w:hAnsi="Times New Roman" w:cs="Times New Roman"/>
                <w:sz w:val="24"/>
                <w:szCs w:val="24"/>
                <w:lang w:eastAsia="lv-LV"/>
              </w:rPr>
              <w:t xml:space="preserve">Valsts kase </w:t>
            </w:r>
          </w:p>
          <w:p w14:paraId="45FB81F7" w14:textId="77777777" w:rsidR="00BC3836" w:rsidRPr="0077579B" w:rsidRDefault="00BC3836" w:rsidP="00811414">
            <w:pPr>
              <w:shd w:val="clear" w:color="auto" w:fill="FFFFFF"/>
              <w:spacing w:after="0" w:line="240" w:lineRule="auto"/>
              <w:ind w:right="318"/>
              <w:jc w:val="both"/>
              <w:rPr>
                <w:rFonts w:ascii="Times New Roman" w:eastAsia="Times New Roman" w:hAnsi="Times New Roman" w:cs="Times New Roman"/>
                <w:sz w:val="24"/>
                <w:szCs w:val="24"/>
                <w:lang w:eastAsia="lv-LV"/>
              </w:rPr>
            </w:pPr>
            <w:r w:rsidRPr="0077579B">
              <w:rPr>
                <w:rFonts w:ascii="Times New Roman" w:eastAsia="Times New Roman" w:hAnsi="Times New Roman" w:cs="Times New Roman"/>
                <w:sz w:val="24"/>
                <w:szCs w:val="24"/>
                <w:lang w:eastAsia="lv-LV"/>
              </w:rPr>
              <w:t>Valsts kase, kods: TRELLLV22</w:t>
            </w:r>
          </w:p>
          <w:p w14:paraId="5CB5B553" w14:textId="77777777" w:rsidR="00BC3836" w:rsidRPr="0077579B" w:rsidRDefault="00BC3836" w:rsidP="00811414">
            <w:pPr>
              <w:shd w:val="clear" w:color="auto" w:fill="FFFFFF"/>
              <w:spacing w:after="0" w:line="240" w:lineRule="auto"/>
              <w:ind w:right="318"/>
              <w:jc w:val="both"/>
              <w:rPr>
                <w:rFonts w:ascii="Times New Roman" w:eastAsia="Times New Roman" w:hAnsi="Times New Roman" w:cs="Times New Roman"/>
                <w:sz w:val="24"/>
                <w:szCs w:val="24"/>
                <w:lang w:eastAsia="lv-LV"/>
              </w:rPr>
            </w:pPr>
            <w:r w:rsidRPr="0077579B">
              <w:rPr>
                <w:rFonts w:ascii="Times New Roman" w:eastAsia="Times New Roman" w:hAnsi="Times New Roman" w:cs="Times New Roman"/>
                <w:sz w:val="24"/>
                <w:szCs w:val="24"/>
                <w:lang w:eastAsia="lv-LV"/>
              </w:rPr>
              <w:t>LV34TREL218039609600B</w:t>
            </w:r>
          </w:p>
          <w:p w14:paraId="6A077A10" w14:textId="77777777" w:rsidR="00BC3836" w:rsidRPr="0077579B" w:rsidRDefault="00BC3836" w:rsidP="00811414">
            <w:pPr>
              <w:shd w:val="clear" w:color="auto" w:fill="FFFFFF"/>
              <w:spacing w:after="0" w:line="240" w:lineRule="auto"/>
              <w:ind w:right="318"/>
              <w:jc w:val="both"/>
              <w:rPr>
                <w:rFonts w:ascii="Times New Roman" w:eastAsia="Times New Roman" w:hAnsi="Times New Roman" w:cs="Times New Roman"/>
                <w:sz w:val="24"/>
                <w:szCs w:val="24"/>
                <w:lang w:eastAsia="lv-LV"/>
              </w:rPr>
            </w:pPr>
            <w:r w:rsidRPr="0077579B">
              <w:rPr>
                <w:rFonts w:ascii="Times New Roman" w:eastAsia="Times New Roman" w:hAnsi="Times New Roman" w:cs="Times New Roman"/>
                <w:sz w:val="24"/>
                <w:szCs w:val="24"/>
                <w:lang w:eastAsia="lv-LV"/>
              </w:rPr>
              <w:t>_________________________</w:t>
            </w:r>
          </w:p>
          <w:p w14:paraId="3BE29AB8" w14:textId="77777777" w:rsidR="00BC3836" w:rsidRPr="0077579B" w:rsidRDefault="00BC3836" w:rsidP="00811414">
            <w:pPr>
              <w:spacing w:after="0" w:line="240" w:lineRule="auto"/>
              <w:ind w:right="-108"/>
              <w:rPr>
                <w:rFonts w:ascii="Times New Roman" w:eastAsia="Times New Roman" w:hAnsi="Times New Roman" w:cs="Times New Roman"/>
                <w:sz w:val="24"/>
                <w:szCs w:val="24"/>
                <w:lang w:eastAsia="lv-LV"/>
              </w:rPr>
            </w:pPr>
            <w:r w:rsidRPr="0077579B">
              <w:rPr>
                <w:rFonts w:ascii="Times New Roman" w:eastAsia="Times New Roman" w:hAnsi="Times New Roman" w:cs="Times New Roman"/>
                <w:sz w:val="24"/>
                <w:szCs w:val="24"/>
                <w:lang w:eastAsia="lv-LV"/>
              </w:rPr>
              <w:t xml:space="preserve">Ingus </w:t>
            </w:r>
            <w:proofErr w:type="spellStart"/>
            <w:r w:rsidRPr="0077579B">
              <w:rPr>
                <w:rFonts w:ascii="Times New Roman" w:eastAsia="Times New Roman" w:hAnsi="Times New Roman" w:cs="Times New Roman"/>
                <w:sz w:val="24"/>
                <w:szCs w:val="24"/>
                <w:lang w:eastAsia="lv-LV"/>
              </w:rPr>
              <w:t>Alliks</w:t>
            </w:r>
            <w:proofErr w:type="spellEnd"/>
          </w:p>
          <w:p w14:paraId="7F5655B0" w14:textId="77777777" w:rsidR="00BC3836" w:rsidRPr="0077579B" w:rsidRDefault="00BC3836" w:rsidP="00550FB2">
            <w:pPr>
              <w:spacing w:after="0" w:line="240" w:lineRule="auto"/>
              <w:ind w:right="-108"/>
              <w:rPr>
                <w:rFonts w:ascii="Times New Roman" w:eastAsia="Times New Roman" w:hAnsi="Times New Roman" w:cs="Times New Roman"/>
                <w:bCs/>
                <w:sz w:val="24"/>
                <w:szCs w:val="24"/>
                <w:lang w:eastAsia="lv-LV"/>
              </w:rPr>
            </w:pPr>
          </w:p>
          <w:p w14:paraId="2E2240C4" w14:textId="77777777" w:rsidR="00BC3836" w:rsidRPr="0077579B" w:rsidRDefault="00BC3836" w:rsidP="00550FB2">
            <w:pPr>
              <w:spacing w:after="0" w:line="240" w:lineRule="auto"/>
              <w:ind w:right="-108"/>
              <w:rPr>
                <w:rFonts w:ascii="Times New Roman" w:eastAsia="Times New Roman" w:hAnsi="Times New Roman" w:cs="Times New Roman"/>
                <w:bCs/>
                <w:sz w:val="24"/>
                <w:szCs w:val="24"/>
                <w:lang w:eastAsia="lv-LV"/>
              </w:rPr>
            </w:pPr>
          </w:p>
        </w:tc>
        <w:tc>
          <w:tcPr>
            <w:tcW w:w="5955" w:type="dxa"/>
          </w:tcPr>
          <w:p w14:paraId="5724E81B" w14:textId="77777777" w:rsidR="009A464A" w:rsidRDefault="002458B3" w:rsidP="00A01077">
            <w:pPr>
              <w:spacing w:after="0" w:line="240" w:lineRule="auto"/>
              <w:rPr>
                <w:rFonts w:ascii="Times New Roman" w:hAnsi="Times New Roman" w:cs="Times New Roman"/>
                <w:b/>
                <w:bCs/>
                <w:sz w:val="24"/>
                <w:szCs w:val="24"/>
              </w:rPr>
            </w:pPr>
            <w:r w:rsidRPr="0077579B">
              <w:rPr>
                <w:rFonts w:ascii="Times New Roman" w:hAnsi="Times New Roman" w:cs="Times New Roman"/>
                <w:b/>
                <w:bCs/>
                <w:sz w:val="24"/>
                <w:szCs w:val="24"/>
              </w:rPr>
              <w:t xml:space="preserve">Daugavpils pilsētas pašvaldības iestāde </w:t>
            </w:r>
          </w:p>
          <w:p w14:paraId="409AD11B" w14:textId="78F84F46" w:rsidR="002458B3" w:rsidRDefault="002458B3" w:rsidP="00A01077">
            <w:pPr>
              <w:spacing w:after="0" w:line="240" w:lineRule="auto"/>
              <w:rPr>
                <w:rFonts w:ascii="Times New Roman" w:hAnsi="Times New Roman" w:cs="Times New Roman"/>
                <w:sz w:val="24"/>
                <w:szCs w:val="24"/>
              </w:rPr>
            </w:pPr>
            <w:r w:rsidRPr="0077579B">
              <w:rPr>
                <w:rFonts w:ascii="Times New Roman" w:hAnsi="Times New Roman" w:cs="Times New Roman"/>
                <w:b/>
                <w:bCs/>
                <w:sz w:val="24"/>
                <w:szCs w:val="24"/>
              </w:rPr>
              <w:t>„Sociālais dienests”,</w:t>
            </w:r>
            <w:r w:rsidRPr="0077579B">
              <w:rPr>
                <w:rFonts w:ascii="Times New Roman" w:hAnsi="Times New Roman" w:cs="Times New Roman"/>
                <w:sz w:val="24"/>
                <w:szCs w:val="24"/>
              </w:rPr>
              <w:t xml:space="preserve"> </w:t>
            </w:r>
            <w:r w:rsidR="009A464A">
              <w:rPr>
                <w:rFonts w:ascii="Times New Roman" w:hAnsi="Times New Roman" w:cs="Times New Roman"/>
                <w:sz w:val="24"/>
                <w:szCs w:val="24"/>
              </w:rPr>
              <w:t>Reģ.</w:t>
            </w:r>
            <w:bookmarkStart w:id="0" w:name="_GoBack"/>
            <w:bookmarkEnd w:id="0"/>
            <w:r>
              <w:rPr>
                <w:rFonts w:ascii="Times New Roman" w:hAnsi="Times New Roman" w:cs="Times New Roman"/>
                <w:sz w:val="24"/>
                <w:szCs w:val="24"/>
              </w:rPr>
              <w:t xml:space="preserve"> </w:t>
            </w:r>
            <w:r w:rsidRPr="0077579B">
              <w:rPr>
                <w:rFonts w:ascii="Times New Roman" w:hAnsi="Times New Roman" w:cs="Times New Roman"/>
                <w:sz w:val="24"/>
                <w:szCs w:val="24"/>
              </w:rPr>
              <w:t>Nr.90001998587,</w:t>
            </w:r>
          </w:p>
          <w:p w14:paraId="06D9DE34" w14:textId="77777777" w:rsidR="009A464A" w:rsidRDefault="002458B3" w:rsidP="00A01077">
            <w:pPr>
              <w:spacing w:after="0" w:line="240" w:lineRule="auto"/>
              <w:rPr>
                <w:rFonts w:ascii="Times New Roman" w:hAnsi="Times New Roman" w:cs="Times New Roman"/>
                <w:sz w:val="24"/>
                <w:szCs w:val="24"/>
              </w:rPr>
            </w:pPr>
            <w:r w:rsidRPr="0077579B">
              <w:rPr>
                <w:rFonts w:ascii="Times New Roman" w:hAnsi="Times New Roman" w:cs="Times New Roman"/>
                <w:sz w:val="24"/>
                <w:szCs w:val="24"/>
              </w:rPr>
              <w:t xml:space="preserve">juridiskā adrese: Vienības iela 8, </w:t>
            </w:r>
          </w:p>
          <w:p w14:paraId="029074C9" w14:textId="6F2E1D3F" w:rsidR="002458B3" w:rsidRDefault="002458B3" w:rsidP="00A01077">
            <w:pPr>
              <w:spacing w:after="0" w:line="240" w:lineRule="auto"/>
              <w:rPr>
                <w:rFonts w:ascii="Times New Roman" w:eastAsia="Times New Roman" w:hAnsi="Times New Roman" w:cs="Times New Roman"/>
                <w:sz w:val="24"/>
                <w:szCs w:val="24"/>
                <w:lang w:eastAsia="lv-LV"/>
              </w:rPr>
            </w:pPr>
            <w:r w:rsidRPr="0077579B">
              <w:rPr>
                <w:rFonts w:ascii="Times New Roman" w:hAnsi="Times New Roman" w:cs="Times New Roman"/>
                <w:sz w:val="24"/>
                <w:szCs w:val="24"/>
              </w:rPr>
              <w:t>Daugavpils</w:t>
            </w:r>
            <w:r>
              <w:rPr>
                <w:rFonts w:ascii="Times New Roman" w:hAnsi="Times New Roman" w:cs="Times New Roman"/>
                <w:sz w:val="24"/>
                <w:szCs w:val="24"/>
              </w:rPr>
              <w:t>, LV-5401</w:t>
            </w:r>
            <w:r w:rsidRPr="0077579B">
              <w:rPr>
                <w:rFonts w:ascii="Times New Roman" w:eastAsia="Times New Roman" w:hAnsi="Times New Roman" w:cs="Times New Roman"/>
                <w:sz w:val="24"/>
                <w:szCs w:val="24"/>
                <w:lang w:eastAsia="lv-LV"/>
              </w:rPr>
              <w:t xml:space="preserve"> </w:t>
            </w:r>
          </w:p>
          <w:p w14:paraId="0E7B2478" w14:textId="063971ED" w:rsidR="00BC3836" w:rsidRPr="0077579B" w:rsidRDefault="00BC3836" w:rsidP="00A01077">
            <w:pPr>
              <w:spacing w:after="0" w:line="240" w:lineRule="auto"/>
              <w:rPr>
                <w:rFonts w:ascii="Times New Roman" w:eastAsia="Times New Roman" w:hAnsi="Times New Roman" w:cs="Times New Roman"/>
                <w:sz w:val="24"/>
                <w:szCs w:val="24"/>
                <w:lang w:eastAsia="lv-LV"/>
              </w:rPr>
            </w:pPr>
            <w:r w:rsidRPr="0077579B">
              <w:rPr>
                <w:rFonts w:ascii="Times New Roman" w:eastAsia="Times New Roman" w:hAnsi="Times New Roman" w:cs="Times New Roman"/>
                <w:sz w:val="24"/>
                <w:szCs w:val="24"/>
                <w:lang w:eastAsia="lv-LV"/>
              </w:rPr>
              <w:t>Tālrunis</w:t>
            </w:r>
            <w:r w:rsidR="00C30D71" w:rsidRPr="0077579B">
              <w:rPr>
                <w:rFonts w:ascii="Times New Roman" w:eastAsia="Times New Roman" w:hAnsi="Times New Roman" w:cs="Times New Roman"/>
                <w:sz w:val="24"/>
                <w:szCs w:val="24"/>
                <w:lang w:eastAsia="lv-LV"/>
              </w:rPr>
              <w:t xml:space="preserve">: </w:t>
            </w:r>
            <w:r w:rsidR="002458B3">
              <w:rPr>
                <w:rFonts w:ascii="Times New Roman" w:eastAsia="Times New Roman" w:hAnsi="Times New Roman" w:cs="Times New Roman"/>
                <w:sz w:val="24"/>
                <w:szCs w:val="24"/>
                <w:lang w:eastAsia="lv-LV"/>
              </w:rPr>
              <w:t>65423700, fakss 65440930</w:t>
            </w:r>
          </w:p>
          <w:p w14:paraId="2532C731" w14:textId="30CC7438" w:rsidR="00C30D71" w:rsidRPr="0077579B" w:rsidRDefault="00BC3836" w:rsidP="00A01077">
            <w:pPr>
              <w:spacing w:after="0" w:line="240" w:lineRule="auto"/>
              <w:rPr>
                <w:rFonts w:ascii="Times New Roman" w:eastAsia="Times New Roman" w:hAnsi="Times New Roman" w:cs="Times New Roman"/>
                <w:sz w:val="24"/>
                <w:szCs w:val="24"/>
                <w:lang w:eastAsia="lv-LV"/>
              </w:rPr>
            </w:pPr>
            <w:r w:rsidRPr="0077579B">
              <w:rPr>
                <w:rFonts w:ascii="Times New Roman" w:eastAsia="Times New Roman" w:hAnsi="Times New Roman" w:cs="Times New Roman"/>
                <w:sz w:val="24"/>
                <w:szCs w:val="24"/>
                <w:lang w:eastAsia="lv-LV"/>
              </w:rPr>
              <w:t xml:space="preserve">E-pasts: </w:t>
            </w:r>
            <w:r w:rsidR="002458B3">
              <w:rPr>
                <w:rFonts w:ascii="Times New Roman" w:eastAsia="Times New Roman" w:hAnsi="Times New Roman" w:cs="Times New Roman"/>
                <w:sz w:val="24"/>
                <w:szCs w:val="24"/>
                <w:lang w:eastAsia="lv-LV"/>
              </w:rPr>
              <w:t>socd@socd.lv</w:t>
            </w:r>
          </w:p>
          <w:p w14:paraId="1A42BFFF" w14:textId="77777777" w:rsidR="00BC3836" w:rsidRPr="0077579B" w:rsidRDefault="00BC3836" w:rsidP="00A01077">
            <w:pPr>
              <w:spacing w:after="0" w:line="240" w:lineRule="auto"/>
              <w:rPr>
                <w:rFonts w:ascii="Times New Roman" w:eastAsia="Times New Roman" w:hAnsi="Times New Roman" w:cs="Times New Roman"/>
                <w:sz w:val="24"/>
                <w:szCs w:val="24"/>
                <w:lang w:eastAsia="lv-LV"/>
              </w:rPr>
            </w:pPr>
            <w:r w:rsidRPr="0077579B">
              <w:rPr>
                <w:rFonts w:ascii="Times New Roman" w:eastAsia="Times New Roman" w:hAnsi="Times New Roman" w:cs="Times New Roman"/>
                <w:sz w:val="24"/>
                <w:szCs w:val="24"/>
                <w:lang w:eastAsia="lv-LV"/>
              </w:rPr>
              <w:t>Norēķinu rekvizīti</w:t>
            </w:r>
          </w:p>
          <w:p w14:paraId="097AD4C0" w14:textId="77777777" w:rsidR="002458B3" w:rsidRPr="0077579B" w:rsidRDefault="002458B3" w:rsidP="002458B3">
            <w:pPr>
              <w:shd w:val="clear" w:color="auto" w:fill="FFFFFF"/>
              <w:spacing w:after="0" w:line="240" w:lineRule="auto"/>
              <w:ind w:right="318"/>
              <w:jc w:val="both"/>
              <w:rPr>
                <w:rFonts w:ascii="Times New Roman" w:eastAsia="Times New Roman" w:hAnsi="Times New Roman" w:cs="Times New Roman"/>
                <w:sz w:val="24"/>
                <w:szCs w:val="24"/>
                <w:lang w:eastAsia="lv-LV"/>
              </w:rPr>
            </w:pPr>
            <w:r w:rsidRPr="0077579B">
              <w:rPr>
                <w:rFonts w:ascii="Times New Roman" w:eastAsia="Times New Roman" w:hAnsi="Times New Roman" w:cs="Times New Roman"/>
                <w:sz w:val="24"/>
                <w:szCs w:val="24"/>
                <w:lang w:eastAsia="lv-LV"/>
              </w:rPr>
              <w:t xml:space="preserve">Valsts kase </w:t>
            </w:r>
          </w:p>
          <w:p w14:paraId="6C8CB1B0" w14:textId="77777777" w:rsidR="002458B3" w:rsidRPr="0077579B" w:rsidRDefault="00BC3836" w:rsidP="002458B3">
            <w:pPr>
              <w:shd w:val="clear" w:color="auto" w:fill="FFFFFF"/>
              <w:spacing w:after="0" w:line="240" w:lineRule="auto"/>
              <w:ind w:right="318"/>
              <w:jc w:val="both"/>
              <w:rPr>
                <w:rFonts w:ascii="Times New Roman" w:eastAsia="Times New Roman" w:hAnsi="Times New Roman" w:cs="Times New Roman"/>
                <w:sz w:val="24"/>
                <w:szCs w:val="24"/>
                <w:lang w:eastAsia="lv-LV"/>
              </w:rPr>
            </w:pPr>
            <w:r w:rsidRPr="0077579B">
              <w:rPr>
                <w:rFonts w:ascii="Times New Roman" w:eastAsia="Times New Roman" w:hAnsi="Times New Roman" w:cs="Times New Roman"/>
                <w:sz w:val="24"/>
                <w:szCs w:val="24"/>
                <w:lang w:eastAsia="lv-LV"/>
              </w:rPr>
              <w:t xml:space="preserve">Kods: </w:t>
            </w:r>
            <w:r w:rsidR="002458B3" w:rsidRPr="0077579B">
              <w:rPr>
                <w:rFonts w:ascii="Times New Roman" w:eastAsia="Times New Roman" w:hAnsi="Times New Roman" w:cs="Times New Roman"/>
                <w:sz w:val="24"/>
                <w:szCs w:val="24"/>
                <w:lang w:eastAsia="lv-LV"/>
              </w:rPr>
              <w:t>TRELLLV22</w:t>
            </w:r>
          </w:p>
          <w:p w14:paraId="2E15FD93" w14:textId="4E1958B1" w:rsidR="00BC3836" w:rsidRPr="0077579B" w:rsidRDefault="00BC3836" w:rsidP="00A01077">
            <w:pPr>
              <w:spacing w:after="0" w:line="240" w:lineRule="auto"/>
              <w:rPr>
                <w:rFonts w:ascii="Times New Roman" w:eastAsia="Times New Roman" w:hAnsi="Times New Roman" w:cs="Times New Roman"/>
                <w:sz w:val="24"/>
                <w:szCs w:val="24"/>
                <w:lang w:eastAsia="lv-LV"/>
              </w:rPr>
            </w:pPr>
            <w:r w:rsidRPr="0077579B">
              <w:rPr>
                <w:rFonts w:ascii="Times New Roman" w:eastAsia="Times New Roman" w:hAnsi="Times New Roman" w:cs="Times New Roman"/>
                <w:sz w:val="24"/>
                <w:szCs w:val="24"/>
                <w:lang w:eastAsia="lv-LV"/>
              </w:rPr>
              <w:t>Konta Nr.</w:t>
            </w:r>
            <w:r w:rsidR="008A525A">
              <w:rPr>
                <w:rFonts w:ascii="Times New Roman" w:eastAsia="Times New Roman" w:hAnsi="Times New Roman" w:cs="Times New Roman"/>
                <w:sz w:val="24"/>
                <w:szCs w:val="24"/>
                <w:lang w:eastAsia="lv-LV"/>
              </w:rPr>
              <w:t xml:space="preserve"> ______________</w:t>
            </w:r>
          </w:p>
          <w:p w14:paraId="510C6B84" w14:textId="77777777" w:rsidR="00BC3836" w:rsidRDefault="00BC3836" w:rsidP="00A01077">
            <w:pPr>
              <w:spacing w:after="0" w:line="240" w:lineRule="auto"/>
              <w:rPr>
                <w:rFonts w:ascii="Times New Roman" w:eastAsia="Times New Roman" w:hAnsi="Times New Roman" w:cs="Times New Roman"/>
                <w:sz w:val="24"/>
                <w:szCs w:val="24"/>
                <w:lang w:eastAsia="lv-LV"/>
              </w:rPr>
            </w:pPr>
          </w:p>
          <w:p w14:paraId="64D43908" w14:textId="77777777" w:rsidR="002458B3" w:rsidRPr="0077579B" w:rsidRDefault="002458B3" w:rsidP="00A01077">
            <w:pPr>
              <w:spacing w:after="0" w:line="240" w:lineRule="auto"/>
              <w:rPr>
                <w:rFonts w:ascii="Times New Roman" w:eastAsia="Times New Roman" w:hAnsi="Times New Roman" w:cs="Times New Roman"/>
                <w:sz w:val="24"/>
                <w:szCs w:val="24"/>
                <w:lang w:eastAsia="lv-LV"/>
              </w:rPr>
            </w:pPr>
          </w:p>
          <w:p w14:paraId="648582D0" w14:textId="77777777" w:rsidR="00BC3836" w:rsidRPr="0077579B" w:rsidRDefault="00BC3836" w:rsidP="00A01077">
            <w:pPr>
              <w:spacing w:after="0" w:line="240" w:lineRule="auto"/>
              <w:rPr>
                <w:rFonts w:ascii="Times New Roman" w:eastAsia="Times New Roman" w:hAnsi="Times New Roman" w:cs="Times New Roman"/>
                <w:sz w:val="24"/>
                <w:szCs w:val="24"/>
                <w:lang w:eastAsia="lv-LV"/>
              </w:rPr>
            </w:pPr>
            <w:r w:rsidRPr="0077579B">
              <w:rPr>
                <w:rFonts w:ascii="Times New Roman" w:eastAsia="Times New Roman" w:hAnsi="Times New Roman" w:cs="Times New Roman"/>
                <w:sz w:val="24"/>
                <w:szCs w:val="24"/>
                <w:lang w:eastAsia="lv-LV"/>
              </w:rPr>
              <w:t>_________________________</w:t>
            </w:r>
          </w:p>
          <w:p w14:paraId="70F859EC" w14:textId="605BBFD7" w:rsidR="00BC3836" w:rsidRPr="0077579B" w:rsidRDefault="002458B3" w:rsidP="00550FB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Elita Kuzmina</w:t>
            </w:r>
          </w:p>
          <w:p w14:paraId="029EB650" w14:textId="77777777" w:rsidR="00BC3836" w:rsidRPr="0077579B" w:rsidRDefault="00BC3836" w:rsidP="00550FB2">
            <w:pPr>
              <w:spacing w:after="0" w:line="240" w:lineRule="auto"/>
              <w:jc w:val="both"/>
              <w:rPr>
                <w:rFonts w:ascii="Times New Roman" w:eastAsia="Times New Roman" w:hAnsi="Times New Roman" w:cs="Times New Roman"/>
                <w:sz w:val="24"/>
                <w:szCs w:val="24"/>
                <w:lang w:eastAsia="lv-LV"/>
              </w:rPr>
            </w:pPr>
          </w:p>
        </w:tc>
      </w:tr>
    </w:tbl>
    <w:p w14:paraId="21FAD865" w14:textId="77777777" w:rsidR="00BC3836" w:rsidRPr="0077579B" w:rsidRDefault="00BC3836" w:rsidP="00811414">
      <w:pPr>
        <w:jc w:val="both"/>
        <w:rPr>
          <w:rFonts w:ascii="Times New Roman" w:hAnsi="Times New Roman" w:cs="Times New Roman"/>
          <w:b/>
          <w:sz w:val="24"/>
          <w:szCs w:val="24"/>
        </w:rPr>
      </w:pPr>
    </w:p>
    <w:p w14:paraId="2F4C6A6B" w14:textId="77777777" w:rsidR="00C30D71" w:rsidRPr="0077579B" w:rsidRDefault="00C30D71" w:rsidP="00B37AD7">
      <w:pPr>
        <w:spacing w:after="0" w:line="240" w:lineRule="auto"/>
        <w:jc w:val="right"/>
        <w:rPr>
          <w:rFonts w:ascii="Times New Roman" w:hAnsi="Times New Roman" w:cs="Times New Roman"/>
          <w:b/>
          <w:sz w:val="24"/>
          <w:szCs w:val="24"/>
        </w:rPr>
      </w:pPr>
    </w:p>
    <w:sectPr w:rsidR="00C30D71" w:rsidRPr="0077579B" w:rsidSect="009A464A">
      <w:footerReference w:type="default" r:id="rId12"/>
      <w:pgSz w:w="11906" w:h="16838"/>
      <w:pgMar w:top="1134" w:right="1134" w:bottom="1134" w:left="1701" w:header="709" w:footer="709"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487AF2" w16cid:durableId="21DACFF3"/>
  <w16cid:commentId w16cid:paraId="119DD5FE" w16cid:durableId="21DAD02E"/>
  <w16cid:commentId w16cid:paraId="20BE53B0" w16cid:durableId="21DACFF4"/>
  <w16cid:commentId w16cid:paraId="3F0040AD" w16cid:durableId="21DACFF5"/>
  <w16cid:commentId w16cid:paraId="5C596A31" w16cid:durableId="21DAD37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B3B11" w14:textId="77777777" w:rsidR="00A20DA7" w:rsidRDefault="00A20DA7" w:rsidP="00E924BE">
      <w:pPr>
        <w:spacing w:after="0" w:line="240" w:lineRule="auto"/>
      </w:pPr>
      <w:r>
        <w:separator/>
      </w:r>
    </w:p>
  </w:endnote>
  <w:endnote w:type="continuationSeparator" w:id="0">
    <w:p w14:paraId="732BFDF4" w14:textId="77777777" w:rsidR="00A20DA7" w:rsidRDefault="00A20DA7" w:rsidP="00E92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9096255"/>
      <w:docPartObj>
        <w:docPartGallery w:val="Page Numbers (Bottom of Page)"/>
        <w:docPartUnique/>
      </w:docPartObj>
    </w:sdtPr>
    <w:sdtEndPr>
      <w:rPr>
        <w:noProof/>
      </w:rPr>
    </w:sdtEndPr>
    <w:sdtContent>
      <w:p w14:paraId="0253CF36" w14:textId="77777777" w:rsidR="000979CA" w:rsidRDefault="000979CA">
        <w:pPr>
          <w:pStyle w:val="Footer"/>
          <w:jc w:val="center"/>
        </w:pPr>
        <w:r>
          <w:fldChar w:fldCharType="begin"/>
        </w:r>
        <w:r>
          <w:instrText xml:space="preserve"> PAGE   \* MERGEFORMAT </w:instrText>
        </w:r>
        <w:r>
          <w:fldChar w:fldCharType="separate"/>
        </w:r>
        <w:r w:rsidR="009A464A">
          <w:rPr>
            <w:noProof/>
          </w:rPr>
          <w:t>6</w:t>
        </w:r>
        <w:r>
          <w:rPr>
            <w:noProof/>
          </w:rPr>
          <w:fldChar w:fldCharType="end"/>
        </w:r>
      </w:p>
    </w:sdtContent>
  </w:sdt>
  <w:p w14:paraId="6440EAC2" w14:textId="77777777" w:rsidR="000979CA" w:rsidRDefault="000979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F8E01" w14:textId="77777777" w:rsidR="00A20DA7" w:rsidRDefault="00A20DA7" w:rsidP="00E924BE">
      <w:pPr>
        <w:spacing w:after="0" w:line="240" w:lineRule="auto"/>
      </w:pPr>
      <w:r>
        <w:separator/>
      </w:r>
    </w:p>
  </w:footnote>
  <w:footnote w:type="continuationSeparator" w:id="0">
    <w:p w14:paraId="69826DA1" w14:textId="77777777" w:rsidR="00A20DA7" w:rsidRDefault="00A20DA7" w:rsidP="00E924BE">
      <w:pPr>
        <w:spacing w:after="0" w:line="240" w:lineRule="auto"/>
      </w:pPr>
      <w:r>
        <w:continuationSeparator/>
      </w:r>
    </w:p>
  </w:footnote>
  <w:footnote w:id="1">
    <w:p w14:paraId="5046960D" w14:textId="77777777" w:rsidR="000979CA" w:rsidRPr="00B60EAB" w:rsidRDefault="000979CA" w:rsidP="00FA44FF">
      <w:pPr>
        <w:pStyle w:val="FootnoteText"/>
        <w:jc w:val="both"/>
        <w:rPr>
          <w:rFonts w:ascii="Times New Roman" w:hAnsi="Times New Roman" w:cs="Times New Roman"/>
        </w:rPr>
      </w:pPr>
      <w:r w:rsidRPr="00651686">
        <w:rPr>
          <w:rStyle w:val="FootnoteReference"/>
          <w:rFonts w:ascii="Times New Roman" w:hAnsi="Times New Roman" w:cs="Times New Roman"/>
        </w:rPr>
        <w:footnoteRef/>
      </w:r>
      <w:r w:rsidRPr="00651686">
        <w:rPr>
          <w:rFonts w:ascii="Times New Roman" w:hAnsi="Times New Roman" w:cs="Times New Roman"/>
        </w:rPr>
        <w:t xml:space="preserve"> </w:t>
      </w:r>
      <w:r w:rsidRPr="00B60EAB">
        <w:rPr>
          <w:rFonts w:ascii="Times New Roman" w:hAnsi="Times New Roman" w:cs="Times New Roman"/>
        </w:rPr>
        <w:t>Eiropas Sociālā fonda darbības programmas “Izaugsme un nodarbinātība” 9.2.1. specifiskā atbalsta mērķa “Paaugstināt sociālo dienestu darba efektivitāti un darbinieku profesionalitāti darbam ar riska situācijās esošām personām” 9.2.1.1. pasākuma “Profesionāla sociālā darba attīstība pašvaldībās” apmācību vienas vienības izmaksu standarta likmes aprēķina un piemērošanas metodika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1E3A4881"/>
    <w:multiLevelType w:val="multilevel"/>
    <w:tmpl w:val="9CCE1E44"/>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15:restartNumberingAfterBreak="1">
    <w:nsid w:val="310D039F"/>
    <w:multiLevelType w:val="multilevel"/>
    <w:tmpl w:val="544410D6"/>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3774"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1">
    <w:nsid w:val="346B19C1"/>
    <w:multiLevelType w:val="multilevel"/>
    <w:tmpl w:val="7BE43C9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37614E62"/>
    <w:multiLevelType w:val="multilevel"/>
    <w:tmpl w:val="7BDE8336"/>
    <w:lvl w:ilvl="0">
      <w:start w:val="5"/>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39874003"/>
    <w:multiLevelType w:val="hybridMultilevel"/>
    <w:tmpl w:val="9C9C9A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B85041E"/>
    <w:multiLevelType w:val="multilevel"/>
    <w:tmpl w:val="875EB8BE"/>
    <w:lvl w:ilvl="0">
      <w:start w:val="1"/>
      <w:numFmt w:val="decimal"/>
      <w:lvlText w:val="%1."/>
      <w:lvlJc w:val="left"/>
      <w:pPr>
        <w:ind w:left="420" w:hanging="420"/>
      </w:pPr>
      <w:rPr>
        <w:rFonts w:cs="Times New Roman" w:hint="default"/>
        <w:b/>
      </w:rPr>
    </w:lvl>
    <w:lvl w:ilvl="1">
      <w:start w:val="1"/>
      <w:numFmt w:val="decimal"/>
      <w:lvlText w:val="%1.%2."/>
      <w:lvlJc w:val="left"/>
      <w:pPr>
        <w:ind w:left="1130" w:hanging="420"/>
      </w:pPr>
      <w:rPr>
        <w:rFonts w:cs="Times New Roman" w:hint="default"/>
        <w:b w:val="0"/>
        <w:i w:val="0"/>
      </w:rPr>
    </w:lvl>
    <w:lvl w:ilvl="2">
      <w:start w:val="1"/>
      <w:numFmt w:val="decimal"/>
      <w:lvlText w:val="%1.%2.%3."/>
      <w:lvlJc w:val="left"/>
      <w:pPr>
        <w:ind w:left="2563" w:hanging="720"/>
      </w:pPr>
      <w:rPr>
        <w:rFonts w:cs="Times New Roman" w:hint="default"/>
        <w:b w:val="0"/>
      </w:rPr>
    </w:lvl>
    <w:lvl w:ilvl="3">
      <w:start w:val="1"/>
      <w:numFmt w:val="decimal"/>
      <w:lvlText w:val="%1.%2.%3.%4."/>
      <w:lvlJc w:val="left"/>
      <w:pPr>
        <w:ind w:left="1571" w:hanging="720"/>
      </w:pPr>
      <w:rPr>
        <w:rFonts w:cs="Times New Roman" w:hint="default"/>
      </w:rPr>
    </w:lvl>
    <w:lvl w:ilvl="4">
      <w:start w:val="1"/>
      <w:numFmt w:val="decimal"/>
      <w:lvlText w:val="%1.%2.%3.%4.%5."/>
      <w:lvlJc w:val="left"/>
      <w:pPr>
        <w:ind w:left="2924" w:hanging="1080"/>
      </w:pPr>
      <w:rPr>
        <w:rFonts w:cs="Times New Roman" w:hint="default"/>
      </w:rPr>
    </w:lvl>
    <w:lvl w:ilvl="5">
      <w:start w:val="1"/>
      <w:numFmt w:val="decimal"/>
      <w:lvlText w:val="%1.%2.%3.%4.%5.%6."/>
      <w:lvlJc w:val="left"/>
      <w:pPr>
        <w:ind w:left="2357"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1">
    <w:nsid w:val="57397E10"/>
    <w:multiLevelType w:val="multilevel"/>
    <w:tmpl w:val="68FE6A2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60C5202E"/>
    <w:multiLevelType w:val="hybridMultilevel"/>
    <w:tmpl w:val="67B62D8A"/>
    <w:lvl w:ilvl="0" w:tplc="5AD8A772">
      <w:start w:val="1"/>
      <w:numFmt w:val="bullet"/>
      <w:lvlText w:val="•"/>
      <w:lvlJc w:val="left"/>
      <w:pPr>
        <w:tabs>
          <w:tab w:val="num" w:pos="720"/>
        </w:tabs>
        <w:ind w:left="720" w:hanging="360"/>
      </w:pPr>
      <w:rPr>
        <w:rFonts w:ascii="Times New Roman" w:hAnsi="Times New Roman" w:hint="default"/>
      </w:rPr>
    </w:lvl>
    <w:lvl w:ilvl="1" w:tplc="6C5EF154" w:tentative="1">
      <w:start w:val="1"/>
      <w:numFmt w:val="bullet"/>
      <w:lvlText w:val="•"/>
      <w:lvlJc w:val="left"/>
      <w:pPr>
        <w:tabs>
          <w:tab w:val="num" w:pos="1440"/>
        </w:tabs>
        <w:ind w:left="1440" w:hanging="360"/>
      </w:pPr>
      <w:rPr>
        <w:rFonts w:ascii="Times New Roman" w:hAnsi="Times New Roman" w:hint="default"/>
      </w:rPr>
    </w:lvl>
    <w:lvl w:ilvl="2" w:tplc="A5286134" w:tentative="1">
      <w:start w:val="1"/>
      <w:numFmt w:val="bullet"/>
      <w:lvlText w:val="•"/>
      <w:lvlJc w:val="left"/>
      <w:pPr>
        <w:tabs>
          <w:tab w:val="num" w:pos="2160"/>
        </w:tabs>
        <w:ind w:left="2160" w:hanging="360"/>
      </w:pPr>
      <w:rPr>
        <w:rFonts w:ascii="Times New Roman" w:hAnsi="Times New Roman" w:hint="default"/>
      </w:rPr>
    </w:lvl>
    <w:lvl w:ilvl="3" w:tplc="7780CE00" w:tentative="1">
      <w:start w:val="1"/>
      <w:numFmt w:val="bullet"/>
      <w:lvlText w:val="•"/>
      <w:lvlJc w:val="left"/>
      <w:pPr>
        <w:tabs>
          <w:tab w:val="num" w:pos="2880"/>
        </w:tabs>
        <w:ind w:left="2880" w:hanging="360"/>
      </w:pPr>
      <w:rPr>
        <w:rFonts w:ascii="Times New Roman" w:hAnsi="Times New Roman" w:hint="default"/>
      </w:rPr>
    </w:lvl>
    <w:lvl w:ilvl="4" w:tplc="63C028EE" w:tentative="1">
      <w:start w:val="1"/>
      <w:numFmt w:val="bullet"/>
      <w:lvlText w:val="•"/>
      <w:lvlJc w:val="left"/>
      <w:pPr>
        <w:tabs>
          <w:tab w:val="num" w:pos="3600"/>
        </w:tabs>
        <w:ind w:left="3600" w:hanging="360"/>
      </w:pPr>
      <w:rPr>
        <w:rFonts w:ascii="Times New Roman" w:hAnsi="Times New Roman" w:hint="default"/>
      </w:rPr>
    </w:lvl>
    <w:lvl w:ilvl="5" w:tplc="A8380956" w:tentative="1">
      <w:start w:val="1"/>
      <w:numFmt w:val="bullet"/>
      <w:lvlText w:val="•"/>
      <w:lvlJc w:val="left"/>
      <w:pPr>
        <w:tabs>
          <w:tab w:val="num" w:pos="4320"/>
        </w:tabs>
        <w:ind w:left="4320" w:hanging="360"/>
      </w:pPr>
      <w:rPr>
        <w:rFonts w:ascii="Times New Roman" w:hAnsi="Times New Roman" w:hint="default"/>
      </w:rPr>
    </w:lvl>
    <w:lvl w:ilvl="6" w:tplc="AC163810" w:tentative="1">
      <w:start w:val="1"/>
      <w:numFmt w:val="bullet"/>
      <w:lvlText w:val="•"/>
      <w:lvlJc w:val="left"/>
      <w:pPr>
        <w:tabs>
          <w:tab w:val="num" w:pos="5040"/>
        </w:tabs>
        <w:ind w:left="5040" w:hanging="360"/>
      </w:pPr>
      <w:rPr>
        <w:rFonts w:ascii="Times New Roman" w:hAnsi="Times New Roman" w:hint="default"/>
      </w:rPr>
    </w:lvl>
    <w:lvl w:ilvl="7" w:tplc="31A01742" w:tentative="1">
      <w:start w:val="1"/>
      <w:numFmt w:val="bullet"/>
      <w:lvlText w:val="•"/>
      <w:lvlJc w:val="left"/>
      <w:pPr>
        <w:tabs>
          <w:tab w:val="num" w:pos="5760"/>
        </w:tabs>
        <w:ind w:left="5760" w:hanging="360"/>
      </w:pPr>
      <w:rPr>
        <w:rFonts w:ascii="Times New Roman" w:hAnsi="Times New Roman" w:hint="default"/>
      </w:rPr>
    </w:lvl>
    <w:lvl w:ilvl="8" w:tplc="C2F4BB1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1">
    <w:nsid w:val="62F46D6F"/>
    <w:multiLevelType w:val="multilevel"/>
    <w:tmpl w:val="7BE43C98"/>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1">
    <w:nsid w:val="72EB6895"/>
    <w:multiLevelType w:val="multilevel"/>
    <w:tmpl w:val="C9C2CC3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
  </w:num>
  <w:num w:numId="2">
    <w:abstractNumId w:val="0"/>
  </w:num>
  <w:num w:numId="3">
    <w:abstractNumId w:val="8"/>
  </w:num>
  <w:num w:numId="4">
    <w:abstractNumId w:val="9"/>
  </w:num>
  <w:num w:numId="5">
    <w:abstractNumId w:val="1"/>
  </w:num>
  <w:num w:numId="6">
    <w:abstractNumId w:val="3"/>
  </w:num>
  <w:num w:numId="7">
    <w:abstractNumId w:val="6"/>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1F4"/>
    <w:rsid w:val="000006B7"/>
    <w:rsid w:val="00004A0A"/>
    <w:rsid w:val="00004E37"/>
    <w:rsid w:val="0000575D"/>
    <w:rsid w:val="000063AE"/>
    <w:rsid w:val="000142BF"/>
    <w:rsid w:val="00020D62"/>
    <w:rsid w:val="00027D1A"/>
    <w:rsid w:val="0003216E"/>
    <w:rsid w:val="000337DD"/>
    <w:rsid w:val="00033D67"/>
    <w:rsid w:val="00034E75"/>
    <w:rsid w:val="00034FD3"/>
    <w:rsid w:val="00035D01"/>
    <w:rsid w:val="00037210"/>
    <w:rsid w:val="00040ACE"/>
    <w:rsid w:val="000413E1"/>
    <w:rsid w:val="00042E53"/>
    <w:rsid w:val="0004543B"/>
    <w:rsid w:val="00052289"/>
    <w:rsid w:val="00053065"/>
    <w:rsid w:val="0005384B"/>
    <w:rsid w:val="00053CB9"/>
    <w:rsid w:val="000548CC"/>
    <w:rsid w:val="000618EA"/>
    <w:rsid w:val="00066566"/>
    <w:rsid w:val="0007085B"/>
    <w:rsid w:val="0007683A"/>
    <w:rsid w:val="00076D34"/>
    <w:rsid w:val="0007750C"/>
    <w:rsid w:val="0008090E"/>
    <w:rsid w:val="00082017"/>
    <w:rsid w:val="00083024"/>
    <w:rsid w:val="0008353C"/>
    <w:rsid w:val="00083AA8"/>
    <w:rsid w:val="00083FA8"/>
    <w:rsid w:val="000866A8"/>
    <w:rsid w:val="00086758"/>
    <w:rsid w:val="0009149C"/>
    <w:rsid w:val="000948B8"/>
    <w:rsid w:val="00095DA5"/>
    <w:rsid w:val="000979CA"/>
    <w:rsid w:val="000A520A"/>
    <w:rsid w:val="000A5AEA"/>
    <w:rsid w:val="000A6272"/>
    <w:rsid w:val="000A68FF"/>
    <w:rsid w:val="000B1915"/>
    <w:rsid w:val="000B1983"/>
    <w:rsid w:val="000B4462"/>
    <w:rsid w:val="000B5AE0"/>
    <w:rsid w:val="000B7F91"/>
    <w:rsid w:val="000C0B05"/>
    <w:rsid w:val="000C15B9"/>
    <w:rsid w:val="000C2DEE"/>
    <w:rsid w:val="000C38D3"/>
    <w:rsid w:val="000C45C6"/>
    <w:rsid w:val="000C46B9"/>
    <w:rsid w:val="000C5558"/>
    <w:rsid w:val="000C5835"/>
    <w:rsid w:val="000C5A95"/>
    <w:rsid w:val="000D2EA3"/>
    <w:rsid w:val="000E1F03"/>
    <w:rsid w:val="000E2B28"/>
    <w:rsid w:val="000E32B9"/>
    <w:rsid w:val="000E73F8"/>
    <w:rsid w:val="000E74CF"/>
    <w:rsid w:val="000F0506"/>
    <w:rsid w:val="000F1767"/>
    <w:rsid w:val="000F1902"/>
    <w:rsid w:val="000F345A"/>
    <w:rsid w:val="000F3611"/>
    <w:rsid w:val="000F4A27"/>
    <w:rsid w:val="000F696B"/>
    <w:rsid w:val="001015E9"/>
    <w:rsid w:val="00101FCD"/>
    <w:rsid w:val="00102B8E"/>
    <w:rsid w:val="00103B6D"/>
    <w:rsid w:val="00104B47"/>
    <w:rsid w:val="00106C63"/>
    <w:rsid w:val="00110CA7"/>
    <w:rsid w:val="00111BA2"/>
    <w:rsid w:val="00112F5E"/>
    <w:rsid w:val="00117CA8"/>
    <w:rsid w:val="0012154A"/>
    <w:rsid w:val="001232A4"/>
    <w:rsid w:val="00126DCE"/>
    <w:rsid w:val="00126E70"/>
    <w:rsid w:val="00130CFB"/>
    <w:rsid w:val="00132096"/>
    <w:rsid w:val="00133623"/>
    <w:rsid w:val="00137514"/>
    <w:rsid w:val="00141342"/>
    <w:rsid w:val="0014221E"/>
    <w:rsid w:val="001424D0"/>
    <w:rsid w:val="00143607"/>
    <w:rsid w:val="001436D7"/>
    <w:rsid w:val="00145CB8"/>
    <w:rsid w:val="001466D8"/>
    <w:rsid w:val="001562B9"/>
    <w:rsid w:val="001571B0"/>
    <w:rsid w:val="001603CF"/>
    <w:rsid w:val="00160759"/>
    <w:rsid w:val="00166075"/>
    <w:rsid w:val="00172A98"/>
    <w:rsid w:val="00174AA2"/>
    <w:rsid w:val="001768F2"/>
    <w:rsid w:val="00176B71"/>
    <w:rsid w:val="00181DC0"/>
    <w:rsid w:val="00182C4A"/>
    <w:rsid w:val="00185F33"/>
    <w:rsid w:val="00186565"/>
    <w:rsid w:val="0018771C"/>
    <w:rsid w:val="00192752"/>
    <w:rsid w:val="00193551"/>
    <w:rsid w:val="00193552"/>
    <w:rsid w:val="00193861"/>
    <w:rsid w:val="001943C5"/>
    <w:rsid w:val="0019714D"/>
    <w:rsid w:val="001A01D7"/>
    <w:rsid w:val="001A0A57"/>
    <w:rsid w:val="001A15AA"/>
    <w:rsid w:val="001A2041"/>
    <w:rsid w:val="001A2903"/>
    <w:rsid w:val="001A2FFC"/>
    <w:rsid w:val="001A3368"/>
    <w:rsid w:val="001A3508"/>
    <w:rsid w:val="001A6037"/>
    <w:rsid w:val="001A7408"/>
    <w:rsid w:val="001B0238"/>
    <w:rsid w:val="001B1E4E"/>
    <w:rsid w:val="001B4FFB"/>
    <w:rsid w:val="001B691E"/>
    <w:rsid w:val="001C3AFA"/>
    <w:rsid w:val="001C64E8"/>
    <w:rsid w:val="001D06E5"/>
    <w:rsid w:val="001D1601"/>
    <w:rsid w:val="001D4A36"/>
    <w:rsid w:val="001D78C4"/>
    <w:rsid w:val="001E0974"/>
    <w:rsid w:val="001E2340"/>
    <w:rsid w:val="001E4FE1"/>
    <w:rsid w:val="001E5357"/>
    <w:rsid w:val="001F00D0"/>
    <w:rsid w:val="001F156B"/>
    <w:rsid w:val="001F1E5E"/>
    <w:rsid w:val="001F63F0"/>
    <w:rsid w:val="00200EFB"/>
    <w:rsid w:val="002021A4"/>
    <w:rsid w:val="00202876"/>
    <w:rsid w:val="0020320B"/>
    <w:rsid w:val="002050DD"/>
    <w:rsid w:val="00205BE0"/>
    <w:rsid w:val="00207829"/>
    <w:rsid w:val="0021088F"/>
    <w:rsid w:val="00210DDB"/>
    <w:rsid w:val="0021356C"/>
    <w:rsid w:val="00215523"/>
    <w:rsid w:val="002163E6"/>
    <w:rsid w:val="002169DB"/>
    <w:rsid w:val="00217044"/>
    <w:rsid w:val="002204DF"/>
    <w:rsid w:val="00224A42"/>
    <w:rsid w:val="0022672D"/>
    <w:rsid w:val="00227104"/>
    <w:rsid w:val="002304DB"/>
    <w:rsid w:val="002305ED"/>
    <w:rsid w:val="00230D0C"/>
    <w:rsid w:val="0023134A"/>
    <w:rsid w:val="00231984"/>
    <w:rsid w:val="002345E4"/>
    <w:rsid w:val="002345ED"/>
    <w:rsid w:val="002350F6"/>
    <w:rsid w:val="00235634"/>
    <w:rsid w:val="00236919"/>
    <w:rsid w:val="0024573F"/>
    <w:rsid w:val="00245792"/>
    <w:rsid w:val="002458B3"/>
    <w:rsid w:val="00246E47"/>
    <w:rsid w:val="00250424"/>
    <w:rsid w:val="002504D8"/>
    <w:rsid w:val="00253551"/>
    <w:rsid w:val="002541B9"/>
    <w:rsid w:val="0025617B"/>
    <w:rsid w:val="00256E6C"/>
    <w:rsid w:val="00261E86"/>
    <w:rsid w:val="002629C9"/>
    <w:rsid w:val="00262B68"/>
    <w:rsid w:val="002630C9"/>
    <w:rsid w:val="00265C81"/>
    <w:rsid w:val="002709A9"/>
    <w:rsid w:val="00270AA7"/>
    <w:rsid w:val="00271E35"/>
    <w:rsid w:val="00271FA1"/>
    <w:rsid w:val="002751E8"/>
    <w:rsid w:val="00276127"/>
    <w:rsid w:val="00277A8E"/>
    <w:rsid w:val="00280989"/>
    <w:rsid w:val="00281D38"/>
    <w:rsid w:val="00281FA5"/>
    <w:rsid w:val="00283BDD"/>
    <w:rsid w:val="00285203"/>
    <w:rsid w:val="00292479"/>
    <w:rsid w:val="00293C53"/>
    <w:rsid w:val="00295BE8"/>
    <w:rsid w:val="00295ED2"/>
    <w:rsid w:val="00296201"/>
    <w:rsid w:val="002A02DB"/>
    <w:rsid w:val="002A0C2E"/>
    <w:rsid w:val="002A1942"/>
    <w:rsid w:val="002A2442"/>
    <w:rsid w:val="002A244E"/>
    <w:rsid w:val="002A3CA5"/>
    <w:rsid w:val="002A6115"/>
    <w:rsid w:val="002A75DE"/>
    <w:rsid w:val="002B063B"/>
    <w:rsid w:val="002B382D"/>
    <w:rsid w:val="002B62C6"/>
    <w:rsid w:val="002B668D"/>
    <w:rsid w:val="002B7DC2"/>
    <w:rsid w:val="002C41F4"/>
    <w:rsid w:val="002C7D8B"/>
    <w:rsid w:val="002D3116"/>
    <w:rsid w:val="002D4BAA"/>
    <w:rsid w:val="002D63E1"/>
    <w:rsid w:val="002D7ED7"/>
    <w:rsid w:val="002E1119"/>
    <w:rsid w:val="002E3C9B"/>
    <w:rsid w:val="002E3E08"/>
    <w:rsid w:val="002E52A2"/>
    <w:rsid w:val="002E5675"/>
    <w:rsid w:val="002E659B"/>
    <w:rsid w:val="002E7AC6"/>
    <w:rsid w:val="002F411D"/>
    <w:rsid w:val="00301723"/>
    <w:rsid w:val="003026DF"/>
    <w:rsid w:val="003029DC"/>
    <w:rsid w:val="00302AF5"/>
    <w:rsid w:val="003070EC"/>
    <w:rsid w:val="00311332"/>
    <w:rsid w:val="00311594"/>
    <w:rsid w:val="00311EED"/>
    <w:rsid w:val="003123CA"/>
    <w:rsid w:val="00316B9B"/>
    <w:rsid w:val="00317561"/>
    <w:rsid w:val="00317B9D"/>
    <w:rsid w:val="00317F01"/>
    <w:rsid w:val="00320148"/>
    <w:rsid w:val="00323794"/>
    <w:rsid w:val="00325948"/>
    <w:rsid w:val="00325B09"/>
    <w:rsid w:val="003302F7"/>
    <w:rsid w:val="003324D4"/>
    <w:rsid w:val="00334624"/>
    <w:rsid w:val="00334CE1"/>
    <w:rsid w:val="0033793A"/>
    <w:rsid w:val="003402FC"/>
    <w:rsid w:val="0034085F"/>
    <w:rsid w:val="003423EA"/>
    <w:rsid w:val="00343AD8"/>
    <w:rsid w:val="0034582D"/>
    <w:rsid w:val="003472F0"/>
    <w:rsid w:val="00351604"/>
    <w:rsid w:val="00353B17"/>
    <w:rsid w:val="00357A15"/>
    <w:rsid w:val="00357D63"/>
    <w:rsid w:val="00362310"/>
    <w:rsid w:val="00365C7B"/>
    <w:rsid w:val="003661EF"/>
    <w:rsid w:val="00370721"/>
    <w:rsid w:val="003729CA"/>
    <w:rsid w:val="00373DE2"/>
    <w:rsid w:val="00374BFC"/>
    <w:rsid w:val="00374F5B"/>
    <w:rsid w:val="0038030A"/>
    <w:rsid w:val="0038254B"/>
    <w:rsid w:val="0038504D"/>
    <w:rsid w:val="003904FD"/>
    <w:rsid w:val="00390887"/>
    <w:rsid w:val="00390B4B"/>
    <w:rsid w:val="00391539"/>
    <w:rsid w:val="003925EF"/>
    <w:rsid w:val="00393082"/>
    <w:rsid w:val="003939DB"/>
    <w:rsid w:val="00396CE2"/>
    <w:rsid w:val="003A0B93"/>
    <w:rsid w:val="003A4091"/>
    <w:rsid w:val="003A6F15"/>
    <w:rsid w:val="003B011C"/>
    <w:rsid w:val="003B0FCC"/>
    <w:rsid w:val="003B1A4B"/>
    <w:rsid w:val="003B2F14"/>
    <w:rsid w:val="003B3BA0"/>
    <w:rsid w:val="003B69C4"/>
    <w:rsid w:val="003B781B"/>
    <w:rsid w:val="003C080E"/>
    <w:rsid w:val="003C0C34"/>
    <w:rsid w:val="003C1B90"/>
    <w:rsid w:val="003C1BEE"/>
    <w:rsid w:val="003C1D2E"/>
    <w:rsid w:val="003C3C13"/>
    <w:rsid w:val="003C44F9"/>
    <w:rsid w:val="003C79D5"/>
    <w:rsid w:val="003D1E05"/>
    <w:rsid w:val="003D28C2"/>
    <w:rsid w:val="003D4DAD"/>
    <w:rsid w:val="003E14AF"/>
    <w:rsid w:val="003E25C4"/>
    <w:rsid w:val="003E34C5"/>
    <w:rsid w:val="003F0EAF"/>
    <w:rsid w:val="003F14D3"/>
    <w:rsid w:val="003F1BA8"/>
    <w:rsid w:val="003F2474"/>
    <w:rsid w:val="003F3A17"/>
    <w:rsid w:val="003F5E6C"/>
    <w:rsid w:val="003F712B"/>
    <w:rsid w:val="00400740"/>
    <w:rsid w:val="0040143B"/>
    <w:rsid w:val="004027C1"/>
    <w:rsid w:val="004029C0"/>
    <w:rsid w:val="00403D3B"/>
    <w:rsid w:val="00406566"/>
    <w:rsid w:val="00407069"/>
    <w:rsid w:val="00410CBC"/>
    <w:rsid w:val="00411DBA"/>
    <w:rsid w:val="004136EF"/>
    <w:rsid w:val="00413875"/>
    <w:rsid w:val="004152F1"/>
    <w:rsid w:val="00417010"/>
    <w:rsid w:val="0041703E"/>
    <w:rsid w:val="00423522"/>
    <w:rsid w:val="00424144"/>
    <w:rsid w:val="0042415A"/>
    <w:rsid w:val="00424F18"/>
    <w:rsid w:val="00425BC0"/>
    <w:rsid w:val="00426E1E"/>
    <w:rsid w:val="00427092"/>
    <w:rsid w:val="00427178"/>
    <w:rsid w:val="0043072F"/>
    <w:rsid w:val="0043088B"/>
    <w:rsid w:val="004315C6"/>
    <w:rsid w:val="0043194F"/>
    <w:rsid w:val="00431C61"/>
    <w:rsid w:val="00433830"/>
    <w:rsid w:val="00436FDA"/>
    <w:rsid w:val="00437D37"/>
    <w:rsid w:val="00440BE1"/>
    <w:rsid w:val="00443090"/>
    <w:rsid w:val="00443323"/>
    <w:rsid w:val="004435BD"/>
    <w:rsid w:val="004437DC"/>
    <w:rsid w:val="00443E2A"/>
    <w:rsid w:val="00445236"/>
    <w:rsid w:val="004457E8"/>
    <w:rsid w:val="00445A61"/>
    <w:rsid w:val="00447435"/>
    <w:rsid w:val="00450B96"/>
    <w:rsid w:val="00455A5B"/>
    <w:rsid w:val="004567A3"/>
    <w:rsid w:val="00460635"/>
    <w:rsid w:val="00470C44"/>
    <w:rsid w:val="00471499"/>
    <w:rsid w:val="00471A69"/>
    <w:rsid w:val="00472C45"/>
    <w:rsid w:val="004734E3"/>
    <w:rsid w:val="00473ACA"/>
    <w:rsid w:val="004740DC"/>
    <w:rsid w:val="00475949"/>
    <w:rsid w:val="004906E9"/>
    <w:rsid w:val="00490BDA"/>
    <w:rsid w:val="00491383"/>
    <w:rsid w:val="004913AA"/>
    <w:rsid w:val="00491DFC"/>
    <w:rsid w:val="00493A83"/>
    <w:rsid w:val="0049423E"/>
    <w:rsid w:val="00495244"/>
    <w:rsid w:val="004962A9"/>
    <w:rsid w:val="004A397B"/>
    <w:rsid w:val="004A555C"/>
    <w:rsid w:val="004A62D2"/>
    <w:rsid w:val="004A6FBC"/>
    <w:rsid w:val="004B0661"/>
    <w:rsid w:val="004B1C5C"/>
    <w:rsid w:val="004B3FF0"/>
    <w:rsid w:val="004B7992"/>
    <w:rsid w:val="004C105A"/>
    <w:rsid w:val="004C23D6"/>
    <w:rsid w:val="004C2456"/>
    <w:rsid w:val="004C3DCA"/>
    <w:rsid w:val="004C4FD0"/>
    <w:rsid w:val="004C523F"/>
    <w:rsid w:val="004D60F5"/>
    <w:rsid w:val="004D7F52"/>
    <w:rsid w:val="004E3CD9"/>
    <w:rsid w:val="004E4E6C"/>
    <w:rsid w:val="004F02EE"/>
    <w:rsid w:val="004F1C09"/>
    <w:rsid w:val="004F4763"/>
    <w:rsid w:val="004F6E3E"/>
    <w:rsid w:val="004F75C1"/>
    <w:rsid w:val="004F7C7C"/>
    <w:rsid w:val="005006C4"/>
    <w:rsid w:val="0050186C"/>
    <w:rsid w:val="00501F95"/>
    <w:rsid w:val="00504493"/>
    <w:rsid w:val="005076EF"/>
    <w:rsid w:val="005079A9"/>
    <w:rsid w:val="00512BE8"/>
    <w:rsid w:val="00514906"/>
    <w:rsid w:val="005211E8"/>
    <w:rsid w:val="0052141D"/>
    <w:rsid w:val="005225D4"/>
    <w:rsid w:val="00522B92"/>
    <w:rsid w:val="00522D2D"/>
    <w:rsid w:val="00524FCC"/>
    <w:rsid w:val="00525277"/>
    <w:rsid w:val="00527424"/>
    <w:rsid w:val="005300AD"/>
    <w:rsid w:val="00530985"/>
    <w:rsid w:val="00530DC3"/>
    <w:rsid w:val="00531DF7"/>
    <w:rsid w:val="00532500"/>
    <w:rsid w:val="005325F1"/>
    <w:rsid w:val="00535FE6"/>
    <w:rsid w:val="0053787D"/>
    <w:rsid w:val="00541A6A"/>
    <w:rsid w:val="005431FA"/>
    <w:rsid w:val="005446EE"/>
    <w:rsid w:val="00544ACE"/>
    <w:rsid w:val="00546EBC"/>
    <w:rsid w:val="00550FB2"/>
    <w:rsid w:val="00551ECF"/>
    <w:rsid w:val="005525D7"/>
    <w:rsid w:val="00553DD9"/>
    <w:rsid w:val="00560FA2"/>
    <w:rsid w:val="00562FE3"/>
    <w:rsid w:val="005630B6"/>
    <w:rsid w:val="00563F15"/>
    <w:rsid w:val="0056440B"/>
    <w:rsid w:val="005654CB"/>
    <w:rsid w:val="00566087"/>
    <w:rsid w:val="00570A27"/>
    <w:rsid w:val="00573599"/>
    <w:rsid w:val="00573A50"/>
    <w:rsid w:val="00573D7D"/>
    <w:rsid w:val="00576637"/>
    <w:rsid w:val="00576C2A"/>
    <w:rsid w:val="005776CD"/>
    <w:rsid w:val="00583577"/>
    <w:rsid w:val="005838C4"/>
    <w:rsid w:val="005852D1"/>
    <w:rsid w:val="005858A9"/>
    <w:rsid w:val="0058590C"/>
    <w:rsid w:val="0058645B"/>
    <w:rsid w:val="00590B1B"/>
    <w:rsid w:val="00591452"/>
    <w:rsid w:val="005928F0"/>
    <w:rsid w:val="00597005"/>
    <w:rsid w:val="005A101E"/>
    <w:rsid w:val="005A2C93"/>
    <w:rsid w:val="005A4A3A"/>
    <w:rsid w:val="005A5A59"/>
    <w:rsid w:val="005A6C99"/>
    <w:rsid w:val="005B089D"/>
    <w:rsid w:val="005B1023"/>
    <w:rsid w:val="005B103F"/>
    <w:rsid w:val="005B1A9A"/>
    <w:rsid w:val="005B53E7"/>
    <w:rsid w:val="005B696F"/>
    <w:rsid w:val="005B6E15"/>
    <w:rsid w:val="005C099A"/>
    <w:rsid w:val="005C2897"/>
    <w:rsid w:val="005C45E0"/>
    <w:rsid w:val="005C46D0"/>
    <w:rsid w:val="005C6CCF"/>
    <w:rsid w:val="005D1C4C"/>
    <w:rsid w:val="005D1D39"/>
    <w:rsid w:val="005D441B"/>
    <w:rsid w:val="005D4728"/>
    <w:rsid w:val="005D737D"/>
    <w:rsid w:val="005E1EDD"/>
    <w:rsid w:val="005E2198"/>
    <w:rsid w:val="005E3F28"/>
    <w:rsid w:val="005E5B51"/>
    <w:rsid w:val="005E5FCA"/>
    <w:rsid w:val="005E6D11"/>
    <w:rsid w:val="005E74E9"/>
    <w:rsid w:val="005F168F"/>
    <w:rsid w:val="005F54B0"/>
    <w:rsid w:val="005F5D10"/>
    <w:rsid w:val="005F660B"/>
    <w:rsid w:val="006001E4"/>
    <w:rsid w:val="0060121D"/>
    <w:rsid w:val="00605AFD"/>
    <w:rsid w:val="00606BE1"/>
    <w:rsid w:val="00611E86"/>
    <w:rsid w:val="00613709"/>
    <w:rsid w:val="0061403F"/>
    <w:rsid w:val="006148DA"/>
    <w:rsid w:val="00615D12"/>
    <w:rsid w:val="00620F0C"/>
    <w:rsid w:val="0062444C"/>
    <w:rsid w:val="00627D9F"/>
    <w:rsid w:val="00630AC4"/>
    <w:rsid w:val="00632F70"/>
    <w:rsid w:val="00633EF8"/>
    <w:rsid w:val="00634313"/>
    <w:rsid w:val="00637322"/>
    <w:rsid w:val="00637E9A"/>
    <w:rsid w:val="00644BED"/>
    <w:rsid w:val="00646CD1"/>
    <w:rsid w:val="0064726C"/>
    <w:rsid w:val="00650CA5"/>
    <w:rsid w:val="00651093"/>
    <w:rsid w:val="00651633"/>
    <w:rsid w:val="006537CB"/>
    <w:rsid w:val="0065436B"/>
    <w:rsid w:val="006546A2"/>
    <w:rsid w:val="00662D04"/>
    <w:rsid w:val="0066471E"/>
    <w:rsid w:val="006653E2"/>
    <w:rsid w:val="00665D30"/>
    <w:rsid w:val="00666231"/>
    <w:rsid w:val="00670CC7"/>
    <w:rsid w:val="00671619"/>
    <w:rsid w:val="00671BEA"/>
    <w:rsid w:val="0067235F"/>
    <w:rsid w:val="006733E3"/>
    <w:rsid w:val="006775B8"/>
    <w:rsid w:val="006776FD"/>
    <w:rsid w:val="006802CE"/>
    <w:rsid w:val="00684135"/>
    <w:rsid w:val="00686907"/>
    <w:rsid w:val="00690199"/>
    <w:rsid w:val="0069300D"/>
    <w:rsid w:val="006951D2"/>
    <w:rsid w:val="0069638F"/>
    <w:rsid w:val="006A2D7E"/>
    <w:rsid w:val="006A4363"/>
    <w:rsid w:val="006A589C"/>
    <w:rsid w:val="006A7E43"/>
    <w:rsid w:val="006B0C3D"/>
    <w:rsid w:val="006B1C8B"/>
    <w:rsid w:val="006B28E0"/>
    <w:rsid w:val="006B34C0"/>
    <w:rsid w:val="006B53C0"/>
    <w:rsid w:val="006B53E0"/>
    <w:rsid w:val="006B5430"/>
    <w:rsid w:val="006B5C6D"/>
    <w:rsid w:val="006C2D34"/>
    <w:rsid w:val="006C4590"/>
    <w:rsid w:val="006C5121"/>
    <w:rsid w:val="006C5604"/>
    <w:rsid w:val="006C6770"/>
    <w:rsid w:val="006C7619"/>
    <w:rsid w:val="006D3756"/>
    <w:rsid w:val="006D6BEF"/>
    <w:rsid w:val="006D798D"/>
    <w:rsid w:val="006D7AB4"/>
    <w:rsid w:val="006E00CD"/>
    <w:rsid w:val="006E08CA"/>
    <w:rsid w:val="006E0DC5"/>
    <w:rsid w:val="006E2E19"/>
    <w:rsid w:val="006E3FA1"/>
    <w:rsid w:val="006E5D3F"/>
    <w:rsid w:val="006E602D"/>
    <w:rsid w:val="006E61A2"/>
    <w:rsid w:val="006E6A74"/>
    <w:rsid w:val="006E6B7F"/>
    <w:rsid w:val="006F0014"/>
    <w:rsid w:val="006F1025"/>
    <w:rsid w:val="006F2A3D"/>
    <w:rsid w:val="006F3AFF"/>
    <w:rsid w:val="0070049F"/>
    <w:rsid w:val="007016EA"/>
    <w:rsid w:val="00703426"/>
    <w:rsid w:val="00704F2A"/>
    <w:rsid w:val="0070586A"/>
    <w:rsid w:val="00711865"/>
    <w:rsid w:val="0071363A"/>
    <w:rsid w:val="0071408C"/>
    <w:rsid w:val="0071549F"/>
    <w:rsid w:val="007157F3"/>
    <w:rsid w:val="00715F4E"/>
    <w:rsid w:val="007170A0"/>
    <w:rsid w:val="0071711E"/>
    <w:rsid w:val="00717EE4"/>
    <w:rsid w:val="00732F0E"/>
    <w:rsid w:val="00733D73"/>
    <w:rsid w:val="007341CD"/>
    <w:rsid w:val="00735BC1"/>
    <w:rsid w:val="00735F48"/>
    <w:rsid w:val="00737504"/>
    <w:rsid w:val="00741642"/>
    <w:rsid w:val="00741E6E"/>
    <w:rsid w:val="0074314F"/>
    <w:rsid w:val="0074411C"/>
    <w:rsid w:val="0074460C"/>
    <w:rsid w:val="00744BF1"/>
    <w:rsid w:val="007455AD"/>
    <w:rsid w:val="00752E62"/>
    <w:rsid w:val="00755AE0"/>
    <w:rsid w:val="00760C56"/>
    <w:rsid w:val="00760CAF"/>
    <w:rsid w:val="00761D25"/>
    <w:rsid w:val="00762E31"/>
    <w:rsid w:val="0076389C"/>
    <w:rsid w:val="00764EAF"/>
    <w:rsid w:val="007651B0"/>
    <w:rsid w:val="00765F1C"/>
    <w:rsid w:val="00765FE9"/>
    <w:rsid w:val="00767FCC"/>
    <w:rsid w:val="0077017A"/>
    <w:rsid w:val="0077017D"/>
    <w:rsid w:val="00770AED"/>
    <w:rsid w:val="00770B88"/>
    <w:rsid w:val="00772E3F"/>
    <w:rsid w:val="00773865"/>
    <w:rsid w:val="0077427F"/>
    <w:rsid w:val="0077534F"/>
    <w:rsid w:val="0077579B"/>
    <w:rsid w:val="00775983"/>
    <w:rsid w:val="00775CF4"/>
    <w:rsid w:val="00777146"/>
    <w:rsid w:val="00777DCE"/>
    <w:rsid w:val="00780866"/>
    <w:rsid w:val="00781BF0"/>
    <w:rsid w:val="00782CCD"/>
    <w:rsid w:val="00784D81"/>
    <w:rsid w:val="007859CC"/>
    <w:rsid w:val="00785C0A"/>
    <w:rsid w:val="0078603D"/>
    <w:rsid w:val="00787D7D"/>
    <w:rsid w:val="007903B8"/>
    <w:rsid w:val="00791E30"/>
    <w:rsid w:val="007925DE"/>
    <w:rsid w:val="007928DC"/>
    <w:rsid w:val="0079536B"/>
    <w:rsid w:val="0079601D"/>
    <w:rsid w:val="007971DC"/>
    <w:rsid w:val="007A0337"/>
    <w:rsid w:val="007A3C42"/>
    <w:rsid w:val="007A50C6"/>
    <w:rsid w:val="007B418B"/>
    <w:rsid w:val="007B5737"/>
    <w:rsid w:val="007B5B91"/>
    <w:rsid w:val="007B68C1"/>
    <w:rsid w:val="007B7A0A"/>
    <w:rsid w:val="007C0929"/>
    <w:rsid w:val="007C14CD"/>
    <w:rsid w:val="007C1709"/>
    <w:rsid w:val="007C187E"/>
    <w:rsid w:val="007C36FD"/>
    <w:rsid w:val="007C3CD9"/>
    <w:rsid w:val="007C47D8"/>
    <w:rsid w:val="007C6C94"/>
    <w:rsid w:val="007D061D"/>
    <w:rsid w:val="007D2232"/>
    <w:rsid w:val="007D2C70"/>
    <w:rsid w:val="007D74A1"/>
    <w:rsid w:val="007E0FCA"/>
    <w:rsid w:val="007E1AB6"/>
    <w:rsid w:val="007F2AAD"/>
    <w:rsid w:val="007F31FA"/>
    <w:rsid w:val="007F52A1"/>
    <w:rsid w:val="007F57EF"/>
    <w:rsid w:val="007F7107"/>
    <w:rsid w:val="007F7525"/>
    <w:rsid w:val="007F7D57"/>
    <w:rsid w:val="008049F5"/>
    <w:rsid w:val="00804C39"/>
    <w:rsid w:val="0080629C"/>
    <w:rsid w:val="00806EF8"/>
    <w:rsid w:val="00811414"/>
    <w:rsid w:val="00814225"/>
    <w:rsid w:val="008144CD"/>
    <w:rsid w:val="008159D1"/>
    <w:rsid w:val="008230AB"/>
    <w:rsid w:val="00826435"/>
    <w:rsid w:val="0082729F"/>
    <w:rsid w:val="00830804"/>
    <w:rsid w:val="00832419"/>
    <w:rsid w:val="00832EC5"/>
    <w:rsid w:val="008330EA"/>
    <w:rsid w:val="008334A5"/>
    <w:rsid w:val="00836CD3"/>
    <w:rsid w:val="0083723A"/>
    <w:rsid w:val="00837337"/>
    <w:rsid w:val="00837F1D"/>
    <w:rsid w:val="00840F57"/>
    <w:rsid w:val="008412E3"/>
    <w:rsid w:val="00843BA3"/>
    <w:rsid w:val="0084517D"/>
    <w:rsid w:val="008472C2"/>
    <w:rsid w:val="00847418"/>
    <w:rsid w:val="00850549"/>
    <w:rsid w:val="00852786"/>
    <w:rsid w:val="00856618"/>
    <w:rsid w:val="00856817"/>
    <w:rsid w:val="00860C7D"/>
    <w:rsid w:val="00860F15"/>
    <w:rsid w:val="00862268"/>
    <w:rsid w:val="00862B5F"/>
    <w:rsid w:val="008663C1"/>
    <w:rsid w:val="00870D0B"/>
    <w:rsid w:val="00875211"/>
    <w:rsid w:val="0087525C"/>
    <w:rsid w:val="00875631"/>
    <w:rsid w:val="00875924"/>
    <w:rsid w:val="00876692"/>
    <w:rsid w:val="008803D1"/>
    <w:rsid w:val="0088293F"/>
    <w:rsid w:val="00882D06"/>
    <w:rsid w:val="00883235"/>
    <w:rsid w:val="008876A4"/>
    <w:rsid w:val="00890F95"/>
    <w:rsid w:val="0089334C"/>
    <w:rsid w:val="008941B3"/>
    <w:rsid w:val="008949A7"/>
    <w:rsid w:val="00896184"/>
    <w:rsid w:val="008964AF"/>
    <w:rsid w:val="008966D4"/>
    <w:rsid w:val="008A036D"/>
    <w:rsid w:val="008A3663"/>
    <w:rsid w:val="008A375E"/>
    <w:rsid w:val="008A4747"/>
    <w:rsid w:val="008A4B95"/>
    <w:rsid w:val="008A525A"/>
    <w:rsid w:val="008A53D1"/>
    <w:rsid w:val="008A5DC4"/>
    <w:rsid w:val="008A61E5"/>
    <w:rsid w:val="008A6E24"/>
    <w:rsid w:val="008B4595"/>
    <w:rsid w:val="008B5B90"/>
    <w:rsid w:val="008B6924"/>
    <w:rsid w:val="008C066C"/>
    <w:rsid w:val="008C0CF1"/>
    <w:rsid w:val="008C24BC"/>
    <w:rsid w:val="008C401D"/>
    <w:rsid w:val="008C6F80"/>
    <w:rsid w:val="008D18AC"/>
    <w:rsid w:val="008D1B0B"/>
    <w:rsid w:val="008D1C2A"/>
    <w:rsid w:val="008D2048"/>
    <w:rsid w:val="008D2D5E"/>
    <w:rsid w:val="008D3076"/>
    <w:rsid w:val="008D3BED"/>
    <w:rsid w:val="008E2C3F"/>
    <w:rsid w:val="008E3630"/>
    <w:rsid w:val="008E58B2"/>
    <w:rsid w:val="008E67D0"/>
    <w:rsid w:val="008F114E"/>
    <w:rsid w:val="008F1FFE"/>
    <w:rsid w:val="008F23B1"/>
    <w:rsid w:val="008F587C"/>
    <w:rsid w:val="008F5D3A"/>
    <w:rsid w:val="008F6DAF"/>
    <w:rsid w:val="00901D40"/>
    <w:rsid w:val="00902614"/>
    <w:rsid w:val="009037E0"/>
    <w:rsid w:val="00904112"/>
    <w:rsid w:val="00904683"/>
    <w:rsid w:val="00905604"/>
    <w:rsid w:val="00905F81"/>
    <w:rsid w:val="00907100"/>
    <w:rsid w:val="009074C8"/>
    <w:rsid w:val="009100CB"/>
    <w:rsid w:val="00911FD5"/>
    <w:rsid w:val="009135F0"/>
    <w:rsid w:val="00913952"/>
    <w:rsid w:val="009145C3"/>
    <w:rsid w:val="00920340"/>
    <w:rsid w:val="009209EA"/>
    <w:rsid w:val="00923708"/>
    <w:rsid w:val="00925904"/>
    <w:rsid w:val="009267D5"/>
    <w:rsid w:val="00926D68"/>
    <w:rsid w:val="009305C2"/>
    <w:rsid w:val="00933AA7"/>
    <w:rsid w:val="00936654"/>
    <w:rsid w:val="009367C2"/>
    <w:rsid w:val="00937110"/>
    <w:rsid w:val="00937126"/>
    <w:rsid w:val="00937C1C"/>
    <w:rsid w:val="00940F7A"/>
    <w:rsid w:val="0094580F"/>
    <w:rsid w:val="0094694D"/>
    <w:rsid w:val="00950BB2"/>
    <w:rsid w:val="00950BFC"/>
    <w:rsid w:val="009531D2"/>
    <w:rsid w:val="009531E0"/>
    <w:rsid w:val="009540E7"/>
    <w:rsid w:val="00954634"/>
    <w:rsid w:val="00954F6E"/>
    <w:rsid w:val="00955854"/>
    <w:rsid w:val="00957C12"/>
    <w:rsid w:val="00961C79"/>
    <w:rsid w:val="0096517F"/>
    <w:rsid w:val="00965CD0"/>
    <w:rsid w:val="009749E8"/>
    <w:rsid w:val="00975AE2"/>
    <w:rsid w:val="00983297"/>
    <w:rsid w:val="00984A4C"/>
    <w:rsid w:val="009853ED"/>
    <w:rsid w:val="00987BDE"/>
    <w:rsid w:val="00987BFF"/>
    <w:rsid w:val="00990B0F"/>
    <w:rsid w:val="00991771"/>
    <w:rsid w:val="00991D43"/>
    <w:rsid w:val="00992AD7"/>
    <w:rsid w:val="00993A97"/>
    <w:rsid w:val="00995CBC"/>
    <w:rsid w:val="009965D1"/>
    <w:rsid w:val="009968B3"/>
    <w:rsid w:val="009A19EE"/>
    <w:rsid w:val="009A3D2C"/>
    <w:rsid w:val="009A464A"/>
    <w:rsid w:val="009A79E6"/>
    <w:rsid w:val="009B21A1"/>
    <w:rsid w:val="009B2878"/>
    <w:rsid w:val="009B4878"/>
    <w:rsid w:val="009C73B6"/>
    <w:rsid w:val="009C7FF8"/>
    <w:rsid w:val="009D1B14"/>
    <w:rsid w:val="009D1CB3"/>
    <w:rsid w:val="009D467D"/>
    <w:rsid w:val="009D48C9"/>
    <w:rsid w:val="009D4FA7"/>
    <w:rsid w:val="009E5825"/>
    <w:rsid w:val="009E6E22"/>
    <w:rsid w:val="009F1A9A"/>
    <w:rsid w:val="009F23D6"/>
    <w:rsid w:val="009F3D8B"/>
    <w:rsid w:val="009F5969"/>
    <w:rsid w:val="00A01077"/>
    <w:rsid w:val="00A01B1E"/>
    <w:rsid w:val="00A03598"/>
    <w:rsid w:val="00A04E7C"/>
    <w:rsid w:val="00A0585F"/>
    <w:rsid w:val="00A06053"/>
    <w:rsid w:val="00A1026B"/>
    <w:rsid w:val="00A12327"/>
    <w:rsid w:val="00A124E4"/>
    <w:rsid w:val="00A141C5"/>
    <w:rsid w:val="00A157A1"/>
    <w:rsid w:val="00A1632E"/>
    <w:rsid w:val="00A16B6A"/>
    <w:rsid w:val="00A17139"/>
    <w:rsid w:val="00A20DA7"/>
    <w:rsid w:val="00A21688"/>
    <w:rsid w:val="00A22A13"/>
    <w:rsid w:val="00A23240"/>
    <w:rsid w:val="00A23437"/>
    <w:rsid w:val="00A23AE6"/>
    <w:rsid w:val="00A23B83"/>
    <w:rsid w:val="00A304BC"/>
    <w:rsid w:val="00A31278"/>
    <w:rsid w:val="00A32345"/>
    <w:rsid w:val="00A3316B"/>
    <w:rsid w:val="00A34DF4"/>
    <w:rsid w:val="00A36502"/>
    <w:rsid w:val="00A40298"/>
    <w:rsid w:val="00A40B66"/>
    <w:rsid w:val="00A41D1D"/>
    <w:rsid w:val="00A4269B"/>
    <w:rsid w:val="00A442EC"/>
    <w:rsid w:val="00A456FA"/>
    <w:rsid w:val="00A45E7F"/>
    <w:rsid w:val="00A51E5A"/>
    <w:rsid w:val="00A52279"/>
    <w:rsid w:val="00A525F3"/>
    <w:rsid w:val="00A5290B"/>
    <w:rsid w:val="00A54AB6"/>
    <w:rsid w:val="00A552B9"/>
    <w:rsid w:val="00A56E58"/>
    <w:rsid w:val="00A60B8F"/>
    <w:rsid w:val="00A632BF"/>
    <w:rsid w:val="00A63B2D"/>
    <w:rsid w:val="00A64AB7"/>
    <w:rsid w:val="00A67C94"/>
    <w:rsid w:val="00A710A1"/>
    <w:rsid w:val="00A710C6"/>
    <w:rsid w:val="00A725BA"/>
    <w:rsid w:val="00A727F8"/>
    <w:rsid w:val="00A736BB"/>
    <w:rsid w:val="00A74527"/>
    <w:rsid w:val="00A747A6"/>
    <w:rsid w:val="00A76DF4"/>
    <w:rsid w:val="00A7750D"/>
    <w:rsid w:val="00A77D04"/>
    <w:rsid w:val="00A8296F"/>
    <w:rsid w:val="00A833A3"/>
    <w:rsid w:val="00A86705"/>
    <w:rsid w:val="00A869A2"/>
    <w:rsid w:val="00A9125F"/>
    <w:rsid w:val="00A91E39"/>
    <w:rsid w:val="00A91E46"/>
    <w:rsid w:val="00A9356C"/>
    <w:rsid w:val="00A93972"/>
    <w:rsid w:val="00A96FF1"/>
    <w:rsid w:val="00A97D87"/>
    <w:rsid w:val="00AA0679"/>
    <w:rsid w:val="00AA1F80"/>
    <w:rsid w:val="00AA3137"/>
    <w:rsid w:val="00AA67FA"/>
    <w:rsid w:val="00AB2927"/>
    <w:rsid w:val="00AB6B1F"/>
    <w:rsid w:val="00AB731A"/>
    <w:rsid w:val="00AB79AB"/>
    <w:rsid w:val="00AC0EE0"/>
    <w:rsid w:val="00AC1EB9"/>
    <w:rsid w:val="00AC1EEA"/>
    <w:rsid w:val="00AC49AB"/>
    <w:rsid w:val="00AC609D"/>
    <w:rsid w:val="00AC6AAD"/>
    <w:rsid w:val="00AC7A09"/>
    <w:rsid w:val="00AD0857"/>
    <w:rsid w:val="00AD0B1A"/>
    <w:rsid w:val="00AD1288"/>
    <w:rsid w:val="00AD199C"/>
    <w:rsid w:val="00AD5FCD"/>
    <w:rsid w:val="00AE04C6"/>
    <w:rsid w:val="00AE0E74"/>
    <w:rsid w:val="00AE2215"/>
    <w:rsid w:val="00AE3F08"/>
    <w:rsid w:val="00AE5D2F"/>
    <w:rsid w:val="00AE5DD9"/>
    <w:rsid w:val="00AE5E94"/>
    <w:rsid w:val="00AE767C"/>
    <w:rsid w:val="00AF1B25"/>
    <w:rsid w:val="00AF429F"/>
    <w:rsid w:val="00AF48C4"/>
    <w:rsid w:val="00AF5D6C"/>
    <w:rsid w:val="00AF6A0A"/>
    <w:rsid w:val="00AF6E44"/>
    <w:rsid w:val="00B01452"/>
    <w:rsid w:val="00B03372"/>
    <w:rsid w:val="00B0658C"/>
    <w:rsid w:val="00B07CF5"/>
    <w:rsid w:val="00B11BD6"/>
    <w:rsid w:val="00B139A3"/>
    <w:rsid w:val="00B160BE"/>
    <w:rsid w:val="00B164C8"/>
    <w:rsid w:val="00B16BB0"/>
    <w:rsid w:val="00B17148"/>
    <w:rsid w:val="00B1773B"/>
    <w:rsid w:val="00B17822"/>
    <w:rsid w:val="00B203D2"/>
    <w:rsid w:val="00B21613"/>
    <w:rsid w:val="00B217ED"/>
    <w:rsid w:val="00B23132"/>
    <w:rsid w:val="00B23301"/>
    <w:rsid w:val="00B305DF"/>
    <w:rsid w:val="00B31065"/>
    <w:rsid w:val="00B32492"/>
    <w:rsid w:val="00B3401D"/>
    <w:rsid w:val="00B3653E"/>
    <w:rsid w:val="00B36B5F"/>
    <w:rsid w:val="00B36DAD"/>
    <w:rsid w:val="00B37AD7"/>
    <w:rsid w:val="00B40AF7"/>
    <w:rsid w:val="00B4299F"/>
    <w:rsid w:val="00B43BE8"/>
    <w:rsid w:val="00B461D4"/>
    <w:rsid w:val="00B46901"/>
    <w:rsid w:val="00B50C83"/>
    <w:rsid w:val="00B51645"/>
    <w:rsid w:val="00B518F6"/>
    <w:rsid w:val="00B51DC0"/>
    <w:rsid w:val="00B537ED"/>
    <w:rsid w:val="00B53D09"/>
    <w:rsid w:val="00B60616"/>
    <w:rsid w:val="00B60EAB"/>
    <w:rsid w:val="00B63F7A"/>
    <w:rsid w:val="00B65A05"/>
    <w:rsid w:val="00B72D88"/>
    <w:rsid w:val="00B7434D"/>
    <w:rsid w:val="00B758BF"/>
    <w:rsid w:val="00B82134"/>
    <w:rsid w:val="00B84A69"/>
    <w:rsid w:val="00B84CD9"/>
    <w:rsid w:val="00B858FE"/>
    <w:rsid w:val="00B90816"/>
    <w:rsid w:val="00B9387C"/>
    <w:rsid w:val="00B940C2"/>
    <w:rsid w:val="00B96461"/>
    <w:rsid w:val="00B96C91"/>
    <w:rsid w:val="00BA3852"/>
    <w:rsid w:val="00BA5919"/>
    <w:rsid w:val="00BA6F32"/>
    <w:rsid w:val="00BB1A5E"/>
    <w:rsid w:val="00BB2DBC"/>
    <w:rsid w:val="00BB4B2C"/>
    <w:rsid w:val="00BB5231"/>
    <w:rsid w:val="00BB53C4"/>
    <w:rsid w:val="00BC0592"/>
    <w:rsid w:val="00BC0FDB"/>
    <w:rsid w:val="00BC3836"/>
    <w:rsid w:val="00BC5739"/>
    <w:rsid w:val="00BD09C9"/>
    <w:rsid w:val="00BD2AAE"/>
    <w:rsid w:val="00BD3EF9"/>
    <w:rsid w:val="00BD43DF"/>
    <w:rsid w:val="00BD4D57"/>
    <w:rsid w:val="00BD59B8"/>
    <w:rsid w:val="00BE28E1"/>
    <w:rsid w:val="00BE29FC"/>
    <w:rsid w:val="00BE3CB0"/>
    <w:rsid w:val="00BE424B"/>
    <w:rsid w:val="00BE634A"/>
    <w:rsid w:val="00BF029E"/>
    <w:rsid w:val="00BF2AC8"/>
    <w:rsid w:val="00BF3A50"/>
    <w:rsid w:val="00BF3FD6"/>
    <w:rsid w:val="00BF401A"/>
    <w:rsid w:val="00BF4218"/>
    <w:rsid w:val="00BF7D0D"/>
    <w:rsid w:val="00C0003B"/>
    <w:rsid w:val="00C0068D"/>
    <w:rsid w:val="00C01707"/>
    <w:rsid w:val="00C02F45"/>
    <w:rsid w:val="00C0459A"/>
    <w:rsid w:val="00C067C5"/>
    <w:rsid w:val="00C07735"/>
    <w:rsid w:val="00C11323"/>
    <w:rsid w:val="00C11E5A"/>
    <w:rsid w:val="00C12909"/>
    <w:rsid w:val="00C13ACE"/>
    <w:rsid w:val="00C147CF"/>
    <w:rsid w:val="00C14933"/>
    <w:rsid w:val="00C2122A"/>
    <w:rsid w:val="00C21361"/>
    <w:rsid w:val="00C278AC"/>
    <w:rsid w:val="00C27C9E"/>
    <w:rsid w:val="00C27F2F"/>
    <w:rsid w:val="00C30D71"/>
    <w:rsid w:val="00C34C97"/>
    <w:rsid w:val="00C368AC"/>
    <w:rsid w:val="00C450AC"/>
    <w:rsid w:val="00C45612"/>
    <w:rsid w:val="00C47118"/>
    <w:rsid w:val="00C529F6"/>
    <w:rsid w:val="00C53981"/>
    <w:rsid w:val="00C54D1C"/>
    <w:rsid w:val="00C55EFE"/>
    <w:rsid w:val="00C6129F"/>
    <w:rsid w:val="00C634FA"/>
    <w:rsid w:val="00C64BD6"/>
    <w:rsid w:val="00C64C75"/>
    <w:rsid w:val="00C66A69"/>
    <w:rsid w:val="00C66E9E"/>
    <w:rsid w:val="00C672F5"/>
    <w:rsid w:val="00C71CFB"/>
    <w:rsid w:val="00C72A45"/>
    <w:rsid w:val="00C72DED"/>
    <w:rsid w:val="00C73B7B"/>
    <w:rsid w:val="00C74ECC"/>
    <w:rsid w:val="00C752C0"/>
    <w:rsid w:val="00C7579A"/>
    <w:rsid w:val="00C80816"/>
    <w:rsid w:val="00C82C66"/>
    <w:rsid w:val="00C8325F"/>
    <w:rsid w:val="00C841C7"/>
    <w:rsid w:val="00C85D68"/>
    <w:rsid w:val="00C8607C"/>
    <w:rsid w:val="00C90DB9"/>
    <w:rsid w:val="00C9448B"/>
    <w:rsid w:val="00C948EA"/>
    <w:rsid w:val="00C94C1F"/>
    <w:rsid w:val="00C95CCB"/>
    <w:rsid w:val="00C95DEB"/>
    <w:rsid w:val="00CA1E2F"/>
    <w:rsid w:val="00CA28BE"/>
    <w:rsid w:val="00CA3145"/>
    <w:rsid w:val="00CA435C"/>
    <w:rsid w:val="00CA75F2"/>
    <w:rsid w:val="00CB05AB"/>
    <w:rsid w:val="00CB07E1"/>
    <w:rsid w:val="00CB08EA"/>
    <w:rsid w:val="00CB0F53"/>
    <w:rsid w:val="00CB16B8"/>
    <w:rsid w:val="00CB2C40"/>
    <w:rsid w:val="00CB5477"/>
    <w:rsid w:val="00CB5C0B"/>
    <w:rsid w:val="00CB64F6"/>
    <w:rsid w:val="00CB667C"/>
    <w:rsid w:val="00CC0103"/>
    <w:rsid w:val="00CC1A7B"/>
    <w:rsid w:val="00CC433F"/>
    <w:rsid w:val="00CD2F84"/>
    <w:rsid w:val="00CD367A"/>
    <w:rsid w:val="00CD4A85"/>
    <w:rsid w:val="00CD6418"/>
    <w:rsid w:val="00CE2CF4"/>
    <w:rsid w:val="00CE4296"/>
    <w:rsid w:val="00CE5968"/>
    <w:rsid w:val="00CF0AC6"/>
    <w:rsid w:val="00CF1C10"/>
    <w:rsid w:val="00CF2E07"/>
    <w:rsid w:val="00CF649A"/>
    <w:rsid w:val="00CF7EB7"/>
    <w:rsid w:val="00D00CA0"/>
    <w:rsid w:val="00D01DA7"/>
    <w:rsid w:val="00D04A6C"/>
    <w:rsid w:val="00D04D5D"/>
    <w:rsid w:val="00D04E7D"/>
    <w:rsid w:val="00D05F03"/>
    <w:rsid w:val="00D06873"/>
    <w:rsid w:val="00D102E8"/>
    <w:rsid w:val="00D1094D"/>
    <w:rsid w:val="00D1248C"/>
    <w:rsid w:val="00D12D19"/>
    <w:rsid w:val="00D16C2B"/>
    <w:rsid w:val="00D17A7A"/>
    <w:rsid w:val="00D20A85"/>
    <w:rsid w:val="00D210D9"/>
    <w:rsid w:val="00D210EE"/>
    <w:rsid w:val="00D2175D"/>
    <w:rsid w:val="00D255DA"/>
    <w:rsid w:val="00D256B0"/>
    <w:rsid w:val="00D27B27"/>
    <w:rsid w:val="00D31648"/>
    <w:rsid w:val="00D36864"/>
    <w:rsid w:val="00D37E29"/>
    <w:rsid w:val="00D410D6"/>
    <w:rsid w:val="00D42844"/>
    <w:rsid w:val="00D43B41"/>
    <w:rsid w:val="00D449D7"/>
    <w:rsid w:val="00D44A7B"/>
    <w:rsid w:val="00D4703D"/>
    <w:rsid w:val="00D47F66"/>
    <w:rsid w:val="00D50A2A"/>
    <w:rsid w:val="00D518F4"/>
    <w:rsid w:val="00D51BEF"/>
    <w:rsid w:val="00D5296D"/>
    <w:rsid w:val="00D55F18"/>
    <w:rsid w:val="00D609F8"/>
    <w:rsid w:val="00D60BE5"/>
    <w:rsid w:val="00D620AC"/>
    <w:rsid w:val="00D66AAE"/>
    <w:rsid w:val="00D70EF3"/>
    <w:rsid w:val="00D71846"/>
    <w:rsid w:val="00D729CC"/>
    <w:rsid w:val="00D74DB7"/>
    <w:rsid w:val="00D755E1"/>
    <w:rsid w:val="00D75E6D"/>
    <w:rsid w:val="00D76358"/>
    <w:rsid w:val="00D77157"/>
    <w:rsid w:val="00D8562C"/>
    <w:rsid w:val="00D86874"/>
    <w:rsid w:val="00D870F4"/>
    <w:rsid w:val="00D87BD8"/>
    <w:rsid w:val="00D907AD"/>
    <w:rsid w:val="00D92E9F"/>
    <w:rsid w:val="00D93131"/>
    <w:rsid w:val="00D9536C"/>
    <w:rsid w:val="00D96E79"/>
    <w:rsid w:val="00DA0421"/>
    <w:rsid w:val="00DA2718"/>
    <w:rsid w:val="00DA3CFE"/>
    <w:rsid w:val="00DA5662"/>
    <w:rsid w:val="00DB083A"/>
    <w:rsid w:val="00DB2AE6"/>
    <w:rsid w:val="00DB4362"/>
    <w:rsid w:val="00DB737B"/>
    <w:rsid w:val="00DC1B1D"/>
    <w:rsid w:val="00DC3F34"/>
    <w:rsid w:val="00DD18E6"/>
    <w:rsid w:val="00DD23BA"/>
    <w:rsid w:val="00DD356A"/>
    <w:rsid w:val="00DD3D26"/>
    <w:rsid w:val="00DD415D"/>
    <w:rsid w:val="00DD6878"/>
    <w:rsid w:val="00DE06CA"/>
    <w:rsid w:val="00DE0A91"/>
    <w:rsid w:val="00DE61B9"/>
    <w:rsid w:val="00DE7548"/>
    <w:rsid w:val="00DE7BD6"/>
    <w:rsid w:val="00DF2180"/>
    <w:rsid w:val="00DF24F7"/>
    <w:rsid w:val="00DF2F69"/>
    <w:rsid w:val="00E02542"/>
    <w:rsid w:val="00E02A3D"/>
    <w:rsid w:val="00E043D1"/>
    <w:rsid w:val="00E056FC"/>
    <w:rsid w:val="00E067B1"/>
    <w:rsid w:val="00E07EFC"/>
    <w:rsid w:val="00E11AD7"/>
    <w:rsid w:val="00E124B2"/>
    <w:rsid w:val="00E1289B"/>
    <w:rsid w:val="00E14E8D"/>
    <w:rsid w:val="00E16D05"/>
    <w:rsid w:val="00E17129"/>
    <w:rsid w:val="00E17EFF"/>
    <w:rsid w:val="00E211AC"/>
    <w:rsid w:val="00E246DA"/>
    <w:rsid w:val="00E25934"/>
    <w:rsid w:val="00E25F32"/>
    <w:rsid w:val="00E276AE"/>
    <w:rsid w:val="00E27E14"/>
    <w:rsid w:val="00E3064D"/>
    <w:rsid w:val="00E34AC9"/>
    <w:rsid w:val="00E359BE"/>
    <w:rsid w:val="00E43F3E"/>
    <w:rsid w:val="00E50110"/>
    <w:rsid w:val="00E547FC"/>
    <w:rsid w:val="00E54F96"/>
    <w:rsid w:val="00E555FB"/>
    <w:rsid w:val="00E57C31"/>
    <w:rsid w:val="00E6193C"/>
    <w:rsid w:val="00E6263A"/>
    <w:rsid w:val="00E63731"/>
    <w:rsid w:val="00E64202"/>
    <w:rsid w:val="00E6495E"/>
    <w:rsid w:val="00E709F9"/>
    <w:rsid w:val="00E72F97"/>
    <w:rsid w:val="00E7616F"/>
    <w:rsid w:val="00E7783F"/>
    <w:rsid w:val="00E813EF"/>
    <w:rsid w:val="00E831F8"/>
    <w:rsid w:val="00E8373B"/>
    <w:rsid w:val="00E85C97"/>
    <w:rsid w:val="00E87484"/>
    <w:rsid w:val="00E87CA8"/>
    <w:rsid w:val="00E906AC"/>
    <w:rsid w:val="00E91B5D"/>
    <w:rsid w:val="00E924BE"/>
    <w:rsid w:val="00E9427A"/>
    <w:rsid w:val="00E9657F"/>
    <w:rsid w:val="00E97118"/>
    <w:rsid w:val="00E97F10"/>
    <w:rsid w:val="00EA5CC0"/>
    <w:rsid w:val="00EA5F59"/>
    <w:rsid w:val="00EA6DAB"/>
    <w:rsid w:val="00EA7A34"/>
    <w:rsid w:val="00EB0218"/>
    <w:rsid w:val="00EB213A"/>
    <w:rsid w:val="00EB2AA3"/>
    <w:rsid w:val="00EB2C9A"/>
    <w:rsid w:val="00EB33FC"/>
    <w:rsid w:val="00EB6421"/>
    <w:rsid w:val="00EB6EB5"/>
    <w:rsid w:val="00EC1B4B"/>
    <w:rsid w:val="00EC1DFC"/>
    <w:rsid w:val="00EC5BF7"/>
    <w:rsid w:val="00EC648A"/>
    <w:rsid w:val="00EC6EDF"/>
    <w:rsid w:val="00EC7FAC"/>
    <w:rsid w:val="00ED0E63"/>
    <w:rsid w:val="00ED4AB5"/>
    <w:rsid w:val="00ED72DD"/>
    <w:rsid w:val="00ED7E47"/>
    <w:rsid w:val="00EE3280"/>
    <w:rsid w:val="00EE3D48"/>
    <w:rsid w:val="00EE42F6"/>
    <w:rsid w:val="00EE5DE7"/>
    <w:rsid w:val="00EE6D63"/>
    <w:rsid w:val="00EF23BF"/>
    <w:rsid w:val="00EF2CC3"/>
    <w:rsid w:val="00EF3419"/>
    <w:rsid w:val="00EF3B3C"/>
    <w:rsid w:val="00EF524E"/>
    <w:rsid w:val="00EF65F3"/>
    <w:rsid w:val="00F01A19"/>
    <w:rsid w:val="00F02705"/>
    <w:rsid w:val="00F04454"/>
    <w:rsid w:val="00F055B5"/>
    <w:rsid w:val="00F10732"/>
    <w:rsid w:val="00F1210A"/>
    <w:rsid w:val="00F12F98"/>
    <w:rsid w:val="00F13F62"/>
    <w:rsid w:val="00F15E8C"/>
    <w:rsid w:val="00F166AB"/>
    <w:rsid w:val="00F16C64"/>
    <w:rsid w:val="00F21C1E"/>
    <w:rsid w:val="00F22F23"/>
    <w:rsid w:val="00F22FBB"/>
    <w:rsid w:val="00F265CC"/>
    <w:rsid w:val="00F325D8"/>
    <w:rsid w:val="00F331D7"/>
    <w:rsid w:val="00F33264"/>
    <w:rsid w:val="00F3493C"/>
    <w:rsid w:val="00F35284"/>
    <w:rsid w:val="00F3571A"/>
    <w:rsid w:val="00F37731"/>
    <w:rsid w:val="00F37E9B"/>
    <w:rsid w:val="00F408AF"/>
    <w:rsid w:val="00F40EC6"/>
    <w:rsid w:val="00F418A4"/>
    <w:rsid w:val="00F42315"/>
    <w:rsid w:val="00F44C00"/>
    <w:rsid w:val="00F476F6"/>
    <w:rsid w:val="00F47B41"/>
    <w:rsid w:val="00F531E0"/>
    <w:rsid w:val="00F53D44"/>
    <w:rsid w:val="00F5473A"/>
    <w:rsid w:val="00F552EE"/>
    <w:rsid w:val="00F602ED"/>
    <w:rsid w:val="00F608C0"/>
    <w:rsid w:val="00F60A16"/>
    <w:rsid w:val="00F61051"/>
    <w:rsid w:val="00F61C2F"/>
    <w:rsid w:val="00F6231D"/>
    <w:rsid w:val="00F626C0"/>
    <w:rsid w:val="00F637F0"/>
    <w:rsid w:val="00F640B9"/>
    <w:rsid w:val="00F65AA5"/>
    <w:rsid w:val="00F67A60"/>
    <w:rsid w:val="00F720CE"/>
    <w:rsid w:val="00F726B2"/>
    <w:rsid w:val="00F72D82"/>
    <w:rsid w:val="00F72F60"/>
    <w:rsid w:val="00F739BD"/>
    <w:rsid w:val="00F7427F"/>
    <w:rsid w:val="00F7742F"/>
    <w:rsid w:val="00F80A44"/>
    <w:rsid w:val="00F8194B"/>
    <w:rsid w:val="00F82C14"/>
    <w:rsid w:val="00F82F2C"/>
    <w:rsid w:val="00F8460C"/>
    <w:rsid w:val="00F85DF8"/>
    <w:rsid w:val="00F90579"/>
    <w:rsid w:val="00F90687"/>
    <w:rsid w:val="00F910D0"/>
    <w:rsid w:val="00F95CF8"/>
    <w:rsid w:val="00F95DC8"/>
    <w:rsid w:val="00F95F97"/>
    <w:rsid w:val="00F97075"/>
    <w:rsid w:val="00F97C9B"/>
    <w:rsid w:val="00FA069B"/>
    <w:rsid w:val="00FA1721"/>
    <w:rsid w:val="00FA23CD"/>
    <w:rsid w:val="00FA3616"/>
    <w:rsid w:val="00FA44FF"/>
    <w:rsid w:val="00FA46FE"/>
    <w:rsid w:val="00FA49AC"/>
    <w:rsid w:val="00FA6F46"/>
    <w:rsid w:val="00FA7FA9"/>
    <w:rsid w:val="00FB0DDA"/>
    <w:rsid w:val="00FB17CD"/>
    <w:rsid w:val="00FB2D1D"/>
    <w:rsid w:val="00FB513E"/>
    <w:rsid w:val="00FB535C"/>
    <w:rsid w:val="00FB6987"/>
    <w:rsid w:val="00FC1D22"/>
    <w:rsid w:val="00FC261A"/>
    <w:rsid w:val="00FC3C37"/>
    <w:rsid w:val="00FC4329"/>
    <w:rsid w:val="00FC5AE8"/>
    <w:rsid w:val="00FC7578"/>
    <w:rsid w:val="00FD20A0"/>
    <w:rsid w:val="00FD2B55"/>
    <w:rsid w:val="00FD5C3C"/>
    <w:rsid w:val="00FD66E8"/>
    <w:rsid w:val="00FE073B"/>
    <w:rsid w:val="00FE0A1B"/>
    <w:rsid w:val="00FE16D0"/>
    <w:rsid w:val="00FE22F8"/>
    <w:rsid w:val="00FE2B8D"/>
    <w:rsid w:val="00FE3047"/>
    <w:rsid w:val="00FE3F8F"/>
    <w:rsid w:val="00FE5B6B"/>
    <w:rsid w:val="00FE6F2D"/>
    <w:rsid w:val="00FF2846"/>
    <w:rsid w:val="00FF6A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A8078"/>
  <w15:docId w15:val="{B655CE1D-3DCF-4A9E-A052-72334FF19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73B7B"/>
    <w:pPr>
      <w:keepNext/>
      <w:spacing w:before="240" w:after="60" w:line="360" w:lineRule="auto"/>
      <w:jc w:val="both"/>
      <w:outlineLvl w:val="0"/>
    </w:pPr>
    <w:rPr>
      <w:rFonts w:ascii="Cambria" w:eastAsia="Times New Roman" w:hAnsi="Cambria" w:cs="Times New Roman"/>
      <w:b/>
      <w:bCs/>
      <w:kern w:val="32"/>
      <w:sz w:val="32"/>
      <w:szCs w:val="32"/>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792"/>
    <w:pPr>
      <w:ind w:left="720"/>
      <w:contextualSpacing/>
    </w:pPr>
  </w:style>
  <w:style w:type="character" w:styleId="CommentReference">
    <w:name w:val="annotation reference"/>
    <w:basedOn w:val="DefaultParagraphFont"/>
    <w:uiPriority w:val="99"/>
    <w:semiHidden/>
    <w:unhideWhenUsed/>
    <w:rsid w:val="000C45C6"/>
    <w:rPr>
      <w:sz w:val="16"/>
      <w:szCs w:val="16"/>
    </w:rPr>
  </w:style>
  <w:style w:type="paragraph" w:styleId="CommentText">
    <w:name w:val="annotation text"/>
    <w:basedOn w:val="Normal"/>
    <w:link w:val="CommentTextChar"/>
    <w:uiPriority w:val="99"/>
    <w:unhideWhenUsed/>
    <w:rsid w:val="000C45C6"/>
    <w:pPr>
      <w:spacing w:line="240" w:lineRule="auto"/>
    </w:pPr>
    <w:rPr>
      <w:sz w:val="20"/>
      <w:szCs w:val="20"/>
    </w:rPr>
  </w:style>
  <w:style w:type="character" w:customStyle="1" w:styleId="CommentTextChar">
    <w:name w:val="Comment Text Char"/>
    <w:basedOn w:val="DefaultParagraphFont"/>
    <w:link w:val="CommentText"/>
    <w:uiPriority w:val="99"/>
    <w:rsid w:val="000C45C6"/>
    <w:rPr>
      <w:sz w:val="20"/>
      <w:szCs w:val="20"/>
    </w:rPr>
  </w:style>
  <w:style w:type="paragraph" w:styleId="CommentSubject">
    <w:name w:val="annotation subject"/>
    <w:basedOn w:val="CommentText"/>
    <w:next w:val="CommentText"/>
    <w:link w:val="CommentSubjectChar"/>
    <w:uiPriority w:val="99"/>
    <w:semiHidden/>
    <w:unhideWhenUsed/>
    <w:rsid w:val="000C45C6"/>
    <w:rPr>
      <w:b/>
      <w:bCs/>
    </w:rPr>
  </w:style>
  <w:style w:type="character" w:customStyle="1" w:styleId="CommentSubjectChar">
    <w:name w:val="Comment Subject Char"/>
    <w:basedOn w:val="CommentTextChar"/>
    <w:link w:val="CommentSubject"/>
    <w:uiPriority w:val="99"/>
    <w:semiHidden/>
    <w:rsid w:val="000C45C6"/>
    <w:rPr>
      <w:b/>
      <w:bCs/>
      <w:sz w:val="20"/>
      <w:szCs w:val="20"/>
    </w:rPr>
  </w:style>
  <w:style w:type="paragraph" w:styleId="BalloonText">
    <w:name w:val="Balloon Text"/>
    <w:basedOn w:val="Normal"/>
    <w:link w:val="BalloonTextChar"/>
    <w:uiPriority w:val="99"/>
    <w:semiHidden/>
    <w:unhideWhenUsed/>
    <w:rsid w:val="000C45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5C6"/>
    <w:rPr>
      <w:rFonts w:ascii="Segoe UI" w:hAnsi="Segoe UI" w:cs="Segoe UI"/>
      <w:sz w:val="18"/>
      <w:szCs w:val="18"/>
    </w:rPr>
  </w:style>
  <w:style w:type="paragraph" w:styleId="Revision">
    <w:name w:val="Revision"/>
    <w:hidden/>
    <w:uiPriority w:val="99"/>
    <w:semiHidden/>
    <w:rsid w:val="00AC6AAD"/>
    <w:pPr>
      <w:spacing w:after="0" w:line="240" w:lineRule="auto"/>
    </w:pPr>
  </w:style>
  <w:style w:type="paragraph" w:styleId="Header">
    <w:name w:val="header"/>
    <w:basedOn w:val="Normal"/>
    <w:link w:val="HeaderChar"/>
    <w:uiPriority w:val="99"/>
    <w:unhideWhenUsed/>
    <w:rsid w:val="00E924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E924BE"/>
  </w:style>
  <w:style w:type="paragraph" w:styleId="Footer">
    <w:name w:val="footer"/>
    <w:basedOn w:val="Normal"/>
    <w:link w:val="FooterChar"/>
    <w:uiPriority w:val="99"/>
    <w:unhideWhenUsed/>
    <w:rsid w:val="00E924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E924BE"/>
  </w:style>
  <w:style w:type="character" w:styleId="Hyperlink">
    <w:name w:val="Hyperlink"/>
    <w:basedOn w:val="DefaultParagraphFont"/>
    <w:uiPriority w:val="99"/>
    <w:unhideWhenUsed/>
    <w:rsid w:val="00632F70"/>
    <w:rPr>
      <w:color w:val="0563C1" w:themeColor="hyperlink"/>
      <w:u w:val="single"/>
    </w:rPr>
  </w:style>
  <w:style w:type="table" w:styleId="TableGrid">
    <w:name w:val="Table Grid"/>
    <w:basedOn w:val="TableNormal"/>
    <w:uiPriority w:val="39"/>
    <w:rsid w:val="00217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651B0"/>
    <w:rPr>
      <w:color w:val="605E5C"/>
      <w:shd w:val="clear" w:color="auto" w:fill="E1DFDD"/>
    </w:rPr>
  </w:style>
  <w:style w:type="paragraph" w:styleId="FootnoteText">
    <w:name w:val="footnote text"/>
    <w:basedOn w:val="Normal"/>
    <w:link w:val="FootnoteTextChar"/>
    <w:uiPriority w:val="99"/>
    <w:semiHidden/>
    <w:unhideWhenUsed/>
    <w:rsid w:val="003904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04FD"/>
    <w:rPr>
      <w:sz w:val="20"/>
      <w:szCs w:val="20"/>
    </w:rPr>
  </w:style>
  <w:style w:type="character" w:styleId="FootnoteReference">
    <w:name w:val="footnote reference"/>
    <w:basedOn w:val="DefaultParagraphFont"/>
    <w:uiPriority w:val="99"/>
    <w:semiHidden/>
    <w:unhideWhenUsed/>
    <w:rsid w:val="003904FD"/>
    <w:rPr>
      <w:vertAlign w:val="superscript"/>
    </w:rPr>
  </w:style>
  <w:style w:type="character" w:customStyle="1" w:styleId="UnresolvedMention2">
    <w:name w:val="Unresolved Mention2"/>
    <w:basedOn w:val="DefaultParagraphFont"/>
    <w:uiPriority w:val="99"/>
    <w:semiHidden/>
    <w:unhideWhenUsed/>
    <w:rsid w:val="00C30D71"/>
    <w:rPr>
      <w:color w:val="605E5C"/>
      <w:shd w:val="clear" w:color="auto" w:fill="E1DFDD"/>
    </w:rPr>
  </w:style>
  <w:style w:type="character" w:customStyle="1" w:styleId="Heading1Char">
    <w:name w:val="Heading 1 Char"/>
    <w:basedOn w:val="DefaultParagraphFont"/>
    <w:link w:val="Heading1"/>
    <w:rsid w:val="00C73B7B"/>
    <w:rPr>
      <w:rFonts w:ascii="Cambria" w:eastAsia="Times New Roman" w:hAnsi="Cambria" w:cs="Times New Roman"/>
      <w:b/>
      <w:bCs/>
      <w:kern w:val="32"/>
      <w:sz w:val="32"/>
      <w:szCs w:val="32"/>
      <w:lang w:eastAsia="lv-LV"/>
    </w:rPr>
  </w:style>
  <w:style w:type="paragraph" w:customStyle="1" w:styleId="tv213">
    <w:name w:val="tv213"/>
    <w:basedOn w:val="Normal"/>
    <w:rsid w:val="00AC1EEA"/>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343041">
      <w:bodyDiv w:val="1"/>
      <w:marLeft w:val="0"/>
      <w:marRight w:val="0"/>
      <w:marTop w:val="0"/>
      <w:marBottom w:val="0"/>
      <w:divBdr>
        <w:top w:val="none" w:sz="0" w:space="0" w:color="auto"/>
        <w:left w:val="none" w:sz="0" w:space="0" w:color="auto"/>
        <w:bottom w:val="none" w:sz="0" w:space="0" w:color="auto"/>
        <w:right w:val="none" w:sz="0" w:space="0" w:color="auto"/>
      </w:divBdr>
    </w:div>
    <w:div w:id="884414695">
      <w:bodyDiv w:val="1"/>
      <w:marLeft w:val="0"/>
      <w:marRight w:val="0"/>
      <w:marTop w:val="0"/>
      <w:marBottom w:val="0"/>
      <w:divBdr>
        <w:top w:val="none" w:sz="0" w:space="0" w:color="auto"/>
        <w:left w:val="none" w:sz="0" w:space="0" w:color="auto"/>
        <w:bottom w:val="none" w:sz="0" w:space="0" w:color="auto"/>
        <w:right w:val="none" w:sz="0" w:space="0" w:color="auto"/>
      </w:divBdr>
    </w:div>
    <w:div w:id="1291667881">
      <w:bodyDiv w:val="1"/>
      <w:marLeft w:val="0"/>
      <w:marRight w:val="0"/>
      <w:marTop w:val="0"/>
      <w:marBottom w:val="0"/>
      <w:divBdr>
        <w:top w:val="none" w:sz="0" w:space="0" w:color="auto"/>
        <w:left w:val="none" w:sz="0" w:space="0" w:color="auto"/>
        <w:bottom w:val="none" w:sz="0" w:space="0" w:color="auto"/>
        <w:right w:val="none" w:sz="0" w:space="0" w:color="auto"/>
      </w:divBdr>
      <w:divsChild>
        <w:div w:id="633557577">
          <w:marLeft w:val="547"/>
          <w:marRight w:val="0"/>
          <w:marTop w:val="0"/>
          <w:marBottom w:val="0"/>
          <w:divBdr>
            <w:top w:val="none" w:sz="0" w:space="0" w:color="auto"/>
            <w:left w:val="none" w:sz="0" w:space="0" w:color="auto"/>
            <w:bottom w:val="none" w:sz="0" w:space="0" w:color="auto"/>
            <w:right w:val="none" w:sz="0" w:space="0" w:color="auto"/>
          </w:divBdr>
        </w:div>
      </w:divsChild>
    </w:div>
    <w:div w:id="1360005365">
      <w:bodyDiv w:val="1"/>
      <w:marLeft w:val="0"/>
      <w:marRight w:val="0"/>
      <w:marTop w:val="0"/>
      <w:marBottom w:val="0"/>
      <w:divBdr>
        <w:top w:val="none" w:sz="0" w:space="0" w:color="auto"/>
        <w:left w:val="none" w:sz="0" w:space="0" w:color="auto"/>
        <w:bottom w:val="none" w:sz="0" w:space="0" w:color="auto"/>
        <w:right w:val="none" w:sz="0" w:space="0" w:color="auto"/>
      </w:divBdr>
    </w:div>
    <w:div w:id="1814829535">
      <w:bodyDiv w:val="1"/>
      <w:marLeft w:val="0"/>
      <w:marRight w:val="0"/>
      <w:marTop w:val="0"/>
      <w:marBottom w:val="0"/>
      <w:divBdr>
        <w:top w:val="none" w:sz="0" w:space="0" w:color="auto"/>
        <w:left w:val="none" w:sz="0" w:space="0" w:color="auto"/>
        <w:bottom w:val="none" w:sz="0" w:space="0" w:color="auto"/>
        <w:right w:val="none" w:sz="0" w:space="0" w:color="auto"/>
      </w:divBdr>
      <w:divsChild>
        <w:div w:id="120081284">
          <w:marLeft w:val="0"/>
          <w:marRight w:val="0"/>
          <w:marTop w:val="0"/>
          <w:marBottom w:val="0"/>
          <w:divBdr>
            <w:top w:val="none" w:sz="0" w:space="0" w:color="auto"/>
            <w:left w:val="none" w:sz="0" w:space="0" w:color="auto"/>
            <w:bottom w:val="none" w:sz="0" w:space="0" w:color="auto"/>
            <w:right w:val="none" w:sz="0" w:space="0" w:color="auto"/>
          </w:divBdr>
        </w:div>
        <w:div w:id="549154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darbs@lm.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m@lm.gov.lv" TargetMode="External"/><Relationship Id="rId5" Type="http://schemas.openxmlformats.org/officeDocument/2006/relationships/webSettings" Target="webSettings.xml"/><Relationship Id="rId10" Type="http://schemas.openxmlformats.org/officeDocument/2006/relationships/hyperlink" Target="mailto:elita.kuzmina@socd.lv" TargetMode="External"/><Relationship Id="rId4" Type="http://schemas.openxmlformats.org/officeDocument/2006/relationships/settings" Target="settings.xml"/><Relationship Id="rId9" Type="http://schemas.openxmlformats.org/officeDocument/2006/relationships/hyperlink" Target="mailto:socdarbs@lm.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F595F-C34F-44D8-A2EF-19F1728C6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11701</Words>
  <Characters>6670</Characters>
  <Application>Microsoft Office Word</Application>
  <DocSecurity>0</DocSecurity>
  <Lines>55</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Madara Kanasta</dc:creator>
  <cp:lastModifiedBy>Simona Rimcane</cp:lastModifiedBy>
  <cp:revision>6</cp:revision>
  <cp:lastPrinted>2020-02-19T14:54:00Z</cp:lastPrinted>
  <dcterms:created xsi:type="dcterms:W3CDTF">2020-02-17T12:17:00Z</dcterms:created>
  <dcterms:modified xsi:type="dcterms:W3CDTF">2020-02-25T08:24:00Z</dcterms:modified>
</cp:coreProperties>
</file>