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66" w:rsidRDefault="00907566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46049116" r:id="rId5"/>
        </w:object>
      </w:r>
    </w:p>
    <w:p w:rsidR="00907566" w:rsidRPr="00EE4591" w:rsidRDefault="0090756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07566" w:rsidRDefault="0090756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07566" w:rsidRDefault="0090756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07566" w:rsidRPr="00C3756E" w:rsidRDefault="0090756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907566" w:rsidRDefault="0090756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07566" w:rsidRDefault="0090756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07566" w:rsidRDefault="0090756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566" w:rsidRPr="002E7F44" w:rsidRDefault="0090756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907566" w:rsidRPr="002E7F44" w:rsidRDefault="00907566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907566" w:rsidRDefault="00907566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676F2A" w:rsidRPr="00295044" w:rsidRDefault="00676F2A" w:rsidP="00676F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proofErr w:type="gramStart"/>
      <w:r>
        <w:rPr>
          <w:rFonts w:ascii="Times New Roman" w:hAnsi="Times New Roman"/>
          <w:sz w:val="24"/>
          <w:szCs w:val="24"/>
        </w:rPr>
        <w:t>.gada</w:t>
      </w:r>
      <w:proofErr w:type="gramEnd"/>
      <w:r>
        <w:rPr>
          <w:rFonts w:ascii="Times New Roman" w:hAnsi="Times New Roman"/>
          <w:sz w:val="24"/>
          <w:szCs w:val="24"/>
        </w:rPr>
        <w:t xml:space="preserve"> 16.martā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Nr.</w:t>
      </w:r>
      <w:r w:rsidRPr="00295044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676F2A" w:rsidRDefault="00676F2A" w:rsidP="00676F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(prot.Nr.12, 1</w:t>
      </w:r>
      <w:proofErr w:type="gramStart"/>
      <w:r>
        <w:rPr>
          <w:rFonts w:ascii="Times New Roman" w:hAnsi="Times New Roman"/>
          <w:sz w:val="24"/>
          <w:szCs w:val="24"/>
        </w:rPr>
        <w:t>.§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96537E" w:rsidRPr="00676F2A" w:rsidRDefault="0096537E" w:rsidP="00965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37E" w:rsidRDefault="0096537E" w:rsidP="0096537E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Par grozījumu Daugavpils pilsētas domes 2009. gada 29.oktobra saistošajos noteikumos Nr.31 </w:t>
      </w:r>
      <w:r w:rsidR="00676F2A">
        <w:rPr>
          <w:rFonts w:ascii="Times New Roman" w:eastAsia="Times New Roman" w:hAnsi="Times New Roman"/>
          <w:b/>
          <w:sz w:val="24"/>
          <w:szCs w:val="24"/>
          <w:lang w:val="lv-LV"/>
        </w:rPr>
        <w:t>“</w:t>
      </w:r>
      <w:hyperlink r:id="rId6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lv-LV"/>
          </w:rPr>
          <w:t>Braukšanas maksas atvieglojumi pilsētas sabiedriskajā transportā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svētdienās, svētku dienās, pareizticīgo un vecticībnieku Ziemassvētkos, Starptautiskajā veco ļaužu dienā, Starptautiskajā Invalīdu dienā un pilsētas svētku laikā” </w:t>
      </w:r>
    </w:p>
    <w:p w:rsidR="00676F2A" w:rsidRPr="00676F2A" w:rsidRDefault="0096537E" w:rsidP="00676F2A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Sabiedriskā transporta pakalpojumu likuma 14.panta trešo daļu, </w:t>
      </w:r>
      <w:r>
        <w:rPr>
          <w:rFonts w:ascii="Times New Roman" w:hAnsi="Times New Roman"/>
          <w:sz w:val="24"/>
          <w:szCs w:val="24"/>
          <w:lang w:val="lv-LV"/>
        </w:rPr>
        <w:t>ņemot vērā Ministru kabineta 2020.gada 12.marta rīkojumu Nr.103 „Par ārkārtējās situācijas izsludināšanu”,</w:t>
      </w:r>
      <w:r w:rsidR="00676F2A" w:rsidRPr="00676F2A">
        <w:rPr>
          <w:rFonts w:ascii="Times New Roman" w:hAnsi="Times New Roman"/>
          <w:sz w:val="24"/>
          <w:szCs w:val="24"/>
          <w:lang w:val="lv-LV"/>
        </w:rPr>
        <w:t xml:space="preserve"> atklāti balsojot: PAR – 12 (</w:t>
      </w:r>
      <w:proofErr w:type="spellStart"/>
      <w:r w:rsidR="00676F2A" w:rsidRPr="00676F2A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676F2A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76F2A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76F2A" w:rsidRPr="00676F2A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676F2A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76F2A" w:rsidRPr="00676F2A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676F2A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76F2A" w:rsidRPr="00676F2A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676F2A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76F2A" w:rsidRPr="00676F2A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="00676F2A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76F2A" w:rsidRPr="00676F2A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676F2A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76F2A" w:rsidRPr="00676F2A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676F2A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76F2A" w:rsidRPr="00676F2A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676F2A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76F2A" w:rsidRPr="00676F2A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676F2A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76F2A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76F2A" w:rsidRPr="00676F2A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676F2A" w:rsidRPr="00676F2A">
        <w:rPr>
          <w:rFonts w:ascii="Times New Roman" w:hAnsi="Times New Roman"/>
          <w:sz w:val="24"/>
          <w:szCs w:val="24"/>
          <w:lang w:val="lv-LV"/>
        </w:rPr>
        <w:t xml:space="preserve">), PRET – nav, ATTURAS – </w:t>
      </w:r>
      <w:r w:rsidR="00676F2A">
        <w:rPr>
          <w:rFonts w:ascii="Times New Roman" w:hAnsi="Times New Roman"/>
          <w:sz w:val="24"/>
          <w:szCs w:val="24"/>
          <w:lang w:val="lv-LV"/>
        </w:rPr>
        <w:t>1 (</w:t>
      </w:r>
      <w:proofErr w:type="spellStart"/>
      <w:r w:rsidR="00676F2A" w:rsidRPr="00676F2A">
        <w:rPr>
          <w:rFonts w:ascii="Times New Roman" w:hAnsi="Times New Roman"/>
          <w:sz w:val="24"/>
          <w:szCs w:val="24"/>
          <w:lang w:val="lv-LV"/>
        </w:rPr>
        <w:t>A.Broks</w:t>
      </w:r>
      <w:proofErr w:type="spellEnd"/>
      <w:r w:rsidR="00676F2A">
        <w:rPr>
          <w:rFonts w:ascii="Times New Roman" w:hAnsi="Times New Roman"/>
          <w:sz w:val="24"/>
          <w:szCs w:val="24"/>
          <w:lang w:val="lv-LV"/>
        </w:rPr>
        <w:t>)</w:t>
      </w:r>
      <w:r w:rsidR="00676F2A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676F2A" w:rsidRPr="00676F2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676F2A" w:rsidRPr="00676F2A">
        <w:rPr>
          <w:rFonts w:ascii="Times New Roman" w:hAnsi="Times New Roman"/>
          <w:b/>
          <w:bCs/>
          <w:sz w:val="24"/>
          <w:szCs w:val="24"/>
          <w:lang w:val="lv-LV"/>
        </w:rPr>
        <w:t>Daugavpils pilsētas dome nolemj:</w:t>
      </w:r>
    </w:p>
    <w:p w:rsidR="0096537E" w:rsidRDefault="0096537E" w:rsidP="009653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96537E" w:rsidRDefault="0096537E" w:rsidP="009653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Apstiprināt  Daugavpils pilsētas domes 2020.gada </w:t>
      </w:r>
      <w:r w:rsidR="00676F2A">
        <w:rPr>
          <w:rFonts w:ascii="Times New Roman" w:eastAsia="Times New Roman" w:hAnsi="Times New Roman"/>
          <w:sz w:val="24"/>
          <w:szCs w:val="24"/>
          <w:lang w:val="lv-LV"/>
        </w:rPr>
        <w:t>16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676F2A">
        <w:rPr>
          <w:rFonts w:ascii="Times New Roman" w:eastAsia="Times New Roman" w:hAnsi="Times New Roman"/>
          <w:sz w:val="24"/>
          <w:szCs w:val="24"/>
          <w:lang w:val="lv-LV"/>
        </w:rPr>
        <w:t>marta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saistošos noteikumus</w:t>
      </w:r>
      <w:r w:rsidR="00676F2A">
        <w:rPr>
          <w:rFonts w:ascii="Times New Roman" w:eastAsia="Times New Roman" w:hAnsi="Times New Roman"/>
          <w:sz w:val="24"/>
          <w:szCs w:val="24"/>
          <w:lang w:val="lv-LV"/>
        </w:rPr>
        <w:t xml:space="preserve"> Nr.8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„Grozījums Daugavpils pilsētas domes 2009.gada 29.oktobra saistošajos noteikumos Nr.31  </w:t>
      </w:r>
      <w:r w:rsidR="00676F2A">
        <w:rPr>
          <w:rFonts w:ascii="Times New Roman" w:eastAsia="Times New Roman" w:hAnsi="Times New Roman"/>
          <w:sz w:val="24"/>
          <w:szCs w:val="24"/>
          <w:lang w:val="lv-LV"/>
        </w:rPr>
        <w:t>“</w:t>
      </w:r>
      <w:hyperlink r:id="rId7" w:tgtFrame="_blank" w:history="1">
        <w:r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lv-LV"/>
          </w:rPr>
          <w:t>Braukšanas maksas atvieglojumi pilsētas sabiedriskajā transportā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svētdienās, svētku dienās, pareizticīgo un vecticībnieku Ziemassvētkos, Starptautiskajā veco ļaužu dienā, Starptautiskajā Invalīdu dienā un pilsētas svētku laikā””.</w:t>
      </w:r>
    </w:p>
    <w:p w:rsidR="0096537E" w:rsidRDefault="0096537E" w:rsidP="0096537E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96537E" w:rsidRDefault="0096537E" w:rsidP="0096537E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Pielikumā: Daugavpils pilsētas domes 2020.gada </w:t>
      </w:r>
      <w:r w:rsidR="00676F2A">
        <w:rPr>
          <w:rFonts w:ascii="Times New Roman" w:eastAsia="Times New Roman" w:hAnsi="Times New Roman"/>
          <w:sz w:val="24"/>
          <w:szCs w:val="24"/>
          <w:lang w:val="lv-LV"/>
        </w:rPr>
        <w:t>16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676F2A">
        <w:rPr>
          <w:rFonts w:ascii="Times New Roman" w:eastAsia="Times New Roman" w:hAnsi="Times New Roman"/>
          <w:sz w:val="24"/>
          <w:szCs w:val="24"/>
          <w:lang w:val="lv-LV"/>
        </w:rPr>
        <w:t>marta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saistošie noteikumi Nr.</w:t>
      </w:r>
      <w:r w:rsidR="00676F2A">
        <w:rPr>
          <w:rFonts w:ascii="Times New Roman" w:eastAsia="Times New Roman" w:hAnsi="Times New Roman"/>
          <w:sz w:val="24"/>
          <w:szCs w:val="24"/>
          <w:lang w:val="lv-LV"/>
        </w:rPr>
        <w:t>8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„Grozījums Daugavpils pilsētas domes 2009.gada 29.oktobra saistošajos noteikumos Nr.31 "</w:t>
      </w:r>
      <w:hyperlink r:id="rId8" w:tgtFrame="_blank" w:history="1">
        <w:r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lv-LV"/>
          </w:rPr>
          <w:t>Braukšanas maksas atvieglojumi pilsētas sabiedriskajā transportā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svētdienās, svētku dienās, pareizticīgo un vecticībnieku Ziemassvētkos, Starptautiskajā veco ļaužu dienā, Starptautiskajā Invalīdu dienā un pilsētas svētku laikā”” </w:t>
      </w:r>
      <w:r>
        <w:rPr>
          <w:rFonts w:ascii="Times New Roman" w:eastAsia="Times New Roman" w:hAnsi="Times New Roman"/>
          <w:sz w:val="24"/>
          <w:szCs w:val="24"/>
          <w:lang w:val="lv-LV"/>
        </w:rPr>
        <w:t>un to paskaidrojuma raksts.</w:t>
      </w:r>
    </w:p>
    <w:p w:rsidR="0096537E" w:rsidRDefault="0096537E" w:rsidP="00965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676F2A" w:rsidRDefault="00676F2A" w:rsidP="0096537E">
      <w:pPr>
        <w:rPr>
          <w:rFonts w:ascii="Times New Roman" w:hAnsi="Times New Roman"/>
          <w:sz w:val="24"/>
          <w:szCs w:val="24"/>
          <w:lang w:val="lv-LV"/>
        </w:rPr>
      </w:pPr>
    </w:p>
    <w:p w:rsidR="00676F2A" w:rsidRDefault="0096537E" w:rsidP="005A352E">
      <w:pP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hAnsi="Times New Roman"/>
          <w:sz w:val="24"/>
          <w:szCs w:val="24"/>
          <w:lang w:val="lv-LV"/>
        </w:rPr>
        <w:t>Daugavpils pilsētas domes priekšsēdētājs        </w:t>
      </w:r>
      <w:r w:rsidR="00907566" w:rsidRPr="00907566">
        <w:rPr>
          <w:rFonts w:ascii="Times New Roman" w:hAnsi="Times New Roman"/>
          <w:i/>
          <w:sz w:val="24"/>
          <w:szCs w:val="24"/>
          <w:lang w:val="lv-LV"/>
        </w:rPr>
        <w:t>(personiska</w:t>
      </w:r>
      <w:bookmarkStart w:id="2" w:name="_GoBack"/>
      <w:bookmarkEnd w:id="2"/>
      <w:r w:rsidR="00907566" w:rsidRPr="00907566">
        <w:rPr>
          <w:rFonts w:ascii="Times New Roman" w:hAnsi="Times New Roman"/>
          <w:i/>
          <w:sz w:val="24"/>
          <w:szCs w:val="24"/>
          <w:lang w:val="lv-LV"/>
        </w:rPr>
        <w:t>is paraksts)</w:t>
      </w:r>
      <w:r>
        <w:rPr>
          <w:rFonts w:ascii="Times New Roman" w:hAnsi="Times New Roman"/>
          <w:sz w:val="24"/>
          <w:szCs w:val="24"/>
          <w:lang w:val="lv-LV"/>
        </w:rPr>
        <w:t>             </w:t>
      </w:r>
      <w:r w:rsidR="00676F2A"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</w:p>
    <w:sectPr w:rsidR="00676F2A" w:rsidSect="00676F2A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18"/>
    <w:rsid w:val="00023D0E"/>
    <w:rsid w:val="001C061D"/>
    <w:rsid w:val="001D6084"/>
    <w:rsid w:val="00276AF7"/>
    <w:rsid w:val="005A352E"/>
    <w:rsid w:val="00676F2A"/>
    <w:rsid w:val="00801DD7"/>
    <w:rsid w:val="00856918"/>
    <w:rsid w:val="008B65F9"/>
    <w:rsid w:val="00907566"/>
    <w:rsid w:val="0096537E"/>
    <w:rsid w:val="009B7458"/>
    <w:rsid w:val="00C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74BCED57-B790-4965-B7D7-D6FE1DE5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85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85691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1C061D"/>
    <w:rPr>
      <w:strike w:val="0"/>
      <w:dstrike w:val="0"/>
      <w:color w:val="0000FF"/>
      <w:u w:val="none"/>
      <w:effect w:val="none"/>
    </w:rPr>
  </w:style>
  <w:style w:type="character" w:customStyle="1" w:styleId="fwn1">
    <w:name w:val="fwn1"/>
    <w:basedOn w:val="DefaultParagraphFont"/>
    <w:rsid w:val="001C061D"/>
    <w:rPr>
      <w:b w:val="0"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1C061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1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075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07566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8467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644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96816-brauksanas-maksas-atvieglojumi-pilsetas-sabiedriskaja-transpor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196816-brauksanas-maksas-atvieglojumi-pilsetas-sabiedriskaja-transpor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196816-brauksanas-maksas-atvieglojumi-pilsetas-sabiedriskaja-transporta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5</cp:revision>
  <cp:lastPrinted>2020-03-17T10:27:00Z</cp:lastPrinted>
  <dcterms:created xsi:type="dcterms:W3CDTF">2020-03-16T11:22:00Z</dcterms:created>
  <dcterms:modified xsi:type="dcterms:W3CDTF">2020-03-18T13:06:00Z</dcterms:modified>
</cp:coreProperties>
</file>